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0" w:rsidRPr="009E02B5" w:rsidRDefault="00A06140" w:rsidP="009E02B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  <w:t>Конспект занятия</w:t>
      </w:r>
      <w:r w:rsidRPr="009E02B5"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  <w:t xml:space="preserve"> по рисованию «Зимняя сказка» Провела воспитатель 4»Б» класса Гришина О.В. </w:t>
      </w:r>
      <w:r w:rsidRPr="009E02B5">
        <w:rPr>
          <w:rFonts w:ascii="Times New Roman" w:hAnsi="Times New Roman"/>
          <w:color w:val="000000"/>
          <w:sz w:val="40"/>
          <w:szCs w:val="40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5"/>
      </w:tblGrid>
      <w:tr w:rsidR="00A06140" w:rsidRPr="00474B08" w:rsidTr="009E02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40" w:rsidRPr="009E02B5" w:rsidRDefault="00A06140" w:rsidP="0059540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Тема: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«Зимняя сказка».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Вид занятия</w:t>
            </w:r>
            <w:r w:rsidRPr="009E02B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 рисование по памяти и представлению.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Тип занятия</w:t>
            </w:r>
            <w:r w:rsidRPr="009E02B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: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заочная экскурсия с элементами творчества.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r w:rsidRPr="009E02B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Цель: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 формирование способности видеть красоту реальной действительности путём наблюдения; развитие зрительной наблюдательности и изобразительной фантазии.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r w:rsidRPr="009E02B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Задачи:</w:t>
            </w:r>
          </w:p>
          <w:p w:rsidR="00A06140" w:rsidRPr="009E02B5" w:rsidRDefault="00A06140" w:rsidP="009E02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Развивающие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: научить видеть красоту природы; развивать у детей потребность в творчестве; развивать психические процессы: воображение, эмоции, внимание; развивать ассоциативное мышление.</w:t>
            </w:r>
          </w:p>
          <w:p w:rsidR="00A06140" w:rsidRPr="009E02B5" w:rsidRDefault="00A06140" w:rsidP="009E02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Воспитательные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: воспитывать любовь к родной природе, эстетический вкус; вызывать интерес к различным видам искусства.</w:t>
            </w:r>
          </w:p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ХОД ЗАНЯТИЯ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r w:rsidRPr="009E02B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1. Организационный момент</w:t>
            </w:r>
          </w:p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– Прозвенел уже звонок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Начинает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ся урок.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Сядьте ровно, ножки вместе,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Ручки полочкой на стол,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Начинаем разговор.</w:t>
            </w:r>
          </w:p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– Тему урока я вам пока не скажу, пусть это останется тайной, но вы эту тайну сможете скоро разгадать.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Ребята, посмотрите на этот рисунок. На мой взгляд, на нём очень пусто, и поэтому сложно понять, что хотел рассказать нам художник</w:t>
            </w: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. (На листе ватмана изображен дом и дерево)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 Давайте дополним этот рисунок. Я буду загадывать вам загадки. Вы, пожалуйста, дослушайте загадку до конца, а потом можете отвечать хором. </w:t>
            </w:r>
          </w:p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1. Он из снега слеплен ловко: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Три колобка и нос – морковка. </w:t>
            </w: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(Снеговик)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2. Чернокрылый, красногрудый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Он у нас найдёт приют.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Не боится он простуды,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С первым снегом тут как тут! </w:t>
            </w: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(Снегирь)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3. Большая белая скала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Всю зиму крепла и росла,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Но от весеннего тепла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Скала осела, потекла… </w:t>
            </w: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(Сугроб)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4. Висит под крышей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Кулёк ледяной,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Он полон капели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И пахнет весной. </w:t>
            </w: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(Сосульки)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5. Как по небу, с севера,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Плыла лебедь серая,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Плыла лебедь сытая,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Вниз кидала, сыпала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На поля, озёрышки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Белый пух да пёрышки. </w:t>
            </w: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(Снежная туча)</w:t>
            </w:r>
          </w:p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Рисунок на листе ватмана дополняется изображением снеговика, снегиря, сугроба, сосулек, тучи.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Какой красивая картина у нас получилась. Теперь можно подобрать название для неё. Как бы вы её назвали?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2317"/>
            </w:tblGrid>
            <w:tr w:rsidR="00A06140" w:rsidRPr="00474B08" w:rsidTr="009E02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A06140" w:rsidRPr="009E02B5" w:rsidRDefault="00A06140" w:rsidP="009E02B5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9E02B5"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  <w:t>Зимушка-зима</w:t>
                  </w:r>
                </w:p>
              </w:tc>
            </w:tr>
          </w:tbl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– Что указывает именно на зимнее время года?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Итак, вы уже на один шажок приблизились к разгадке темы урока. Ваши рисунки будут связаны с зимним временем года.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</w:r>
            <w:r w:rsidRPr="009E02B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3. Вводная беседа в виде заочной экскурсии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Ребята, а вы любите зиму? Почему?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Красота русской природы в зимнее время года нашла своё отражение в произведениях поэтов, художников, композиторов.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А где можно увидеть произведения изобразительного искусства?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Ребята, а вы хотели бы побывать на выставке?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Давайте совершим с вами заочную экскурсию. Представим, что ваши парты превратились в электромобили на воздушной подушке. Построились в ряды и поехали!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Называется наша выставка:</w:t>
            </w:r>
          </w:p>
          <w:tbl>
            <w:tblPr>
              <w:tblW w:w="2319" w:type="dxa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2319"/>
            </w:tblGrid>
            <w:tr w:rsidR="00A06140" w:rsidRPr="00474B08" w:rsidTr="009E02B5">
              <w:trPr>
                <w:trHeight w:val="3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A06140" w:rsidRPr="009E02B5" w:rsidRDefault="00A06140" w:rsidP="009E02B5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9E02B5"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  <w:t>Зимняя сказка</w:t>
                  </w:r>
                </w:p>
              </w:tc>
            </w:tr>
          </w:tbl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– Вот и первый зал: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2232"/>
            </w:tblGrid>
            <w:tr w:rsidR="00A06140" w:rsidRPr="00474B08" w:rsidTr="009E02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A06140" w:rsidRPr="009E02B5" w:rsidRDefault="00A06140" w:rsidP="009E02B5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9E02B5"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  <w:t>Зал живописи</w:t>
                  </w:r>
                </w:p>
              </w:tc>
            </w:tr>
          </w:tbl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Живопись – это изображение на плоскости посредством красок.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Здесь представлены картины Уколова Владимира Алексеевича.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Вот мы переходим во второй зал, который называется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2602"/>
            </w:tblGrid>
            <w:tr w:rsidR="00A06140" w:rsidRPr="00474B08" w:rsidTr="009E02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A06140" w:rsidRPr="009E02B5" w:rsidRDefault="00A06140" w:rsidP="009E02B5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9E02B5"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  <w:t>«Фотовыставка»</w:t>
                  </w:r>
                </w:p>
              </w:tc>
            </w:tr>
          </w:tbl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– В третьем зале собраны произведения народного творчества.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3247"/>
            </w:tblGrid>
            <w:tr w:rsidR="00A06140" w:rsidRPr="00474B08" w:rsidTr="009E02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A06140" w:rsidRPr="009E02B5" w:rsidRDefault="00A06140" w:rsidP="009E02B5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9E02B5"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  <w:t>Народное творчество</w:t>
                  </w:r>
                </w:p>
              </w:tc>
            </w:tr>
          </w:tbl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(Показать,</w:t>
            </w:r>
            <w:r w:rsidRPr="009E02B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вологодские кружева.)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– Нам осталось побывать в последнем зале. Здесь представлены работы необычного художника. </w:t>
            </w:r>
            <w:r w:rsidRPr="009E02B5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br/>
              <w:t>Оказывается, и у природы есть свои сказочные картины, и увидеть их можно на оконном стекле. Последний зал называется: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2620"/>
            </w:tblGrid>
            <w:tr w:rsidR="00A06140" w:rsidRPr="00474B08" w:rsidTr="009E02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</w:tcPr>
                <w:p w:rsidR="00A06140" w:rsidRPr="009E02B5" w:rsidRDefault="00A06140" w:rsidP="009E02B5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  <w:r w:rsidRPr="009E02B5"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  <w:t>Сказка на стекле</w:t>
                  </w:r>
                </w:p>
              </w:tc>
            </w:tr>
          </w:tbl>
          <w:p w:rsidR="00A06140" w:rsidRPr="009E02B5" w:rsidRDefault="00A06140" w:rsidP="009E02B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06140" w:rsidRPr="009E02B5" w:rsidRDefault="00A06140">
      <w:pPr>
        <w:rPr>
          <w:sz w:val="32"/>
          <w:szCs w:val="32"/>
        </w:rPr>
      </w:pPr>
      <w:r w:rsidRPr="009E02B5">
        <w:rPr>
          <w:sz w:val="32"/>
          <w:szCs w:val="32"/>
        </w:rPr>
        <w:t>А теперь давайте повесим наши рисунки на доску и полюбуемся на нашей выставкой.</w:t>
      </w:r>
    </w:p>
    <w:sectPr w:rsidR="00A06140" w:rsidRPr="009E02B5" w:rsidSect="005F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B6A"/>
    <w:multiLevelType w:val="multilevel"/>
    <w:tmpl w:val="82FA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2B5"/>
    <w:rsid w:val="002757E0"/>
    <w:rsid w:val="00474B08"/>
    <w:rsid w:val="00595403"/>
    <w:rsid w:val="005F487F"/>
    <w:rsid w:val="009E02B5"/>
    <w:rsid w:val="00A06140"/>
    <w:rsid w:val="00D257AC"/>
    <w:rsid w:val="00E9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0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2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02B5"/>
    <w:rPr>
      <w:rFonts w:cs="Times New Roman"/>
    </w:rPr>
  </w:style>
  <w:style w:type="character" w:styleId="Strong">
    <w:name w:val="Strong"/>
    <w:basedOn w:val="DefaultParagraphFont"/>
    <w:uiPriority w:val="99"/>
    <w:qFormat/>
    <w:rsid w:val="009E02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E02B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496</Words>
  <Characters>2833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2014-03-30T16:10:00Z</dcterms:created>
  <dcterms:modified xsi:type="dcterms:W3CDTF">2014-03-31T09:53:00Z</dcterms:modified>
</cp:coreProperties>
</file>