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F7" w:rsidRDefault="00697EF7" w:rsidP="00697EF7">
      <w:pPr>
        <w:ind w:left="720"/>
        <w:jc w:val="both"/>
        <w:rPr>
          <w:sz w:val="28"/>
          <w:szCs w:val="28"/>
        </w:rPr>
      </w:pPr>
    </w:p>
    <w:p w:rsidR="00697EF7" w:rsidRPr="00697EF7" w:rsidRDefault="00697EF7" w:rsidP="00697EF7">
      <w:pPr>
        <w:ind w:left="720"/>
        <w:jc w:val="both"/>
        <w:rPr>
          <w:b/>
        </w:rPr>
      </w:pPr>
      <w:r w:rsidRPr="00697EF7">
        <w:rPr>
          <w:b/>
        </w:rPr>
        <w:t>Открытый урок математики на основе технологических карт технологии «</w:t>
      </w:r>
      <w:proofErr w:type="spellStart"/>
      <w:r w:rsidRPr="00697EF7">
        <w:rPr>
          <w:b/>
        </w:rPr>
        <w:t>Биоинформатика</w:t>
      </w:r>
      <w:proofErr w:type="spellEnd"/>
      <w:r w:rsidRPr="00697EF7">
        <w:rPr>
          <w:b/>
        </w:rPr>
        <w:t xml:space="preserve"> и Синергетика»</w:t>
      </w:r>
    </w:p>
    <w:p w:rsidR="00697EF7" w:rsidRPr="00697EF7" w:rsidRDefault="00697EF7" w:rsidP="00697EF7">
      <w:pPr>
        <w:jc w:val="both"/>
      </w:pPr>
      <w:r w:rsidRPr="00697EF7">
        <w:t xml:space="preserve"> </w:t>
      </w:r>
      <w:r w:rsidRPr="00697EF7">
        <w:tab/>
      </w:r>
    </w:p>
    <w:p w:rsidR="00697EF7" w:rsidRPr="00697EF7" w:rsidRDefault="00697EF7" w:rsidP="00697EF7">
      <w:pPr>
        <w:jc w:val="both"/>
      </w:pPr>
    </w:p>
    <w:p w:rsidR="00697EF7" w:rsidRPr="00697EF7" w:rsidRDefault="00697EF7" w:rsidP="00697EF7">
      <w:pPr>
        <w:jc w:val="both"/>
        <w:rPr>
          <w:b/>
        </w:rPr>
      </w:pPr>
      <w:r w:rsidRPr="00697EF7">
        <w:t xml:space="preserve">  </w:t>
      </w:r>
      <w:r w:rsidRPr="00697EF7">
        <w:tab/>
      </w:r>
      <w:r w:rsidRPr="00697EF7">
        <w:rPr>
          <w:b/>
        </w:rPr>
        <w:t>Тема: Умножение многозначного числа на двузначное число.</w:t>
      </w:r>
    </w:p>
    <w:p w:rsidR="00697EF7" w:rsidRPr="00697EF7" w:rsidRDefault="00697EF7" w:rsidP="00697EF7">
      <w:pPr>
        <w:ind w:firstLine="708"/>
        <w:jc w:val="both"/>
      </w:pPr>
      <w:r w:rsidRPr="00697EF7">
        <w:rPr>
          <w:b/>
        </w:rPr>
        <w:t>Технологическая карта</w:t>
      </w:r>
      <w:r w:rsidRPr="00697EF7">
        <w:t>: Алгоритм</w:t>
      </w:r>
    </w:p>
    <w:p w:rsidR="00697EF7" w:rsidRPr="00697EF7" w:rsidRDefault="00697EF7" w:rsidP="00697EF7">
      <w:pPr>
        <w:ind w:firstLine="360"/>
        <w:jc w:val="both"/>
      </w:pPr>
      <w:r w:rsidRPr="00697EF7">
        <w:rPr>
          <w:b/>
        </w:rPr>
        <w:t>Цель</w:t>
      </w:r>
      <w:r w:rsidRPr="00697EF7">
        <w:t xml:space="preserve">: </w:t>
      </w:r>
      <w:r w:rsidRPr="00697EF7">
        <w:tab/>
      </w:r>
    </w:p>
    <w:p w:rsidR="00697EF7" w:rsidRPr="00697EF7" w:rsidRDefault="00697EF7" w:rsidP="00697EF7">
      <w:pPr>
        <w:ind w:left="360"/>
        <w:jc w:val="both"/>
      </w:pPr>
      <w:r w:rsidRPr="00697EF7">
        <w:t>Познакомить учащихся со способами умножения многозначного числа на двузначное число.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 </w:t>
      </w:r>
      <w:r w:rsidRPr="00697EF7">
        <w:rPr>
          <w:b/>
        </w:rPr>
        <w:t>Задачи</w:t>
      </w:r>
      <w:r w:rsidRPr="00697EF7">
        <w:t>:</w:t>
      </w:r>
    </w:p>
    <w:p w:rsidR="00697EF7" w:rsidRPr="00697EF7" w:rsidRDefault="00697EF7" w:rsidP="00697EF7">
      <w:pPr>
        <w:numPr>
          <w:ilvl w:val="0"/>
          <w:numId w:val="1"/>
        </w:numPr>
        <w:jc w:val="both"/>
      </w:pPr>
      <w:r w:rsidRPr="00697EF7">
        <w:t xml:space="preserve"> Формировать знания и умения умножения многозначного числа на двузначное число.</w:t>
      </w:r>
    </w:p>
    <w:p w:rsidR="00697EF7" w:rsidRPr="00697EF7" w:rsidRDefault="00697EF7" w:rsidP="00697EF7">
      <w:pPr>
        <w:numPr>
          <w:ilvl w:val="0"/>
          <w:numId w:val="1"/>
        </w:numPr>
        <w:jc w:val="both"/>
      </w:pPr>
      <w:r w:rsidRPr="00697EF7">
        <w:t>Развивать внимание, скорость мышления и память.</w:t>
      </w:r>
    </w:p>
    <w:p w:rsidR="00697EF7" w:rsidRPr="00697EF7" w:rsidRDefault="00697EF7" w:rsidP="00697EF7">
      <w:pPr>
        <w:numPr>
          <w:ilvl w:val="0"/>
          <w:numId w:val="1"/>
        </w:numPr>
        <w:jc w:val="both"/>
      </w:pPr>
      <w:r w:rsidRPr="00697EF7">
        <w:t>Воспитывать умение активно работать в течени</w:t>
      </w:r>
      <w:proofErr w:type="gramStart"/>
      <w:r w:rsidRPr="00697EF7">
        <w:t>и</w:t>
      </w:r>
      <w:proofErr w:type="gramEnd"/>
      <w:r w:rsidRPr="00697EF7">
        <w:t xml:space="preserve"> урока</w:t>
      </w:r>
    </w:p>
    <w:p w:rsidR="00697EF7" w:rsidRPr="00697EF7" w:rsidRDefault="00697EF7" w:rsidP="00697EF7">
      <w:pPr>
        <w:ind w:left="360" w:firstLine="348"/>
        <w:jc w:val="both"/>
      </w:pPr>
      <w:r w:rsidRPr="00697EF7">
        <w:t>Методы: технология «</w:t>
      </w:r>
      <w:proofErr w:type="spellStart"/>
      <w:r w:rsidRPr="00697EF7">
        <w:t>Биоинформатика</w:t>
      </w:r>
      <w:proofErr w:type="spellEnd"/>
      <w:r w:rsidRPr="00697EF7">
        <w:t xml:space="preserve"> и Синергетика», </w:t>
      </w:r>
      <w:proofErr w:type="gramStart"/>
      <w:r w:rsidRPr="00697EF7">
        <w:t>наглядный</w:t>
      </w:r>
      <w:proofErr w:type="gramEnd"/>
      <w:r w:rsidRPr="00697EF7">
        <w:t xml:space="preserve">, упражнение, взаимопроверка, </w:t>
      </w:r>
      <w:proofErr w:type="spellStart"/>
      <w:r w:rsidRPr="00697EF7">
        <w:t>разноуровневое</w:t>
      </w:r>
      <w:proofErr w:type="spellEnd"/>
      <w:r w:rsidRPr="00697EF7">
        <w:t xml:space="preserve"> обучение.</w:t>
      </w:r>
    </w:p>
    <w:p w:rsidR="00697EF7" w:rsidRPr="00697EF7" w:rsidRDefault="00697EF7" w:rsidP="00697EF7">
      <w:pPr>
        <w:ind w:left="360" w:firstLine="348"/>
        <w:jc w:val="both"/>
      </w:pPr>
      <w:r w:rsidRPr="00697EF7">
        <w:t xml:space="preserve">Оборудование: интерактивная доска, схемы, карты </w:t>
      </w:r>
      <w:proofErr w:type="spellStart"/>
      <w:r w:rsidRPr="00697EF7">
        <w:t>ОСУДы</w:t>
      </w:r>
      <w:proofErr w:type="spellEnd"/>
      <w:r w:rsidRPr="00697EF7">
        <w:t>, таблицы.</w:t>
      </w:r>
    </w:p>
    <w:p w:rsidR="00697EF7" w:rsidRPr="00697EF7" w:rsidRDefault="00697EF7" w:rsidP="00697EF7">
      <w:pPr>
        <w:ind w:left="360"/>
        <w:jc w:val="both"/>
      </w:pPr>
      <w:r w:rsidRPr="00697EF7">
        <w:rPr>
          <w:b/>
        </w:rPr>
        <w:t>Ход урока</w:t>
      </w:r>
      <w:r w:rsidRPr="00697EF7">
        <w:t>:</w:t>
      </w:r>
    </w:p>
    <w:p w:rsidR="00697EF7" w:rsidRPr="00697EF7" w:rsidRDefault="00697EF7" w:rsidP="00697EF7">
      <w:pPr>
        <w:ind w:left="360" w:firstLine="348"/>
        <w:jc w:val="both"/>
      </w:pPr>
      <w:r w:rsidRPr="00697EF7">
        <w:t>1.Организационный момент.</w:t>
      </w:r>
    </w:p>
    <w:p w:rsidR="00697EF7" w:rsidRPr="00697EF7" w:rsidRDefault="00697EF7" w:rsidP="00697EF7">
      <w:pPr>
        <w:ind w:left="360"/>
        <w:jc w:val="both"/>
      </w:pPr>
      <w:r w:rsidRPr="00697EF7">
        <w:t>Руки - на месте, ноги – на месте,</w:t>
      </w:r>
    </w:p>
    <w:p w:rsidR="00697EF7" w:rsidRPr="00697EF7" w:rsidRDefault="00697EF7" w:rsidP="00697EF7">
      <w:pPr>
        <w:ind w:left="360"/>
        <w:jc w:val="both"/>
      </w:pPr>
      <w:r w:rsidRPr="00697EF7">
        <w:t>Локти - у края,  спинка – прямая!</w:t>
      </w:r>
    </w:p>
    <w:p w:rsidR="00697EF7" w:rsidRPr="00697EF7" w:rsidRDefault="00697EF7" w:rsidP="00697EF7">
      <w:pPr>
        <w:numPr>
          <w:ilvl w:val="0"/>
          <w:numId w:val="2"/>
        </w:numPr>
        <w:jc w:val="both"/>
      </w:pPr>
      <w:r w:rsidRPr="00697EF7">
        <w:t>Постановка цели и задач урока, также объявляется вид карты.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- Ребята, сегодня мы познакомимся с умножением многозначного числа на двузначное число, работаем по карте «Алгоритм». 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3. Разминка. «Скоростной» счет. </w:t>
      </w:r>
    </w:p>
    <w:p w:rsidR="00697EF7" w:rsidRPr="00697EF7" w:rsidRDefault="00697EF7" w:rsidP="00697EF7">
      <w:pPr>
        <w:ind w:left="360" w:firstLine="348"/>
        <w:jc w:val="both"/>
      </w:pPr>
      <w:r w:rsidRPr="00697EF7">
        <w:t>Цель: Развитие скорости счета, внимания, памяти.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Учитель называет любое число от 1 до 100 и «скорость» счета, ученики увеличивают заданное число и хором проговаривают ответ. 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Например, если «скорость» равна 3, </w:t>
      </w:r>
      <w:proofErr w:type="gramStart"/>
      <w:r w:rsidRPr="00697EF7">
        <w:t>значит</w:t>
      </w:r>
      <w:proofErr w:type="gramEnd"/>
      <w:r w:rsidRPr="00697EF7">
        <w:t xml:space="preserve"> ученики прибавляют к заданному числу 3. Учитель требует четких хоровых ответов.</w:t>
      </w:r>
    </w:p>
    <w:p w:rsidR="00697EF7" w:rsidRPr="00697EF7" w:rsidRDefault="00697EF7" w:rsidP="00697EF7">
      <w:pPr>
        <w:numPr>
          <w:ilvl w:val="0"/>
          <w:numId w:val="1"/>
        </w:numPr>
        <w:jc w:val="both"/>
      </w:pPr>
      <w:r w:rsidRPr="00697EF7">
        <w:t>Этап усвоения новых знаний.</w:t>
      </w:r>
    </w:p>
    <w:p w:rsidR="00697EF7" w:rsidRPr="00697EF7" w:rsidRDefault="00697EF7" w:rsidP="00697EF7">
      <w:pPr>
        <w:ind w:left="360" w:firstLine="348"/>
        <w:jc w:val="both"/>
      </w:pPr>
      <w:r w:rsidRPr="00697EF7">
        <w:t>1 объяснение умножения многозначного числа на двузначное число по схемам ОСУД (обобщенный способ учебной деятельности), которые лежат перед каждым учеником.</w:t>
      </w:r>
    </w:p>
    <w:p w:rsidR="00697EF7" w:rsidRPr="00697EF7" w:rsidRDefault="00697EF7" w:rsidP="00697EF7">
      <w:pPr>
        <w:ind w:left="360" w:firstLine="348"/>
        <w:jc w:val="both"/>
      </w:pPr>
      <w:r w:rsidRPr="00697EF7">
        <w:t xml:space="preserve">На доске записывается продолжительность объяснения. </w:t>
      </w:r>
    </w:p>
    <w:p w:rsidR="00697EF7" w:rsidRPr="00697EF7" w:rsidRDefault="00697EF7" w:rsidP="00697EF7">
      <w:pPr>
        <w:ind w:left="360" w:firstLine="348"/>
        <w:jc w:val="both"/>
      </w:pPr>
      <w:r w:rsidRPr="00697EF7">
        <w:t>В</w:t>
      </w:r>
      <w:proofErr w:type="gramStart"/>
      <w:r w:rsidRPr="00697EF7">
        <w:t>1</w:t>
      </w:r>
      <w:proofErr w:type="gramEnd"/>
      <w:r w:rsidRPr="00697EF7">
        <w:t xml:space="preserve"> – 3 мин.</w:t>
      </w:r>
    </w:p>
    <w:p w:rsidR="00697EF7" w:rsidRPr="00697EF7" w:rsidRDefault="00697EF7" w:rsidP="00697EF7">
      <w:pPr>
        <w:ind w:left="360" w:firstLine="348"/>
        <w:jc w:val="both"/>
      </w:pPr>
      <w:r w:rsidRPr="00697EF7">
        <w:t xml:space="preserve"> Учитель подробно объясняет ход умножения, ученики знакомятся со схемой, на которой описывается алгоритм действий при умножении на двузначное число.</w:t>
      </w:r>
    </w:p>
    <w:p w:rsidR="00697EF7" w:rsidRPr="00697EF7" w:rsidRDefault="00697EF7" w:rsidP="00697EF7">
      <w:pPr>
        <w:ind w:left="360"/>
        <w:jc w:val="both"/>
      </w:pPr>
      <w:r w:rsidRPr="00697EF7">
        <w:t>5. Этап закрепления новых знаний.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1) </w:t>
      </w:r>
      <w:r w:rsidRPr="00697EF7">
        <w:rPr>
          <w:b/>
        </w:rPr>
        <w:t>Проба.</w:t>
      </w:r>
      <w:r w:rsidRPr="00697EF7">
        <w:t xml:space="preserve"> 1 хлопок – концентрация внимания. </w:t>
      </w:r>
    </w:p>
    <w:p w:rsidR="00697EF7" w:rsidRPr="00697EF7" w:rsidRDefault="00697EF7" w:rsidP="00697EF7">
      <w:pPr>
        <w:ind w:left="360"/>
        <w:jc w:val="both"/>
      </w:pPr>
      <w:r w:rsidRPr="00697EF7">
        <w:t>Ученики выполняют задания трех уровней сложности: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 НПС - нижний порог сложности, 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ППС - промежуточный порог сложности, 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ВПС - верхний порог сложности. </w:t>
      </w:r>
    </w:p>
    <w:p w:rsidR="00697EF7" w:rsidRPr="00697EF7" w:rsidRDefault="00697EF7" w:rsidP="00697EF7">
      <w:pPr>
        <w:ind w:left="360"/>
        <w:jc w:val="both"/>
      </w:pPr>
      <w:r w:rsidRPr="00697EF7">
        <w:t>Расчет сложности – цифровой.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7EF7" w:rsidRPr="00697EF7" w:rsidTr="00697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НПС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        ППС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     ВПС</w:t>
            </w:r>
          </w:p>
        </w:tc>
      </w:tr>
      <w:tr w:rsidR="00697EF7" w:rsidRPr="00697EF7" w:rsidTr="00697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123 * 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416 * 57</w:t>
            </w:r>
          </w:p>
          <w:p w:rsidR="00697EF7" w:rsidRPr="00697EF7" w:rsidRDefault="00697EF7">
            <w:pPr>
              <w:jc w:val="both"/>
            </w:pPr>
            <w:r w:rsidRPr="00697EF7"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658 * 67</w:t>
            </w:r>
          </w:p>
        </w:tc>
      </w:tr>
    </w:tbl>
    <w:p w:rsidR="00697EF7" w:rsidRPr="00697EF7" w:rsidRDefault="00697EF7" w:rsidP="00697EF7">
      <w:pPr>
        <w:ind w:left="360"/>
        <w:jc w:val="both"/>
      </w:pPr>
    </w:p>
    <w:p w:rsidR="00697EF7" w:rsidRPr="00697EF7" w:rsidRDefault="00697EF7" w:rsidP="00697EF7">
      <w:pPr>
        <w:ind w:left="360"/>
        <w:jc w:val="both"/>
      </w:pPr>
      <w:r w:rsidRPr="00697EF7">
        <w:lastRenderedPageBreak/>
        <w:t>Время выполнения работы 5+30 сек, то есть после того как  5 учеников оканчивают работу, дается только 30 секунд для завершения работы остальным ученикам. Начинается взаимопроверка, на доске анализ результатов работы.</w:t>
      </w:r>
    </w:p>
    <w:p w:rsidR="00697EF7" w:rsidRPr="00697EF7" w:rsidRDefault="00697EF7" w:rsidP="00697EF7">
      <w:pPr>
        <w:numPr>
          <w:ilvl w:val="0"/>
          <w:numId w:val="3"/>
        </w:numPr>
        <w:jc w:val="both"/>
      </w:pPr>
      <w:r w:rsidRPr="00697EF7">
        <w:t>2 объяснение. В</w:t>
      </w:r>
      <w:proofErr w:type="gramStart"/>
      <w:r w:rsidRPr="00697EF7">
        <w:t>2</w:t>
      </w:r>
      <w:proofErr w:type="gramEnd"/>
      <w:r w:rsidRPr="00697EF7">
        <w:t xml:space="preserve"> – 2мин.30 секунд.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На данном этапе задания даются в зависимости от результатов предыдущей работы: 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если НПС&gt;63%, ППС&lt;63%, ВПС&lt;63%, то НПС, НПС, ППС 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если НПС&gt;63%, ППС&gt;63%, ВПС&lt;63%, то ППС, ППС, ППС </w:t>
      </w:r>
    </w:p>
    <w:p w:rsidR="00697EF7" w:rsidRPr="00697EF7" w:rsidRDefault="00697EF7" w:rsidP="00697EF7">
      <w:pPr>
        <w:ind w:left="360"/>
        <w:jc w:val="both"/>
      </w:pPr>
      <w:r w:rsidRPr="00697EF7">
        <w:t>если НПС&gt;63%, ППС&gt;63%, ВПС&gt;63%, то ППС, ВПС, ВПС</w:t>
      </w:r>
    </w:p>
    <w:p w:rsidR="00697EF7" w:rsidRPr="00697EF7" w:rsidRDefault="00697EF7" w:rsidP="00697EF7">
      <w:pPr>
        <w:ind w:left="360"/>
        <w:jc w:val="both"/>
      </w:pPr>
    </w:p>
    <w:p w:rsidR="00697EF7" w:rsidRPr="00697EF7" w:rsidRDefault="00697EF7" w:rsidP="00697EF7">
      <w:pPr>
        <w:ind w:left="360"/>
        <w:jc w:val="both"/>
      </w:pPr>
      <w:r w:rsidRPr="00697EF7">
        <w:t>6. Этап закрепления нового материала,</w:t>
      </w:r>
    </w:p>
    <w:p w:rsidR="00697EF7" w:rsidRPr="00697EF7" w:rsidRDefault="00697EF7" w:rsidP="00697EF7">
      <w:pPr>
        <w:ind w:left="360"/>
        <w:jc w:val="both"/>
      </w:pPr>
      <w:r w:rsidRPr="00697EF7">
        <w:t>Затем ученики пишут «Закрепление» и делают 2 хлопка</w:t>
      </w:r>
    </w:p>
    <w:p w:rsidR="00697EF7" w:rsidRPr="00697EF7" w:rsidRDefault="00697EF7" w:rsidP="00697EF7">
      <w:pPr>
        <w:ind w:left="360"/>
        <w:jc w:val="both"/>
        <w:rPr>
          <w:b/>
        </w:rPr>
      </w:pPr>
      <w:r w:rsidRPr="00697EF7">
        <w:rPr>
          <w:b/>
        </w:rPr>
        <w:t xml:space="preserve"> Закрепление. </w:t>
      </w:r>
    </w:p>
    <w:p w:rsidR="00697EF7" w:rsidRPr="00697EF7" w:rsidRDefault="00697EF7" w:rsidP="00697EF7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7EF7" w:rsidRPr="00697EF7" w:rsidTr="00697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НПС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        ППС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     ВПС</w:t>
            </w:r>
          </w:p>
        </w:tc>
      </w:tr>
      <w:tr w:rsidR="00697EF7" w:rsidRPr="00697EF7" w:rsidTr="00697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231 * 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165 * 36</w:t>
            </w:r>
          </w:p>
          <w:p w:rsidR="00697EF7" w:rsidRPr="00697EF7" w:rsidRDefault="00697EF7">
            <w:pPr>
              <w:jc w:val="both"/>
            </w:pPr>
            <w:r w:rsidRPr="00697EF7"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596 * 78</w:t>
            </w:r>
          </w:p>
        </w:tc>
      </w:tr>
    </w:tbl>
    <w:p w:rsidR="00697EF7" w:rsidRPr="00697EF7" w:rsidRDefault="00697EF7" w:rsidP="00697EF7">
      <w:pPr>
        <w:ind w:left="360"/>
        <w:jc w:val="both"/>
      </w:pPr>
    </w:p>
    <w:p w:rsidR="00697EF7" w:rsidRPr="00697EF7" w:rsidRDefault="00697EF7" w:rsidP="00697EF7">
      <w:pPr>
        <w:ind w:left="360"/>
        <w:jc w:val="both"/>
      </w:pPr>
      <w:r w:rsidRPr="00697EF7">
        <w:t>Время окончания работы 5+30 сек. Взаимопроверка, анализ результатов.</w:t>
      </w:r>
    </w:p>
    <w:p w:rsidR="00697EF7" w:rsidRPr="00697EF7" w:rsidRDefault="00697EF7" w:rsidP="00697EF7">
      <w:pPr>
        <w:numPr>
          <w:ilvl w:val="0"/>
          <w:numId w:val="3"/>
        </w:numPr>
        <w:jc w:val="both"/>
      </w:pPr>
      <w:r w:rsidRPr="00697EF7">
        <w:t>3 объяснение. В3 – 1 мин</w:t>
      </w:r>
    </w:p>
    <w:p w:rsidR="00697EF7" w:rsidRPr="00697EF7" w:rsidRDefault="00697EF7" w:rsidP="00697EF7">
      <w:pPr>
        <w:ind w:left="360"/>
        <w:jc w:val="both"/>
      </w:pPr>
      <w:r w:rsidRPr="00697EF7">
        <w:rPr>
          <w:b/>
        </w:rPr>
        <w:t xml:space="preserve">  Память.</w:t>
      </w:r>
      <w:r w:rsidRPr="00697EF7">
        <w:t xml:space="preserve"> 3 хлопка</w:t>
      </w:r>
    </w:p>
    <w:p w:rsidR="00697EF7" w:rsidRPr="00697EF7" w:rsidRDefault="00697EF7" w:rsidP="00697EF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7EF7" w:rsidRPr="00697EF7" w:rsidTr="00697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НПС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        ППС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         ВПС</w:t>
            </w:r>
          </w:p>
        </w:tc>
      </w:tr>
      <w:tr w:rsidR="00697EF7" w:rsidRPr="00697EF7" w:rsidTr="00697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341 * 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351 * 62</w:t>
            </w:r>
          </w:p>
          <w:p w:rsidR="00697EF7" w:rsidRPr="00697EF7" w:rsidRDefault="00697EF7">
            <w:pPr>
              <w:jc w:val="both"/>
            </w:pPr>
            <w:r w:rsidRPr="00697EF7"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F7" w:rsidRPr="00697EF7" w:rsidRDefault="00697EF7">
            <w:pPr>
              <w:jc w:val="both"/>
            </w:pPr>
            <w:r w:rsidRPr="00697EF7">
              <w:t xml:space="preserve">         785 * 75</w:t>
            </w:r>
          </w:p>
        </w:tc>
      </w:tr>
    </w:tbl>
    <w:p w:rsidR="00697EF7" w:rsidRPr="00697EF7" w:rsidRDefault="00697EF7" w:rsidP="00697EF7">
      <w:pPr>
        <w:jc w:val="both"/>
      </w:pPr>
    </w:p>
    <w:p w:rsidR="00697EF7" w:rsidRPr="00697EF7" w:rsidRDefault="00697EF7" w:rsidP="00697EF7">
      <w:pPr>
        <w:jc w:val="both"/>
      </w:pPr>
      <w:r w:rsidRPr="00697EF7">
        <w:t>Время окончания работы 5+30 сек, то есть после того как  5 учеников оканчивают работу, дается только 30 секунд для завершения работы остальным ученикам. Начинается взаимопроверка, на доске анализ результатов работы.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7. Оценка деятельности, определение домашнего задания. </w:t>
      </w:r>
    </w:p>
    <w:p w:rsidR="00697EF7" w:rsidRPr="00697EF7" w:rsidRDefault="00697EF7" w:rsidP="00697EF7">
      <w:pPr>
        <w:ind w:left="360"/>
        <w:jc w:val="both"/>
      </w:pPr>
      <w:r w:rsidRPr="00697EF7">
        <w:t xml:space="preserve">Анализ качества усвоения темы и определение основных ошибок, которые допускались в ходе работы. Затем сообщается о переходе к работе по следующей карте. Оценки за работу по данной карте не выставляются, но ученикам, которые хорошо </w:t>
      </w:r>
      <w:proofErr w:type="gramStart"/>
      <w:r w:rsidRPr="00697EF7">
        <w:t>работали на уроке дается</w:t>
      </w:r>
      <w:proofErr w:type="gramEnd"/>
      <w:r w:rsidRPr="00697EF7">
        <w:t xml:space="preserve"> бонус – домашнее задание сокращается           на 50 %. Подведение итогов. </w:t>
      </w:r>
    </w:p>
    <w:p w:rsidR="00697EF7" w:rsidRPr="00697EF7" w:rsidRDefault="00697EF7" w:rsidP="00697EF7">
      <w:pPr>
        <w:numPr>
          <w:ilvl w:val="0"/>
          <w:numId w:val="4"/>
        </w:numPr>
        <w:jc w:val="both"/>
      </w:pPr>
      <w:r w:rsidRPr="00697EF7">
        <w:t>Рефлексия.</w:t>
      </w:r>
    </w:p>
    <w:p w:rsidR="00697EF7" w:rsidRPr="00697EF7" w:rsidRDefault="00697EF7" w:rsidP="00697EF7">
      <w:pPr>
        <w:ind w:left="360" w:firstLine="348"/>
        <w:jc w:val="both"/>
      </w:pPr>
      <w:r w:rsidRPr="00697EF7">
        <w:t xml:space="preserve"> Что нового узнали на уроке? Перед вами лежат карточки со смайликами. </w:t>
      </w:r>
      <w:proofErr w:type="gramStart"/>
      <w:r w:rsidRPr="00697EF7">
        <w:t>Покажите</w:t>
      </w:r>
      <w:proofErr w:type="gramEnd"/>
      <w:r w:rsidRPr="00697EF7">
        <w:t xml:space="preserve"> какое настроение у вас от урока? Почему?</w:t>
      </w:r>
    </w:p>
    <w:p w:rsidR="000222AA" w:rsidRDefault="000222AA"/>
    <w:sectPr w:rsidR="000222AA" w:rsidSect="0002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2C5"/>
    <w:multiLevelType w:val="hybridMultilevel"/>
    <w:tmpl w:val="EC145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E700A"/>
    <w:multiLevelType w:val="hybridMultilevel"/>
    <w:tmpl w:val="8144B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F4196"/>
    <w:multiLevelType w:val="hybridMultilevel"/>
    <w:tmpl w:val="B0E020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47A7E"/>
    <w:multiLevelType w:val="hybridMultilevel"/>
    <w:tmpl w:val="2AAED498"/>
    <w:lvl w:ilvl="0" w:tplc="2B1C298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EF7"/>
    <w:rsid w:val="000222AA"/>
    <w:rsid w:val="0069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385B-D6B1-4064-A7F6-723D725D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Zhanibek</dc:creator>
  <cp:keywords/>
  <dc:description/>
  <cp:lastModifiedBy>Zhanibek</cp:lastModifiedBy>
  <cp:revision>2</cp:revision>
  <dcterms:created xsi:type="dcterms:W3CDTF">2014-06-13T19:45:00Z</dcterms:created>
  <dcterms:modified xsi:type="dcterms:W3CDTF">2014-06-13T19:47:00Z</dcterms:modified>
</cp:coreProperties>
</file>