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7B" w:rsidRDefault="00FF1F7B" w:rsidP="0091373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</w:p>
    <w:p w:rsidR="00FF1F7B" w:rsidRPr="00C0764D" w:rsidRDefault="00FF1F7B" w:rsidP="00FF1F7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0764D">
        <w:rPr>
          <w:rFonts w:ascii="Times New Roman" w:eastAsia="Times New Roman" w:hAnsi="Times New Roman" w:cs="Times New Roman"/>
          <w:b/>
          <w:bCs/>
          <w:lang w:eastAsia="ru-RU"/>
        </w:rPr>
        <w:t>Цель родительского собрания:</w:t>
      </w:r>
    </w:p>
    <w:p w:rsidR="00FF1F7B" w:rsidRPr="00C0764D" w:rsidRDefault="00FF1F7B" w:rsidP="00FF1F7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0764D">
        <w:rPr>
          <w:rFonts w:ascii="Times New Roman" w:eastAsia="Times New Roman" w:hAnsi="Times New Roman" w:cs="Times New Roman"/>
          <w:b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FF1F7B" w:rsidRPr="00C0764D" w:rsidRDefault="00FF1F7B" w:rsidP="00FF1F7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0764D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</w:p>
    <w:p w:rsidR="00FF1F7B" w:rsidRPr="00C0764D" w:rsidRDefault="00FF1F7B" w:rsidP="00FF1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0764D">
        <w:rPr>
          <w:rFonts w:ascii="Times New Roman" w:eastAsia="Times New Roman" w:hAnsi="Times New Roman" w:cs="Times New Roman"/>
          <w:b/>
          <w:lang w:eastAsia="ru-RU"/>
        </w:rPr>
        <w:t>Познакомить</w:t>
      </w:r>
      <w:r w:rsidR="00C0764D">
        <w:rPr>
          <w:rFonts w:ascii="Times New Roman" w:eastAsia="Times New Roman" w:hAnsi="Times New Roman" w:cs="Times New Roman"/>
          <w:b/>
          <w:lang w:eastAsia="ru-RU"/>
        </w:rPr>
        <w:t>ся с  родителями будущих первоклассников</w:t>
      </w:r>
      <w:r w:rsidRPr="00C0764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0764D" w:rsidRDefault="00FF1F7B" w:rsidP="00FF1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0764D">
        <w:rPr>
          <w:rFonts w:ascii="Times New Roman" w:eastAsia="Times New Roman" w:hAnsi="Times New Roman" w:cs="Times New Roman"/>
          <w:b/>
          <w:lang w:eastAsia="ru-RU"/>
        </w:rPr>
        <w:t>Поз</w:t>
      </w:r>
      <w:r w:rsidR="00C0764D">
        <w:rPr>
          <w:rFonts w:ascii="Times New Roman" w:eastAsia="Times New Roman" w:hAnsi="Times New Roman" w:cs="Times New Roman"/>
          <w:b/>
          <w:lang w:eastAsia="ru-RU"/>
        </w:rPr>
        <w:t xml:space="preserve">накомить с целями и задачами развивающей системы Л.В. </w:t>
      </w:r>
      <w:proofErr w:type="spellStart"/>
      <w:r w:rsidR="00C0764D">
        <w:rPr>
          <w:rFonts w:ascii="Times New Roman" w:eastAsia="Times New Roman" w:hAnsi="Times New Roman" w:cs="Times New Roman"/>
          <w:b/>
          <w:lang w:eastAsia="ru-RU"/>
        </w:rPr>
        <w:t>Занкова</w:t>
      </w:r>
      <w:proofErr w:type="spellEnd"/>
      <w:r w:rsidR="00C0764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F1F7B" w:rsidRPr="00C0764D" w:rsidRDefault="00284899" w:rsidP="00FF1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Дать представление об учебн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методическом комплекте для 1 класса</w:t>
      </w:r>
      <w:r w:rsidR="00FF1F7B" w:rsidRPr="00C0764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507DC" w:rsidRDefault="00FF1F7B" w:rsidP="008507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C0764D">
        <w:rPr>
          <w:rFonts w:ascii="Times New Roman" w:eastAsia="Times New Roman" w:hAnsi="Times New Roman" w:cs="Times New Roman"/>
          <w:b/>
          <w:lang w:eastAsia="ru-RU"/>
        </w:rPr>
        <w:t>Вооружить практическими советами и рекомендациями по подготовке ребенка к школе.</w:t>
      </w:r>
    </w:p>
    <w:p w:rsidR="0091373B" w:rsidRPr="008507DC" w:rsidRDefault="0091373B" w:rsidP="008507DC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8507DC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Ход встречи</w:t>
      </w:r>
    </w:p>
    <w:p w:rsidR="0091373B" w:rsidRPr="00C0764D" w:rsidRDefault="0091373B" w:rsidP="0091373B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C0764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1. Этап знакомства</w:t>
      </w:r>
    </w:p>
    <w:p w:rsidR="007F5148" w:rsidRPr="00AD5912" w:rsidRDefault="0091373B" w:rsidP="00AD59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91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родители, я искренне рада видеть Вас. Зовут меня Раиса Ефимовна, я будущий   учитель Ваших детей.</w:t>
      </w:r>
      <w:r w:rsidR="00682776" w:rsidRPr="00AD5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очень приятно познакомиться  с родителями моих будущих 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будущим 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своих учениц, записавших детей ко мне в класс - для меня это большая честь. Для того чтобы нам было комфортно вместе, давайте немного познакомимся</w:t>
      </w:r>
      <w:r w:rsidR="007F5148" w:rsidRPr="00AD59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373B" w:rsidRPr="00AD5912" w:rsidRDefault="0091373B" w:rsidP="0091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AD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Сегодняшняя наша встреча обусловлена событием, которое скоро произойдет в вашей семье - это поступление ребенка в </w:t>
      </w:r>
      <w:r w:rsidRPr="00AD5912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школу.</w:t>
      </w:r>
    </w:p>
    <w:p w:rsidR="00AD5912" w:rsidRPr="00C0764D" w:rsidRDefault="0091373B" w:rsidP="00AD5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C0764D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2. Информирование</w:t>
      </w:r>
    </w:p>
    <w:p w:rsidR="00AD5912" w:rsidRPr="00AD5912" w:rsidRDefault="00AD5912" w:rsidP="00AD59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AD5912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t xml:space="preserve"> Развивающая система образования </w:t>
      </w:r>
      <w:proofErr w:type="spellStart"/>
      <w:r w:rsidRPr="00AD5912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t>Занкова</w:t>
      </w:r>
      <w:proofErr w:type="spellEnd"/>
      <w:r w:rsidRPr="00AD5912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lang w:eastAsia="ru-RU"/>
        </w:rPr>
        <w:t> </w:t>
      </w:r>
    </w:p>
    <w:p w:rsidR="00AD5912" w:rsidRPr="00AD5912" w:rsidRDefault="00AD5912" w:rsidP="00AD5912">
      <w:pPr>
        <w:pStyle w:val="a4"/>
        <w:shd w:val="clear" w:color="auto" w:fill="FFFFFF"/>
        <w:spacing w:before="0" w:beforeAutospacing="0" w:after="0" w:afterAutospacing="0"/>
        <w:jc w:val="both"/>
      </w:pPr>
      <w:r w:rsidRPr="00AD5912">
        <w:t xml:space="preserve">Наибольшее признание педагогов нашей школы получила система крупнейшего  специалиста  в области психологии и педагогики академика Леонида Владимировича </w:t>
      </w:r>
      <w:proofErr w:type="spellStart"/>
      <w:r w:rsidRPr="00AD5912">
        <w:t>Занкова</w:t>
      </w:r>
      <w:proofErr w:type="spellEnd"/>
      <w:r w:rsidRPr="00AD5912">
        <w:t xml:space="preserve">. Эта дидактическая система была разработана в 60-х годах, ей нынче исполнилось 55лет. В 1996 году получила статус государственной системы образования, её выбирает каждый четвёртый учитель, по ней обучается более 700тысяч учащихся начальной школы страны. Система </w:t>
      </w:r>
      <w:proofErr w:type="spellStart"/>
      <w:r w:rsidRPr="00AD5912">
        <w:t>Занкова</w:t>
      </w:r>
      <w:proofErr w:type="spellEnd"/>
      <w:r w:rsidRPr="00AD5912">
        <w:t xml:space="preserve"> охватывает в нашей школе лишь начальное звено обучения, исходя из того, что именно оно имеет решающее значение для дальнейшего обучения, хотя уже с 2002 года есть продолжение и в среднем звене. В основе системы лежит идея слить обучение, воспитание и развитие в единый процесс. Учить детей  без принуждения, развивать у них устойчивый интерес к знаниям и потребность в их самостоятельном поиске.</w:t>
      </w:r>
    </w:p>
    <w:p w:rsidR="00AD5912" w:rsidRPr="00AD5912" w:rsidRDefault="00AD5912" w:rsidP="00AD5912">
      <w:pPr>
        <w:pStyle w:val="a4"/>
        <w:shd w:val="clear" w:color="auto" w:fill="FFFFFF"/>
        <w:spacing w:before="0" w:beforeAutospacing="0" w:after="0" w:afterAutospacing="0"/>
        <w:jc w:val="both"/>
      </w:pPr>
      <w:r w:rsidRPr="00AD5912">
        <w:rPr>
          <w:b/>
          <w:i/>
        </w:rPr>
        <w:t xml:space="preserve"> </w:t>
      </w:r>
      <w:r w:rsidRPr="00AD5912">
        <w:rPr>
          <w:b/>
          <w:i/>
          <w:u w:val="single"/>
        </w:rPr>
        <w:t>Целью</w:t>
      </w:r>
      <w:r w:rsidRPr="00AD5912">
        <w:rPr>
          <w:u w:val="single"/>
        </w:rPr>
        <w:t xml:space="preserve"> </w:t>
      </w:r>
      <w:r w:rsidRPr="00AD5912">
        <w:t xml:space="preserve">обучения школьников </w:t>
      </w:r>
      <w:proofErr w:type="spellStart"/>
      <w:r w:rsidRPr="00AD5912">
        <w:t>Л.В.Занков</w:t>
      </w:r>
      <w:proofErr w:type="spellEnd"/>
      <w:r w:rsidRPr="00AD5912">
        <w:t xml:space="preserve">  назвал достижение оптимального общего развития каждого школьника на базе усвоения предметных знаний, умений, и навыков. Под общим развитием он понимал целостное развитие ребёнк</w:t>
      </w:r>
      <w:proofErr w:type="gramStart"/>
      <w:r w:rsidRPr="00AD5912">
        <w:t>а-</w:t>
      </w:r>
      <w:proofErr w:type="gramEnd"/>
      <w:r w:rsidRPr="00AD5912">
        <w:t xml:space="preserve"> его ума, воли, чувств, </w:t>
      </w:r>
      <w:r w:rsidRPr="00AD5912">
        <w:lastRenderedPageBreak/>
        <w:t>нравственности при сохранении здоровья, причём каждому </w:t>
      </w:r>
      <w:r w:rsidRPr="00AD5912">
        <w:rPr>
          <w:rStyle w:val="apple-converted-space"/>
        </w:rPr>
        <w:t> </w:t>
      </w:r>
      <w:r w:rsidRPr="00AD5912">
        <w:t>из этих компонентов придавал одинаково важное значение.</w:t>
      </w:r>
    </w:p>
    <w:p w:rsidR="00AD5912" w:rsidRPr="00AD5912" w:rsidRDefault="00AD5912" w:rsidP="00AD5912">
      <w:pPr>
        <w:pStyle w:val="a4"/>
        <w:shd w:val="clear" w:color="auto" w:fill="FFFFFF"/>
        <w:spacing w:before="0" w:beforeAutospacing="0" w:after="0" w:afterAutospacing="0"/>
        <w:jc w:val="both"/>
      </w:pPr>
      <w:r w:rsidRPr="00AD5912">
        <w:rPr>
          <w:b/>
          <w:i/>
          <w:u w:val="single"/>
        </w:rPr>
        <w:t>Задачи:</w:t>
      </w:r>
      <w:r w:rsidRPr="00AD5912">
        <w:t xml:space="preserve"> Одна из важнейших  особенность системы  - воспитание у младшего школьника отношения к себе как к ценности, процесс обучения мыслится как развитие личности ребёнка. Обучение должно быть ориентировано не столько на весь класс, как единое целое, сколько на каждого конкретного ученика. При этом ставится цель: не "подтянуть" слабых учеников до уровня сильных, а раскрыть индивидуальность и оптимально развить каждого школьника, независимо от того, считается ли он в классе "сильным" или "слабым". Вот почему, по нашему убеждению, в школе нет «главных» и «неглавных» предметов: каждый из предметов вносит свою, присущую ему лепту в общее развитие ребёнка и для кого-то явится тем предметом, который определит его дальнейшую жизнь. Развитие  предполагает сотрудничество: ребёнка и взрослого, именно такой характер должна носить помощь взрослых - не прямая подсказка, а организация совместного поиска решения. Система </w:t>
      </w:r>
      <w:proofErr w:type="spellStart"/>
      <w:r w:rsidRPr="00AD5912">
        <w:t>Л.В.Занкова</w:t>
      </w:r>
      <w:proofErr w:type="spellEnd"/>
      <w:r w:rsidRPr="00AD5912">
        <w:t xml:space="preserve"> принимает каждого ребенка таким, каков он есть, видя в нем человека со своими особенностями, складом ума и характера, учитывая, что развитие ребенка идет неравномерно. Система охватывает не только классную, но и широко поставленную внеурочную работу.</w:t>
      </w:r>
    </w:p>
    <w:p w:rsidR="00AD5912" w:rsidRPr="00AD5912" w:rsidRDefault="00AD5912" w:rsidP="00AD5912">
      <w:pPr>
        <w:pStyle w:val="a4"/>
        <w:shd w:val="clear" w:color="auto" w:fill="FFFFFF"/>
        <w:spacing w:before="0" w:beforeAutospacing="0" w:after="0" w:afterAutospacing="0"/>
        <w:jc w:val="both"/>
      </w:pPr>
      <w:r w:rsidRPr="00AD5912">
        <w:rPr>
          <w:b/>
          <w:bCs/>
          <w:i/>
          <w:iCs/>
          <w:u w:val="single"/>
        </w:rPr>
        <w:t>Принципы:</w:t>
      </w:r>
      <w:r w:rsidRPr="00AD5912">
        <w:t> самостоятельность учащегося, творческое постижение материала. Учитель не выдаёт школьникам истины, а заставляет до них «докапываться» самим. Схема обратная традиционной: сначала даются примеры, а учащиеся сами должны сделать теоретические выводы. Усвоенный материал также закрепляется практическими заданиями. Новые дидактические принципы этой системы — это быстрое освоение материала, высокий уровень трудности, ведущая роль теоретических знаний. Постижение понятий должно происходить в понимании системных взаимосвязей</w:t>
      </w:r>
    </w:p>
    <w:p w:rsidR="00AD5912" w:rsidRPr="00AD5912" w:rsidRDefault="00AD5912" w:rsidP="00AD591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rFonts w:ascii="Arial" w:hAnsi="Arial" w:cs="Arial"/>
          <w:color w:val="FFFFFF"/>
          <w:shd w:val="clear" w:color="auto" w:fill="008080"/>
        </w:rPr>
        <w:t> </w:t>
      </w:r>
      <w:r w:rsidRPr="008507DC">
        <w:rPr>
          <w:rStyle w:val="a5"/>
          <w:color w:val="FFFFFF"/>
          <w:shd w:val="clear" w:color="auto" w:fill="008080"/>
        </w:rPr>
        <w:t xml:space="preserve">Система Л.В. </w:t>
      </w:r>
      <w:proofErr w:type="spellStart"/>
      <w:r w:rsidRPr="008507DC">
        <w:rPr>
          <w:rStyle w:val="a5"/>
          <w:color w:val="FFFFFF"/>
          <w:shd w:val="clear" w:color="auto" w:fill="008080"/>
        </w:rPr>
        <w:t>Занкова</w:t>
      </w:r>
      <w:proofErr w:type="spellEnd"/>
      <w:r w:rsidRPr="008507DC">
        <w:rPr>
          <w:rStyle w:val="a5"/>
          <w:color w:val="FFFFFF"/>
          <w:shd w:val="clear" w:color="auto" w:fill="008080"/>
        </w:rPr>
        <w:t xml:space="preserve"> дает: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00"/>
        </w:rPr>
        <w:t> 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rStyle w:val="a5"/>
          <w:color w:val="008080"/>
        </w:rPr>
        <w:t>ученику: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развитие ума, воли, чувств, нравственных представлений, формирование потребности учиться;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радость от свободного умственного труда, творчества и общения;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самостоятельность, уверенность, ответственность;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стремление к сотрудничеству.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учителю: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изменение взгляда на образование и ученика;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технологию развития личности учащегося, его познавательных и созидательных способностей;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расширение возможностей для творчества.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родителям:</w:t>
      </w:r>
    </w:p>
    <w:p w:rsidR="00AD5912" w:rsidRPr="008507DC" w:rsidRDefault="00AD5912" w:rsidP="00AD591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уверенность в успешном будущем своего ребенка</w:t>
      </w:r>
      <w:r w:rsidRPr="008507DC">
        <w:rPr>
          <w:rStyle w:val="apple-converted-space"/>
          <w:color w:val="000080"/>
        </w:rPr>
        <w:t> </w:t>
      </w:r>
      <w:r w:rsidRPr="008507DC">
        <w:rPr>
          <w:color w:val="000080"/>
        </w:rPr>
        <w:t> 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rStyle w:val="a5"/>
          <w:color w:val="FFFFFF"/>
          <w:shd w:val="clear" w:color="auto" w:fill="008080"/>
        </w:rPr>
      </w:pP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rStyle w:val="a5"/>
          <w:color w:val="FFFFFF"/>
          <w:shd w:val="clear" w:color="auto" w:fill="008080"/>
        </w:rPr>
        <w:t xml:space="preserve"> Каковы идеи системы </w:t>
      </w:r>
      <w:proofErr w:type="spellStart"/>
      <w:r w:rsidRPr="008507DC">
        <w:rPr>
          <w:rStyle w:val="a5"/>
          <w:color w:val="FFFFFF"/>
          <w:shd w:val="clear" w:color="auto" w:fill="008080"/>
        </w:rPr>
        <w:t>Л.В.Занкова</w:t>
      </w:r>
      <w:proofErr w:type="spellEnd"/>
      <w:proofErr w:type="gramStart"/>
      <w:r w:rsidRPr="008507DC">
        <w:rPr>
          <w:rStyle w:val="a5"/>
          <w:color w:val="FFFFFF"/>
          <w:shd w:val="clear" w:color="auto" w:fill="008080"/>
        </w:rPr>
        <w:t xml:space="preserve"> ?</w:t>
      </w:r>
      <w:proofErr w:type="gramEnd"/>
      <w:r w:rsidRPr="008507DC">
        <w:rPr>
          <w:rStyle w:val="a5"/>
          <w:color w:val="FFFFFF"/>
          <w:shd w:val="clear" w:color="auto" w:fill="008080"/>
        </w:rPr>
        <w:t> 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00"/>
        </w:rPr>
        <w:t> 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 xml:space="preserve">В настоящее время успешными могут стать люди с высокой коммуникативной культурой, обладающие широким кругозором, умеющие самостоятельно принять решение в новой ситуации. Современный человек постоянно находится перед выбором. Ваш ребёнок должен будет выбирать профессию, друзей, место отдыха, жительства и т.д. В свой трудовой деятельности ваш ребёнок (как и </w:t>
      </w:r>
      <w:proofErr w:type="gramStart"/>
      <w:r w:rsidRPr="008507DC">
        <w:rPr>
          <w:color w:val="000080"/>
        </w:rPr>
        <w:t>вы</w:t>
      </w:r>
      <w:proofErr w:type="gramEnd"/>
      <w:r w:rsidRPr="008507DC">
        <w:rPr>
          <w:color w:val="000080"/>
        </w:rPr>
        <w:t xml:space="preserve"> сейчас, если хотите быть </w:t>
      </w:r>
      <w:proofErr w:type="spellStart"/>
      <w:r w:rsidRPr="008507DC">
        <w:rPr>
          <w:color w:val="000080"/>
        </w:rPr>
        <w:t>конкурентноспособными</w:t>
      </w:r>
      <w:proofErr w:type="spellEnd"/>
      <w:r w:rsidRPr="008507DC">
        <w:rPr>
          <w:color w:val="000080"/>
        </w:rPr>
        <w:t>) должен видеть варианты выполнения своих обязанностей и выбирать наиболее продуктивные из них.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 </w:t>
      </w:r>
    </w:p>
    <w:p w:rsidR="00AD5912" w:rsidRPr="008507DC" w:rsidRDefault="00AD5912" w:rsidP="00AD5912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lastRenderedPageBreak/>
        <w:t>Условия для развития необходимых современному человеку качеств создаёт система л.в</w:t>
      </w:r>
      <w:proofErr w:type="gramStart"/>
      <w:r w:rsidRPr="008507DC">
        <w:rPr>
          <w:color w:val="000080"/>
        </w:rPr>
        <w:t>.</w:t>
      </w:r>
      <w:proofErr w:type="spellStart"/>
      <w:r w:rsidRPr="008507DC">
        <w:rPr>
          <w:color w:val="000080"/>
        </w:rPr>
        <w:t>З</w:t>
      </w:r>
      <w:proofErr w:type="gramEnd"/>
      <w:r w:rsidRPr="008507DC">
        <w:rPr>
          <w:color w:val="000080"/>
        </w:rPr>
        <w:t>анкова</w:t>
      </w:r>
      <w:proofErr w:type="spellEnd"/>
      <w:r w:rsidRPr="008507DC">
        <w:rPr>
          <w:color w:val="000080"/>
        </w:rPr>
        <w:t>.</w:t>
      </w:r>
      <w:r w:rsidRPr="008507DC">
        <w:rPr>
          <w:color w:val="000000"/>
        </w:rPr>
        <w:t>.</w:t>
      </w:r>
      <w:r w:rsidRPr="008507DC">
        <w:rPr>
          <w:color w:val="000080"/>
        </w:rPr>
        <w:t xml:space="preserve">Обучение по системе Л.В. </w:t>
      </w:r>
      <w:proofErr w:type="spellStart"/>
      <w:r w:rsidRPr="008507DC">
        <w:rPr>
          <w:color w:val="000080"/>
        </w:rPr>
        <w:t>Занкова</w:t>
      </w:r>
      <w:proofErr w:type="spellEnd"/>
      <w:r w:rsidRPr="008507DC">
        <w:rPr>
          <w:color w:val="000080"/>
        </w:rPr>
        <w:t xml:space="preserve"> ни в коем случае не отвергает </w:t>
      </w:r>
      <w:r w:rsidRPr="008507DC">
        <w:rPr>
          <w:rStyle w:val="apple-converted-space"/>
          <w:color w:val="000080"/>
        </w:rPr>
        <w:t> </w:t>
      </w:r>
      <w:r w:rsidRPr="008507DC">
        <w:rPr>
          <w:color w:val="000080"/>
        </w:rPr>
        <w:t>и не принижает важности приобретения фактических знаний , необходимых каждому образованному человеку; оно только несколько иначе расставляет приоритеты, выдвигая на первый план усвоение прочных знаний и умений посредством продвижения ребёнка в общем развитии. </w:t>
      </w:r>
      <w:r w:rsidRPr="008507DC">
        <w:rPr>
          <w:rStyle w:val="apple-converted-space"/>
          <w:color w:val="000080"/>
        </w:rPr>
        <w:t> </w:t>
      </w:r>
      <w:r w:rsidRPr="008507DC">
        <w:rPr>
          <w:color w:val="000080"/>
        </w:rPr>
        <w:t>Длительный массовый эксперимент показал прямую зависимость качества обучения, жизненной успешности ребёнка от динамики его продвижения в общем развитии.</w:t>
      </w:r>
    </w:p>
    <w:p w:rsidR="00AD5912" w:rsidRPr="008507DC" w:rsidRDefault="00AD5912" w:rsidP="008507D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507DC">
        <w:rPr>
          <w:color w:val="000080"/>
        </w:rPr>
        <w:t> </w:t>
      </w:r>
      <w:r w:rsidRPr="00C0764D">
        <w:rPr>
          <w:rFonts w:ascii="Arial" w:hAnsi="Arial" w:cs="Arial"/>
          <w:b/>
          <w:bCs/>
          <w:color w:val="C00000"/>
          <w:sz w:val="20"/>
          <w:szCs w:val="20"/>
        </w:rPr>
        <w:t>3.</w:t>
      </w:r>
      <w:r w:rsidR="0091373B" w:rsidRPr="00C0764D">
        <w:rPr>
          <w:rFonts w:ascii="Arial" w:hAnsi="Arial" w:cs="Arial"/>
          <w:b/>
          <w:bCs/>
          <w:color w:val="C00000"/>
          <w:sz w:val="20"/>
          <w:szCs w:val="20"/>
        </w:rPr>
        <w:t xml:space="preserve"> Информирование</w:t>
      </w:r>
      <w:r w:rsidRPr="00C0764D">
        <w:rPr>
          <w:b/>
          <w:bCs/>
          <w:i/>
          <w:iCs/>
          <w:color w:val="C00000"/>
          <w:sz w:val="27"/>
          <w:szCs w:val="27"/>
        </w:rPr>
        <w:t xml:space="preserve"> </w:t>
      </w:r>
    </w:p>
    <w:p w:rsidR="00AD5912" w:rsidRDefault="00AD5912" w:rsidP="0091373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Знакомство с  комплектом учебников</w:t>
      </w:r>
      <w:r w:rsidR="00C0764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1класса.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C0764D" w:rsidRPr="00C0764D" w:rsidRDefault="00FF1F7B" w:rsidP="00C0764D">
      <w:pPr>
        <w:pStyle w:val="a4"/>
        <w:shd w:val="clear" w:color="auto" w:fill="FFFFFF"/>
        <w:spacing w:before="0" w:beforeAutospacing="0" w:after="0" w:afterAutospacing="0"/>
      </w:pPr>
      <w:r w:rsidRPr="00FF1F7B">
        <w:rPr>
          <w:rFonts w:ascii="Arial" w:hAnsi="Arial" w:cs="Arial"/>
          <w:color w:val="000000"/>
          <w:sz w:val="20"/>
          <w:szCs w:val="20"/>
        </w:rPr>
        <w:t xml:space="preserve"> </w:t>
      </w:r>
      <w:r w:rsidR="00C0764D" w:rsidRPr="00C0764D">
        <w:t>Разработан и рекомендован Министерством образования полный учебно-методический комплект для четырёхлетней начальной школы, он стал победителем конкурса по созданию учебной литературы нового поколения, проводимого Национальным фондом подготовки кадров и Министерством образования РФ.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> 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>Отбор и структурирование содержания всех учебных курсов, характер заданий побуждают детей к поисковой творческой деятельности, наполненной эмоциями. При написании учебников авторы исходили из того, что импульсом к началу познания служит удивление.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> 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C0764D">
        <w:t>Учитывая возрастные особенности обучаемых, в учебных курсах приоритет отдан эмоциональному фактору, который и даёт толчок интеллектуальному, нравственному, творческому началу.</w:t>
      </w:r>
      <w:proofErr w:type="gramEnd"/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> 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>Учтена и такая особенность младших школьников, как синкретизм (слитность) мышления. Это потом, получив опыт обучения и жизненный опыт, ребёнок начнёт мыслить аналитически. Сначала он воспринимает мир целостно. Мы воспользовались этой способностью детей, предоставив для рассмотрения не отдельные факты и явления, а их связи, которые образуют доступное ребёнку целое.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> </w:t>
      </w:r>
    </w:p>
    <w:p w:rsidR="00C0764D" w:rsidRPr="00C0764D" w:rsidRDefault="00C0764D" w:rsidP="00C0764D">
      <w:pPr>
        <w:pStyle w:val="a4"/>
        <w:shd w:val="clear" w:color="auto" w:fill="FFFFFF"/>
        <w:spacing w:before="0" w:beforeAutospacing="0" w:after="0" w:afterAutospacing="0"/>
      </w:pPr>
      <w:r w:rsidRPr="00C0764D">
        <w:t xml:space="preserve">При всём богатстве и необычности содержания учебников в них заложен обязательный образовательный стандарт. Поэтому в случае житейской необходимости вы можете перевести ребёнка из </w:t>
      </w:r>
      <w:proofErr w:type="spellStart"/>
      <w:r w:rsidRPr="00C0764D">
        <w:t>занковского</w:t>
      </w:r>
      <w:proofErr w:type="spellEnd"/>
      <w:r w:rsidRPr="00C0764D">
        <w:t xml:space="preserve"> класса в любой другой. Он легко впишется в новые условия.</w:t>
      </w:r>
    </w:p>
    <w:p w:rsidR="0091373B" w:rsidRPr="00C0764D" w:rsidRDefault="00C0764D" w:rsidP="0091373B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</w:pPr>
      <w:r w:rsidRPr="00C0764D"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  <w:t>4</w:t>
      </w:r>
      <w:r w:rsidR="0091373B" w:rsidRPr="00C0764D">
        <w:rPr>
          <w:rFonts w:ascii="Arial" w:eastAsia="Times New Roman" w:hAnsi="Arial" w:cs="Arial"/>
          <w:b/>
          <w:bCs/>
          <w:color w:val="C00000"/>
          <w:sz w:val="20"/>
          <w:szCs w:val="20"/>
          <w:lang w:eastAsia="ru-RU"/>
        </w:rPr>
        <w:t>. Обсуждение</w:t>
      </w:r>
    </w:p>
    <w:p w:rsidR="0091373B" w:rsidRPr="0091373B" w:rsidRDefault="0091373B" w:rsidP="009137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37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Пожалуйста, задайте свои вопросы. Может быть, именно ответ на Ваш вопрос остро необходим кому-то из присутствующих, но этот человек пока не решается его задать. Так будьте смелее и решительнее.</w:t>
      </w:r>
    </w:p>
    <w:p w:rsidR="0091373B" w:rsidRPr="0091373B" w:rsidRDefault="0091373B" w:rsidP="009137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137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Поделитесь своими открытиями, мыслями, чувствами.</w:t>
      </w:r>
    </w:p>
    <w:p w:rsidR="0020266C" w:rsidRDefault="00C0764D" w:rsidP="0020266C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bCs/>
          <w:color w:val="C00000"/>
          <w:sz w:val="20"/>
          <w:szCs w:val="20"/>
        </w:rPr>
      </w:pPr>
      <w:r w:rsidRPr="00C0764D">
        <w:rPr>
          <w:rFonts w:ascii="Arial" w:hAnsi="Arial" w:cs="Arial"/>
          <w:b/>
          <w:bCs/>
          <w:color w:val="C00000"/>
          <w:sz w:val="20"/>
          <w:szCs w:val="20"/>
        </w:rPr>
        <w:t>5</w:t>
      </w:r>
      <w:r w:rsidR="0091373B" w:rsidRPr="00C0764D">
        <w:rPr>
          <w:rFonts w:ascii="Arial" w:hAnsi="Arial" w:cs="Arial"/>
          <w:b/>
          <w:bCs/>
          <w:color w:val="C00000"/>
          <w:sz w:val="20"/>
          <w:szCs w:val="20"/>
        </w:rPr>
        <w:t>. Рекомендации педагога для родителей</w:t>
      </w:r>
      <w:r w:rsidR="0091373B" w:rsidRPr="00C0764D">
        <w:rPr>
          <w:rFonts w:ascii="Arial" w:hAnsi="Arial" w:cs="Arial"/>
          <w:bCs/>
          <w:color w:val="C00000"/>
          <w:sz w:val="20"/>
          <w:szCs w:val="20"/>
        </w:rPr>
        <w:t>.</w:t>
      </w:r>
    </w:p>
    <w:p w:rsidR="0020266C" w:rsidRPr="0020266C" w:rsidRDefault="0020266C" w:rsidP="008507DC">
      <w:pPr>
        <w:pStyle w:val="a4"/>
        <w:shd w:val="clear" w:color="auto" w:fill="FFFFFF"/>
        <w:spacing w:before="30" w:beforeAutospacing="0" w:after="30" w:afterAutospacing="0"/>
        <w:jc w:val="both"/>
        <w:rPr>
          <w:rFonts w:ascii="Comic Sans MS" w:hAnsi="Comic Sans MS"/>
          <w:sz w:val="28"/>
          <w:szCs w:val="28"/>
        </w:rPr>
      </w:pPr>
      <w:r w:rsidRPr="0020266C">
        <w:rPr>
          <w:b/>
          <w:bCs/>
          <w:i/>
          <w:iCs/>
          <w:color w:val="CC00FF"/>
          <w:sz w:val="48"/>
          <w:szCs w:val="48"/>
        </w:rPr>
        <w:t xml:space="preserve"> </w:t>
      </w:r>
      <w:r w:rsidRPr="0020266C">
        <w:rPr>
          <w:b/>
          <w:bCs/>
          <w:i/>
          <w:iCs/>
          <w:sz w:val="28"/>
          <w:szCs w:val="28"/>
        </w:rPr>
        <w:t>Готов ли ваш ребенок к школе</w:t>
      </w:r>
    </w:p>
    <w:p w:rsidR="0020266C" w:rsidRPr="0020266C" w:rsidRDefault="0020266C" w:rsidP="008507DC">
      <w:pPr>
        <w:shd w:val="clear" w:color="auto" w:fill="FFFFFF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0266C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20266C" w:rsidRPr="008507DC" w:rsidRDefault="0020266C" w:rsidP="008507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6C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 xml:space="preserve">   </w:t>
      </w:r>
      <w:r w:rsidRPr="0085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Ваш ребенок идет в первый класс, вы счастливы и горды. И вы, естественно, волнуетесь. Вы думаете о том, как сложится у него в дальнейшем школьная жизнь. И даже если он неплохо готов к школе </w:t>
      </w:r>
      <w:proofErr w:type="gramStart"/>
      <w:r w:rsidRPr="0085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85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читает, считает, хорошо рассказывает, пишет печатными буквами), вас все равно не покидает какое-то беспокойство. Еще большее волнение испытывает ребенок, ведь он находится на перепутье между дошкольной и </w:t>
      </w:r>
      <w:r w:rsidRPr="00850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школьной жизнью. Дети 6-7 лет реагируют на состояние неопределенности всем своим существом: нарушается устойчивость к стрессам, растет напряженность. И с таким ребенком, конечно, нелегко. Поэтому так важно понять это состояние детей и помочь им быстрее привыкнуть к новой жизни.</w:t>
      </w:r>
    </w:p>
    <w:p w:rsidR="0020266C" w:rsidRPr="008507DC" w:rsidRDefault="0020266C" w:rsidP="008507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45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05"/>
        <w:gridCol w:w="150"/>
      </w:tblGrid>
      <w:tr w:rsidR="008507DC" w:rsidRPr="008507DC" w:rsidTr="0020266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66C" w:rsidRPr="008507DC" w:rsidRDefault="0020266C" w:rsidP="0085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Какие же составляющие входят в набор «школьной готовности»? </w:t>
            </w:r>
            <w:proofErr w:type="gramStart"/>
            <w:r w:rsidRPr="008507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Это</w:t>
            </w:r>
            <w:proofErr w:type="gramEnd"/>
            <w:r w:rsidRPr="008507D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прежде всего мотивационная готовность, волевая готовность, интеллектуальная готовность, а также достаточный уровень развития зрительно-моторной координации.</w:t>
            </w:r>
          </w:p>
          <w:p w:rsidR="008507DC" w:rsidRPr="008507DC" w:rsidRDefault="008507DC" w:rsidP="0085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Волевая готовност</w:t>
            </w:r>
            <w:proofErr w:type="gramStart"/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507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Pr="008507DC">
              <w:rPr>
                <w:rFonts w:ascii="Times New Roman" w:hAnsi="Times New Roman" w:cs="Times New Roman"/>
                <w:sz w:val="24"/>
                <w:szCs w:val="24"/>
              </w:rPr>
              <w:t xml:space="preserve"> это способность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      </w:r>
          </w:p>
          <w:p w:rsidR="0020266C" w:rsidRPr="008507DC" w:rsidRDefault="0020266C" w:rsidP="008507D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Интеллектуальная готовность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- многие родители считают, что именно она является главной составляющей психологической готовности к школе, а основа ее - это обучение детей навыкам письма, чтения и счета. Это убеждение и является причиной ошибок родителей при подготовке детей к школе, а также причиной их разочарований. На самом деле интеллектуальная готовность не предполагает наличия у ребенка каких-то определенных сформированных знаний и умений (например, чтения), хотя, конечно, определенные навыки у ребенка должны быть. Однако главное - это наличие у ребенка более высокого психологического развития, которое и обеспечивает произвольную регуляцию внимания, памяти, мышления, дает ребенку возможность читать, считать, решать задачи «про себя», то есть во внутреннем плане.</w:t>
            </w:r>
          </w:p>
          <w:p w:rsidR="0020266C" w:rsidRPr="008507DC" w:rsidRDefault="0020266C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Волевая готовность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необходима для нормальной адаптации детей к школьным условиям. Речь идет не столько об умении слушаться, сколько об умении слушать, вникать в содержание того, о чем говорит взрослый. Вы можете развивать такое умение, давая детям разные</w:t>
            </w:r>
            <w:proofErr w:type="gramStart"/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вначале несложные задания. При этом обязательно просить детей повторить ваши слова, чтобы убедиться в том, что они все услышали и правильно поняли. Для тренировки волевой готовности хороши и графические диктанты, в которых дети рисуют в определенной последовательности геометрические фигуры под вашу диктовку или по заданному вами образцу.</w:t>
            </w:r>
          </w:p>
          <w:p w:rsidR="0020266C" w:rsidRPr="008507DC" w:rsidRDefault="0020266C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 Чтобы понять, насколько готов ваш ребенок учиться в школе, вы должны знать, какими качествами вообще должен обладать ребенок, чтобы учиться в первом классе: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внимание, способность к длительному (15-20 минут) сосредоточению;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хорошая память;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сообразительность;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любознательность;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развитое воображение;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начальные навыки чтения, счета, письма;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ловкость;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волевые качества (способность выполнять не только привлекательную работу);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организованность, аккуратность;</w:t>
            </w:r>
          </w:p>
          <w:p w:rsidR="0020266C" w:rsidRPr="008507DC" w:rsidRDefault="0020266C" w:rsidP="008507D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дружелюбие, умение общаться с другими детьми и взрослыми</w:t>
            </w: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266C" w:rsidRPr="008507DC" w:rsidRDefault="0020266C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 Немаловажное значение имеют навыки самообслуживания, уровень координации движения пальцев, кисти, всей руки, а также уровень зрительно-моторных координаций.</w:t>
            </w:r>
          </w:p>
          <w:p w:rsidR="008507DC" w:rsidRDefault="0020266C" w:rsidP="008507DC">
            <w:pPr>
              <w:pStyle w:val="a4"/>
              <w:shd w:val="clear" w:color="auto" w:fill="FFFFFF"/>
              <w:spacing w:before="30" w:beforeAutospacing="0" w:after="30" w:afterAutospacing="0"/>
              <w:jc w:val="both"/>
              <w:rPr>
                <w:i/>
                <w:iCs/>
              </w:rPr>
            </w:pPr>
            <w:r w:rsidRPr="008507DC">
              <w:rPr>
                <w:i/>
                <w:iCs/>
              </w:rPr>
              <w:t>   Очень важный элемент готовности к школе - умение ребенка работать по инструкции.</w:t>
            </w:r>
          </w:p>
          <w:p w:rsidR="00F92FF0" w:rsidRPr="008507DC" w:rsidRDefault="00F92FF0" w:rsidP="008507DC">
            <w:pPr>
              <w:pStyle w:val="a4"/>
              <w:shd w:val="clear" w:color="auto" w:fill="FFFFFF"/>
              <w:spacing w:before="30" w:beforeAutospacing="0" w:after="30" w:afterAutospacing="0"/>
              <w:jc w:val="both"/>
            </w:pPr>
            <w:r w:rsidRPr="008507DC">
              <w:rPr>
                <w:b/>
                <w:bCs/>
                <w:i/>
                <w:iCs/>
                <w:u w:val="single"/>
              </w:rPr>
              <w:t xml:space="preserve"> Рекомендации родителям будущих первоклассников</w:t>
            </w:r>
          </w:p>
          <w:p w:rsidR="00F92FF0" w:rsidRPr="008507DC" w:rsidRDefault="00F92FF0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Больше говорите с ребенком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того, чтобы он, во-первых, чаще слышал правильную, четкую, неторопливую, выразительную речь взрослого, которая является для него образцом, а во-вторых -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      </w:r>
          </w:p>
          <w:p w:rsidR="00F92FF0" w:rsidRPr="008507DC" w:rsidRDefault="00F92FF0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Обращайте внимание ребенка на огромное многообразие окружающих его предметов и явлений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таким образом, пополняя словарный запас ребенка. Увиденное на картинке ребенок может с первого раза и не запомнить, а вот увиденное "вживую" - запомнит почти наверняка. При этом можно задавать ребенку вопросы: "какой?", "какая?", "какое?", "что делает?" и т.д. 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      </w:r>
          </w:p>
          <w:p w:rsidR="00F92FF0" w:rsidRPr="008507DC" w:rsidRDefault="00F92FF0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Составление коротких рассказов, по сюжетным картинкам.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Основная задача состоит в том, чтобы ребенок научился правильно устанавливать последовательность картинок и составлять минимум по два предложения по каждой из них. Для этой цели подойдут любые наборы сюжетных картинок.</w:t>
            </w:r>
          </w:p>
          <w:p w:rsidR="00F92FF0" w:rsidRPr="008507DC" w:rsidRDefault="00F92FF0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Важной предпосылкой овладения письменной речью является хорошо развитый фонематический слух.</w:t>
            </w: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того</w:t>
            </w:r>
            <w:proofErr w:type="gramStart"/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чтобы успешно работать над ним, необходимо слуховое внимание, которое можно развивать, обращая внимание ребенка на звуки, окружающие его (шум дождя, рев мотора, шелест пакета и многие-многие другие). </w:t>
            </w:r>
            <w:proofErr w:type="gramStart"/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 этом обращайте внимание на то, откуда слышится звук (слева, справа, сверху, снизу, спереди, сзади).</w:t>
            </w:r>
            <w:proofErr w:type="gramEnd"/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Советую поиграть в такую игру: возьмите колокольчик (погремушку), попросите ребенка закрыть глаза и звените колокольчиком с разных сторон, а ребенок должен называть, где звенит (справа, слева, спереди, сзади и т. д.),</w:t>
            </w:r>
            <w:proofErr w:type="gramStart"/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И еще одна игра на развитие слухового внимания. Наполните спичечные коробки разными крупами (горохом, рисом, фасолью и т. д.). Послушайте вместе с ребенком, как гремят коробочки, какая крупа дает тот или иной звук, После этого можно попробовать угадать с закрытыми глазами</w:t>
            </w:r>
          </w:p>
          <w:p w:rsidR="0020266C" w:rsidRPr="008507DC" w:rsidRDefault="00F92FF0" w:rsidP="008507DC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  </w:t>
            </w:r>
            <w:r w:rsidRPr="00850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Любые игры на развитие мелкой моторики.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66C" w:rsidRPr="008507DC" w:rsidRDefault="0020266C" w:rsidP="0085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507DC" w:rsidRDefault="00C0764D" w:rsidP="008507DC">
      <w:pPr>
        <w:spacing w:before="100" w:beforeAutospacing="1" w:after="7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7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Помните, что вы выбираете учителя не для себя, а для ребенка. Попробуйте учесть все </w:t>
      </w:r>
      <w:bookmarkStart w:id="0" w:name="_GoBack"/>
      <w:bookmarkEnd w:id="0"/>
      <w:r w:rsidRPr="008507DC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факторы, которые будут влиять на процесс обучения.</w:t>
      </w:r>
    </w:p>
    <w:p w:rsidR="00C0764D" w:rsidRPr="008507DC" w:rsidRDefault="00C0764D" w:rsidP="008507DC">
      <w:pPr>
        <w:spacing w:before="100" w:beforeAutospacing="1" w:after="7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07DC">
        <w:rPr>
          <w:rFonts w:ascii="Times New Roman" w:hAnsi="Times New Roman" w:cs="Times New Roman"/>
          <w:sz w:val="24"/>
          <w:szCs w:val="24"/>
        </w:rPr>
        <w:t xml:space="preserve"> </w:t>
      </w:r>
      <w:r w:rsidRPr="008507DC">
        <w:rPr>
          <w:rFonts w:ascii="Times New Roman" w:hAnsi="Times New Roman" w:cs="Times New Roman"/>
          <w:b/>
          <w:sz w:val="24"/>
          <w:szCs w:val="24"/>
        </w:rPr>
        <w:t>6. Рефлексия</w:t>
      </w:r>
    </w:p>
    <w:p w:rsidR="00682776" w:rsidRPr="008507DC" w:rsidRDefault="00682776" w:rsidP="008507DC">
      <w:pPr>
        <w:pStyle w:val="a4"/>
        <w:shd w:val="clear" w:color="auto" w:fill="FFFFFF"/>
        <w:spacing w:before="240" w:beforeAutospacing="0" w:after="240" w:afterAutospacing="0" w:line="300" w:lineRule="atLeast"/>
        <w:jc w:val="both"/>
      </w:pPr>
      <w:r w:rsidRPr="008507DC">
        <w:t xml:space="preserve">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Отсюда можно вывести</w:t>
      </w:r>
      <w:r w:rsidRPr="008507DC">
        <w:rPr>
          <w:rStyle w:val="apple-converted-space"/>
        </w:rPr>
        <w:t> </w:t>
      </w:r>
      <w:r w:rsidRPr="008507DC">
        <w:rPr>
          <w:rStyle w:val="a5"/>
        </w:rPr>
        <w:t>первое правило</w:t>
      </w:r>
      <w:r w:rsidRPr="008507DC">
        <w:t>:</w:t>
      </w:r>
    </w:p>
    <w:p w:rsidR="00F92FF0" w:rsidRPr="008507DC" w:rsidRDefault="00682776" w:rsidP="008507DC">
      <w:pPr>
        <w:pStyle w:val="c8"/>
        <w:spacing w:before="0" w:beforeAutospacing="0" w:after="0" w:afterAutospacing="0"/>
        <w:jc w:val="both"/>
        <w:rPr>
          <w:rStyle w:val="a3"/>
          <w:b/>
          <w:bCs/>
        </w:rPr>
      </w:pPr>
      <w:r w:rsidRPr="008507DC">
        <w:t>-  </w:t>
      </w:r>
      <w:r w:rsidRPr="008507DC">
        <w:rPr>
          <w:rStyle w:val="a5"/>
        </w:rPr>
        <w:t xml:space="preserve">только сообща, все вместе, мы преодолеем все трудности в воспитании </w:t>
      </w:r>
      <w:proofErr w:type="gramStart"/>
      <w:r w:rsidRPr="008507DC">
        <w:rPr>
          <w:rStyle w:val="a5"/>
        </w:rPr>
        <w:t>у</w:t>
      </w:r>
      <w:proofErr w:type="gramEnd"/>
      <w:r w:rsidRPr="008507DC">
        <w:rPr>
          <w:rStyle w:val="a5"/>
        </w:rPr>
        <w:t xml:space="preserve"> </w:t>
      </w:r>
      <w:proofErr w:type="gramStart"/>
      <w:r w:rsidRPr="008507DC">
        <w:rPr>
          <w:rStyle w:val="a5"/>
        </w:rPr>
        <w:t>учебе</w:t>
      </w:r>
      <w:proofErr w:type="gramEnd"/>
      <w:r w:rsidRPr="008507DC">
        <w:rPr>
          <w:rStyle w:val="a5"/>
        </w:rPr>
        <w:t xml:space="preserve"> детей.</w:t>
      </w:r>
      <w:r w:rsidR="00F92FF0" w:rsidRPr="008507DC">
        <w:rPr>
          <w:rStyle w:val="a3"/>
          <w:b/>
          <w:bCs/>
        </w:rPr>
        <w:t xml:space="preserve"> 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  <w:rPr>
          <w:rStyle w:val="c25"/>
          <w:b/>
          <w:bCs/>
        </w:rPr>
      </w:pP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  <w:rPr>
          <w:rStyle w:val="c25"/>
          <w:b/>
          <w:bCs/>
        </w:rPr>
      </w:pP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25"/>
          <w:b/>
          <w:bCs/>
        </w:rPr>
        <w:t>Уважаемые родители!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18"/>
          <w:b/>
          <w:bCs/>
          <w:i/>
          <w:iCs/>
        </w:rPr>
        <w:t>Помните!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18"/>
          <w:b/>
          <w:bCs/>
          <w:i/>
          <w:iCs/>
        </w:rPr>
        <w:t>Ребенок - самая большая ценность в вашей жизни. Стремитесь понять и узнать его, относитесь к нему с уважением, придерживайтесь наиболее прогрессивных методов воспитания и постоянной линии поведения.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25"/>
          <w:b/>
          <w:bCs/>
        </w:rPr>
        <w:t>Ценю Ваше внимание!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25"/>
          <w:b/>
          <w:bCs/>
        </w:rPr>
        <w:t>Надеюсь на понимание.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25"/>
          <w:b/>
          <w:bCs/>
        </w:rPr>
        <w:t>Ожидаю плодотворного сотрудничества.</w:t>
      </w:r>
    </w:p>
    <w:p w:rsidR="00F92FF0" w:rsidRPr="008507DC" w:rsidRDefault="00F92FF0" w:rsidP="00F92FF0">
      <w:pPr>
        <w:pStyle w:val="c8"/>
        <w:spacing w:before="0" w:beforeAutospacing="0" w:after="0" w:afterAutospacing="0"/>
        <w:jc w:val="center"/>
      </w:pPr>
      <w:r w:rsidRPr="008507DC">
        <w:rPr>
          <w:rStyle w:val="c25"/>
          <w:b/>
          <w:bCs/>
        </w:rPr>
        <w:t>Всегда рада видеть и слышать Вас!</w:t>
      </w:r>
    </w:p>
    <w:p w:rsidR="00682776" w:rsidRPr="008507DC" w:rsidRDefault="00F92FF0" w:rsidP="00F92FF0">
      <w:pPr>
        <w:pStyle w:val="a4"/>
        <w:shd w:val="clear" w:color="auto" w:fill="FFFFFF"/>
        <w:spacing w:before="240" w:beforeAutospacing="0" w:after="240" w:afterAutospacing="0" w:line="300" w:lineRule="atLeast"/>
        <w:jc w:val="right"/>
      </w:pPr>
      <w:r w:rsidRPr="008507DC">
        <w:t>С уважением Раиса Ефимовна</w:t>
      </w:r>
    </w:p>
    <w:p w:rsidR="0091373B" w:rsidRPr="008507DC" w:rsidRDefault="0091373B" w:rsidP="00F92FF0">
      <w:pPr>
        <w:spacing w:before="100" w:beforeAutospacing="1" w:after="75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373B" w:rsidRPr="008507DC" w:rsidRDefault="0091373B" w:rsidP="00913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373B" w:rsidRPr="0085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A33"/>
    <w:multiLevelType w:val="multilevel"/>
    <w:tmpl w:val="4246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B774A"/>
    <w:multiLevelType w:val="multilevel"/>
    <w:tmpl w:val="2BE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738EF"/>
    <w:multiLevelType w:val="multilevel"/>
    <w:tmpl w:val="B3A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D13D4"/>
    <w:multiLevelType w:val="multilevel"/>
    <w:tmpl w:val="BAB0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3B"/>
    <w:rsid w:val="00131E06"/>
    <w:rsid w:val="0020266C"/>
    <w:rsid w:val="00284899"/>
    <w:rsid w:val="00415C60"/>
    <w:rsid w:val="00682776"/>
    <w:rsid w:val="007F5148"/>
    <w:rsid w:val="008507DC"/>
    <w:rsid w:val="0091373B"/>
    <w:rsid w:val="00AD5912"/>
    <w:rsid w:val="00C0764D"/>
    <w:rsid w:val="00EE1EF4"/>
    <w:rsid w:val="00F92FF0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776"/>
  </w:style>
  <w:style w:type="character" w:styleId="a3">
    <w:name w:val="Emphasis"/>
    <w:basedOn w:val="a0"/>
    <w:uiPriority w:val="20"/>
    <w:qFormat/>
    <w:rsid w:val="00682776"/>
    <w:rPr>
      <w:i/>
      <w:iCs/>
    </w:rPr>
  </w:style>
  <w:style w:type="paragraph" w:styleId="a4">
    <w:name w:val="Normal (Web)"/>
    <w:basedOn w:val="a"/>
    <w:uiPriority w:val="99"/>
    <w:unhideWhenUsed/>
    <w:rsid w:val="0068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27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F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F9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92FF0"/>
  </w:style>
  <w:style w:type="character" w:customStyle="1" w:styleId="c18">
    <w:name w:val="c18"/>
    <w:basedOn w:val="a0"/>
    <w:rsid w:val="00F92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2776"/>
  </w:style>
  <w:style w:type="character" w:styleId="a3">
    <w:name w:val="Emphasis"/>
    <w:basedOn w:val="a0"/>
    <w:uiPriority w:val="20"/>
    <w:qFormat/>
    <w:rsid w:val="00682776"/>
    <w:rPr>
      <w:i/>
      <w:iCs/>
    </w:rPr>
  </w:style>
  <w:style w:type="paragraph" w:styleId="a4">
    <w:name w:val="Normal (Web)"/>
    <w:basedOn w:val="a"/>
    <w:uiPriority w:val="99"/>
    <w:unhideWhenUsed/>
    <w:rsid w:val="0068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27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FF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F9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92FF0"/>
  </w:style>
  <w:style w:type="character" w:customStyle="1" w:styleId="c18">
    <w:name w:val="c18"/>
    <w:basedOn w:val="a0"/>
    <w:rsid w:val="00F9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2270-EB7F-440C-B6AF-ADC06876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2013-01-23T10:57:00Z</cp:lastPrinted>
  <dcterms:created xsi:type="dcterms:W3CDTF">2013-01-20T11:17:00Z</dcterms:created>
  <dcterms:modified xsi:type="dcterms:W3CDTF">2013-01-24T22:35:00Z</dcterms:modified>
</cp:coreProperties>
</file>