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49" w:rsidRPr="00F12458" w:rsidRDefault="00523F49" w:rsidP="00523F49">
      <w:pPr>
        <w:jc w:val="center"/>
        <w:rPr>
          <w:sz w:val="28"/>
          <w:szCs w:val="28"/>
        </w:rPr>
      </w:pPr>
      <w:r w:rsidRPr="00F12458">
        <w:rPr>
          <w:sz w:val="28"/>
          <w:szCs w:val="28"/>
        </w:rPr>
        <w:t>Усть-Донецкий район</w:t>
      </w:r>
    </w:p>
    <w:p w:rsidR="00523F49" w:rsidRPr="00F12458" w:rsidRDefault="00523F49" w:rsidP="00523F49">
      <w:pPr>
        <w:jc w:val="center"/>
        <w:rPr>
          <w:sz w:val="20"/>
          <w:szCs w:val="28"/>
        </w:rPr>
      </w:pPr>
      <w:proofErr w:type="gramStart"/>
      <w:r w:rsidRPr="00F12458">
        <w:rPr>
          <w:sz w:val="20"/>
          <w:szCs w:val="28"/>
        </w:rPr>
        <w:t>(территориальный, административный округ (город, район, посёлок)</w:t>
      </w:r>
      <w:proofErr w:type="gramEnd"/>
    </w:p>
    <w:p w:rsidR="00523F49" w:rsidRPr="00F12458" w:rsidRDefault="00523F49" w:rsidP="00523F49">
      <w:pPr>
        <w:jc w:val="center"/>
        <w:rPr>
          <w:sz w:val="28"/>
          <w:szCs w:val="28"/>
        </w:rPr>
      </w:pPr>
      <w:r w:rsidRPr="00F12458">
        <w:rPr>
          <w:sz w:val="28"/>
          <w:szCs w:val="28"/>
        </w:rPr>
        <w:t>Муниципальное бюджетное общеобразовательное учреждение</w:t>
      </w:r>
    </w:p>
    <w:p w:rsidR="00523F49" w:rsidRPr="00F12458" w:rsidRDefault="00523F49" w:rsidP="00523F49">
      <w:pPr>
        <w:jc w:val="center"/>
        <w:rPr>
          <w:sz w:val="20"/>
          <w:szCs w:val="28"/>
        </w:rPr>
      </w:pPr>
      <w:r w:rsidRPr="00F12458">
        <w:rPr>
          <w:sz w:val="20"/>
          <w:szCs w:val="28"/>
        </w:rPr>
        <w:t>(полное наименование образовательного учреждения в соответствии с Уставом)</w:t>
      </w:r>
    </w:p>
    <w:p w:rsidR="00523F49" w:rsidRPr="00F12458" w:rsidRDefault="00523F49" w:rsidP="00523F49">
      <w:pPr>
        <w:jc w:val="center"/>
        <w:rPr>
          <w:sz w:val="28"/>
          <w:szCs w:val="28"/>
        </w:rPr>
      </w:pPr>
      <w:proofErr w:type="spellStart"/>
      <w:r w:rsidRPr="00F12458">
        <w:rPr>
          <w:sz w:val="28"/>
          <w:szCs w:val="28"/>
        </w:rPr>
        <w:t>Евсеевская</w:t>
      </w:r>
      <w:proofErr w:type="spellEnd"/>
      <w:r w:rsidRPr="00F12458">
        <w:rPr>
          <w:sz w:val="28"/>
          <w:szCs w:val="28"/>
        </w:rPr>
        <w:t xml:space="preserve"> средняя общеобразовательная школа</w:t>
      </w: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ind w:left="5670"/>
        <w:rPr>
          <w:sz w:val="28"/>
          <w:szCs w:val="28"/>
        </w:rPr>
      </w:pPr>
      <w:r w:rsidRPr="00F12458">
        <w:rPr>
          <w:sz w:val="28"/>
          <w:szCs w:val="28"/>
        </w:rPr>
        <w:t>«Утверждаю»</w:t>
      </w:r>
    </w:p>
    <w:p w:rsidR="00523F49" w:rsidRPr="00F12458" w:rsidRDefault="00523F49" w:rsidP="00523F49">
      <w:pPr>
        <w:ind w:left="5670"/>
        <w:rPr>
          <w:sz w:val="28"/>
          <w:szCs w:val="28"/>
        </w:rPr>
      </w:pPr>
      <w:r w:rsidRPr="00F12458">
        <w:rPr>
          <w:sz w:val="28"/>
          <w:szCs w:val="28"/>
        </w:rPr>
        <w:t>Директор МБОУ ЕСОШ</w:t>
      </w:r>
    </w:p>
    <w:p w:rsidR="00523F49" w:rsidRPr="00F12458" w:rsidRDefault="00523F49" w:rsidP="00523F49">
      <w:pPr>
        <w:ind w:left="5670"/>
        <w:rPr>
          <w:sz w:val="28"/>
          <w:szCs w:val="28"/>
        </w:rPr>
      </w:pPr>
      <w:r w:rsidRPr="00F12458">
        <w:rPr>
          <w:sz w:val="28"/>
          <w:szCs w:val="28"/>
        </w:rPr>
        <w:t>Приказ  от_________2014 года №___</w:t>
      </w:r>
    </w:p>
    <w:p w:rsidR="00523F49" w:rsidRPr="00F12458" w:rsidRDefault="00523F49" w:rsidP="00523F49">
      <w:pPr>
        <w:ind w:left="5670"/>
        <w:rPr>
          <w:sz w:val="28"/>
          <w:szCs w:val="28"/>
        </w:rPr>
      </w:pPr>
      <w:r w:rsidRPr="00F12458">
        <w:rPr>
          <w:sz w:val="28"/>
          <w:szCs w:val="28"/>
        </w:rPr>
        <w:t>_________________ Глухова Л.П.</w:t>
      </w:r>
    </w:p>
    <w:p w:rsidR="00523F49" w:rsidRPr="00F12458" w:rsidRDefault="00523F49" w:rsidP="00523F49">
      <w:pPr>
        <w:ind w:left="5670"/>
        <w:rPr>
          <w:sz w:val="20"/>
          <w:szCs w:val="28"/>
        </w:rPr>
      </w:pPr>
      <w:r w:rsidRPr="00F12458">
        <w:rPr>
          <w:sz w:val="20"/>
          <w:szCs w:val="28"/>
        </w:rPr>
        <w:t>(</w:t>
      </w:r>
      <w:proofErr w:type="spellStart"/>
      <w:r w:rsidRPr="00F12458">
        <w:rPr>
          <w:sz w:val="20"/>
          <w:szCs w:val="28"/>
        </w:rPr>
        <w:t>подпиь</w:t>
      </w:r>
      <w:proofErr w:type="spellEnd"/>
      <w:r w:rsidRPr="00F12458">
        <w:rPr>
          <w:sz w:val="20"/>
          <w:szCs w:val="28"/>
        </w:rPr>
        <w:t xml:space="preserve"> руководителя)</w:t>
      </w:r>
    </w:p>
    <w:p w:rsidR="00523F49" w:rsidRPr="00F12458" w:rsidRDefault="00523F49" w:rsidP="00523F49">
      <w:pPr>
        <w:ind w:left="5670"/>
        <w:rPr>
          <w:sz w:val="20"/>
          <w:szCs w:val="28"/>
        </w:rPr>
      </w:pPr>
      <w:r w:rsidRPr="00F12458">
        <w:rPr>
          <w:szCs w:val="28"/>
        </w:rPr>
        <w:t>Печать</w:t>
      </w:r>
    </w:p>
    <w:p w:rsidR="00523F49" w:rsidRPr="00F12458" w:rsidRDefault="00523F49" w:rsidP="00523F49">
      <w:pPr>
        <w:ind w:left="5670"/>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jc w:val="center"/>
        <w:rPr>
          <w:b/>
          <w:sz w:val="48"/>
          <w:szCs w:val="28"/>
          <w:u w:val="single"/>
        </w:rPr>
      </w:pPr>
      <w:r w:rsidRPr="00F12458">
        <w:rPr>
          <w:b/>
          <w:sz w:val="48"/>
          <w:szCs w:val="28"/>
          <w:u w:val="single"/>
        </w:rPr>
        <w:t>Рабочая программа</w:t>
      </w:r>
    </w:p>
    <w:p w:rsidR="00523F49" w:rsidRPr="00F12458" w:rsidRDefault="00523F49" w:rsidP="00523F49">
      <w:pPr>
        <w:rPr>
          <w:sz w:val="28"/>
          <w:szCs w:val="28"/>
        </w:rPr>
      </w:pPr>
    </w:p>
    <w:p w:rsidR="00523F49" w:rsidRPr="00F12458" w:rsidRDefault="00523F49" w:rsidP="00523F49">
      <w:pPr>
        <w:rPr>
          <w:sz w:val="28"/>
          <w:szCs w:val="28"/>
        </w:rPr>
      </w:pPr>
      <w:r w:rsidRPr="00F12458">
        <w:rPr>
          <w:sz w:val="28"/>
          <w:szCs w:val="28"/>
        </w:rPr>
        <w:t xml:space="preserve">по  </w:t>
      </w:r>
      <w:r w:rsidRPr="00E6286C">
        <w:rPr>
          <w:sz w:val="28"/>
          <w:u w:val="single"/>
        </w:rPr>
        <w:t>Иностранный (английский) язык</w:t>
      </w:r>
    </w:p>
    <w:p w:rsidR="00523F49" w:rsidRPr="00F12458" w:rsidRDefault="00523F49" w:rsidP="00523F49">
      <w:pPr>
        <w:tabs>
          <w:tab w:val="left" w:pos="1134"/>
        </w:tabs>
        <w:rPr>
          <w:sz w:val="20"/>
          <w:szCs w:val="28"/>
        </w:rPr>
      </w:pPr>
      <w:r>
        <w:rPr>
          <w:sz w:val="20"/>
          <w:szCs w:val="28"/>
        </w:rPr>
        <w:tab/>
      </w:r>
      <w:r w:rsidRPr="00F12458">
        <w:rPr>
          <w:sz w:val="20"/>
          <w:szCs w:val="28"/>
        </w:rPr>
        <w:t>(указать учебный предмет, курс)</w:t>
      </w:r>
    </w:p>
    <w:p w:rsidR="00523F49" w:rsidRPr="00F12458" w:rsidRDefault="00523F49" w:rsidP="00523F49">
      <w:pPr>
        <w:rPr>
          <w:sz w:val="28"/>
          <w:szCs w:val="28"/>
        </w:rPr>
      </w:pPr>
      <w:r w:rsidRPr="00F12458">
        <w:rPr>
          <w:sz w:val="28"/>
          <w:szCs w:val="28"/>
        </w:rPr>
        <w:t>Уровень общего образования (класс)</w:t>
      </w:r>
    </w:p>
    <w:p w:rsidR="00523F49" w:rsidRPr="00676BFA" w:rsidRDefault="00523F49" w:rsidP="00523F49">
      <w:pPr>
        <w:ind w:firstLine="426"/>
        <w:rPr>
          <w:sz w:val="28"/>
          <w:szCs w:val="28"/>
          <w:u w:val="single"/>
        </w:rPr>
      </w:pPr>
      <w:r w:rsidRPr="00676BFA">
        <w:rPr>
          <w:sz w:val="28"/>
          <w:szCs w:val="28"/>
          <w:u w:val="single"/>
        </w:rPr>
        <w:t>начальное общее</w:t>
      </w:r>
      <w:r>
        <w:rPr>
          <w:sz w:val="28"/>
          <w:szCs w:val="28"/>
          <w:u w:val="single"/>
        </w:rPr>
        <w:t>, 4 класс</w:t>
      </w:r>
      <w:r w:rsidRPr="00676BFA">
        <w:rPr>
          <w:sz w:val="28"/>
          <w:szCs w:val="28"/>
          <w:u w:val="single"/>
        </w:rPr>
        <w:t xml:space="preserve"> </w:t>
      </w:r>
    </w:p>
    <w:p w:rsidR="00523F49" w:rsidRPr="00F12458" w:rsidRDefault="00523F49" w:rsidP="00523F49">
      <w:pPr>
        <w:rPr>
          <w:sz w:val="20"/>
          <w:szCs w:val="28"/>
        </w:rPr>
      </w:pPr>
      <w:r w:rsidRPr="00F12458">
        <w:rPr>
          <w:sz w:val="20"/>
          <w:szCs w:val="28"/>
        </w:rPr>
        <w:t>(начальное общее, основное общее, среднее общее с указанием класса)</w:t>
      </w:r>
    </w:p>
    <w:p w:rsidR="00523F49" w:rsidRPr="00F12458" w:rsidRDefault="00523F49" w:rsidP="00523F49">
      <w:pPr>
        <w:rPr>
          <w:sz w:val="28"/>
          <w:szCs w:val="28"/>
        </w:rPr>
      </w:pPr>
      <w:r w:rsidRPr="00F12458">
        <w:rPr>
          <w:sz w:val="28"/>
          <w:szCs w:val="28"/>
        </w:rPr>
        <w:t>Количество часов</w:t>
      </w:r>
      <w:r>
        <w:rPr>
          <w:sz w:val="28"/>
          <w:szCs w:val="28"/>
        </w:rPr>
        <w:t>:</w:t>
      </w:r>
      <w:r w:rsidRPr="00F12458">
        <w:rPr>
          <w:sz w:val="28"/>
          <w:szCs w:val="28"/>
        </w:rPr>
        <w:t xml:space="preserve"> </w:t>
      </w:r>
      <w:r w:rsidRPr="00E6286C">
        <w:rPr>
          <w:sz w:val="28"/>
          <w:u w:val="single"/>
        </w:rPr>
        <w:t xml:space="preserve">68 </w:t>
      </w:r>
      <w:r w:rsidRPr="00E6286C">
        <w:rPr>
          <w:sz w:val="28"/>
        </w:rPr>
        <w:t xml:space="preserve">часов; в неделю </w:t>
      </w:r>
      <w:r w:rsidRPr="00E6286C">
        <w:rPr>
          <w:sz w:val="28"/>
          <w:u w:val="single"/>
        </w:rPr>
        <w:t xml:space="preserve">2 </w:t>
      </w:r>
      <w:r w:rsidRPr="00E6286C">
        <w:rPr>
          <w:sz w:val="28"/>
        </w:rPr>
        <w:t>часа</w:t>
      </w:r>
    </w:p>
    <w:p w:rsidR="00523F49" w:rsidRPr="00F12458" w:rsidRDefault="00523F49" w:rsidP="00523F49">
      <w:pPr>
        <w:rPr>
          <w:sz w:val="28"/>
          <w:szCs w:val="28"/>
        </w:rPr>
      </w:pPr>
      <w:r w:rsidRPr="00F12458">
        <w:rPr>
          <w:sz w:val="28"/>
          <w:szCs w:val="28"/>
        </w:rPr>
        <w:t xml:space="preserve">Учитель: </w:t>
      </w:r>
      <w:r w:rsidRPr="00E6286C">
        <w:rPr>
          <w:sz w:val="28"/>
          <w:u w:val="single"/>
        </w:rPr>
        <w:t>Агафонова Юлия Николаевна</w:t>
      </w:r>
    </w:p>
    <w:p w:rsidR="00523F49" w:rsidRPr="001B7A73" w:rsidRDefault="00523F49" w:rsidP="001B7A73">
      <w:pPr>
        <w:ind w:firstLine="1134"/>
        <w:rPr>
          <w:sz w:val="14"/>
          <w:szCs w:val="28"/>
        </w:rPr>
      </w:pPr>
      <w:r w:rsidRPr="001B7A73">
        <w:rPr>
          <w:sz w:val="14"/>
          <w:szCs w:val="28"/>
        </w:rPr>
        <w:t>(ФИО)</w:t>
      </w:r>
    </w:p>
    <w:p w:rsidR="00523F49" w:rsidRPr="00F12458" w:rsidRDefault="00523F49" w:rsidP="00523F49">
      <w:pPr>
        <w:rPr>
          <w:sz w:val="28"/>
          <w:szCs w:val="28"/>
        </w:rPr>
      </w:pPr>
      <w:r w:rsidRPr="00F12458">
        <w:rPr>
          <w:sz w:val="28"/>
          <w:szCs w:val="28"/>
        </w:rPr>
        <w:t xml:space="preserve">Планирование составлено на основе </w:t>
      </w:r>
    </w:p>
    <w:p w:rsidR="001B7A73" w:rsidRPr="00A31680" w:rsidRDefault="001B7A73" w:rsidP="001B7A73">
      <w:pPr>
        <w:rPr>
          <w:szCs w:val="28"/>
          <w:u w:val="single"/>
        </w:rPr>
      </w:pPr>
      <w:r>
        <w:rPr>
          <w:rFonts w:ascii="SchoolBookCSanPin" w:hAnsi="SchoolBookCSanPin"/>
          <w:sz w:val="28"/>
          <w:szCs w:val="28"/>
          <w:u w:val="single"/>
        </w:rPr>
        <w:t>Учебного плана, п</w:t>
      </w:r>
      <w:r w:rsidRPr="000E6A66">
        <w:rPr>
          <w:rFonts w:ascii="SchoolBookCSanPin" w:hAnsi="SchoolBookCSanPin"/>
          <w:sz w:val="28"/>
          <w:szCs w:val="28"/>
          <w:u w:val="single"/>
        </w:rPr>
        <w:t>римерной</w:t>
      </w:r>
      <w:r w:rsidRPr="00E6286C">
        <w:rPr>
          <w:rFonts w:ascii="SchoolBookCSanPin" w:hAnsi="SchoolBookCSanPin"/>
          <w:sz w:val="28"/>
          <w:u w:val="single"/>
        </w:rPr>
        <w:t xml:space="preserve"> программ</w:t>
      </w:r>
      <w:r>
        <w:rPr>
          <w:rFonts w:ascii="SchoolBookCSanPin" w:hAnsi="SchoolBookCSanPin"/>
          <w:sz w:val="28"/>
          <w:u w:val="single"/>
        </w:rPr>
        <w:t>ы</w:t>
      </w:r>
      <w:r w:rsidRPr="00E6286C">
        <w:rPr>
          <w:rFonts w:ascii="SchoolBookCSanPin" w:hAnsi="SchoolBookCSanPin"/>
          <w:sz w:val="28"/>
          <w:u w:val="single"/>
        </w:rPr>
        <w:t xml:space="preserve"> по иностранному языку для начальной школы</w:t>
      </w:r>
      <w:r w:rsidRPr="00F12458">
        <w:rPr>
          <w:sz w:val="20"/>
          <w:szCs w:val="28"/>
        </w:rPr>
        <w:t xml:space="preserve"> </w:t>
      </w:r>
      <w:r w:rsidRPr="00676BFA">
        <w:rPr>
          <w:color w:val="000000"/>
          <w:sz w:val="28"/>
          <w:u w:val="single"/>
        </w:rPr>
        <w:t>Иностранный</w:t>
      </w:r>
      <w:r>
        <w:rPr>
          <w:color w:val="000000"/>
          <w:sz w:val="28"/>
          <w:u w:val="single"/>
        </w:rPr>
        <w:t xml:space="preserve"> язык. — М.: Просвещение, 2009.; </w:t>
      </w:r>
      <w:r w:rsidRPr="00A31680">
        <w:rPr>
          <w:sz w:val="28"/>
          <w:u w:val="single"/>
        </w:rPr>
        <w:t xml:space="preserve">авторской программы </w:t>
      </w:r>
      <w:proofErr w:type="spellStart"/>
      <w:r w:rsidRPr="00A31680">
        <w:rPr>
          <w:sz w:val="28"/>
          <w:u w:val="single"/>
        </w:rPr>
        <w:t>Биболетова</w:t>
      </w:r>
      <w:proofErr w:type="spellEnd"/>
      <w:r w:rsidRPr="00A31680">
        <w:rPr>
          <w:sz w:val="28"/>
          <w:u w:val="single"/>
        </w:rPr>
        <w:t xml:space="preserve"> М.</w:t>
      </w:r>
      <w:proofErr w:type="gramStart"/>
      <w:r w:rsidRPr="00A31680">
        <w:rPr>
          <w:sz w:val="28"/>
          <w:u w:val="single"/>
        </w:rPr>
        <w:t>З</w:t>
      </w:r>
      <w:proofErr w:type="gramEnd"/>
      <w:r w:rsidRPr="00A31680">
        <w:rPr>
          <w:sz w:val="28"/>
          <w:u w:val="single"/>
        </w:rPr>
        <w:t xml:space="preserve">, </w:t>
      </w:r>
      <w:proofErr w:type="spellStart"/>
      <w:r w:rsidRPr="00A31680">
        <w:rPr>
          <w:sz w:val="28"/>
          <w:u w:val="single"/>
        </w:rPr>
        <w:t>Трубанева</w:t>
      </w:r>
      <w:proofErr w:type="spellEnd"/>
      <w:r w:rsidRPr="00A31680">
        <w:rPr>
          <w:sz w:val="28"/>
          <w:u w:val="single"/>
        </w:rPr>
        <w:t xml:space="preserve"> Н.Н. Программа курса английского языка «</w:t>
      </w:r>
      <w:proofErr w:type="spellStart"/>
      <w:r w:rsidRPr="00A31680">
        <w:rPr>
          <w:sz w:val="28"/>
          <w:u w:val="single"/>
        </w:rPr>
        <w:t>Enjoy</w:t>
      </w:r>
      <w:proofErr w:type="spellEnd"/>
      <w:r w:rsidRPr="00A31680">
        <w:rPr>
          <w:sz w:val="28"/>
          <w:u w:val="single"/>
        </w:rPr>
        <w:t xml:space="preserve"> </w:t>
      </w:r>
      <w:proofErr w:type="spellStart"/>
      <w:r w:rsidRPr="00A31680">
        <w:rPr>
          <w:sz w:val="28"/>
          <w:u w:val="single"/>
        </w:rPr>
        <w:t>English</w:t>
      </w:r>
      <w:proofErr w:type="spellEnd"/>
      <w:r w:rsidRPr="00A31680">
        <w:rPr>
          <w:sz w:val="28"/>
          <w:u w:val="single"/>
        </w:rPr>
        <w:t xml:space="preserve">» для учащихся 2-4 классов общеобразовательных учреждений России. // </w:t>
      </w:r>
      <w:proofErr w:type="spellStart"/>
      <w:r w:rsidRPr="00A31680">
        <w:rPr>
          <w:sz w:val="28"/>
          <w:u w:val="single"/>
        </w:rPr>
        <w:t>О.:Титул</w:t>
      </w:r>
      <w:proofErr w:type="spellEnd"/>
      <w:r w:rsidRPr="00A31680">
        <w:rPr>
          <w:sz w:val="28"/>
          <w:u w:val="single"/>
        </w:rPr>
        <w:t>, 2011.</w:t>
      </w:r>
    </w:p>
    <w:p w:rsidR="00523F49" w:rsidRPr="00F12458" w:rsidRDefault="001B7A73" w:rsidP="001B7A73">
      <w:pPr>
        <w:rPr>
          <w:sz w:val="20"/>
          <w:szCs w:val="28"/>
        </w:rPr>
      </w:pPr>
      <w:r w:rsidRPr="00F12458">
        <w:rPr>
          <w:sz w:val="20"/>
          <w:szCs w:val="28"/>
        </w:rPr>
        <w:t xml:space="preserve"> </w:t>
      </w:r>
      <w:r w:rsidR="00523F49" w:rsidRPr="00F12458">
        <w:rPr>
          <w:sz w:val="20"/>
          <w:szCs w:val="28"/>
        </w:rPr>
        <w:t>(указать примерную программу/программы, издательство, год издания при наличии)</w:t>
      </w: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Default="00523F49" w:rsidP="00523F49">
      <w:pPr>
        <w:rPr>
          <w:sz w:val="28"/>
          <w:szCs w:val="28"/>
        </w:rPr>
      </w:pPr>
    </w:p>
    <w:p w:rsidR="00523F49" w:rsidRPr="00F12458" w:rsidRDefault="00523F49" w:rsidP="00523F49">
      <w:pPr>
        <w:rPr>
          <w:sz w:val="28"/>
          <w:szCs w:val="28"/>
        </w:rPr>
      </w:pPr>
    </w:p>
    <w:p w:rsidR="00523F49" w:rsidRPr="00F12458" w:rsidRDefault="00523F49" w:rsidP="00523F49">
      <w:pPr>
        <w:rPr>
          <w:sz w:val="28"/>
          <w:szCs w:val="28"/>
        </w:rPr>
      </w:pPr>
      <w:r w:rsidRPr="00F12458">
        <w:rPr>
          <w:sz w:val="28"/>
          <w:szCs w:val="28"/>
        </w:rPr>
        <w:t>СОГЛАСОВАНО</w:t>
      </w:r>
      <w:r w:rsidRPr="00F12458">
        <w:rPr>
          <w:sz w:val="28"/>
          <w:szCs w:val="28"/>
        </w:rPr>
        <w:tab/>
      </w:r>
      <w:r w:rsidRPr="00F12458">
        <w:rPr>
          <w:sz w:val="28"/>
          <w:szCs w:val="28"/>
        </w:rPr>
        <w:tab/>
      </w:r>
      <w:r w:rsidRPr="00F12458">
        <w:rPr>
          <w:sz w:val="28"/>
          <w:szCs w:val="28"/>
        </w:rPr>
        <w:tab/>
      </w:r>
      <w:r w:rsidRPr="00F12458">
        <w:rPr>
          <w:sz w:val="28"/>
          <w:szCs w:val="28"/>
        </w:rPr>
        <w:tab/>
      </w:r>
      <w:r w:rsidRPr="00F12458">
        <w:rPr>
          <w:sz w:val="28"/>
          <w:szCs w:val="28"/>
        </w:rPr>
        <w:tab/>
      </w:r>
      <w:proofErr w:type="spellStart"/>
      <w:proofErr w:type="gramStart"/>
      <w:r w:rsidRPr="00F12458">
        <w:rPr>
          <w:sz w:val="28"/>
          <w:szCs w:val="28"/>
        </w:rPr>
        <w:t>СОГЛАСОВАНО</w:t>
      </w:r>
      <w:proofErr w:type="spellEnd"/>
      <w:proofErr w:type="gramEnd"/>
    </w:p>
    <w:p w:rsidR="00523F49" w:rsidRPr="00F12458" w:rsidRDefault="00523F49" w:rsidP="00523F49">
      <w:pPr>
        <w:rPr>
          <w:sz w:val="28"/>
          <w:szCs w:val="28"/>
        </w:rPr>
      </w:pPr>
      <w:r w:rsidRPr="00F12458">
        <w:rPr>
          <w:sz w:val="28"/>
          <w:szCs w:val="28"/>
        </w:rPr>
        <w:t>Протокол заседания</w:t>
      </w:r>
      <w:r w:rsidRPr="00F12458">
        <w:rPr>
          <w:sz w:val="28"/>
          <w:szCs w:val="28"/>
        </w:rPr>
        <w:tab/>
      </w:r>
      <w:r w:rsidRPr="00F12458">
        <w:rPr>
          <w:sz w:val="28"/>
          <w:szCs w:val="28"/>
        </w:rPr>
        <w:tab/>
      </w:r>
      <w:r w:rsidRPr="00F12458">
        <w:rPr>
          <w:sz w:val="28"/>
          <w:szCs w:val="28"/>
        </w:rPr>
        <w:tab/>
      </w:r>
      <w:r w:rsidRPr="00F12458">
        <w:rPr>
          <w:sz w:val="28"/>
          <w:szCs w:val="28"/>
        </w:rPr>
        <w:tab/>
      </w:r>
      <w:r w:rsidRPr="00F12458">
        <w:rPr>
          <w:sz w:val="28"/>
          <w:szCs w:val="28"/>
        </w:rPr>
        <w:tab/>
        <w:t>Заместитель директора по УВР</w:t>
      </w:r>
    </w:p>
    <w:p w:rsidR="00523F49" w:rsidRPr="00F12458" w:rsidRDefault="00523F49" w:rsidP="00523F49">
      <w:pPr>
        <w:rPr>
          <w:sz w:val="28"/>
          <w:szCs w:val="28"/>
        </w:rPr>
      </w:pPr>
      <w:r w:rsidRPr="00F12458">
        <w:rPr>
          <w:sz w:val="28"/>
          <w:szCs w:val="28"/>
        </w:rPr>
        <w:t>методического объединения</w:t>
      </w:r>
    </w:p>
    <w:p w:rsidR="00523F49" w:rsidRPr="00F12458" w:rsidRDefault="00523F49" w:rsidP="00523F49">
      <w:pPr>
        <w:rPr>
          <w:sz w:val="28"/>
          <w:szCs w:val="28"/>
        </w:rPr>
      </w:pPr>
      <w:r w:rsidRPr="00F12458">
        <w:rPr>
          <w:sz w:val="28"/>
          <w:szCs w:val="28"/>
        </w:rPr>
        <w:t>МБОУ ЕСОШ</w:t>
      </w:r>
      <w:r w:rsidRPr="00F12458">
        <w:rPr>
          <w:sz w:val="28"/>
          <w:szCs w:val="28"/>
        </w:rPr>
        <w:tab/>
      </w:r>
      <w:r w:rsidRPr="00F12458">
        <w:rPr>
          <w:sz w:val="28"/>
          <w:szCs w:val="28"/>
        </w:rPr>
        <w:tab/>
      </w:r>
      <w:r w:rsidRPr="00F12458">
        <w:rPr>
          <w:sz w:val="28"/>
          <w:szCs w:val="28"/>
        </w:rPr>
        <w:tab/>
      </w:r>
      <w:r w:rsidRPr="00F12458">
        <w:rPr>
          <w:sz w:val="28"/>
          <w:szCs w:val="28"/>
        </w:rPr>
        <w:tab/>
      </w:r>
      <w:r w:rsidRPr="00F12458">
        <w:rPr>
          <w:sz w:val="28"/>
          <w:szCs w:val="28"/>
        </w:rPr>
        <w:tab/>
      </w:r>
      <w:r w:rsidRPr="00F12458">
        <w:rPr>
          <w:sz w:val="28"/>
          <w:szCs w:val="28"/>
        </w:rPr>
        <w:tab/>
        <w:t>___________</w:t>
      </w:r>
      <w:proofErr w:type="spellStart"/>
      <w:r w:rsidRPr="00F12458">
        <w:rPr>
          <w:sz w:val="28"/>
          <w:szCs w:val="28"/>
        </w:rPr>
        <w:t>Костюрина</w:t>
      </w:r>
      <w:proofErr w:type="spellEnd"/>
      <w:r w:rsidRPr="00F12458">
        <w:rPr>
          <w:sz w:val="28"/>
          <w:szCs w:val="28"/>
        </w:rPr>
        <w:t xml:space="preserve"> В.А.</w:t>
      </w:r>
    </w:p>
    <w:p w:rsidR="00523F49" w:rsidRPr="00F12458" w:rsidRDefault="00523F49" w:rsidP="00523F49">
      <w:pPr>
        <w:rPr>
          <w:sz w:val="28"/>
          <w:szCs w:val="28"/>
        </w:rPr>
      </w:pPr>
      <w:r w:rsidRPr="00F12458">
        <w:rPr>
          <w:sz w:val="28"/>
          <w:szCs w:val="28"/>
        </w:rPr>
        <w:t xml:space="preserve">от _______2014 г. </w:t>
      </w:r>
      <w:r w:rsidRPr="00F12458">
        <w:rPr>
          <w:sz w:val="28"/>
          <w:szCs w:val="28"/>
        </w:rPr>
        <w:tab/>
      </w:r>
      <w:r w:rsidRPr="00F12458">
        <w:rPr>
          <w:sz w:val="28"/>
          <w:szCs w:val="28"/>
        </w:rPr>
        <w:tab/>
      </w:r>
      <w:r w:rsidRPr="00F12458">
        <w:rPr>
          <w:sz w:val="28"/>
          <w:szCs w:val="28"/>
        </w:rPr>
        <w:tab/>
      </w:r>
      <w:r w:rsidRPr="00F12458">
        <w:rPr>
          <w:sz w:val="28"/>
          <w:szCs w:val="28"/>
        </w:rPr>
        <w:tab/>
      </w:r>
      <w:r w:rsidRPr="00F12458">
        <w:rPr>
          <w:sz w:val="28"/>
          <w:szCs w:val="28"/>
        </w:rPr>
        <w:tab/>
        <w:t xml:space="preserve">   </w:t>
      </w:r>
      <w:r w:rsidRPr="00F12458">
        <w:rPr>
          <w:sz w:val="20"/>
          <w:szCs w:val="28"/>
        </w:rPr>
        <w:t>(подпись)</w:t>
      </w:r>
    </w:p>
    <w:p w:rsidR="00523F49" w:rsidRPr="00F12458" w:rsidRDefault="00523F49" w:rsidP="00523F49">
      <w:pPr>
        <w:rPr>
          <w:sz w:val="28"/>
          <w:szCs w:val="28"/>
        </w:rPr>
      </w:pPr>
      <w:r w:rsidRPr="00F12458">
        <w:rPr>
          <w:sz w:val="28"/>
          <w:szCs w:val="28"/>
        </w:rPr>
        <w:t xml:space="preserve">___________________________ </w:t>
      </w:r>
      <w:r w:rsidRPr="00F12458">
        <w:rPr>
          <w:sz w:val="28"/>
          <w:szCs w:val="28"/>
        </w:rPr>
        <w:tab/>
      </w:r>
      <w:r w:rsidRPr="00F12458">
        <w:rPr>
          <w:sz w:val="28"/>
          <w:szCs w:val="28"/>
        </w:rPr>
        <w:tab/>
      </w:r>
      <w:r w:rsidRPr="00F12458">
        <w:rPr>
          <w:sz w:val="28"/>
          <w:szCs w:val="28"/>
        </w:rPr>
        <w:tab/>
        <w:t>______________________2014 год</w:t>
      </w:r>
    </w:p>
    <w:p w:rsidR="00523F49" w:rsidRPr="00F12458" w:rsidRDefault="00523F49" w:rsidP="00523F49">
      <w:pPr>
        <w:rPr>
          <w:sz w:val="20"/>
          <w:szCs w:val="28"/>
        </w:rPr>
      </w:pPr>
      <w:r w:rsidRPr="00F12458">
        <w:rPr>
          <w:sz w:val="20"/>
          <w:szCs w:val="28"/>
        </w:rPr>
        <w:t xml:space="preserve">(подпись руководителя МО) </w:t>
      </w:r>
      <w:r w:rsidRPr="00F12458">
        <w:rPr>
          <w:sz w:val="20"/>
          <w:szCs w:val="28"/>
        </w:rPr>
        <w:tab/>
      </w:r>
      <w:r w:rsidRPr="00F12458">
        <w:rPr>
          <w:sz w:val="20"/>
          <w:szCs w:val="28"/>
        </w:rPr>
        <w:tab/>
      </w:r>
      <w:r w:rsidRPr="00F12458">
        <w:rPr>
          <w:sz w:val="20"/>
          <w:szCs w:val="28"/>
        </w:rPr>
        <w:tab/>
      </w:r>
      <w:r w:rsidRPr="00F12458">
        <w:rPr>
          <w:sz w:val="20"/>
          <w:szCs w:val="28"/>
        </w:rPr>
        <w:tab/>
      </w:r>
      <w:r w:rsidRPr="00F12458">
        <w:rPr>
          <w:sz w:val="20"/>
          <w:szCs w:val="28"/>
        </w:rPr>
        <w:tab/>
      </w:r>
      <w:r w:rsidRPr="00F12458">
        <w:rPr>
          <w:sz w:val="20"/>
          <w:szCs w:val="28"/>
        </w:rPr>
        <w:tab/>
        <w:t>(дата)</w:t>
      </w:r>
    </w:p>
    <w:p w:rsidR="00523F49" w:rsidRPr="00F12458" w:rsidRDefault="00523F49" w:rsidP="00523F49">
      <w:pPr>
        <w:rPr>
          <w:sz w:val="28"/>
          <w:szCs w:val="28"/>
        </w:rPr>
      </w:pPr>
      <w:r w:rsidRPr="00F12458">
        <w:rPr>
          <w:sz w:val="28"/>
          <w:szCs w:val="28"/>
        </w:rPr>
        <w:br w:type="page"/>
      </w:r>
    </w:p>
    <w:p w:rsidR="00523F49" w:rsidRDefault="00523F49" w:rsidP="00523F49">
      <w:pPr>
        <w:pStyle w:val="a4"/>
        <w:numPr>
          <w:ilvl w:val="0"/>
          <w:numId w:val="1"/>
        </w:numPr>
        <w:jc w:val="center"/>
        <w:rPr>
          <w:b/>
          <w:sz w:val="28"/>
          <w:u w:val="single"/>
        </w:rPr>
      </w:pPr>
      <w:r w:rsidRPr="00523F49">
        <w:rPr>
          <w:b/>
          <w:sz w:val="28"/>
          <w:u w:val="single"/>
        </w:rPr>
        <w:lastRenderedPageBreak/>
        <w:t>Пояснительная записка</w:t>
      </w:r>
    </w:p>
    <w:p w:rsidR="00523F49" w:rsidRPr="00DD03E6" w:rsidRDefault="00523F49" w:rsidP="00DD03E6">
      <w:pPr>
        <w:ind w:firstLine="709"/>
        <w:jc w:val="both"/>
        <w:rPr>
          <w:szCs w:val="28"/>
        </w:rPr>
      </w:pPr>
      <w:r w:rsidRPr="00DD03E6">
        <w:rPr>
          <w:szCs w:val="28"/>
        </w:rPr>
        <w:t xml:space="preserve">Рабочая программа учебного предмета «Английский язык» составлена в соответствии с требованиями федерального компонента государственного стандарта начального общего образования и примерной программы по предмету «Английский язык», и на основе программы курса английского языка «Английский с удовольствием </w:t>
      </w:r>
      <w:proofErr w:type="spellStart"/>
      <w:r w:rsidRPr="00DD03E6">
        <w:rPr>
          <w:szCs w:val="28"/>
        </w:rPr>
        <w:t>EnjoyEnglish</w:t>
      </w:r>
      <w:proofErr w:type="spellEnd"/>
      <w:r w:rsidRPr="00DD03E6">
        <w:rPr>
          <w:szCs w:val="28"/>
        </w:rPr>
        <w:t xml:space="preserve">», разработанной автором УМК </w:t>
      </w:r>
      <w:proofErr w:type="spellStart"/>
      <w:r w:rsidRPr="00DD03E6">
        <w:rPr>
          <w:szCs w:val="28"/>
        </w:rPr>
        <w:t>Биболетовой</w:t>
      </w:r>
      <w:proofErr w:type="spellEnd"/>
      <w:r w:rsidRPr="00DD03E6">
        <w:rPr>
          <w:szCs w:val="28"/>
        </w:rPr>
        <w:t xml:space="preserve"> М.</w:t>
      </w:r>
      <w:proofErr w:type="gramStart"/>
      <w:r w:rsidRPr="00DD03E6">
        <w:rPr>
          <w:szCs w:val="28"/>
        </w:rPr>
        <w:t>З</w:t>
      </w:r>
      <w:proofErr w:type="gramEnd"/>
    </w:p>
    <w:p w:rsidR="00523F49" w:rsidRPr="00DD03E6" w:rsidRDefault="00523F49" w:rsidP="00DD03E6">
      <w:pPr>
        <w:ind w:firstLine="709"/>
        <w:jc w:val="both"/>
        <w:rPr>
          <w:szCs w:val="28"/>
        </w:rPr>
      </w:pPr>
      <w:r w:rsidRPr="00DD03E6">
        <w:rPr>
          <w:szCs w:val="28"/>
        </w:rPr>
        <w:t xml:space="preserve">Данная программа нацелена на реализацию личностно-ориентированного, коммуникативно-когнитивного, социокультурного, </w:t>
      </w:r>
      <w:proofErr w:type="spellStart"/>
      <w:r w:rsidRPr="00DD03E6">
        <w:rPr>
          <w:szCs w:val="28"/>
        </w:rPr>
        <w:t>деятельностного</w:t>
      </w:r>
      <w:proofErr w:type="spellEnd"/>
      <w:r w:rsidRPr="00DD03E6">
        <w:rPr>
          <w:szCs w:val="28"/>
        </w:rPr>
        <w:t xml:space="preserve"> подхода к обучению английскому языку.</w:t>
      </w:r>
    </w:p>
    <w:p w:rsidR="00523F49" w:rsidRPr="00DD03E6" w:rsidRDefault="00523F49" w:rsidP="00DD03E6">
      <w:pPr>
        <w:ind w:firstLine="709"/>
        <w:jc w:val="both"/>
        <w:rPr>
          <w:szCs w:val="28"/>
        </w:rPr>
      </w:pPr>
      <w:r w:rsidRPr="00DD03E6">
        <w:rPr>
          <w:szCs w:val="28"/>
        </w:rPr>
        <w:t>Цели учебного предмета «Английский язык» в области формирования системы знаний, умений, ключевых компетенций.</w:t>
      </w:r>
    </w:p>
    <w:p w:rsidR="00523F49" w:rsidRPr="00DD03E6" w:rsidRDefault="00523F49" w:rsidP="00DD03E6">
      <w:pPr>
        <w:ind w:firstLine="709"/>
        <w:jc w:val="both"/>
        <w:rPr>
          <w:szCs w:val="28"/>
        </w:rPr>
      </w:pPr>
      <w:r w:rsidRPr="00DD03E6">
        <w:rPr>
          <w:szCs w:val="28"/>
        </w:rPr>
        <w:t>Основные цели первой ступени обучения:</w:t>
      </w:r>
    </w:p>
    <w:p w:rsidR="00523F49" w:rsidRPr="00DD03E6" w:rsidRDefault="00523F49" w:rsidP="00DD03E6">
      <w:pPr>
        <w:pStyle w:val="1"/>
        <w:numPr>
          <w:ilvl w:val="0"/>
          <w:numId w:val="2"/>
        </w:numPr>
        <w:spacing w:after="0" w:line="240" w:lineRule="auto"/>
        <w:jc w:val="both"/>
        <w:rPr>
          <w:rFonts w:ascii="Times New Roman" w:hAnsi="Times New Roman"/>
          <w:sz w:val="24"/>
          <w:szCs w:val="28"/>
        </w:rPr>
      </w:pPr>
      <w:r w:rsidRPr="00DD03E6">
        <w:rPr>
          <w:rFonts w:ascii="Times New Roman" w:hAnsi="Times New Roman"/>
          <w:sz w:val="24"/>
          <w:szCs w:val="28"/>
        </w:rPr>
        <w:t>формировать у детей мотивацию к дальнейшему изучению иностранного языка;</w:t>
      </w:r>
    </w:p>
    <w:p w:rsidR="00523F49" w:rsidRPr="00DD03E6" w:rsidRDefault="00523F49" w:rsidP="00DD03E6">
      <w:pPr>
        <w:pStyle w:val="1"/>
        <w:numPr>
          <w:ilvl w:val="0"/>
          <w:numId w:val="2"/>
        </w:numPr>
        <w:spacing w:after="0" w:line="240" w:lineRule="auto"/>
        <w:jc w:val="both"/>
        <w:rPr>
          <w:rFonts w:ascii="Times New Roman" w:hAnsi="Times New Roman"/>
          <w:sz w:val="24"/>
          <w:szCs w:val="28"/>
        </w:rPr>
      </w:pPr>
      <w:r w:rsidRPr="00DD03E6">
        <w:rPr>
          <w:rFonts w:ascii="Times New Roman" w:hAnsi="Times New Roman"/>
          <w:sz w:val="24"/>
          <w:szCs w:val="28"/>
        </w:rPr>
        <w:t>приобщить детей к новому социальному опыту;</w:t>
      </w:r>
    </w:p>
    <w:p w:rsidR="00523F49" w:rsidRPr="00DD03E6" w:rsidRDefault="00523F49" w:rsidP="00DD03E6">
      <w:pPr>
        <w:pStyle w:val="1"/>
        <w:numPr>
          <w:ilvl w:val="0"/>
          <w:numId w:val="2"/>
        </w:numPr>
        <w:spacing w:after="0" w:line="240" w:lineRule="auto"/>
        <w:jc w:val="both"/>
        <w:rPr>
          <w:rFonts w:ascii="Times New Roman" w:hAnsi="Times New Roman"/>
          <w:sz w:val="24"/>
          <w:szCs w:val="28"/>
        </w:rPr>
      </w:pPr>
      <w:r w:rsidRPr="00DD03E6">
        <w:rPr>
          <w:rFonts w:ascii="Times New Roman" w:hAnsi="Times New Roman"/>
          <w:sz w:val="24"/>
          <w:szCs w:val="28"/>
        </w:rPr>
        <w:t xml:space="preserve">сформировать элементарные коммуникативные умения в четырёх видах речевой деятельности (говорении, </w:t>
      </w:r>
      <w:proofErr w:type="spellStart"/>
      <w:r w:rsidRPr="00DD03E6">
        <w:rPr>
          <w:rFonts w:ascii="Times New Roman" w:hAnsi="Times New Roman"/>
          <w:sz w:val="24"/>
          <w:szCs w:val="28"/>
        </w:rPr>
        <w:t>аудировании</w:t>
      </w:r>
      <w:proofErr w:type="spellEnd"/>
      <w:r w:rsidRPr="00DD03E6">
        <w:rPr>
          <w:rFonts w:ascii="Times New Roman" w:hAnsi="Times New Roman"/>
          <w:sz w:val="24"/>
          <w:szCs w:val="28"/>
        </w:rPr>
        <w:t>, чтении и письме).</w:t>
      </w:r>
    </w:p>
    <w:p w:rsidR="00523F49" w:rsidRPr="00DD03E6" w:rsidRDefault="00523F49" w:rsidP="00DD03E6">
      <w:pPr>
        <w:ind w:firstLine="709"/>
        <w:jc w:val="both"/>
        <w:rPr>
          <w:szCs w:val="28"/>
        </w:rPr>
      </w:pPr>
      <w:r w:rsidRPr="00DD03E6">
        <w:rPr>
          <w:szCs w:val="28"/>
        </w:rPr>
        <w:t>Развивающие и воспитательные цели являются приоритетными на данном этапе обучения иностранному языку. Практическая цель является сопутствующей.</w:t>
      </w:r>
    </w:p>
    <w:p w:rsidR="00523F49" w:rsidRPr="00DD03E6" w:rsidRDefault="00523F49" w:rsidP="00DD03E6">
      <w:pPr>
        <w:ind w:firstLine="709"/>
        <w:jc w:val="both"/>
        <w:rPr>
          <w:szCs w:val="28"/>
        </w:rPr>
      </w:pPr>
      <w:r w:rsidRPr="00DD03E6">
        <w:rPr>
          <w:szCs w:val="28"/>
        </w:rPr>
        <w:t xml:space="preserve">Изучение иностранного языка в начальной школе направлено на реализацию следующих задач: </w:t>
      </w:r>
    </w:p>
    <w:p w:rsidR="00523F49" w:rsidRPr="00DD03E6" w:rsidRDefault="00523F49" w:rsidP="00DD03E6">
      <w:pPr>
        <w:pStyle w:val="1"/>
        <w:numPr>
          <w:ilvl w:val="0"/>
          <w:numId w:val="3"/>
        </w:numPr>
        <w:spacing w:after="0" w:line="240" w:lineRule="auto"/>
        <w:jc w:val="both"/>
        <w:rPr>
          <w:rFonts w:ascii="Times New Roman" w:hAnsi="Times New Roman"/>
          <w:sz w:val="24"/>
          <w:szCs w:val="28"/>
        </w:rPr>
      </w:pPr>
      <w:r w:rsidRPr="00DD03E6">
        <w:rPr>
          <w:rFonts w:ascii="Times New Roman" w:hAnsi="Times New Roman"/>
          <w:sz w:val="24"/>
          <w:szCs w:val="28"/>
        </w:rPr>
        <w:t xml:space="preserve">формировать умения общаться на иностранном языке с учётом речевых возможностей и потребностей младших школьников: элементарных коммуникативных умений в говорении, </w:t>
      </w:r>
      <w:proofErr w:type="spellStart"/>
      <w:r w:rsidRPr="00DD03E6">
        <w:rPr>
          <w:rFonts w:ascii="Times New Roman" w:hAnsi="Times New Roman"/>
          <w:sz w:val="24"/>
          <w:szCs w:val="28"/>
        </w:rPr>
        <w:t>аудировании</w:t>
      </w:r>
      <w:proofErr w:type="spellEnd"/>
      <w:r w:rsidRPr="00DD03E6">
        <w:rPr>
          <w:rFonts w:ascii="Times New Roman" w:hAnsi="Times New Roman"/>
          <w:sz w:val="24"/>
          <w:szCs w:val="28"/>
        </w:rPr>
        <w:t>, чтении и письме;</w:t>
      </w:r>
    </w:p>
    <w:p w:rsidR="00523F49" w:rsidRPr="00DD03E6" w:rsidRDefault="00523F49" w:rsidP="00DD03E6">
      <w:pPr>
        <w:pStyle w:val="1"/>
        <w:numPr>
          <w:ilvl w:val="0"/>
          <w:numId w:val="3"/>
        </w:numPr>
        <w:spacing w:after="0" w:line="240" w:lineRule="auto"/>
        <w:jc w:val="both"/>
        <w:rPr>
          <w:rFonts w:ascii="Times New Roman" w:hAnsi="Times New Roman"/>
          <w:sz w:val="24"/>
          <w:szCs w:val="28"/>
        </w:rPr>
      </w:pPr>
      <w:r w:rsidRPr="00DD03E6">
        <w:rPr>
          <w:rFonts w:ascii="Times New Roman" w:hAnsi="Times New Roman"/>
          <w:sz w:val="24"/>
          <w:szCs w:val="28"/>
        </w:rPr>
        <w:t>развить личность ребёнка, его речевые способности, внимание, мышление, память и воображение; мотивацию к дальнейшему овладению иностранным языком;</w:t>
      </w:r>
    </w:p>
    <w:p w:rsidR="00523F49" w:rsidRPr="00DD03E6" w:rsidRDefault="00523F49" w:rsidP="00DD03E6">
      <w:pPr>
        <w:pStyle w:val="1"/>
        <w:numPr>
          <w:ilvl w:val="0"/>
          <w:numId w:val="3"/>
        </w:numPr>
        <w:spacing w:after="0" w:line="240" w:lineRule="auto"/>
        <w:jc w:val="both"/>
        <w:rPr>
          <w:rFonts w:ascii="Times New Roman" w:hAnsi="Times New Roman"/>
          <w:sz w:val="24"/>
          <w:szCs w:val="28"/>
        </w:rPr>
      </w:pPr>
      <w:r w:rsidRPr="00DD03E6">
        <w:rPr>
          <w:rFonts w:ascii="Times New Roman" w:hAnsi="Times New Roman"/>
          <w:sz w:val="24"/>
          <w:szCs w:val="28"/>
        </w:rPr>
        <w:t>обеспечить коммуникативно-психологическую адаптацию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523F49" w:rsidRPr="00DD03E6" w:rsidRDefault="00523F49" w:rsidP="00DD03E6">
      <w:pPr>
        <w:pStyle w:val="1"/>
        <w:numPr>
          <w:ilvl w:val="0"/>
          <w:numId w:val="3"/>
        </w:numPr>
        <w:spacing w:after="0" w:line="240" w:lineRule="auto"/>
        <w:jc w:val="both"/>
        <w:rPr>
          <w:rFonts w:ascii="Times New Roman" w:hAnsi="Times New Roman"/>
          <w:sz w:val="24"/>
          <w:szCs w:val="28"/>
        </w:rPr>
      </w:pPr>
      <w:r w:rsidRPr="00DD03E6">
        <w:rPr>
          <w:rFonts w:ascii="Times New Roman" w:hAnsi="Times New Roman"/>
          <w:sz w:val="24"/>
          <w:szCs w:val="28"/>
        </w:rPr>
        <w:t>освоить элементарные лингвистические представления, доступные младшим школьникам и необходимые для овладения устной и письменной речью на иностранном языке;</w:t>
      </w:r>
    </w:p>
    <w:p w:rsidR="00523F49" w:rsidRPr="00DD03E6" w:rsidRDefault="00523F49" w:rsidP="00DD03E6">
      <w:pPr>
        <w:pStyle w:val="1"/>
        <w:numPr>
          <w:ilvl w:val="0"/>
          <w:numId w:val="3"/>
        </w:numPr>
        <w:spacing w:after="0" w:line="240" w:lineRule="auto"/>
        <w:jc w:val="both"/>
        <w:rPr>
          <w:rFonts w:ascii="Times New Roman" w:hAnsi="Times New Roman"/>
          <w:sz w:val="24"/>
          <w:szCs w:val="28"/>
        </w:rPr>
      </w:pPr>
      <w:r w:rsidRPr="00DD03E6">
        <w:rPr>
          <w:rFonts w:ascii="Times New Roman" w:hAnsi="Times New Roman"/>
          <w:sz w:val="24"/>
          <w:szCs w:val="28"/>
        </w:rPr>
        <w:t>приобщить детей к новому социальному опыту с использованием иностранного языка: познакомить младших школьников с миром зарубежных сверстников, с зарубежным детским фольклором и доступными образцами художественной литературы; воспитать дружелюбное отношение к представителям других стран.</w:t>
      </w:r>
    </w:p>
    <w:p w:rsidR="00523F49" w:rsidRPr="00523F49" w:rsidRDefault="00523F49" w:rsidP="00523F49">
      <w:pPr>
        <w:pStyle w:val="a4"/>
        <w:rPr>
          <w:b/>
          <w:sz w:val="28"/>
          <w:u w:val="single"/>
        </w:rPr>
      </w:pPr>
    </w:p>
    <w:p w:rsidR="00523F49" w:rsidRDefault="00523F49" w:rsidP="00523F49">
      <w:pPr>
        <w:pStyle w:val="a4"/>
        <w:numPr>
          <w:ilvl w:val="0"/>
          <w:numId w:val="1"/>
        </w:numPr>
        <w:jc w:val="center"/>
        <w:rPr>
          <w:b/>
          <w:sz w:val="28"/>
          <w:u w:val="single"/>
        </w:rPr>
      </w:pPr>
      <w:r w:rsidRPr="00523F49">
        <w:rPr>
          <w:b/>
          <w:sz w:val="28"/>
          <w:u w:val="single"/>
        </w:rPr>
        <w:t>Общая характеристика учебн</w:t>
      </w:r>
      <w:r w:rsidR="00DD03E6">
        <w:rPr>
          <w:b/>
          <w:sz w:val="28"/>
          <w:u w:val="single"/>
        </w:rPr>
        <w:t>ого курса</w:t>
      </w:r>
    </w:p>
    <w:p w:rsidR="00523F49" w:rsidRPr="00523F49" w:rsidRDefault="00523F49" w:rsidP="00523F49">
      <w:pPr>
        <w:tabs>
          <w:tab w:val="left" w:pos="5385"/>
        </w:tabs>
        <w:ind w:firstLine="567"/>
        <w:jc w:val="both"/>
        <w:rPr>
          <w:szCs w:val="28"/>
        </w:rPr>
      </w:pPr>
    </w:p>
    <w:p w:rsidR="00523F49" w:rsidRPr="00523F49" w:rsidRDefault="00523F49" w:rsidP="00523F49">
      <w:pPr>
        <w:tabs>
          <w:tab w:val="left" w:pos="5385"/>
        </w:tabs>
        <w:ind w:firstLine="567"/>
        <w:jc w:val="both"/>
        <w:rPr>
          <w:szCs w:val="28"/>
        </w:rPr>
      </w:pPr>
      <w:r w:rsidRPr="00523F49">
        <w:rPr>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w:t>
      </w:r>
      <w:proofErr w:type="spellStart"/>
      <w:r w:rsidRPr="00523F49">
        <w:rPr>
          <w:szCs w:val="28"/>
        </w:rPr>
        <w:t>полиязычного</w:t>
      </w:r>
      <w:proofErr w:type="spellEnd"/>
      <w:r w:rsidRPr="00523F49">
        <w:rPr>
          <w:szCs w:val="28"/>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523F49" w:rsidRPr="00523F49" w:rsidRDefault="00523F49" w:rsidP="00523F49">
      <w:pPr>
        <w:tabs>
          <w:tab w:val="left" w:pos="5385"/>
        </w:tabs>
        <w:ind w:firstLine="567"/>
        <w:jc w:val="both"/>
        <w:rPr>
          <w:sz w:val="28"/>
          <w:szCs w:val="28"/>
        </w:rPr>
      </w:pPr>
      <w:proofErr w:type="gramStart"/>
      <w:r w:rsidRPr="00523F49">
        <w:rPr>
          <w:szCs w:val="28"/>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w:t>
      </w:r>
      <w:r w:rsidRPr="00523F49">
        <w:rPr>
          <w:sz w:val="28"/>
          <w:szCs w:val="28"/>
        </w:rPr>
        <w:t>, заложенных в начальной школе.</w:t>
      </w:r>
      <w:proofErr w:type="gramEnd"/>
    </w:p>
    <w:p w:rsidR="00523F49" w:rsidRPr="00523F49" w:rsidRDefault="00523F49" w:rsidP="00523F49">
      <w:pPr>
        <w:pStyle w:val="a4"/>
        <w:rPr>
          <w:b/>
          <w:sz w:val="28"/>
          <w:u w:val="single"/>
        </w:rPr>
      </w:pPr>
    </w:p>
    <w:p w:rsidR="00523F49" w:rsidRDefault="00523F49" w:rsidP="00523F49">
      <w:pPr>
        <w:pStyle w:val="a4"/>
        <w:numPr>
          <w:ilvl w:val="0"/>
          <w:numId w:val="1"/>
        </w:numPr>
        <w:jc w:val="center"/>
        <w:rPr>
          <w:b/>
          <w:sz w:val="28"/>
          <w:u w:val="single"/>
        </w:rPr>
      </w:pPr>
      <w:r w:rsidRPr="00523F49">
        <w:rPr>
          <w:b/>
          <w:sz w:val="28"/>
          <w:u w:val="single"/>
        </w:rPr>
        <w:t>Место учебного предмета</w:t>
      </w:r>
    </w:p>
    <w:p w:rsidR="00523F49" w:rsidRPr="00523F49" w:rsidRDefault="00523F49" w:rsidP="00523F49">
      <w:pPr>
        <w:tabs>
          <w:tab w:val="left" w:pos="5385"/>
        </w:tabs>
        <w:ind w:firstLine="567"/>
        <w:jc w:val="both"/>
        <w:rPr>
          <w:szCs w:val="28"/>
        </w:rPr>
      </w:pPr>
      <w:r w:rsidRPr="00523F49">
        <w:rPr>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523F49" w:rsidRDefault="00E65F69" w:rsidP="00E65F69">
      <w:pPr>
        <w:pStyle w:val="a4"/>
        <w:ind w:left="0" w:firstLine="567"/>
        <w:rPr>
          <w:szCs w:val="28"/>
        </w:rPr>
      </w:pPr>
      <w:r>
        <w:rPr>
          <w:szCs w:val="28"/>
        </w:rPr>
        <w:t xml:space="preserve">В </w:t>
      </w:r>
      <w:r w:rsidRPr="00D2732D">
        <w:rPr>
          <w:szCs w:val="28"/>
        </w:rPr>
        <w:t>учебн</w:t>
      </w:r>
      <w:r>
        <w:rPr>
          <w:szCs w:val="28"/>
        </w:rPr>
        <w:t>ом</w:t>
      </w:r>
      <w:r w:rsidRPr="00D2732D">
        <w:rPr>
          <w:szCs w:val="28"/>
        </w:rPr>
        <w:t xml:space="preserve"> план</w:t>
      </w:r>
      <w:r>
        <w:rPr>
          <w:szCs w:val="28"/>
        </w:rPr>
        <w:t>е</w:t>
      </w:r>
      <w:r w:rsidRPr="00D2732D">
        <w:rPr>
          <w:szCs w:val="28"/>
        </w:rPr>
        <w:t xml:space="preserve"> </w:t>
      </w:r>
      <w:r>
        <w:rPr>
          <w:szCs w:val="28"/>
        </w:rPr>
        <w:t>МБОУ ЕСОШ</w:t>
      </w:r>
      <w:r w:rsidRPr="00D2732D">
        <w:rPr>
          <w:szCs w:val="28"/>
        </w:rPr>
        <w:t xml:space="preserve"> отводит</w:t>
      </w:r>
      <w:r>
        <w:rPr>
          <w:szCs w:val="28"/>
        </w:rPr>
        <w:t>ся</w:t>
      </w:r>
      <w:r w:rsidRPr="00D2732D">
        <w:rPr>
          <w:szCs w:val="28"/>
        </w:rPr>
        <w:t xml:space="preserve"> 68 часов для обязательног</w:t>
      </w:r>
      <w:r>
        <w:rPr>
          <w:szCs w:val="28"/>
        </w:rPr>
        <w:t>о изучения иностранного языка в</w:t>
      </w:r>
      <w:r w:rsidRPr="00D2732D">
        <w:rPr>
          <w:szCs w:val="28"/>
        </w:rPr>
        <w:t xml:space="preserve"> </w:t>
      </w:r>
      <w:r>
        <w:rPr>
          <w:szCs w:val="28"/>
        </w:rPr>
        <w:t>4</w:t>
      </w:r>
      <w:r w:rsidRPr="00D2732D">
        <w:rPr>
          <w:szCs w:val="28"/>
        </w:rPr>
        <w:t xml:space="preserve"> класс</w:t>
      </w:r>
      <w:r>
        <w:rPr>
          <w:szCs w:val="28"/>
        </w:rPr>
        <w:t>е</w:t>
      </w:r>
      <w:r w:rsidRPr="00D2732D">
        <w:rPr>
          <w:szCs w:val="28"/>
        </w:rPr>
        <w:t xml:space="preserve"> по 2 часа в неделю.</w:t>
      </w:r>
    </w:p>
    <w:p w:rsidR="00E65F69" w:rsidRPr="00523F49" w:rsidRDefault="00E65F69" w:rsidP="00523F49">
      <w:pPr>
        <w:pStyle w:val="a4"/>
        <w:rPr>
          <w:b/>
          <w:sz w:val="28"/>
          <w:u w:val="single"/>
        </w:rPr>
      </w:pPr>
    </w:p>
    <w:p w:rsidR="00523F49" w:rsidRPr="00523F49" w:rsidRDefault="00DD03E6" w:rsidP="00523F49">
      <w:pPr>
        <w:pStyle w:val="a4"/>
        <w:numPr>
          <w:ilvl w:val="0"/>
          <w:numId w:val="1"/>
        </w:numPr>
        <w:jc w:val="center"/>
        <w:rPr>
          <w:b/>
          <w:sz w:val="28"/>
          <w:u w:val="single"/>
        </w:rPr>
      </w:pPr>
      <w:r>
        <w:rPr>
          <w:b/>
          <w:sz w:val="28"/>
          <w:u w:val="single"/>
        </w:rPr>
        <w:t>Содержание учебного предмета</w:t>
      </w:r>
      <w:r w:rsidR="00E65F69">
        <w:rPr>
          <w:b/>
          <w:sz w:val="28"/>
          <w:u w:val="single"/>
        </w:rPr>
        <w:t xml:space="preserve"> </w:t>
      </w:r>
      <w:r w:rsidR="00E65F69" w:rsidRPr="00E65F69">
        <w:rPr>
          <w:rStyle w:val="FontStyle47"/>
          <w:b/>
          <w:color w:val="000000"/>
          <w:sz w:val="28"/>
          <w:u w:val="single"/>
        </w:rPr>
        <w:t>«Иностранный (английский) язык»</w:t>
      </w:r>
    </w:p>
    <w:p w:rsidR="00DD03E6" w:rsidRPr="002C2238" w:rsidRDefault="00DD03E6" w:rsidP="00DD03E6">
      <w:r w:rsidRPr="002C2238">
        <w:t>Содержание обучения включает следующие компоненты:</w:t>
      </w:r>
    </w:p>
    <w:p w:rsidR="00DD03E6" w:rsidRPr="002C2238" w:rsidRDefault="00DD03E6" w:rsidP="00DD03E6">
      <w:r w:rsidRPr="002C2238">
        <w:t>1.</w:t>
      </w:r>
      <w:r w:rsidRPr="002C2238">
        <w:tab/>
        <w:t>Сферы общения (темы, ситуации, тексты).</w:t>
      </w:r>
      <w:r w:rsidRPr="002C2238">
        <w:br/>
        <w:t>Предлагаемые данной программой ситуации являются</w:t>
      </w:r>
      <w:r>
        <w:t xml:space="preserve"> </w:t>
      </w:r>
      <w:r w:rsidRPr="002C2238">
        <w:t>конкретной реализацией заданного стандартом содержания образования по английскому языку.</w:t>
      </w:r>
    </w:p>
    <w:p w:rsidR="00DD03E6" w:rsidRPr="002C2238" w:rsidRDefault="00DD03E6" w:rsidP="00DD03E6">
      <w:r w:rsidRPr="002C2238">
        <w:t>2.</w:t>
      </w:r>
      <w:r w:rsidRPr="002C2238">
        <w:tab/>
        <w:t>Навыки и умения коммуникативной компетенции:</w:t>
      </w:r>
    </w:p>
    <w:p w:rsidR="00DD03E6" w:rsidRPr="002C2238" w:rsidRDefault="00DD03E6" w:rsidP="00DD03E6">
      <w:pPr>
        <w:pStyle w:val="a4"/>
        <w:numPr>
          <w:ilvl w:val="0"/>
          <w:numId w:val="11"/>
        </w:numPr>
      </w:pPr>
      <w:r w:rsidRPr="002C2238">
        <w:t xml:space="preserve">речевая компетенция (умения </w:t>
      </w:r>
      <w:proofErr w:type="spellStart"/>
      <w:r w:rsidRPr="002C2238">
        <w:t>аудирования</w:t>
      </w:r>
      <w:proofErr w:type="spellEnd"/>
      <w:r w:rsidRPr="002C2238">
        <w:t>, чтения, говорения, письменной речи);</w:t>
      </w:r>
    </w:p>
    <w:p w:rsidR="00DD03E6" w:rsidRPr="002C2238" w:rsidRDefault="00DD03E6" w:rsidP="00DD03E6">
      <w:pPr>
        <w:pStyle w:val="a4"/>
        <w:numPr>
          <w:ilvl w:val="0"/>
          <w:numId w:val="11"/>
        </w:numPr>
      </w:pPr>
      <w:r w:rsidRPr="002C2238">
        <w:t>языковая компетенция (лексические, грамматичес</w:t>
      </w:r>
      <w:r w:rsidRPr="002C2238">
        <w:softHyphen/>
        <w:t>кие, лингвострановедческие знания и навыки оперирования ими);</w:t>
      </w:r>
    </w:p>
    <w:p w:rsidR="00DD03E6" w:rsidRPr="002C2238" w:rsidRDefault="00DD03E6" w:rsidP="00DD03E6">
      <w:pPr>
        <w:pStyle w:val="a4"/>
        <w:numPr>
          <w:ilvl w:val="0"/>
          <w:numId w:val="11"/>
        </w:numPr>
      </w:pPr>
      <w:r w:rsidRPr="002C2238">
        <w:t>социокультурная компетенция (социокультурные зна</w:t>
      </w:r>
      <w:r w:rsidRPr="002C2238">
        <w:softHyphen/>
        <w:t>ния и навыки вербального и невербального поведения);</w:t>
      </w:r>
    </w:p>
    <w:p w:rsidR="00DD03E6" w:rsidRPr="002C2238" w:rsidRDefault="00DD03E6" w:rsidP="00DD03E6">
      <w:pPr>
        <w:pStyle w:val="a4"/>
        <w:numPr>
          <w:ilvl w:val="0"/>
          <w:numId w:val="11"/>
        </w:numPr>
      </w:pPr>
      <w:r w:rsidRPr="002C2238">
        <w:t>компенсаторная компетенция (знание приёмов ком</w:t>
      </w:r>
      <w:r w:rsidRPr="002C2238">
        <w:softHyphen/>
        <w:t>пенсации и компенсаторные умения);</w:t>
      </w:r>
    </w:p>
    <w:p w:rsidR="00DD03E6" w:rsidRPr="002C2238" w:rsidRDefault="00DD03E6" w:rsidP="00DD03E6">
      <w:pPr>
        <w:pStyle w:val="a4"/>
        <w:numPr>
          <w:ilvl w:val="0"/>
          <w:numId w:val="11"/>
        </w:numPr>
      </w:pPr>
      <w:r w:rsidRPr="002C2238">
        <w:t>учебно-познавательная компетенция (общие и специ</w:t>
      </w:r>
      <w:r w:rsidRPr="002C2238">
        <w:softHyphen/>
        <w:t>альные учебные навыки, приёмы учебной работы).</w:t>
      </w:r>
    </w:p>
    <w:p w:rsidR="00DD03E6" w:rsidRDefault="00DD03E6" w:rsidP="00DD03E6">
      <w:pPr>
        <w:jc w:val="center"/>
        <w:rPr>
          <w:b/>
        </w:rPr>
      </w:pPr>
      <w:r w:rsidRPr="00DD03E6">
        <w:rPr>
          <w:b/>
        </w:rPr>
        <w:t>Предметное содержание речи</w:t>
      </w:r>
      <w:r>
        <w:rPr>
          <w:b/>
        </w:rPr>
        <w:t xml:space="preserve"> в 4 классе (третий год обучения)</w:t>
      </w:r>
    </w:p>
    <w:p w:rsidR="00DD03E6" w:rsidRPr="002C2238" w:rsidRDefault="00DD03E6" w:rsidP="00DD03E6">
      <w:r w:rsidRPr="002C2238">
        <w:t>Учащимся предлагаются следующие учебные ситуации</w:t>
      </w:r>
      <w:r>
        <w:t xml:space="preserve"> </w:t>
      </w:r>
      <w:r w:rsidRPr="002C2238">
        <w:t>для повторения:</w:t>
      </w:r>
    </w:p>
    <w:p w:rsidR="00DD03E6" w:rsidRDefault="00DD03E6" w:rsidP="00DD03E6">
      <w:pPr>
        <w:pStyle w:val="a4"/>
        <w:numPr>
          <w:ilvl w:val="0"/>
          <w:numId w:val="12"/>
        </w:numPr>
      </w:pPr>
      <w:r w:rsidRPr="002C2238">
        <w:t>Времена года (</w:t>
      </w:r>
      <w:proofErr w:type="spellStart"/>
      <w:r w:rsidRPr="002C2238">
        <w:t>Seasons</w:t>
      </w:r>
      <w:proofErr w:type="spellEnd"/>
      <w:r w:rsidRPr="002C2238">
        <w:t>).</w:t>
      </w:r>
    </w:p>
    <w:p w:rsidR="00DD03E6" w:rsidRPr="002C2238" w:rsidRDefault="00DD03E6" w:rsidP="00DD03E6">
      <w:pPr>
        <w:pStyle w:val="a4"/>
        <w:numPr>
          <w:ilvl w:val="0"/>
          <w:numId w:val="12"/>
        </w:numPr>
      </w:pPr>
      <w:r w:rsidRPr="002C2238">
        <w:t>Одежда (</w:t>
      </w:r>
      <w:proofErr w:type="spellStart"/>
      <w:r w:rsidRPr="002C2238">
        <w:t>Clothes</w:t>
      </w:r>
      <w:proofErr w:type="spellEnd"/>
      <w:r w:rsidRPr="002C2238">
        <w:t>).</w:t>
      </w:r>
    </w:p>
    <w:p w:rsidR="00DD03E6" w:rsidRPr="00DD03E6" w:rsidRDefault="00DD03E6" w:rsidP="00DD03E6">
      <w:pPr>
        <w:pStyle w:val="a4"/>
        <w:numPr>
          <w:ilvl w:val="0"/>
          <w:numId w:val="12"/>
        </w:numPr>
        <w:rPr>
          <w:lang w:val="en-US"/>
        </w:rPr>
      </w:pPr>
      <w:r w:rsidRPr="002C2238">
        <w:t>Члены</w:t>
      </w:r>
      <w:r w:rsidRPr="00DD03E6">
        <w:rPr>
          <w:lang w:val="en-US"/>
        </w:rPr>
        <w:t xml:space="preserve"> </w:t>
      </w:r>
      <w:r w:rsidRPr="002C2238">
        <w:t>семьи</w:t>
      </w:r>
      <w:r w:rsidRPr="00DD03E6">
        <w:rPr>
          <w:lang w:val="en-US"/>
        </w:rPr>
        <w:t xml:space="preserve"> (People in the Family).</w:t>
      </w:r>
    </w:p>
    <w:p w:rsidR="00DD03E6" w:rsidRPr="002C2238" w:rsidRDefault="00DD03E6" w:rsidP="00DD03E6">
      <w:pPr>
        <w:pStyle w:val="a4"/>
        <w:numPr>
          <w:ilvl w:val="0"/>
          <w:numId w:val="12"/>
        </w:numPr>
      </w:pPr>
      <w:r w:rsidRPr="002C2238">
        <w:t>Еда (</w:t>
      </w:r>
      <w:proofErr w:type="spellStart"/>
      <w:r w:rsidRPr="002C2238">
        <w:t>Food</w:t>
      </w:r>
      <w:proofErr w:type="spellEnd"/>
      <w:r w:rsidRPr="002C2238">
        <w:t>).</w:t>
      </w:r>
    </w:p>
    <w:p w:rsidR="00DD03E6" w:rsidRPr="002C2238" w:rsidRDefault="00DD03E6" w:rsidP="00DD03E6">
      <w:pPr>
        <w:pStyle w:val="a4"/>
        <w:numPr>
          <w:ilvl w:val="0"/>
          <w:numId w:val="12"/>
        </w:numPr>
      </w:pPr>
      <w:proofErr w:type="gramStart"/>
      <w:r w:rsidRPr="002C2238">
        <w:t>Животные,   домашние   любимцы   (</w:t>
      </w:r>
      <w:proofErr w:type="spellStart"/>
      <w:r w:rsidRPr="002C2238">
        <w:t>Pets</w:t>
      </w:r>
      <w:proofErr w:type="spellEnd"/>
      <w:r w:rsidRPr="002C2238">
        <w:t xml:space="preserve">   </w:t>
      </w:r>
      <w:proofErr w:type="spellStart"/>
      <w:r w:rsidRPr="002C2238">
        <w:t>and</w:t>
      </w:r>
      <w:proofErr w:type="spellEnd"/>
      <w:r w:rsidRPr="002C2238">
        <w:t xml:space="preserve">  </w:t>
      </w:r>
      <w:proofErr w:type="spellStart"/>
      <w:r w:rsidRPr="002C2238">
        <w:t>Other</w:t>
      </w:r>
      <w:proofErr w:type="spellEnd"/>
      <w:proofErr w:type="gramEnd"/>
    </w:p>
    <w:p w:rsidR="00DD03E6" w:rsidRPr="002C2238" w:rsidRDefault="00DD03E6" w:rsidP="00DD03E6">
      <w:pPr>
        <w:pStyle w:val="a4"/>
        <w:numPr>
          <w:ilvl w:val="0"/>
          <w:numId w:val="12"/>
        </w:numPr>
      </w:pPr>
      <w:proofErr w:type="spellStart"/>
      <w:proofErr w:type="gramStart"/>
      <w:r w:rsidRPr="002C2238">
        <w:t>Animals</w:t>
      </w:r>
      <w:proofErr w:type="spellEnd"/>
      <w:r w:rsidRPr="002C2238">
        <w:t>).</w:t>
      </w:r>
      <w:proofErr w:type="gramEnd"/>
    </w:p>
    <w:p w:rsidR="00DD03E6" w:rsidRPr="002C2238" w:rsidRDefault="00DD03E6" w:rsidP="00DD03E6">
      <w:pPr>
        <w:pStyle w:val="a4"/>
        <w:numPr>
          <w:ilvl w:val="0"/>
          <w:numId w:val="12"/>
        </w:numPr>
      </w:pPr>
      <w:r w:rsidRPr="002C2238">
        <w:t>Каникулы (</w:t>
      </w:r>
      <w:proofErr w:type="spellStart"/>
      <w:r w:rsidRPr="002C2238">
        <w:t>Holidays</w:t>
      </w:r>
      <w:proofErr w:type="spellEnd"/>
      <w:r w:rsidRPr="002C2238">
        <w:t>).</w:t>
      </w:r>
    </w:p>
    <w:p w:rsidR="00DD03E6" w:rsidRPr="002C2238" w:rsidRDefault="00DD03E6" w:rsidP="00DD03E6">
      <w:pPr>
        <w:pStyle w:val="a4"/>
        <w:numPr>
          <w:ilvl w:val="0"/>
          <w:numId w:val="12"/>
        </w:numPr>
      </w:pPr>
      <w:r w:rsidRPr="002C2238">
        <w:t>Праздники, отмечаемые в Великобритании (</w:t>
      </w:r>
      <w:proofErr w:type="spellStart"/>
      <w:r w:rsidRPr="002C2238">
        <w:t>The</w:t>
      </w:r>
      <w:proofErr w:type="spellEnd"/>
      <w:r w:rsidRPr="002C2238">
        <w:t xml:space="preserve"> </w:t>
      </w:r>
      <w:proofErr w:type="spellStart"/>
      <w:r w:rsidRPr="002C2238">
        <w:t>English</w:t>
      </w:r>
      <w:proofErr w:type="spellEnd"/>
      <w:r w:rsidRPr="002C2238">
        <w:t xml:space="preserve"> </w:t>
      </w:r>
      <w:proofErr w:type="spellStart"/>
      <w:r w:rsidRPr="002C2238">
        <w:t>Year</w:t>
      </w:r>
      <w:proofErr w:type="spellEnd"/>
      <w:r w:rsidRPr="002C2238">
        <w:t>).</w:t>
      </w:r>
    </w:p>
    <w:p w:rsidR="00DD03E6" w:rsidRPr="002C2238" w:rsidRDefault="00DD03E6" w:rsidP="00DD03E6">
      <w:pPr>
        <w:pStyle w:val="a4"/>
        <w:numPr>
          <w:ilvl w:val="0"/>
          <w:numId w:val="12"/>
        </w:numPr>
      </w:pPr>
      <w:r w:rsidRPr="002C2238">
        <w:t>Спорт (</w:t>
      </w:r>
      <w:proofErr w:type="spellStart"/>
      <w:r w:rsidRPr="002C2238">
        <w:t>Sport</w:t>
      </w:r>
      <w:proofErr w:type="spellEnd"/>
      <w:r w:rsidRPr="002C2238">
        <w:t>).</w:t>
      </w:r>
    </w:p>
    <w:p w:rsidR="00DD03E6" w:rsidRPr="002C2238" w:rsidRDefault="00DD03E6" w:rsidP="00DD03E6">
      <w:pPr>
        <w:pStyle w:val="a4"/>
        <w:numPr>
          <w:ilvl w:val="0"/>
          <w:numId w:val="12"/>
        </w:numPr>
      </w:pPr>
      <w:r w:rsidRPr="002C2238">
        <w:t>Распорядок дня (</w:t>
      </w:r>
      <w:proofErr w:type="spellStart"/>
      <w:r w:rsidRPr="002C2238">
        <w:t>Daily</w:t>
      </w:r>
      <w:proofErr w:type="spellEnd"/>
      <w:r w:rsidRPr="002C2238">
        <w:t xml:space="preserve"> </w:t>
      </w:r>
      <w:proofErr w:type="spellStart"/>
      <w:r w:rsidRPr="002C2238">
        <w:t>Life</w:t>
      </w:r>
      <w:proofErr w:type="spellEnd"/>
      <w:r w:rsidRPr="002C2238">
        <w:t>).</w:t>
      </w:r>
    </w:p>
    <w:p w:rsidR="00DD03E6" w:rsidRPr="002C2238" w:rsidRDefault="00DD03E6" w:rsidP="00DD03E6">
      <w:pPr>
        <w:pStyle w:val="a4"/>
        <w:numPr>
          <w:ilvl w:val="0"/>
          <w:numId w:val="12"/>
        </w:numPr>
      </w:pPr>
      <w:r w:rsidRPr="002C2238">
        <w:t>Природа вокруг нас (</w:t>
      </w:r>
      <w:proofErr w:type="spellStart"/>
      <w:r w:rsidRPr="002C2238">
        <w:t>Nature</w:t>
      </w:r>
      <w:proofErr w:type="spellEnd"/>
      <w:r w:rsidRPr="002C2238">
        <w:t>).</w:t>
      </w:r>
    </w:p>
    <w:p w:rsidR="00DD03E6" w:rsidRPr="002C2238" w:rsidRDefault="00DD03E6" w:rsidP="00DD03E6">
      <w:r w:rsidRPr="002C2238">
        <w:t>Учащимся предлагаются следующие новые учебные ситу</w:t>
      </w:r>
      <w:r w:rsidRPr="002C2238">
        <w:softHyphen/>
        <w:t>ации:</w:t>
      </w:r>
    </w:p>
    <w:p w:rsidR="00DD03E6" w:rsidRPr="002C2238" w:rsidRDefault="00DD03E6" w:rsidP="00DD03E6">
      <w:pPr>
        <w:pStyle w:val="a4"/>
        <w:numPr>
          <w:ilvl w:val="0"/>
          <w:numId w:val="13"/>
        </w:numPr>
      </w:pPr>
      <w:r w:rsidRPr="002C2238">
        <w:t>Школьная жизнь (</w:t>
      </w:r>
      <w:proofErr w:type="spellStart"/>
      <w:r w:rsidRPr="002C2238">
        <w:t>School</w:t>
      </w:r>
      <w:proofErr w:type="spellEnd"/>
      <w:r w:rsidRPr="002C2238">
        <w:t xml:space="preserve"> </w:t>
      </w:r>
      <w:proofErr w:type="spellStart"/>
      <w:r w:rsidRPr="002C2238">
        <w:t>Life</w:t>
      </w:r>
      <w:proofErr w:type="spellEnd"/>
      <w:r w:rsidRPr="002C2238">
        <w:t>).</w:t>
      </w:r>
    </w:p>
    <w:p w:rsidR="00DD03E6" w:rsidRPr="002C2238" w:rsidRDefault="00DD03E6" w:rsidP="00DD03E6">
      <w:pPr>
        <w:pStyle w:val="a4"/>
        <w:numPr>
          <w:ilvl w:val="0"/>
          <w:numId w:val="13"/>
        </w:numPr>
      </w:pPr>
      <w:r w:rsidRPr="002C2238">
        <w:t>Распорядок дня; дни недели; учебные предметы; расписа</w:t>
      </w:r>
      <w:r w:rsidRPr="002C2238">
        <w:softHyphen/>
        <w:t>ние занятий; классная комната; начальная школа в Велико</w:t>
      </w:r>
      <w:r w:rsidRPr="002C2238">
        <w:softHyphen/>
        <w:t>британии и РФ; учебный год в Англии; типичный день английского школьника; времяпрепровождение после заня</w:t>
      </w:r>
      <w:r w:rsidRPr="002C2238">
        <w:softHyphen/>
        <w:t>тий.</w:t>
      </w:r>
    </w:p>
    <w:p w:rsidR="00DD03E6" w:rsidRPr="00DD03E6" w:rsidRDefault="00DD03E6" w:rsidP="00DD03E6">
      <w:pPr>
        <w:pStyle w:val="a4"/>
        <w:numPr>
          <w:ilvl w:val="0"/>
          <w:numId w:val="13"/>
        </w:numPr>
        <w:rPr>
          <w:lang w:val="en-US"/>
        </w:rPr>
      </w:pPr>
      <w:r w:rsidRPr="002C2238">
        <w:t>Где</w:t>
      </w:r>
      <w:r w:rsidRPr="00DD03E6">
        <w:rPr>
          <w:lang w:val="en-US"/>
        </w:rPr>
        <w:t xml:space="preserve"> </w:t>
      </w:r>
      <w:r w:rsidRPr="002C2238">
        <w:t>мы</w:t>
      </w:r>
      <w:r w:rsidRPr="00DD03E6">
        <w:rPr>
          <w:lang w:val="en-US"/>
        </w:rPr>
        <w:t xml:space="preserve"> </w:t>
      </w:r>
      <w:r w:rsidRPr="002C2238">
        <w:t>живём</w:t>
      </w:r>
      <w:r w:rsidRPr="00DD03E6">
        <w:rPr>
          <w:lang w:val="en-US"/>
        </w:rPr>
        <w:t xml:space="preserve"> (The Place We Live In).</w:t>
      </w:r>
    </w:p>
    <w:p w:rsidR="00DD03E6" w:rsidRDefault="00DD03E6" w:rsidP="00DD03E6">
      <w:pPr>
        <w:jc w:val="center"/>
        <w:rPr>
          <w:b/>
        </w:rPr>
      </w:pPr>
      <w:r w:rsidRPr="00DD03E6">
        <w:rPr>
          <w:b/>
        </w:rPr>
        <w:t xml:space="preserve">Речевая компетенция </w:t>
      </w:r>
    </w:p>
    <w:p w:rsidR="00DD03E6" w:rsidRPr="00DD03E6" w:rsidRDefault="00DD03E6" w:rsidP="00DD03E6">
      <w:pPr>
        <w:jc w:val="center"/>
        <w:rPr>
          <w:b/>
        </w:rPr>
      </w:pPr>
      <w:r w:rsidRPr="00DD03E6">
        <w:rPr>
          <w:b/>
        </w:rPr>
        <w:t>Виды речевой деятельности</w:t>
      </w:r>
    </w:p>
    <w:p w:rsidR="00DD03E6" w:rsidRPr="002C2238" w:rsidRDefault="00DD03E6" w:rsidP="00DD03E6">
      <w:proofErr w:type="spellStart"/>
      <w:r w:rsidRPr="00DD03E6">
        <w:rPr>
          <w:b/>
          <w:i/>
        </w:rPr>
        <w:t>Аудирование</w:t>
      </w:r>
      <w:proofErr w:type="spellEnd"/>
    </w:p>
    <w:p w:rsidR="00DD03E6" w:rsidRPr="002C2238" w:rsidRDefault="00DD03E6" w:rsidP="00DD03E6">
      <w:r w:rsidRPr="002C2238">
        <w:t xml:space="preserve">Восприятие и понимание речи учителя, одноклассников и других собеседников; восприятие и понимание аудиозаписей </w:t>
      </w:r>
      <w:proofErr w:type="spellStart"/>
      <w:r w:rsidRPr="002C2238">
        <w:t>ритуализированных</w:t>
      </w:r>
      <w:proofErr w:type="spellEnd"/>
      <w:r w:rsidRPr="002C2238">
        <w:t xml:space="preserve"> диалогов, небольших по объёму моноло</w:t>
      </w:r>
      <w:r w:rsidRPr="002C2238">
        <w:softHyphen/>
        <w:t>гических высказываний, коротких объявлений на повсед</w:t>
      </w:r>
      <w:r w:rsidRPr="002C2238">
        <w:softHyphen/>
        <w:t>невные темы, детских песен, рифмовок, стишков; понима</w:t>
      </w:r>
      <w:r w:rsidRPr="002C2238">
        <w:softHyphen/>
        <w:t>ние основного содержания небольших детских сказок, ви</w:t>
      </w:r>
      <w:r w:rsidRPr="002C2238">
        <w:softHyphen/>
        <w:t>деофильмов и мультфильмов на знакомые темы, детских те</w:t>
      </w:r>
      <w:r w:rsidRPr="002C2238">
        <w:softHyphen/>
        <w:t>лепередач с опорой на языковую и контекстуальную догадку.</w:t>
      </w:r>
    </w:p>
    <w:p w:rsidR="00DD03E6" w:rsidRPr="002C2238" w:rsidRDefault="00DD03E6" w:rsidP="00DD03E6">
      <w:r w:rsidRPr="00DD03E6">
        <w:rPr>
          <w:b/>
          <w:i/>
        </w:rPr>
        <w:lastRenderedPageBreak/>
        <w:t>Говорение</w:t>
      </w:r>
    </w:p>
    <w:p w:rsidR="00DD03E6" w:rsidRPr="00DD03E6" w:rsidRDefault="00DD03E6" w:rsidP="00DD03E6">
      <w:pPr>
        <w:rPr>
          <w:i/>
        </w:rPr>
      </w:pPr>
      <w:r w:rsidRPr="00DD03E6">
        <w:rPr>
          <w:i/>
        </w:rPr>
        <w:t>Диалогическая речь</w:t>
      </w:r>
    </w:p>
    <w:p w:rsidR="00DD03E6" w:rsidRPr="002C2238" w:rsidRDefault="00DD03E6" w:rsidP="00DD03E6">
      <w:r w:rsidRPr="002C2238">
        <w:t>Участие в диалоге этикетного характера—умение привет</w:t>
      </w:r>
      <w:r w:rsidRPr="002C2238">
        <w:softHyphen/>
        <w:t>ствовать и отвечать на приветствие, знакомиться, представляться, вежливо прощаться, поздравлять и благодарить за поздравление, извиняться, вежливо начинать и заканчивать</w:t>
      </w:r>
      <w:proofErr w:type="gramStart"/>
      <w:r w:rsidRPr="002C2238">
        <w:t>.</w:t>
      </w:r>
      <w:proofErr w:type="gramEnd"/>
      <w:r w:rsidRPr="002C2238">
        <w:t xml:space="preserve"> </w:t>
      </w:r>
      <w:proofErr w:type="gramStart"/>
      <w:r w:rsidRPr="002C2238">
        <w:t>р</w:t>
      </w:r>
      <w:proofErr w:type="gramEnd"/>
      <w:r w:rsidRPr="002C2238">
        <w:t>азговор, соблюдая нормы поведения (правила вежливости), принятые в стране изучаемого языка.</w:t>
      </w:r>
    </w:p>
    <w:p w:rsidR="00DD03E6" w:rsidRPr="002C2238" w:rsidRDefault="00DD03E6" w:rsidP="00DD03E6">
      <w:r w:rsidRPr="002C2238">
        <w:t>Участие в диалоге-расспросе (одностороннем, двусторон</w:t>
      </w:r>
      <w:r w:rsidRPr="002C2238">
        <w:softHyphen/>
        <w:t>нем) — умение расспрашивать «кто?», «что?», «где?», ког</w:t>
      </w:r>
      <w:r w:rsidRPr="002C2238">
        <w:softHyphen/>
        <w:t>да?», «</w:t>
      </w:r>
      <w:proofErr w:type="spellStart"/>
      <w:r w:rsidRPr="002C2238">
        <w:t>куда?»</w:t>
      </w:r>
      <w:proofErr w:type="gramStart"/>
      <w:r w:rsidRPr="002C2238">
        <w:t>.У</w:t>
      </w:r>
      <w:proofErr w:type="gramEnd"/>
      <w:r w:rsidRPr="002C2238">
        <w:t>частие</w:t>
      </w:r>
      <w:proofErr w:type="spellEnd"/>
      <w:r w:rsidRPr="002C2238">
        <w:t xml:space="preserve"> в диалоге-побуждении к действию—умение обра</w:t>
      </w:r>
      <w:r w:rsidRPr="002C2238">
        <w:softHyphen/>
        <w:t>щаться с просьбой, вежливо переспрашивать, выражать со</w:t>
      </w:r>
      <w:r w:rsidRPr="002C2238">
        <w:softHyphen/>
        <w:t>гласие/отказ, приглашать к действию/взаимодействию и соглашаться/не соглашаться, принимать/не принимать в нём участие, просить о помощи, просить собеседника пояс</w:t>
      </w:r>
      <w:r w:rsidRPr="002C2238">
        <w:softHyphen/>
        <w:t>нить (повторить и объяснить) то, что он сказал.</w:t>
      </w:r>
    </w:p>
    <w:p w:rsidR="00DD03E6" w:rsidRPr="00DD03E6" w:rsidRDefault="00DD03E6" w:rsidP="00DD03E6">
      <w:pPr>
        <w:rPr>
          <w:i/>
        </w:rPr>
      </w:pPr>
      <w:r w:rsidRPr="00DD03E6">
        <w:rPr>
          <w:i/>
        </w:rPr>
        <w:t>Монологическая речь</w:t>
      </w:r>
    </w:p>
    <w:p w:rsidR="00DD03E6" w:rsidRPr="002C2238" w:rsidRDefault="00DD03E6" w:rsidP="00DD03E6">
      <w:r w:rsidRPr="002C2238">
        <w:t>Составление небольших монологических высказываний: рассказ о себе, своём друге, семье; называние предметов, их описание; описание картинки; сообщение о местонахожде</w:t>
      </w:r>
      <w:r w:rsidRPr="002C2238">
        <w:softHyphen/>
        <w:t>нии; описание персонажа и изложение основного содержания прочитанного с опорой на текст; пересказ содержания нес</w:t>
      </w:r>
      <w:r w:rsidRPr="002C2238">
        <w:softHyphen/>
        <w:t>ложной истории; изложение содержания мультфильма или детского видеофильма, детской книги и своего отношения к ним (</w:t>
      </w:r>
      <w:proofErr w:type="gramStart"/>
      <w:r w:rsidRPr="002C2238">
        <w:t>нравится</w:t>
      </w:r>
      <w:proofErr w:type="gramEnd"/>
      <w:r w:rsidRPr="002C2238">
        <w:t>/не нравится); рассказ о своих планах, целях, надеждах, объяснение в краткой форме своих поступков.</w:t>
      </w:r>
    </w:p>
    <w:p w:rsidR="00DD03E6" w:rsidRPr="002C2238" w:rsidRDefault="00DD03E6" w:rsidP="00DD03E6">
      <w:r w:rsidRPr="00DD03E6">
        <w:rPr>
          <w:b/>
          <w:i/>
        </w:rPr>
        <w:t>Чтение</w:t>
      </w:r>
    </w:p>
    <w:p w:rsidR="00DD03E6" w:rsidRPr="00DD03E6" w:rsidRDefault="00DD03E6" w:rsidP="00DD03E6">
      <w:pPr>
        <w:rPr>
          <w:i/>
        </w:rPr>
      </w:pPr>
      <w:r w:rsidRPr="00DD03E6">
        <w:rPr>
          <w:i/>
        </w:rPr>
        <w:t>Чтение вслух</w:t>
      </w:r>
    </w:p>
    <w:p w:rsidR="00DD03E6" w:rsidRPr="002C2238" w:rsidRDefault="00DD03E6" w:rsidP="00DD03E6">
      <w:r w:rsidRPr="002C2238">
        <w:t>Чтение вслух и понимание небольших текстов, построенных на изученном языковом материале, с соблюдением правильного ударения в словах, фразах; смысловое ударение в</w:t>
      </w:r>
      <w:r>
        <w:t xml:space="preserve"> </w:t>
      </w:r>
      <w:r w:rsidRPr="002C2238">
        <w:t>предложениях и небольших текстах; интонация различных</w:t>
      </w:r>
      <w:r>
        <w:t xml:space="preserve"> </w:t>
      </w:r>
      <w:r w:rsidRPr="002C2238">
        <w:t>типов предложений (ут</w:t>
      </w:r>
      <w:r>
        <w:t>верждение, различные виды вопро</w:t>
      </w:r>
      <w:r w:rsidRPr="002C2238">
        <w:t>сов, побуждение, восклица</w:t>
      </w:r>
      <w:r>
        <w:t>ние); выразительное и фонетичес</w:t>
      </w:r>
      <w:r w:rsidRPr="002C2238">
        <w:t>ки правильное чтение текстов монологического характера и</w:t>
      </w:r>
      <w:r>
        <w:t xml:space="preserve"> </w:t>
      </w:r>
      <w:r w:rsidRPr="002C2238">
        <w:t>диалогов.</w:t>
      </w:r>
      <w:r w:rsidRPr="002C2238">
        <w:tab/>
      </w:r>
    </w:p>
    <w:p w:rsidR="00DD03E6" w:rsidRPr="00DD03E6" w:rsidRDefault="00DD03E6" w:rsidP="00DD03E6">
      <w:pPr>
        <w:rPr>
          <w:i/>
        </w:rPr>
      </w:pPr>
      <w:r w:rsidRPr="00DD03E6">
        <w:rPr>
          <w:i/>
        </w:rPr>
        <w:t>Чтение про себя</w:t>
      </w:r>
    </w:p>
    <w:p w:rsidR="00DD03E6" w:rsidRPr="004B454F" w:rsidRDefault="00DD03E6" w:rsidP="00DD03E6">
      <w:proofErr w:type="gramStart"/>
      <w:r w:rsidRPr="002C2238">
        <w:t>Чтение про себя и понимание текстов, построенных на изученном языковом материале, а также несложных текс</w:t>
      </w:r>
      <w:r w:rsidRPr="002C2238">
        <w:softHyphen/>
        <w:t>тов, содержащих единичные незнакомые слова, о значении которых можно догадаться по контексту или на основе язы</w:t>
      </w:r>
      <w:r w:rsidRPr="002C2238">
        <w:softHyphen/>
        <w:t>ковой догадки; понимание и выделение основных смыслов и</w:t>
      </w:r>
      <w:r>
        <w:t xml:space="preserve"> </w:t>
      </w:r>
      <w:r w:rsidRPr="004B454F">
        <w:t>главной идеи текстов, отрывков или целого рассказа, сказки (ознакомительное чтение); нахождение в уже прочитанном тексте необходимой информации (просмотровое чтение);</w:t>
      </w:r>
      <w:proofErr w:type="gramEnd"/>
      <w:r w:rsidRPr="004B454F">
        <w:t xml:space="preserve"> </w:t>
      </w:r>
      <w:proofErr w:type="gramStart"/>
      <w:r w:rsidRPr="004B454F">
        <w:t>чте</w:t>
      </w:r>
      <w:r w:rsidRPr="004B454F">
        <w:softHyphen/>
        <w:t>ние и понимание простых кулинарных рецептов, стихов, считалок и рифмовок, основного содержания комиксов, простейших инструкций, вывесок и указателей на улицах, на вокзале, в ресторане; чтение и понимание вопросов анке</w:t>
      </w:r>
      <w:r w:rsidRPr="004B454F">
        <w:softHyphen/>
        <w:t>ты, формуляров, связанных с именем, возрастом, местом жи</w:t>
      </w:r>
      <w:r w:rsidRPr="004B454F">
        <w:softHyphen/>
        <w:t>тельства; чтение и умение найти необходимую информацию в меню, расписании, объявлении.</w:t>
      </w:r>
      <w:proofErr w:type="gramEnd"/>
    </w:p>
    <w:p w:rsidR="00DD03E6" w:rsidRPr="00DD03E6" w:rsidRDefault="00DD03E6" w:rsidP="00DD03E6">
      <w:pPr>
        <w:rPr>
          <w:b/>
          <w:i/>
        </w:rPr>
      </w:pPr>
      <w:r w:rsidRPr="00DD03E6">
        <w:rPr>
          <w:b/>
          <w:i/>
        </w:rPr>
        <w:t>Письмо и письменная речь</w:t>
      </w:r>
    </w:p>
    <w:p w:rsidR="00DD03E6" w:rsidRPr="004B454F" w:rsidRDefault="00DD03E6" w:rsidP="00DD03E6">
      <w:r w:rsidRPr="004B454F">
        <w:t>Овладение графическими и орфографическими навыками написания букв, буквосочетаний, слов, предложений; списы</w:t>
      </w:r>
      <w:r w:rsidRPr="004B454F">
        <w:softHyphen/>
        <w:t>вание слов, предложений, небольших текстов с образца; выполнение лексико-грамматических упражнений; написа</w:t>
      </w:r>
      <w:r w:rsidRPr="004B454F">
        <w:softHyphen/>
        <w:t>ние различных видов диктантов; написание вопросов плана прочитанного текста; написание ответов на вопросы к тексту.</w:t>
      </w:r>
    </w:p>
    <w:p w:rsidR="00DD03E6" w:rsidRPr="004B454F" w:rsidRDefault="00DD03E6" w:rsidP="00DD03E6">
      <w:proofErr w:type="gramStart"/>
      <w:r w:rsidRPr="004B454F">
        <w:t>Написание с опорой на образец поздравлений, коротких личных писем-приглашений или писем-благодарностей, включая адрес с учётом особенностей его оформления, при</w:t>
      </w:r>
      <w:r w:rsidRPr="004B454F">
        <w:softHyphen/>
        <w:t>нятого в англоязычных странах; написание короткого и простого рассказа, записки для передачи сообщения о место</w:t>
      </w:r>
      <w:r w:rsidRPr="004B454F">
        <w:softHyphen/>
        <w:t>нахождении, описания места, предметов, событий, исполь</w:t>
      </w:r>
      <w:r w:rsidRPr="004B454F">
        <w:softHyphen/>
        <w:t>зуя простые предложения; заполнение анкеты с указанием имени, фамилии, гражданства, места жительства, занятия, увлечения.</w:t>
      </w:r>
      <w:proofErr w:type="gramEnd"/>
    </w:p>
    <w:p w:rsidR="00DD03E6" w:rsidRDefault="00DD03E6" w:rsidP="00DD03E6">
      <w:pPr>
        <w:jc w:val="center"/>
        <w:rPr>
          <w:b/>
        </w:rPr>
      </w:pPr>
      <w:r w:rsidRPr="00DD03E6">
        <w:rPr>
          <w:b/>
        </w:rPr>
        <w:t xml:space="preserve">Языковая компетенция </w:t>
      </w:r>
    </w:p>
    <w:p w:rsidR="00DD03E6" w:rsidRPr="00DD03E6" w:rsidRDefault="00DD03E6" w:rsidP="00DD03E6">
      <w:pPr>
        <w:jc w:val="center"/>
        <w:rPr>
          <w:b/>
        </w:rPr>
      </w:pPr>
      <w:r w:rsidRPr="00DD03E6">
        <w:rPr>
          <w:b/>
        </w:rPr>
        <w:t>Языковые знания и навыки оперирования ими</w:t>
      </w:r>
      <w:proofErr w:type="gramStart"/>
      <w:r w:rsidRPr="00DD03E6">
        <w:rPr>
          <w:b/>
        </w:rPr>
        <w:t xml:space="preserve"> ,</w:t>
      </w:r>
      <w:proofErr w:type="gramEnd"/>
    </w:p>
    <w:p w:rsidR="00DD03E6" w:rsidRPr="00DD03E6" w:rsidRDefault="00DD03E6" w:rsidP="00DD03E6">
      <w:pPr>
        <w:rPr>
          <w:b/>
          <w:i/>
        </w:rPr>
      </w:pPr>
      <w:r w:rsidRPr="00DD03E6">
        <w:rPr>
          <w:b/>
          <w:i/>
        </w:rPr>
        <w:t>Графика и орфография</w:t>
      </w:r>
    </w:p>
    <w:p w:rsidR="00DD03E6" w:rsidRPr="004B454F" w:rsidRDefault="00DD03E6" w:rsidP="00DD03E6">
      <w:r w:rsidRPr="004B454F">
        <w:t>Знание всех букв английского алфавита, порядка их сле</w:t>
      </w:r>
      <w:r w:rsidRPr="004B454F">
        <w:softHyphen/>
        <w:t xml:space="preserve">дования в алфавите, основных буквосочетаний, </w:t>
      </w:r>
      <w:proofErr w:type="spellStart"/>
      <w:r w:rsidRPr="004B454F">
        <w:t>звуко</w:t>
      </w:r>
      <w:proofErr w:type="spellEnd"/>
      <w:r w:rsidRPr="004B454F">
        <w:t>-бук-венных соответствий, транскрипции; знание основных пра</w:t>
      </w:r>
      <w:r w:rsidRPr="004B454F">
        <w:softHyphen/>
        <w:t>вил чтения и орфографии; знание основных орфограмм слов английского языка; написание слов, предназначенных для продуктивного усвоения, по памяти.</w:t>
      </w:r>
    </w:p>
    <w:p w:rsidR="00DD03E6" w:rsidRPr="00DD03E6" w:rsidRDefault="00DD03E6" w:rsidP="00DD03E6">
      <w:pPr>
        <w:rPr>
          <w:b/>
          <w:i/>
        </w:rPr>
      </w:pPr>
      <w:r w:rsidRPr="00DD03E6">
        <w:rPr>
          <w:b/>
          <w:i/>
        </w:rPr>
        <w:t>Фонетическая сторона речи</w:t>
      </w:r>
    </w:p>
    <w:p w:rsidR="00DD03E6" w:rsidRPr="004B454F" w:rsidRDefault="00DD03E6" w:rsidP="00DD03E6">
      <w:r w:rsidRPr="004B454F">
        <w:t>Адекватное с точки зрения принципа аппроксимации произношение и различение на слух всех звуков и звукосоче</w:t>
      </w:r>
      <w:r w:rsidRPr="004B454F">
        <w:softHyphen/>
        <w:t>таний английского языка; соблюдение норм произношения:</w:t>
      </w:r>
    </w:p>
    <w:p w:rsidR="00DD03E6" w:rsidRPr="004B454F" w:rsidRDefault="00DD03E6" w:rsidP="00DD03E6">
      <w:r w:rsidRPr="004B454F">
        <w:lastRenderedPageBreak/>
        <w:t>долгота и краткость гласных, отсутствие оглушения звонких согласных в конце слога и слова, отсутствие смягчения со</w:t>
      </w:r>
      <w:r w:rsidRPr="004B454F">
        <w:softHyphen/>
        <w:t>гласных перед гласными, ударение в слове, фразе, отсут</w:t>
      </w:r>
      <w:r w:rsidRPr="004B454F">
        <w:softHyphen/>
        <w:t>ствие ударения на служебных словах (артиклях, союзах, предлогах), членение предложений на синтагмы (смысловые группы); знание ритмико-интонационных особенностей по</w:t>
      </w:r>
      <w:r w:rsidRPr="004B454F">
        <w:softHyphen/>
        <w:t>вествовательного, побудительного и вопросительного (общий и специальный вопросы) предложений.</w:t>
      </w:r>
    </w:p>
    <w:p w:rsidR="002E61AF" w:rsidRDefault="002B1031" w:rsidP="00DD03E6">
      <w:pPr>
        <w:rPr>
          <w:b/>
          <w:i/>
        </w:rPr>
      </w:pPr>
      <w:r>
        <w:rPr>
          <w:b/>
          <w:i/>
        </w:rPr>
        <w:t>Лексическая сторона речи</w:t>
      </w:r>
    </w:p>
    <w:p w:rsidR="002B1031" w:rsidRPr="00A07F91" w:rsidRDefault="002B1031" w:rsidP="002B1031">
      <w:r w:rsidRPr="00A07F91">
        <w:t xml:space="preserve">1. Объём лексического материала в </w:t>
      </w:r>
      <w:r>
        <w:t>4</w:t>
      </w:r>
      <w:r w:rsidRPr="00A07F91">
        <w:t xml:space="preserve"> классе составляет более 1000 единиц, из них 250 новых лексических единиц для продуктивного усвоения.</w:t>
      </w:r>
    </w:p>
    <w:p w:rsidR="002B1031" w:rsidRPr="00A07F91" w:rsidRDefault="002B1031" w:rsidP="002B1031">
      <w:r w:rsidRPr="00A07F91">
        <w:t>2. Основные словообразовательные средства:</w:t>
      </w:r>
    </w:p>
    <w:p w:rsidR="002B1031" w:rsidRPr="00A07F91" w:rsidRDefault="002B1031" w:rsidP="002B1031">
      <w:pPr>
        <w:pStyle w:val="a4"/>
        <w:numPr>
          <w:ilvl w:val="0"/>
          <w:numId w:val="15"/>
        </w:numPr>
      </w:pPr>
      <w:r w:rsidRPr="00A07F91">
        <w:t>деривационная модель N + -</w:t>
      </w:r>
      <w:proofErr w:type="spellStart"/>
      <w:r w:rsidRPr="00A07F91">
        <w:t>or</w:t>
      </w:r>
      <w:proofErr w:type="spellEnd"/>
      <w:r w:rsidRPr="00A07F91">
        <w:t>, N + -</w:t>
      </w:r>
      <w:proofErr w:type="spellStart"/>
      <w:r w:rsidRPr="00A07F91">
        <w:t>е</w:t>
      </w:r>
      <w:proofErr w:type="gramStart"/>
      <w:r w:rsidRPr="00A07F91">
        <w:t>r</w:t>
      </w:r>
      <w:proofErr w:type="spellEnd"/>
      <w:proofErr w:type="gramEnd"/>
      <w:r w:rsidRPr="00A07F91">
        <w:t xml:space="preserve"> для образования существительных (</w:t>
      </w:r>
      <w:proofErr w:type="spellStart"/>
      <w:r w:rsidRPr="00A07F91">
        <w:t>collector</w:t>
      </w:r>
      <w:proofErr w:type="spellEnd"/>
      <w:r w:rsidRPr="00A07F91">
        <w:t xml:space="preserve">, </w:t>
      </w:r>
      <w:proofErr w:type="spellStart"/>
      <w:r w:rsidRPr="00A07F91">
        <w:t>doctor</w:t>
      </w:r>
      <w:proofErr w:type="spellEnd"/>
      <w:r w:rsidRPr="00A07F91">
        <w:t xml:space="preserve">, </w:t>
      </w:r>
      <w:proofErr w:type="spellStart"/>
      <w:r w:rsidRPr="00A07F91">
        <w:t>cooker</w:t>
      </w:r>
      <w:proofErr w:type="spellEnd"/>
      <w:r w:rsidRPr="00A07F91">
        <w:t xml:space="preserve">, </w:t>
      </w:r>
      <w:proofErr w:type="spellStart"/>
      <w:r w:rsidRPr="00A07F91">
        <w:t>driver</w:t>
      </w:r>
      <w:proofErr w:type="spellEnd"/>
      <w:r w:rsidRPr="00A07F91">
        <w:t>);</w:t>
      </w:r>
    </w:p>
    <w:p w:rsidR="002B1031" w:rsidRPr="00A07F91" w:rsidRDefault="002B1031" w:rsidP="002B1031">
      <w:pPr>
        <w:pStyle w:val="a4"/>
        <w:numPr>
          <w:ilvl w:val="0"/>
          <w:numId w:val="15"/>
        </w:numPr>
      </w:pPr>
      <w:r w:rsidRPr="00A07F91">
        <w:t>деривационная модель V+ -</w:t>
      </w:r>
      <w:proofErr w:type="spellStart"/>
      <w:r w:rsidRPr="00A07F91">
        <w:t>tion</w:t>
      </w:r>
      <w:proofErr w:type="spellEnd"/>
      <w:r w:rsidRPr="00A07F91">
        <w:t xml:space="preserve"> для образования сущест</w:t>
      </w:r>
      <w:r w:rsidRPr="00A07F91">
        <w:softHyphen/>
        <w:t>вительных от глаголов (</w:t>
      </w:r>
      <w:proofErr w:type="spellStart"/>
      <w:r w:rsidRPr="00A07F91">
        <w:t>celebration</w:t>
      </w:r>
      <w:proofErr w:type="spellEnd"/>
      <w:r w:rsidRPr="00A07F91">
        <w:t xml:space="preserve">, </w:t>
      </w:r>
      <w:proofErr w:type="spellStart"/>
      <w:r w:rsidRPr="00A07F91">
        <w:t>collection</w:t>
      </w:r>
      <w:proofErr w:type="spellEnd"/>
      <w:r w:rsidRPr="00A07F91">
        <w:t xml:space="preserve">, </w:t>
      </w:r>
      <w:proofErr w:type="spellStart"/>
      <w:r w:rsidRPr="00A07F91">
        <w:t>decoration</w:t>
      </w:r>
      <w:proofErr w:type="spellEnd"/>
      <w:r w:rsidRPr="00A07F91">
        <w:t>);</w:t>
      </w:r>
    </w:p>
    <w:p w:rsidR="002B1031" w:rsidRPr="00A07F91" w:rsidRDefault="002B1031" w:rsidP="002B1031">
      <w:pPr>
        <w:pStyle w:val="a4"/>
        <w:numPr>
          <w:ilvl w:val="0"/>
          <w:numId w:val="15"/>
        </w:numPr>
      </w:pPr>
      <w:r w:rsidRPr="00A07F91">
        <w:t xml:space="preserve">деривационная модель </w:t>
      </w:r>
      <w:proofErr w:type="spellStart"/>
      <w:r w:rsidRPr="00A07F91">
        <w:t>ип</w:t>
      </w:r>
      <w:proofErr w:type="spellEnd"/>
      <w:r w:rsidRPr="00A07F91">
        <w:t xml:space="preserve">- + </w:t>
      </w:r>
      <w:proofErr w:type="spellStart"/>
      <w:r w:rsidRPr="00A07F91">
        <w:t>Adj</w:t>
      </w:r>
      <w:proofErr w:type="spellEnd"/>
      <w:r w:rsidRPr="00A07F91">
        <w:t xml:space="preserve"> для образования при</w:t>
      </w:r>
      <w:r w:rsidRPr="00A07F91">
        <w:softHyphen/>
        <w:t xml:space="preserve">лагательных с помощью отрицательного префикса </w:t>
      </w:r>
      <w:proofErr w:type="spellStart"/>
      <w:r w:rsidRPr="00A07F91">
        <w:t>ип</w:t>
      </w:r>
      <w:proofErr w:type="spellEnd"/>
      <w:r w:rsidRPr="00A07F91">
        <w:t>-(</w:t>
      </w:r>
      <w:proofErr w:type="spellStart"/>
      <w:r w:rsidRPr="00A07F91">
        <w:t>unkind</w:t>
      </w:r>
      <w:proofErr w:type="spellEnd"/>
      <w:r w:rsidRPr="00A07F91">
        <w:t xml:space="preserve">, </w:t>
      </w:r>
      <w:proofErr w:type="spellStart"/>
      <w:r w:rsidRPr="00A07F91">
        <w:t>uneasy</w:t>
      </w:r>
      <w:proofErr w:type="spellEnd"/>
      <w:r w:rsidRPr="00A07F91">
        <w:t xml:space="preserve">, </w:t>
      </w:r>
      <w:proofErr w:type="spellStart"/>
      <w:r w:rsidRPr="00A07F91">
        <w:t>unfriendly</w:t>
      </w:r>
      <w:proofErr w:type="spellEnd"/>
      <w:r w:rsidRPr="00A07F91">
        <w:t>);</w:t>
      </w:r>
    </w:p>
    <w:p w:rsidR="002B1031" w:rsidRPr="00A07F91" w:rsidRDefault="002B1031" w:rsidP="002B1031">
      <w:pPr>
        <w:pStyle w:val="a4"/>
        <w:numPr>
          <w:ilvl w:val="0"/>
          <w:numId w:val="15"/>
        </w:numPr>
      </w:pPr>
      <w:r w:rsidRPr="00A07F91">
        <w:t xml:space="preserve">деривационная модель </w:t>
      </w:r>
      <w:proofErr w:type="spellStart"/>
      <w:r w:rsidRPr="00A07F91">
        <w:t>dis</w:t>
      </w:r>
      <w:proofErr w:type="spellEnd"/>
      <w:r w:rsidRPr="00A07F91">
        <w:t>- + V для образования глаго</w:t>
      </w:r>
      <w:r w:rsidRPr="00A07F91">
        <w:softHyphen/>
        <w:t>лов отрицательной семантики (</w:t>
      </w:r>
      <w:proofErr w:type="spellStart"/>
      <w:r w:rsidRPr="00A07F91">
        <w:t>dislike</w:t>
      </w:r>
      <w:proofErr w:type="spellEnd"/>
      <w:r w:rsidRPr="00A07F91">
        <w:t xml:space="preserve">, </w:t>
      </w:r>
      <w:proofErr w:type="spellStart"/>
      <w:r w:rsidRPr="00A07F91">
        <w:t>disagree</w:t>
      </w:r>
      <w:proofErr w:type="spellEnd"/>
      <w:r w:rsidRPr="00A07F91">
        <w:t>);</w:t>
      </w:r>
    </w:p>
    <w:p w:rsidR="002B1031" w:rsidRPr="00A07F91" w:rsidRDefault="002B1031" w:rsidP="002B1031">
      <w:pPr>
        <w:pStyle w:val="a4"/>
        <w:numPr>
          <w:ilvl w:val="0"/>
          <w:numId w:val="15"/>
        </w:numPr>
      </w:pPr>
      <w:r w:rsidRPr="00A07F91">
        <w:t>деривационная модель N + -</w:t>
      </w:r>
      <w:proofErr w:type="spellStart"/>
      <w:r w:rsidRPr="00A07F91">
        <w:t>ful</w:t>
      </w:r>
      <w:proofErr w:type="spellEnd"/>
      <w:r w:rsidRPr="00A07F91">
        <w:t xml:space="preserve"> для образования прила</w:t>
      </w:r>
      <w:r w:rsidRPr="00A07F91">
        <w:softHyphen/>
        <w:t>гательных (</w:t>
      </w:r>
      <w:proofErr w:type="spellStart"/>
      <w:r w:rsidRPr="00A07F91">
        <w:t>peaceful</w:t>
      </w:r>
      <w:proofErr w:type="spellEnd"/>
      <w:r w:rsidRPr="00A07F91">
        <w:t xml:space="preserve">, </w:t>
      </w:r>
      <w:proofErr w:type="spellStart"/>
      <w:r w:rsidRPr="00A07F91">
        <w:t>colourful</w:t>
      </w:r>
      <w:proofErr w:type="spellEnd"/>
      <w:r w:rsidRPr="00A07F91">
        <w:t xml:space="preserve">, </w:t>
      </w:r>
      <w:proofErr w:type="spellStart"/>
      <w:r w:rsidRPr="00A07F91">
        <w:t>useful</w:t>
      </w:r>
      <w:proofErr w:type="spellEnd"/>
      <w:r w:rsidRPr="00A07F91">
        <w:t>);</w:t>
      </w:r>
    </w:p>
    <w:p w:rsidR="002B1031" w:rsidRPr="00A07F91" w:rsidRDefault="002B1031" w:rsidP="002B1031">
      <w:pPr>
        <w:pStyle w:val="a4"/>
        <w:numPr>
          <w:ilvl w:val="0"/>
          <w:numId w:val="15"/>
        </w:numPr>
      </w:pPr>
      <w:r w:rsidRPr="00A07F91">
        <w:t>модель N + N для о</w:t>
      </w:r>
      <w:r>
        <w:t>бразования существительных с по</w:t>
      </w:r>
      <w:r w:rsidRPr="00A07F91">
        <w:t>мощью словосложения (</w:t>
      </w:r>
      <w:proofErr w:type="spellStart"/>
      <w:r w:rsidRPr="00A07F91">
        <w:t>businessman</w:t>
      </w:r>
      <w:proofErr w:type="spellEnd"/>
      <w:r w:rsidRPr="00A07F91">
        <w:t xml:space="preserve">, </w:t>
      </w:r>
      <w:proofErr w:type="spellStart"/>
      <w:r w:rsidRPr="00A07F91">
        <w:t>policeman</w:t>
      </w:r>
      <w:proofErr w:type="spellEnd"/>
      <w:r w:rsidRPr="00A07F91">
        <w:t xml:space="preserve">, </w:t>
      </w:r>
      <w:proofErr w:type="spellStart"/>
      <w:r w:rsidRPr="00A07F91">
        <w:t>postman</w:t>
      </w:r>
      <w:proofErr w:type="spellEnd"/>
      <w:r w:rsidRPr="00A07F91">
        <w:t>,</w:t>
      </w:r>
      <w:r>
        <w:t xml:space="preserve"> </w:t>
      </w:r>
      <w:proofErr w:type="spellStart"/>
      <w:r w:rsidRPr="00A07F91">
        <w:t>timetable</w:t>
      </w:r>
      <w:proofErr w:type="spellEnd"/>
      <w:r w:rsidRPr="00A07F91">
        <w:t xml:space="preserve">, </w:t>
      </w:r>
      <w:proofErr w:type="spellStart"/>
      <w:r w:rsidRPr="00A07F91">
        <w:t>blackboard</w:t>
      </w:r>
      <w:proofErr w:type="spellEnd"/>
      <w:r w:rsidRPr="00A07F91">
        <w:t>);</w:t>
      </w:r>
    </w:p>
    <w:p w:rsidR="002B1031" w:rsidRPr="00A07F91" w:rsidRDefault="002B1031" w:rsidP="002B1031">
      <w:pPr>
        <w:pStyle w:val="a4"/>
        <w:numPr>
          <w:ilvl w:val="0"/>
          <w:numId w:val="15"/>
        </w:numPr>
      </w:pPr>
      <w:r w:rsidRPr="00A07F91">
        <w:t>модель V — N для образования существительных от глаголов по конверсии (</w:t>
      </w:r>
      <w:proofErr w:type="spellStart"/>
      <w:r w:rsidRPr="00A07F91">
        <w:t>to</w:t>
      </w:r>
      <w:proofErr w:type="spellEnd"/>
      <w:r w:rsidRPr="00A07F91">
        <w:t xml:space="preserve"> </w:t>
      </w:r>
      <w:proofErr w:type="spellStart"/>
      <w:r w:rsidRPr="00A07F91">
        <w:t>find</w:t>
      </w:r>
      <w:proofErr w:type="spellEnd"/>
      <w:r w:rsidRPr="00A07F91">
        <w:t xml:space="preserve"> — a </w:t>
      </w:r>
      <w:proofErr w:type="spellStart"/>
      <w:r w:rsidRPr="00A07F91">
        <w:t>find</w:t>
      </w:r>
      <w:proofErr w:type="spellEnd"/>
      <w:r w:rsidRPr="00A07F91">
        <w:t xml:space="preserve">, </w:t>
      </w:r>
      <w:proofErr w:type="spellStart"/>
      <w:r w:rsidRPr="00A07F91">
        <w:t>to</w:t>
      </w:r>
      <w:proofErr w:type="spellEnd"/>
      <w:r w:rsidRPr="00A07F91">
        <w:t xml:space="preserve"> </w:t>
      </w:r>
      <w:proofErr w:type="spellStart"/>
      <w:r w:rsidRPr="00A07F91">
        <w:t>make</w:t>
      </w:r>
      <w:proofErr w:type="spellEnd"/>
      <w:r w:rsidRPr="00A07F91">
        <w:t xml:space="preserve"> — a </w:t>
      </w:r>
      <w:proofErr w:type="spellStart"/>
      <w:r w:rsidRPr="00A07F91">
        <w:t>make</w:t>
      </w:r>
      <w:proofErr w:type="spellEnd"/>
      <w:r w:rsidRPr="00A07F91">
        <w:t>);</w:t>
      </w:r>
    </w:p>
    <w:p w:rsidR="002B1031" w:rsidRPr="00A07F91" w:rsidRDefault="002B1031" w:rsidP="002B1031">
      <w:pPr>
        <w:pStyle w:val="a4"/>
        <w:numPr>
          <w:ilvl w:val="0"/>
          <w:numId w:val="15"/>
        </w:numPr>
      </w:pPr>
      <w:r w:rsidRPr="00A07F91">
        <w:t xml:space="preserve">модель </w:t>
      </w:r>
      <w:proofErr w:type="spellStart"/>
      <w:r w:rsidRPr="00A07F91">
        <w:t>Adj</w:t>
      </w:r>
      <w:proofErr w:type="spellEnd"/>
      <w:r w:rsidRPr="00A07F91">
        <w:t xml:space="preserve"> — V для образования глаголов от имен при</w:t>
      </w:r>
      <w:r w:rsidRPr="00A07F91">
        <w:softHyphen/>
        <w:t>лагательных по конверсии (</w:t>
      </w:r>
      <w:proofErr w:type="spellStart"/>
      <w:r w:rsidRPr="00A07F91">
        <w:t>warm</w:t>
      </w:r>
      <w:proofErr w:type="spellEnd"/>
      <w:r w:rsidRPr="00A07F91">
        <w:t xml:space="preserve"> — </w:t>
      </w:r>
      <w:proofErr w:type="spellStart"/>
      <w:r w:rsidRPr="00A07F91">
        <w:t>to</w:t>
      </w:r>
      <w:proofErr w:type="spellEnd"/>
      <w:r w:rsidRPr="00A07F91">
        <w:t xml:space="preserve"> </w:t>
      </w:r>
      <w:proofErr w:type="spellStart"/>
      <w:r w:rsidRPr="00A07F91">
        <w:t>warm</w:t>
      </w:r>
      <w:proofErr w:type="spellEnd"/>
      <w:r w:rsidRPr="00A07F91">
        <w:t xml:space="preserve">, </w:t>
      </w:r>
      <w:proofErr w:type="spellStart"/>
      <w:r w:rsidRPr="00A07F91">
        <w:t>cold</w:t>
      </w:r>
      <w:proofErr w:type="spellEnd"/>
      <w:r w:rsidRPr="00A07F91">
        <w:t xml:space="preserve"> — </w:t>
      </w:r>
      <w:proofErr w:type="spellStart"/>
      <w:r w:rsidRPr="00A07F91">
        <w:t>to</w:t>
      </w:r>
      <w:proofErr w:type="spellEnd"/>
      <w:r w:rsidRPr="00A07F91">
        <w:t xml:space="preserve"> </w:t>
      </w:r>
      <w:proofErr w:type="spellStart"/>
      <w:r w:rsidRPr="00A07F91">
        <w:t>cold</w:t>
      </w:r>
      <w:proofErr w:type="spellEnd"/>
      <w:r w:rsidRPr="00A07F91">
        <w:t>).</w:t>
      </w:r>
    </w:p>
    <w:p w:rsidR="002B1031" w:rsidRPr="00A07F91" w:rsidRDefault="002B1031" w:rsidP="002B1031">
      <w:r>
        <w:t xml:space="preserve">3. </w:t>
      </w:r>
      <w:r w:rsidRPr="00A07F91">
        <w:t>Полисемантические лексические единицы (</w:t>
      </w:r>
      <w:proofErr w:type="spellStart"/>
      <w:r w:rsidRPr="00A07F91">
        <w:t>field</w:t>
      </w:r>
      <w:proofErr w:type="spellEnd"/>
      <w:r w:rsidRPr="00A07F91">
        <w:t xml:space="preserve"> — 1) поле 2) отрасль; </w:t>
      </w:r>
      <w:proofErr w:type="spellStart"/>
      <w:r w:rsidRPr="00A07F91">
        <w:t>fire</w:t>
      </w:r>
      <w:proofErr w:type="spellEnd"/>
      <w:r w:rsidRPr="00A07F91">
        <w:t xml:space="preserve"> — 1) огонь 2) камин 3) пожар; </w:t>
      </w:r>
      <w:proofErr w:type="spellStart"/>
      <w:r w:rsidRPr="00A07F91">
        <w:t>letter</w:t>
      </w:r>
      <w:proofErr w:type="spellEnd"/>
      <w:r w:rsidRPr="00A07F91">
        <w:t>—; 1) буква 2) письмо).</w:t>
      </w:r>
    </w:p>
    <w:p w:rsidR="002B1031" w:rsidRPr="002B1031" w:rsidRDefault="002B1031" w:rsidP="002B1031">
      <w:pPr>
        <w:rPr>
          <w:lang w:val="en-US"/>
        </w:rPr>
      </w:pPr>
      <w:r w:rsidRPr="002B1031">
        <w:rPr>
          <w:lang w:val="en-US"/>
        </w:rPr>
        <w:t xml:space="preserve">4. </w:t>
      </w:r>
      <w:r w:rsidRPr="00A07F91">
        <w:t>Синонимы</w:t>
      </w:r>
      <w:r w:rsidRPr="002B1031">
        <w:rPr>
          <w:lang w:val="en-US"/>
        </w:rPr>
        <w:t xml:space="preserve"> </w:t>
      </w:r>
      <w:r w:rsidRPr="00A07F91">
        <w:t>и</w:t>
      </w:r>
      <w:r w:rsidRPr="002B1031">
        <w:rPr>
          <w:lang w:val="en-US"/>
        </w:rPr>
        <w:t xml:space="preserve"> </w:t>
      </w:r>
      <w:r w:rsidRPr="00A07F91">
        <w:t>синонимические</w:t>
      </w:r>
      <w:r w:rsidRPr="002B1031">
        <w:rPr>
          <w:lang w:val="en-US"/>
        </w:rPr>
        <w:t xml:space="preserve"> </w:t>
      </w:r>
      <w:r w:rsidRPr="00A07F91">
        <w:t>обороты</w:t>
      </w:r>
      <w:r w:rsidRPr="002B1031">
        <w:rPr>
          <w:lang w:val="en-US"/>
        </w:rPr>
        <w:t xml:space="preserve"> (city — town, be</w:t>
      </w:r>
      <w:r w:rsidRPr="002B1031">
        <w:rPr>
          <w:lang w:val="en-US"/>
        </w:rPr>
        <w:softHyphen/>
        <w:t>gin—start, too —also, to be a great success —to have great success).</w:t>
      </w:r>
    </w:p>
    <w:p w:rsidR="002B1031" w:rsidRPr="002B1031" w:rsidRDefault="002B1031" w:rsidP="002B1031">
      <w:pPr>
        <w:rPr>
          <w:lang w:val="en-US"/>
        </w:rPr>
      </w:pPr>
      <w:r w:rsidRPr="002B1031">
        <w:rPr>
          <w:lang w:val="en-US"/>
        </w:rPr>
        <w:t xml:space="preserve">5. </w:t>
      </w:r>
      <w:r w:rsidRPr="00A07F91">
        <w:t>Фразовые</w:t>
      </w:r>
      <w:r w:rsidRPr="002B1031">
        <w:rPr>
          <w:lang w:val="en-US"/>
        </w:rPr>
        <w:t xml:space="preserve"> </w:t>
      </w:r>
      <w:r w:rsidRPr="00A07F91">
        <w:t>глаголы</w:t>
      </w:r>
      <w:r w:rsidRPr="002B1031">
        <w:rPr>
          <w:lang w:val="en-US"/>
        </w:rPr>
        <w:t xml:space="preserve"> (to get on, to get off, to get up, to get on with </w:t>
      </w:r>
      <w:proofErr w:type="spellStart"/>
      <w:r w:rsidRPr="002B1031">
        <w:rPr>
          <w:lang w:val="en-US"/>
        </w:rPr>
        <w:t>sb</w:t>
      </w:r>
      <w:proofErr w:type="spellEnd"/>
      <w:r w:rsidRPr="002B1031">
        <w:rPr>
          <w:lang w:val="en-US"/>
        </w:rPr>
        <w:t xml:space="preserve">, to get together, to look around, to look through, to make up </w:t>
      </w:r>
      <w:proofErr w:type="spellStart"/>
      <w:r w:rsidRPr="002B1031">
        <w:rPr>
          <w:lang w:val="en-US"/>
        </w:rPr>
        <w:t>sth</w:t>
      </w:r>
      <w:proofErr w:type="spellEnd"/>
      <w:r w:rsidRPr="002B1031">
        <w:rPr>
          <w:lang w:val="en-US"/>
        </w:rPr>
        <w:t>, to take off).</w:t>
      </w:r>
    </w:p>
    <w:p w:rsidR="002B1031" w:rsidRPr="002B1031" w:rsidRDefault="002B1031" w:rsidP="002B1031">
      <w:pPr>
        <w:rPr>
          <w:lang w:val="en-US"/>
        </w:rPr>
      </w:pPr>
      <w:r w:rsidRPr="002B1031">
        <w:rPr>
          <w:lang w:val="en-US"/>
        </w:rPr>
        <w:t xml:space="preserve">6. </w:t>
      </w:r>
      <w:r w:rsidRPr="00A07F91">
        <w:t>Омонимы</w:t>
      </w:r>
      <w:r w:rsidRPr="002B1031">
        <w:rPr>
          <w:lang w:val="en-US"/>
        </w:rPr>
        <w:t xml:space="preserve"> (flour</w:t>
      </w:r>
      <w:r w:rsidRPr="002B1031">
        <w:rPr>
          <w:lang w:val="en-US"/>
        </w:rPr>
        <w:tab/>
        <w:t>flower, there — their).</w:t>
      </w:r>
    </w:p>
    <w:p w:rsidR="002B1031" w:rsidRPr="00A07F91" w:rsidRDefault="002B1031" w:rsidP="002B1031">
      <w:r>
        <w:t xml:space="preserve">7. </w:t>
      </w:r>
      <w:r w:rsidRPr="00A07F91">
        <w:t>Сходные по форме, но различные по употреблению сло</w:t>
      </w:r>
      <w:r w:rsidRPr="00A07F91">
        <w:softHyphen/>
        <w:t>ва (</w:t>
      </w:r>
      <w:proofErr w:type="spellStart"/>
      <w:r w:rsidRPr="00A07F91">
        <w:t>near</w:t>
      </w:r>
      <w:proofErr w:type="spellEnd"/>
      <w:r w:rsidRPr="00A07F91">
        <w:t xml:space="preserve"> - </w:t>
      </w:r>
      <w:proofErr w:type="spellStart"/>
      <w:r w:rsidRPr="00A07F91">
        <w:t>nearly</w:t>
      </w:r>
      <w:proofErr w:type="spellEnd"/>
      <w:r w:rsidRPr="00A07F91">
        <w:t>).</w:t>
      </w:r>
    </w:p>
    <w:p w:rsidR="002B1031" w:rsidRPr="00A07F91" w:rsidRDefault="002B1031" w:rsidP="002B1031">
      <w:r>
        <w:t xml:space="preserve">8. </w:t>
      </w:r>
      <w:r w:rsidRPr="00A07F91">
        <w:t>Речевые клише, большая часть которых — это фразы повседневного обихода различной семантики:</w:t>
      </w:r>
    </w:p>
    <w:p w:rsidR="002B1031" w:rsidRPr="002B1031" w:rsidRDefault="002B1031" w:rsidP="002B1031">
      <w:pPr>
        <w:tabs>
          <w:tab w:val="left" w:pos="3969"/>
        </w:tabs>
        <w:rPr>
          <w:lang w:val="en-US"/>
        </w:rPr>
      </w:pPr>
      <w:proofErr w:type="gramStart"/>
      <w:r w:rsidRPr="002B1031">
        <w:rPr>
          <w:lang w:val="en-US"/>
        </w:rPr>
        <w:t>I  can't</w:t>
      </w:r>
      <w:proofErr w:type="gramEnd"/>
      <w:r w:rsidRPr="002B1031">
        <w:rPr>
          <w:lang w:val="en-US"/>
        </w:rPr>
        <w:t xml:space="preserve"> believe my eyes/</w:t>
      </w:r>
      <w:r w:rsidRPr="002B1031">
        <w:rPr>
          <w:lang w:val="en-US"/>
        </w:rPr>
        <w:tab/>
        <w:t>Come and see me some day.</w:t>
      </w:r>
    </w:p>
    <w:p w:rsidR="002B1031" w:rsidRPr="002B1031" w:rsidRDefault="002B1031" w:rsidP="002B1031">
      <w:pPr>
        <w:tabs>
          <w:tab w:val="left" w:pos="3969"/>
        </w:tabs>
        <w:rPr>
          <w:lang w:val="en-US"/>
        </w:rPr>
      </w:pPr>
      <w:r w:rsidRPr="002B1031">
        <w:rPr>
          <w:lang w:val="en-US"/>
        </w:rPr>
        <w:t>My God!</w:t>
      </w:r>
      <w:r w:rsidRPr="002B1031">
        <w:rPr>
          <w:lang w:val="en-US"/>
        </w:rPr>
        <w:tab/>
        <w:t>Thank you!</w:t>
      </w:r>
    </w:p>
    <w:p w:rsidR="002B1031" w:rsidRPr="002B1031" w:rsidRDefault="002B1031" w:rsidP="002B1031">
      <w:pPr>
        <w:tabs>
          <w:tab w:val="left" w:pos="3969"/>
        </w:tabs>
        <w:rPr>
          <w:lang w:val="en-US"/>
        </w:rPr>
      </w:pPr>
      <w:r w:rsidRPr="002B1031">
        <w:rPr>
          <w:lang w:val="en-US"/>
        </w:rPr>
        <w:t>Good luck!</w:t>
      </w:r>
      <w:r w:rsidRPr="002B1031">
        <w:rPr>
          <w:lang w:val="en-US"/>
        </w:rPr>
        <w:tab/>
        <w:t>It's been a long time.</w:t>
      </w:r>
    </w:p>
    <w:p w:rsidR="002B1031" w:rsidRPr="002B1031" w:rsidRDefault="002B1031" w:rsidP="002B1031">
      <w:pPr>
        <w:tabs>
          <w:tab w:val="left" w:pos="3969"/>
        </w:tabs>
        <w:rPr>
          <w:lang w:val="en-US"/>
        </w:rPr>
      </w:pPr>
      <w:r w:rsidRPr="002B1031">
        <w:rPr>
          <w:lang w:val="en-US"/>
        </w:rPr>
        <w:t>It depends.</w:t>
      </w:r>
      <w:r w:rsidRPr="002B1031">
        <w:rPr>
          <w:lang w:val="en-US"/>
        </w:rPr>
        <w:tab/>
        <w:t>It was nice meeting you.</w:t>
      </w:r>
    </w:p>
    <w:p w:rsidR="002B1031" w:rsidRPr="00A07F91" w:rsidRDefault="002B1031" w:rsidP="002B1031">
      <w:proofErr w:type="gramStart"/>
      <w:r w:rsidRPr="00A07F91">
        <w:t>Таким образом, объём лексического материала, подлежа</w:t>
      </w:r>
      <w:r w:rsidRPr="00A07F91">
        <w:softHyphen/>
        <w:t xml:space="preserve">щего усвоению в начальной школе, должен составлять около 1000 единиц, из которых не менее 750 единиц составляют продуктивный лексический минимум, т.е. те слова, которые учащиеся узнают и понимают при </w:t>
      </w:r>
      <w:proofErr w:type="spellStart"/>
      <w:r w:rsidRPr="00A07F91">
        <w:t>аудировании</w:t>
      </w:r>
      <w:proofErr w:type="spellEnd"/>
      <w:r w:rsidRPr="00A07F91">
        <w:t xml:space="preserve"> и чтении, а также свободно используют в речи для решения коммуни</w:t>
      </w:r>
      <w:r w:rsidRPr="00A07F91">
        <w:softHyphen/>
        <w:t>кативных задач в пределах тематики данного этапа обуче</w:t>
      </w:r>
      <w:r w:rsidRPr="00A07F91">
        <w:softHyphen/>
        <w:t>ния.</w:t>
      </w:r>
      <w:proofErr w:type="gramEnd"/>
    </w:p>
    <w:p w:rsidR="00DD03E6" w:rsidRPr="00DD03E6" w:rsidRDefault="00DD03E6" w:rsidP="00DD03E6">
      <w:pPr>
        <w:rPr>
          <w:b/>
          <w:i/>
        </w:rPr>
      </w:pPr>
      <w:r w:rsidRPr="00DD03E6">
        <w:rPr>
          <w:b/>
          <w:i/>
        </w:rPr>
        <w:t>Грамматическая сторона речи</w:t>
      </w:r>
    </w:p>
    <w:p w:rsidR="00DD03E6" w:rsidRPr="00DD03E6" w:rsidRDefault="00DD03E6" w:rsidP="00DD03E6">
      <w:pPr>
        <w:rPr>
          <w:b/>
          <w:i/>
        </w:rPr>
      </w:pPr>
      <w:r w:rsidRPr="00DD03E6">
        <w:rPr>
          <w:b/>
          <w:i/>
        </w:rPr>
        <w:t>I. Морфология</w:t>
      </w:r>
    </w:p>
    <w:p w:rsidR="00DD03E6" w:rsidRPr="00DD03E6" w:rsidRDefault="00DD03E6" w:rsidP="00DD03E6">
      <w:pPr>
        <w:rPr>
          <w:i/>
        </w:rPr>
      </w:pPr>
      <w:r w:rsidRPr="00DD03E6">
        <w:rPr>
          <w:i/>
        </w:rPr>
        <w:t>1. Имя существительное</w:t>
      </w:r>
    </w:p>
    <w:p w:rsidR="00DD03E6" w:rsidRPr="00AF6290" w:rsidRDefault="00DD03E6" w:rsidP="002B1031">
      <w:pPr>
        <w:pStyle w:val="a4"/>
        <w:numPr>
          <w:ilvl w:val="0"/>
          <w:numId w:val="16"/>
        </w:numPr>
      </w:pPr>
      <w:r w:rsidRPr="00AF6290">
        <w:t>абстрактные имена существительные; использование артиклей с абстрактными именами существительными;</w:t>
      </w:r>
    </w:p>
    <w:p w:rsidR="00DD03E6" w:rsidRPr="00AF6290" w:rsidRDefault="00DD03E6" w:rsidP="002B1031">
      <w:pPr>
        <w:pStyle w:val="a4"/>
        <w:numPr>
          <w:ilvl w:val="0"/>
          <w:numId w:val="16"/>
        </w:numPr>
      </w:pPr>
      <w:proofErr w:type="gramStart"/>
      <w:r w:rsidRPr="00AF6290">
        <w:t>имена существительные (</w:t>
      </w:r>
      <w:proofErr w:type="spellStart"/>
      <w:r w:rsidRPr="00AF6290">
        <w:t>advice</w:t>
      </w:r>
      <w:proofErr w:type="spellEnd"/>
      <w:r w:rsidRPr="00AF6290">
        <w:t xml:space="preserve">, </w:t>
      </w:r>
      <w:proofErr w:type="spellStart"/>
      <w:r w:rsidRPr="00AF6290">
        <w:t>work</w:t>
      </w:r>
      <w:proofErr w:type="spellEnd"/>
      <w:r w:rsidRPr="00AF6290">
        <w:t xml:space="preserve">, </w:t>
      </w:r>
      <w:proofErr w:type="spellStart"/>
      <w:r w:rsidRPr="00AF6290">
        <w:t>weather</w:t>
      </w:r>
      <w:proofErr w:type="spellEnd"/>
      <w:r w:rsidRPr="00AF6290">
        <w:t xml:space="preserve">, </w:t>
      </w:r>
      <w:proofErr w:type="spellStart"/>
      <w:r w:rsidRPr="00AF6290">
        <w:t>infor</w:t>
      </w:r>
      <w:r w:rsidRPr="00AF6290">
        <w:softHyphen/>
        <w:t>mation</w:t>
      </w:r>
      <w:proofErr w:type="spellEnd"/>
      <w:r w:rsidRPr="00AF6290">
        <w:t xml:space="preserve">, </w:t>
      </w:r>
      <w:proofErr w:type="spellStart"/>
      <w:r w:rsidRPr="00AF6290">
        <w:t>news</w:t>
      </w:r>
      <w:proofErr w:type="spellEnd"/>
      <w:r w:rsidRPr="00AF6290">
        <w:t xml:space="preserve">, </w:t>
      </w:r>
      <w:proofErr w:type="spellStart"/>
      <w:r w:rsidRPr="00AF6290">
        <w:t>money</w:t>
      </w:r>
      <w:proofErr w:type="spellEnd"/>
      <w:r w:rsidRPr="00AF6290">
        <w:t>); отсутствие неопределённого артикля перед данной группой субстантивов, замена их местоимени</w:t>
      </w:r>
      <w:r w:rsidRPr="00AF6290">
        <w:softHyphen/>
        <w:t xml:space="preserve">ем </w:t>
      </w:r>
      <w:proofErr w:type="spellStart"/>
      <w:r w:rsidRPr="00AF6290">
        <w:t>it</w:t>
      </w:r>
      <w:proofErr w:type="spellEnd"/>
      <w:r w:rsidRPr="00AF6290">
        <w:t>; согласование вышеуказанных субстантивов с глагола</w:t>
      </w:r>
      <w:r w:rsidRPr="00AF6290">
        <w:softHyphen/>
        <w:t>ми в единственном числе 3-м лице (</w:t>
      </w:r>
      <w:proofErr w:type="spellStart"/>
      <w:r w:rsidRPr="00AF6290">
        <w:t>This</w:t>
      </w:r>
      <w:proofErr w:type="spellEnd"/>
      <w:r w:rsidRPr="00AF6290">
        <w:t xml:space="preserve"> </w:t>
      </w:r>
      <w:proofErr w:type="spellStart"/>
      <w:r w:rsidRPr="00AF6290">
        <w:t>news</w:t>
      </w:r>
      <w:proofErr w:type="spellEnd"/>
      <w:r w:rsidRPr="00AF6290">
        <w:t xml:space="preserve"> </w:t>
      </w:r>
      <w:proofErr w:type="spellStart"/>
      <w:r w:rsidRPr="00AF6290">
        <w:t>is</w:t>
      </w:r>
      <w:proofErr w:type="spellEnd"/>
      <w:r w:rsidRPr="00AF6290">
        <w:t xml:space="preserve"> </w:t>
      </w:r>
      <w:proofErr w:type="spellStart"/>
      <w:r w:rsidRPr="00AF6290">
        <w:t>important</w:t>
      </w:r>
      <w:proofErr w:type="spellEnd"/>
      <w:r w:rsidRPr="00AF6290">
        <w:t>.</w:t>
      </w:r>
      <w:proofErr w:type="gramEnd"/>
      <w:r w:rsidRPr="00AF6290">
        <w:t xml:space="preserve"> —</w:t>
      </w:r>
      <w:proofErr w:type="spellStart"/>
      <w:r w:rsidRPr="00AF6290">
        <w:t>Where</w:t>
      </w:r>
      <w:proofErr w:type="spellEnd"/>
      <w:r w:rsidRPr="00AF6290">
        <w:t xml:space="preserve"> </w:t>
      </w:r>
      <w:proofErr w:type="spellStart"/>
      <w:r w:rsidRPr="00AF6290">
        <w:t>is</w:t>
      </w:r>
      <w:proofErr w:type="spellEnd"/>
      <w:r w:rsidRPr="00AF6290">
        <w:t xml:space="preserve"> </w:t>
      </w:r>
      <w:proofErr w:type="spellStart"/>
      <w:r w:rsidRPr="00AF6290">
        <w:t>the</w:t>
      </w:r>
      <w:proofErr w:type="spellEnd"/>
      <w:r w:rsidRPr="00AF6290">
        <w:t xml:space="preserve"> </w:t>
      </w:r>
      <w:proofErr w:type="spellStart"/>
      <w:r w:rsidRPr="00AF6290">
        <w:t>money</w:t>
      </w:r>
      <w:proofErr w:type="spellEnd"/>
      <w:r w:rsidRPr="00AF6290">
        <w:t xml:space="preserve">? </w:t>
      </w:r>
      <w:proofErr w:type="gramStart"/>
      <w:r w:rsidRPr="00AF6290">
        <w:t>—</w:t>
      </w:r>
      <w:proofErr w:type="spellStart"/>
      <w:r w:rsidRPr="00AF6290">
        <w:t>It</w:t>
      </w:r>
      <w:proofErr w:type="spellEnd"/>
      <w:r w:rsidRPr="00AF6290">
        <w:t xml:space="preserve"> </w:t>
      </w:r>
      <w:proofErr w:type="spellStart"/>
      <w:r w:rsidRPr="00AF6290">
        <w:t>is</w:t>
      </w:r>
      <w:proofErr w:type="spellEnd"/>
      <w:r w:rsidRPr="00AF6290">
        <w:t xml:space="preserve"> </w:t>
      </w:r>
      <w:proofErr w:type="spellStart"/>
      <w:r w:rsidRPr="00AF6290">
        <w:t>on</w:t>
      </w:r>
      <w:proofErr w:type="spellEnd"/>
      <w:r w:rsidRPr="00AF6290">
        <w:t xml:space="preserve"> </w:t>
      </w:r>
      <w:proofErr w:type="spellStart"/>
      <w:r w:rsidRPr="00AF6290">
        <w:t>the</w:t>
      </w:r>
      <w:proofErr w:type="spellEnd"/>
      <w:r w:rsidRPr="00AF6290">
        <w:t xml:space="preserve"> </w:t>
      </w:r>
      <w:proofErr w:type="spellStart"/>
      <w:r w:rsidRPr="00AF6290">
        <w:t>table</w:t>
      </w:r>
      <w:proofErr w:type="spellEnd"/>
      <w:r w:rsidRPr="00AF6290">
        <w:t>.);</w:t>
      </w:r>
      <w:proofErr w:type="gramEnd"/>
    </w:p>
    <w:p w:rsidR="002B1031" w:rsidRPr="002B1031" w:rsidRDefault="002B1031" w:rsidP="002B1031">
      <w:pPr>
        <w:pStyle w:val="a4"/>
        <w:numPr>
          <w:ilvl w:val="0"/>
          <w:numId w:val="16"/>
        </w:numPr>
        <w:rPr>
          <w:lang w:val="en-US"/>
        </w:rPr>
      </w:pPr>
      <w:proofErr w:type="gramStart"/>
      <w:r w:rsidRPr="00A07F91">
        <w:t>имена существительные (</w:t>
      </w:r>
      <w:proofErr w:type="spellStart"/>
      <w:r w:rsidRPr="00A07F91">
        <w:t>police</w:t>
      </w:r>
      <w:proofErr w:type="spellEnd"/>
      <w:r w:rsidRPr="00A07F91">
        <w:t xml:space="preserve"> — полиция, </w:t>
      </w:r>
      <w:proofErr w:type="spellStart"/>
      <w:r w:rsidRPr="00A07F91">
        <w:t>carrots</w:t>
      </w:r>
      <w:proofErr w:type="spellEnd"/>
      <w:r w:rsidRPr="00A07F91">
        <w:t xml:space="preserve"> — морковь, </w:t>
      </w:r>
      <w:proofErr w:type="spellStart"/>
      <w:r w:rsidRPr="00A07F91">
        <w:t>grapes</w:t>
      </w:r>
      <w:proofErr w:type="spellEnd"/>
      <w:r w:rsidRPr="00A07F91">
        <w:t xml:space="preserve"> — виноград, </w:t>
      </w:r>
      <w:proofErr w:type="spellStart"/>
      <w:r w:rsidRPr="00A07F91">
        <w:t>potatoes</w:t>
      </w:r>
      <w:proofErr w:type="spellEnd"/>
      <w:r w:rsidRPr="00A07F91">
        <w:t xml:space="preserve"> — картофель </w:t>
      </w:r>
      <w:proofErr w:type="spellStart"/>
      <w:r w:rsidRPr="00A07F91">
        <w:t>etc</w:t>
      </w:r>
      <w:proofErr w:type="spellEnd"/>
      <w:r w:rsidRPr="00A07F91">
        <w:t>.), соче</w:t>
      </w:r>
      <w:r w:rsidRPr="00A07F91">
        <w:softHyphen/>
        <w:t>тающиеся с глаголами во множественном числе (</w:t>
      </w:r>
      <w:proofErr w:type="spellStart"/>
      <w:r w:rsidRPr="00A07F91">
        <w:t>The</w:t>
      </w:r>
      <w:proofErr w:type="spellEnd"/>
      <w:r w:rsidRPr="00A07F91">
        <w:t xml:space="preserve"> </w:t>
      </w:r>
      <w:proofErr w:type="spellStart"/>
      <w:r w:rsidRPr="00A07F91">
        <w:t>police</w:t>
      </w:r>
      <w:proofErr w:type="spellEnd"/>
      <w:r w:rsidRPr="00A07F91">
        <w:t xml:space="preserve"> </w:t>
      </w:r>
      <w:proofErr w:type="spellStart"/>
      <w:r w:rsidRPr="00A07F91">
        <w:t>are</w:t>
      </w:r>
      <w:proofErr w:type="spellEnd"/>
      <w:r w:rsidRPr="00A07F91">
        <w:t xml:space="preserve"> </w:t>
      </w:r>
      <w:proofErr w:type="spellStart"/>
      <w:r w:rsidRPr="00A07F91">
        <w:t>here</w:t>
      </w:r>
      <w:proofErr w:type="spellEnd"/>
      <w:r w:rsidRPr="00A07F91">
        <w:t>.</w:t>
      </w:r>
      <w:proofErr w:type="gramEnd"/>
      <w:r w:rsidRPr="00A07F91">
        <w:t xml:space="preserve"> — Полиция находится здесь. </w:t>
      </w:r>
      <w:r w:rsidRPr="002B1031">
        <w:rPr>
          <w:lang w:val="en-US"/>
        </w:rPr>
        <w:t xml:space="preserve">The potatoes are on the table. - </w:t>
      </w:r>
      <w:r w:rsidRPr="00A07F91">
        <w:t>Картофель</w:t>
      </w:r>
      <w:r w:rsidRPr="002B1031">
        <w:rPr>
          <w:lang w:val="en-US"/>
        </w:rPr>
        <w:t xml:space="preserve"> </w:t>
      </w:r>
      <w:r w:rsidRPr="00A07F91">
        <w:t>находится</w:t>
      </w:r>
      <w:r w:rsidRPr="002B1031">
        <w:rPr>
          <w:lang w:val="en-US"/>
        </w:rPr>
        <w:t xml:space="preserve"> </w:t>
      </w:r>
      <w:r w:rsidRPr="00A07F91">
        <w:t>на</w:t>
      </w:r>
      <w:r w:rsidRPr="002B1031">
        <w:rPr>
          <w:lang w:val="en-US"/>
        </w:rPr>
        <w:t xml:space="preserve"> </w:t>
      </w:r>
      <w:r w:rsidRPr="00A07F91">
        <w:t>столе</w:t>
      </w:r>
      <w:r w:rsidRPr="002B1031">
        <w:rPr>
          <w:lang w:val="en-US"/>
        </w:rPr>
        <w:t xml:space="preserve">.);    </w:t>
      </w:r>
    </w:p>
    <w:p w:rsidR="002B1031" w:rsidRPr="00A07F91" w:rsidRDefault="002B1031" w:rsidP="002B1031">
      <w:pPr>
        <w:pStyle w:val="a4"/>
        <w:numPr>
          <w:ilvl w:val="0"/>
          <w:numId w:val="16"/>
        </w:numPr>
      </w:pPr>
      <w:r w:rsidRPr="00A07F91">
        <w:t>использование артикля с именами существительными, обозначающими:</w:t>
      </w:r>
    </w:p>
    <w:p w:rsidR="002B1031" w:rsidRPr="002B1031" w:rsidRDefault="002B1031" w:rsidP="002B1031">
      <w:pPr>
        <w:ind w:left="1701"/>
        <w:rPr>
          <w:lang w:val="en-US"/>
        </w:rPr>
      </w:pPr>
      <w:r w:rsidRPr="00A07F91">
        <w:lastRenderedPageBreak/>
        <w:t>горные</w:t>
      </w:r>
      <w:r w:rsidRPr="002B1031">
        <w:rPr>
          <w:lang w:val="en-US"/>
        </w:rPr>
        <w:t xml:space="preserve"> </w:t>
      </w:r>
      <w:r w:rsidRPr="00A07F91">
        <w:t>цепи</w:t>
      </w:r>
      <w:r w:rsidRPr="002B1031">
        <w:rPr>
          <w:lang w:val="en-US"/>
        </w:rPr>
        <w:t xml:space="preserve"> (the Alps, the Urals)</w:t>
      </w:r>
    </w:p>
    <w:p w:rsidR="002B1031" w:rsidRPr="001B7A73" w:rsidRDefault="002B1031" w:rsidP="002B1031">
      <w:pPr>
        <w:ind w:left="1701"/>
        <w:rPr>
          <w:lang w:val="en-US"/>
        </w:rPr>
      </w:pPr>
      <w:r w:rsidRPr="00A07F91">
        <w:t>океаны</w:t>
      </w:r>
      <w:r w:rsidRPr="001B7A73">
        <w:rPr>
          <w:lang w:val="en-US"/>
        </w:rPr>
        <w:t xml:space="preserve"> (the Indian Ocean)</w:t>
      </w:r>
    </w:p>
    <w:p w:rsidR="002B1031" w:rsidRPr="002B1031" w:rsidRDefault="002B1031" w:rsidP="002B1031">
      <w:pPr>
        <w:ind w:left="1701"/>
        <w:rPr>
          <w:lang w:val="en-US"/>
        </w:rPr>
      </w:pPr>
      <w:r w:rsidRPr="00A07F91">
        <w:t>моря</w:t>
      </w:r>
      <w:r w:rsidRPr="002B1031">
        <w:rPr>
          <w:lang w:val="en-US"/>
        </w:rPr>
        <w:t xml:space="preserve"> (the Black Sea, the Baltic Sea)</w:t>
      </w:r>
    </w:p>
    <w:p w:rsidR="002B1031" w:rsidRPr="002B1031" w:rsidRDefault="002B1031" w:rsidP="002B1031">
      <w:pPr>
        <w:ind w:left="1701"/>
        <w:rPr>
          <w:lang w:val="en-US"/>
        </w:rPr>
      </w:pPr>
      <w:r w:rsidRPr="00A07F91">
        <w:t>реки</w:t>
      </w:r>
      <w:r w:rsidRPr="002B1031">
        <w:rPr>
          <w:lang w:val="en-US"/>
        </w:rPr>
        <w:t xml:space="preserve"> (the Volga, the Thames)</w:t>
      </w:r>
    </w:p>
    <w:p w:rsidR="002B1031" w:rsidRPr="002B1031" w:rsidRDefault="002B1031" w:rsidP="002B1031">
      <w:pPr>
        <w:ind w:left="1701"/>
        <w:rPr>
          <w:lang w:val="en-US"/>
        </w:rPr>
      </w:pPr>
      <w:r w:rsidRPr="00A07F91">
        <w:t>озёра</w:t>
      </w:r>
      <w:r w:rsidRPr="002B1031">
        <w:rPr>
          <w:lang w:val="en-US"/>
        </w:rPr>
        <w:t xml:space="preserve"> (the Baikal, the </w:t>
      </w:r>
      <w:proofErr w:type="spellStart"/>
      <w:r w:rsidRPr="002B1031">
        <w:rPr>
          <w:lang w:val="en-US"/>
        </w:rPr>
        <w:t>Sevan</w:t>
      </w:r>
      <w:proofErr w:type="spellEnd"/>
      <w:r w:rsidRPr="002B1031">
        <w:rPr>
          <w:lang w:val="en-US"/>
        </w:rPr>
        <w:t xml:space="preserve">, </w:t>
      </w:r>
      <w:r w:rsidRPr="00A07F91">
        <w:t>но</w:t>
      </w:r>
      <w:r w:rsidRPr="002B1031">
        <w:rPr>
          <w:lang w:val="en-US"/>
        </w:rPr>
        <w:t xml:space="preserve"> Lake Baikal)</w:t>
      </w:r>
    </w:p>
    <w:p w:rsidR="002B1031" w:rsidRPr="001B7A73" w:rsidRDefault="002B1031" w:rsidP="002B1031">
      <w:pPr>
        <w:ind w:left="1701"/>
        <w:rPr>
          <w:lang w:val="en-US"/>
        </w:rPr>
      </w:pPr>
      <w:r w:rsidRPr="00A07F91">
        <w:t>театры</w:t>
      </w:r>
      <w:r w:rsidRPr="001B7A73">
        <w:rPr>
          <w:lang w:val="en-US"/>
        </w:rPr>
        <w:t xml:space="preserve"> (the Bolshoi Theatre)</w:t>
      </w:r>
    </w:p>
    <w:p w:rsidR="002B1031" w:rsidRPr="001B7A73" w:rsidRDefault="002B1031" w:rsidP="002B1031">
      <w:pPr>
        <w:ind w:left="1701"/>
        <w:rPr>
          <w:lang w:val="en-US"/>
        </w:rPr>
      </w:pPr>
      <w:r w:rsidRPr="00A07F91">
        <w:t>кинотеатры</w:t>
      </w:r>
      <w:r w:rsidRPr="001B7A73">
        <w:rPr>
          <w:lang w:val="en-US"/>
        </w:rPr>
        <w:t xml:space="preserve"> (the Odeon)</w:t>
      </w:r>
    </w:p>
    <w:p w:rsidR="002B1031" w:rsidRPr="001B7A73" w:rsidRDefault="002B1031" w:rsidP="002B1031">
      <w:pPr>
        <w:ind w:left="1701"/>
        <w:rPr>
          <w:lang w:val="en-US"/>
        </w:rPr>
      </w:pPr>
      <w:r w:rsidRPr="00A07F91">
        <w:t>музеи</w:t>
      </w:r>
      <w:r w:rsidRPr="001B7A73">
        <w:rPr>
          <w:lang w:val="en-US"/>
        </w:rPr>
        <w:t xml:space="preserve"> (the British Museum)</w:t>
      </w:r>
    </w:p>
    <w:p w:rsidR="002B1031" w:rsidRPr="002B1031" w:rsidRDefault="002B1031" w:rsidP="002B1031">
      <w:pPr>
        <w:ind w:left="1701"/>
        <w:rPr>
          <w:lang w:val="en-US"/>
        </w:rPr>
      </w:pPr>
      <w:r w:rsidRPr="00A07F91">
        <w:t>картинные</w:t>
      </w:r>
      <w:r w:rsidRPr="002B1031">
        <w:rPr>
          <w:lang w:val="en-US"/>
        </w:rPr>
        <w:t xml:space="preserve"> </w:t>
      </w:r>
      <w:r w:rsidRPr="00A07F91">
        <w:t>галереи</w:t>
      </w:r>
      <w:r w:rsidRPr="002B1031">
        <w:rPr>
          <w:lang w:val="en-US"/>
        </w:rPr>
        <w:t xml:space="preserve"> (the National Gallery)</w:t>
      </w:r>
    </w:p>
    <w:p w:rsidR="002B1031" w:rsidRPr="00A07F91" w:rsidRDefault="002B1031" w:rsidP="002B1031">
      <w:pPr>
        <w:ind w:left="1701"/>
      </w:pPr>
      <w:r w:rsidRPr="00A07F91">
        <w:t>отели (</w:t>
      </w:r>
      <w:proofErr w:type="spellStart"/>
      <w:r w:rsidRPr="00A07F91">
        <w:t>The</w:t>
      </w:r>
      <w:proofErr w:type="spellEnd"/>
      <w:r w:rsidRPr="00A07F91">
        <w:t xml:space="preserve"> </w:t>
      </w:r>
      <w:proofErr w:type="spellStart"/>
      <w:r w:rsidRPr="00A07F91">
        <w:t>Metropol</w:t>
      </w:r>
      <w:proofErr w:type="spellEnd"/>
      <w:r w:rsidRPr="00A07F91">
        <w:t xml:space="preserve"> </w:t>
      </w:r>
      <w:proofErr w:type="spellStart"/>
      <w:r w:rsidRPr="00A07F91">
        <w:t>Hotel</w:t>
      </w:r>
      <w:proofErr w:type="spellEnd"/>
      <w:r w:rsidRPr="00A07F91">
        <w:t>)</w:t>
      </w:r>
      <w:r w:rsidRPr="00A07F91">
        <w:tab/>
      </w:r>
    </w:p>
    <w:p w:rsidR="002B1031" w:rsidRPr="00A07F91" w:rsidRDefault="002B1031" w:rsidP="002B1031">
      <w:pPr>
        <w:ind w:left="1701"/>
      </w:pPr>
      <w:r w:rsidRPr="00A07F91">
        <w:t>отсутствие артиклей перед названиями:</w:t>
      </w:r>
      <w:r w:rsidRPr="00A07F91">
        <w:br/>
        <w:t>континентов (</w:t>
      </w:r>
      <w:proofErr w:type="spellStart"/>
      <w:r w:rsidRPr="00A07F91">
        <w:t>Europe</w:t>
      </w:r>
      <w:proofErr w:type="spellEnd"/>
      <w:r w:rsidRPr="00A07F91">
        <w:t xml:space="preserve">, </w:t>
      </w:r>
      <w:proofErr w:type="spellStart"/>
      <w:r w:rsidRPr="00A07F91">
        <w:t>Asia</w:t>
      </w:r>
      <w:proofErr w:type="spellEnd"/>
      <w:r w:rsidRPr="00A07F91">
        <w:t>)</w:t>
      </w:r>
    </w:p>
    <w:p w:rsidR="002B1031" w:rsidRPr="001B7A73" w:rsidRDefault="002B1031" w:rsidP="002B1031">
      <w:pPr>
        <w:ind w:left="1701"/>
        <w:rPr>
          <w:lang w:val="en-US"/>
        </w:rPr>
      </w:pPr>
      <w:r w:rsidRPr="00A07F91">
        <w:t>стран</w:t>
      </w:r>
      <w:r w:rsidRPr="001B7A73">
        <w:rPr>
          <w:lang w:val="en-US"/>
        </w:rPr>
        <w:t xml:space="preserve"> (Russia, Spain)</w:t>
      </w:r>
    </w:p>
    <w:p w:rsidR="002B1031" w:rsidRPr="001B7A73" w:rsidRDefault="002B1031" w:rsidP="002B1031">
      <w:pPr>
        <w:ind w:left="1701"/>
        <w:rPr>
          <w:lang w:val="en-US"/>
        </w:rPr>
      </w:pPr>
      <w:r w:rsidRPr="00A07F91">
        <w:t>городов</w:t>
      </w:r>
      <w:r w:rsidRPr="001B7A73">
        <w:rPr>
          <w:lang w:val="en-US"/>
        </w:rPr>
        <w:t xml:space="preserve"> (Paris, Moscow)</w:t>
      </w:r>
    </w:p>
    <w:p w:rsidR="002B1031" w:rsidRPr="002B1031" w:rsidRDefault="002B1031" w:rsidP="002B1031">
      <w:pPr>
        <w:ind w:left="1701"/>
        <w:rPr>
          <w:lang w:val="en-US"/>
        </w:rPr>
      </w:pPr>
      <w:r w:rsidRPr="00A07F91">
        <w:t>площадей</w:t>
      </w:r>
      <w:r w:rsidRPr="002B1031">
        <w:rPr>
          <w:lang w:val="en-US"/>
        </w:rPr>
        <w:t xml:space="preserve"> (Red Square, Trafalgar Square)</w:t>
      </w:r>
    </w:p>
    <w:p w:rsidR="002B1031" w:rsidRPr="001B7A73" w:rsidRDefault="002B1031" w:rsidP="002B1031">
      <w:pPr>
        <w:ind w:left="1701"/>
        <w:rPr>
          <w:lang w:val="en-US"/>
        </w:rPr>
      </w:pPr>
      <w:r w:rsidRPr="00A07F91">
        <w:t>улиц</w:t>
      </w:r>
      <w:r w:rsidRPr="001B7A73">
        <w:rPr>
          <w:lang w:val="en-US"/>
        </w:rPr>
        <w:t xml:space="preserve"> (Broadway, </w:t>
      </w:r>
      <w:proofErr w:type="spellStart"/>
      <w:r w:rsidRPr="001B7A73">
        <w:rPr>
          <w:lang w:val="en-US"/>
        </w:rPr>
        <w:t>Tverskaya</w:t>
      </w:r>
      <w:proofErr w:type="spellEnd"/>
      <w:r w:rsidRPr="001B7A73">
        <w:rPr>
          <w:lang w:val="en-US"/>
        </w:rPr>
        <w:t xml:space="preserve"> Street)</w:t>
      </w:r>
    </w:p>
    <w:p w:rsidR="002B1031" w:rsidRPr="002B1031" w:rsidRDefault="002B1031" w:rsidP="002B1031">
      <w:pPr>
        <w:ind w:left="1701"/>
        <w:rPr>
          <w:lang w:val="en-US"/>
        </w:rPr>
      </w:pPr>
      <w:r w:rsidRPr="00A07F91">
        <w:t>парков</w:t>
      </w:r>
      <w:r w:rsidRPr="002B1031">
        <w:rPr>
          <w:lang w:val="en-US"/>
        </w:rPr>
        <w:t xml:space="preserve"> (Hyde Park, Gorky Park)</w:t>
      </w:r>
    </w:p>
    <w:p w:rsidR="002B1031" w:rsidRPr="00A07F91" w:rsidRDefault="002B1031" w:rsidP="002B1031">
      <w:pPr>
        <w:ind w:left="1701"/>
      </w:pPr>
      <w:r w:rsidRPr="00A07F91">
        <w:t>месяцев (</w:t>
      </w:r>
      <w:proofErr w:type="spellStart"/>
      <w:r w:rsidRPr="00A07F91">
        <w:t>February</w:t>
      </w:r>
      <w:proofErr w:type="spellEnd"/>
      <w:r w:rsidRPr="00A07F91">
        <w:t>)</w:t>
      </w:r>
    </w:p>
    <w:p w:rsidR="002B1031" w:rsidRPr="00A07F91" w:rsidRDefault="002B1031" w:rsidP="002B1031">
      <w:pPr>
        <w:ind w:left="1701"/>
      </w:pPr>
      <w:r w:rsidRPr="00A07F91">
        <w:t>дней недели (</w:t>
      </w:r>
      <w:proofErr w:type="spellStart"/>
      <w:r w:rsidRPr="00A07F91">
        <w:t>Friday</w:t>
      </w:r>
      <w:proofErr w:type="spellEnd"/>
      <w:r w:rsidRPr="00A07F91">
        <w:t>);</w:t>
      </w:r>
    </w:p>
    <w:p w:rsidR="002B1031" w:rsidRPr="00A07F91" w:rsidRDefault="002B1031" w:rsidP="002B1031">
      <w:pPr>
        <w:pStyle w:val="a4"/>
        <w:numPr>
          <w:ilvl w:val="0"/>
          <w:numId w:val="16"/>
        </w:numPr>
      </w:pPr>
      <w:r w:rsidRPr="00A07F91">
        <w:t>употребление неопределённого артикля в некоторых структурах (</w:t>
      </w:r>
      <w:proofErr w:type="spellStart"/>
      <w:r w:rsidRPr="00A07F91">
        <w:t>in</w:t>
      </w:r>
      <w:proofErr w:type="spellEnd"/>
      <w:r w:rsidRPr="00A07F91">
        <w:t xml:space="preserve"> a </w:t>
      </w:r>
      <w:proofErr w:type="spellStart"/>
      <w:r w:rsidRPr="00A07F91">
        <w:t>hurry</w:t>
      </w:r>
      <w:proofErr w:type="spellEnd"/>
      <w:r w:rsidRPr="00A07F91">
        <w:t xml:space="preserve">, </w:t>
      </w:r>
      <w:proofErr w:type="spellStart"/>
      <w:r w:rsidRPr="00A07F91">
        <w:t>in</w:t>
      </w:r>
      <w:proofErr w:type="spellEnd"/>
      <w:r w:rsidRPr="00A07F91">
        <w:t xml:space="preserve"> a </w:t>
      </w:r>
      <w:proofErr w:type="spellStart"/>
      <w:r w:rsidRPr="00A07F91">
        <w:t>quiet</w:t>
      </w:r>
      <w:proofErr w:type="spellEnd"/>
      <w:r w:rsidRPr="00A07F91">
        <w:t xml:space="preserve"> </w:t>
      </w:r>
      <w:proofErr w:type="spellStart"/>
      <w:r w:rsidRPr="00A07F91">
        <w:t>voice</w:t>
      </w:r>
      <w:proofErr w:type="spellEnd"/>
      <w:r w:rsidRPr="00A07F91">
        <w:t xml:space="preserve">, </w:t>
      </w:r>
      <w:proofErr w:type="spellStart"/>
      <w:r w:rsidRPr="00A07F91">
        <w:t>in</w:t>
      </w:r>
      <w:proofErr w:type="spellEnd"/>
      <w:r w:rsidRPr="00A07F91">
        <w:t xml:space="preserve"> a </w:t>
      </w:r>
      <w:proofErr w:type="spellStart"/>
      <w:r w:rsidRPr="00A07F91">
        <w:t>sad</w:t>
      </w:r>
      <w:proofErr w:type="spellEnd"/>
      <w:r w:rsidRPr="00A07F91">
        <w:t xml:space="preserve"> </w:t>
      </w:r>
      <w:proofErr w:type="spellStart"/>
      <w:r w:rsidRPr="00A07F91">
        <w:t>voice</w:t>
      </w:r>
      <w:proofErr w:type="spellEnd"/>
      <w:r w:rsidRPr="00A07F91">
        <w:t>);</w:t>
      </w:r>
    </w:p>
    <w:p w:rsidR="002B1031" w:rsidRPr="002B1031" w:rsidRDefault="002B1031" w:rsidP="002B1031">
      <w:pPr>
        <w:pStyle w:val="a4"/>
        <w:numPr>
          <w:ilvl w:val="0"/>
          <w:numId w:val="16"/>
        </w:numPr>
        <w:rPr>
          <w:lang w:val="en-US"/>
        </w:rPr>
      </w:pPr>
      <w:r w:rsidRPr="00A07F91">
        <w:t>отсутствие</w:t>
      </w:r>
      <w:r w:rsidRPr="002B1031">
        <w:rPr>
          <w:lang w:val="en-US"/>
        </w:rPr>
        <w:t xml:space="preserve"> </w:t>
      </w:r>
      <w:r w:rsidRPr="00A07F91">
        <w:t>артиклей</w:t>
      </w:r>
      <w:r w:rsidRPr="002B1031">
        <w:rPr>
          <w:lang w:val="en-US"/>
        </w:rPr>
        <w:t xml:space="preserve"> </w:t>
      </w:r>
      <w:r w:rsidRPr="00A07F91">
        <w:t>в</w:t>
      </w:r>
      <w:r w:rsidRPr="002B1031">
        <w:rPr>
          <w:lang w:val="en-US"/>
        </w:rPr>
        <w:t xml:space="preserve"> </w:t>
      </w:r>
      <w:r w:rsidRPr="00A07F91">
        <w:t>некоторых</w:t>
      </w:r>
      <w:r w:rsidRPr="002B1031">
        <w:rPr>
          <w:lang w:val="en-US"/>
        </w:rPr>
        <w:t xml:space="preserve"> </w:t>
      </w:r>
      <w:r w:rsidRPr="00A07F91">
        <w:t>сочетаниях</w:t>
      </w:r>
      <w:r w:rsidRPr="002B1031">
        <w:rPr>
          <w:lang w:val="en-US"/>
        </w:rPr>
        <w:t xml:space="preserve"> (to go to bed, to go to school, to go to church, to go to hospital, to be in hos</w:t>
      </w:r>
      <w:r w:rsidRPr="002B1031">
        <w:rPr>
          <w:lang w:val="en-US"/>
        </w:rPr>
        <w:softHyphen/>
        <w:t>pital, to go to work, to be in town, to be out of town).</w:t>
      </w:r>
    </w:p>
    <w:p w:rsidR="002B1031" w:rsidRPr="002B1031" w:rsidRDefault="002B1031" w:rsidP="002B1031">
      <w:pPr>
        <w:rPr>
          <w:i/>
        </w:rPr>
      </w:pPr>
      <w:r w:rsidRPr="002B1031">
        <w:rPr>
          <w:i/>
        </w:rPr>
        <w:t>2. Имя прилагательное</w:t>
      </w:r>
    </w:p>
    <w:p w:rsidR="002B1031" w:rsidRPr="00A07F91" w:rsidRDefault="002B1031" w:rsidP="002B1031">
      <w:pPr>
        <w:pStyle w:val="a4"/>
        <w:numPr>
          <w:ilvl w:val="0"/>
          <w:numId w:val="16"/>
        </w:numPr>
      </w:pPr>
      <w:r w:rsidRPr="00A07F91">
        <w:t>обобщение данных по образованию степеней сравнения</w:t>
      </w:r>
      <w:r>
        <w:t xml:space="preserve"> </w:t>
      </w:r>
      <w:r w:rsidRPr="00A07F91">
        <w:t>прилагательных, включая супплетивные формы:</w:t>
      </w:r>
    </w:p>
    <w:p w:rsidR="002B1031" w:rsidRPr="001B7A73" w:rsidRDefault="002B1031" w:rsidP="002B1031">
      <w:pPr>
        <w:ind w:left="1701"/>
        <w:rPr>
          <w:lang w:val="en-US"/>
        </w:rPr>
      </w:pPr>
      <w:proofErr w:type="gramStart"/>
      <w:r w:rsidRPr="002B1031">
        <w:rPr>
          <w:lang w:val="en-US"/>
        </w:rPr>
        <w:t>good</w:t>
      </w:r>
      <w:proofErr w:type="gramEnd"/>
      <w:r w:rsidRPr="002B1031">
        <w:rPr>
          <w:lang w:val="en-US"/>
        </w:rPr>
        <w:t xml:space="preserve"> — better — best </w:t>
      </w:r>
    </w:p>
    <w:p w:rsidR="002B1031" w:rsidRPr="001B7A73" w:rsidRDefault="002B1031" w:rsidP="002B1031">
      <w:pPr>
        <w:ind w:left="1701"/>
        <w:rPr>
          <w:lang w:val="en-US"/>
        </w:rPr>
      </w:pPr>
      <w:proofErr w:type="gramStart"/>
      <w:r w:rsidRPr="002B1031">
        <w:rPr>
          <w:lang w:val="en-US"/>
        </w:rPr>
        <w:t>bad</w:t>
      </w:r>
      <w:proofErr w:type="gramEnd"/>
      <w:r w:rsidRPr="002B1031">
        <w:rPr>
          <w:lang w:val="en-US"/>
        </w:rPr>
        <w:t xml:space="preserve"> — worse — worst </w:t>
      </w:r>
    </w:p>
    <w:p w:rsidR="002B1031" w:rsidRPr="002B1031" w:rsidRDefault="002B1031" w:rsidP="002B1031">
      <w:pPr>
        <w:ind w:left="1701"/>
        <w:rPr>
          <w:lang w:val="en-US"/>
        </w:rPr>
      </w:pPr>
      <w:proofErr w:type="gramStart"/>
      <w:r w:rsidRPr="002B1031">
        <w:rPr>
          <w:lang w:val="en-US"/>
        </w:rPr>
        <w:t>little</w:t>
      </w:r>
      <w:proofErr w:type="gramEnd"/>
      <w:r w:rsidRPr="002B1031">
        <w:rPr>
          <w:lang w:val="en-US"/>
        </w:rPr>
        <w:t xml:space="preserve"> — less — least </w:t>
      </w:r>
    </w:p>
    <w:p w:rsidR="002B1031" w:rsidRPr="002B1031" w:rsidRDefault="002B1031" w:rsidP="002B1031">
      <w:pPr>
        <w:ind w:left="1701"/>
        <w:rPr>
          <w:lang w:val="en-US"/>
        </w:rPr>
      </w:pPr>
      <w:proofErr w:type="gramStart"/>
      <w:r w:rsidRPr="002B1031">
        <w:rPr>
          <w:lang w:val="en-US"/>
        </w:rPr>
        <w:t>many/</w:t>
      </w:r>
      <w:proofErr w:type="gramEnd"/>
      <w:r w:rsidRPr="002B1031">
        <w:rPr>
          <w:lang w:val="en-US"/>
        </w:rPr>
        <w:t>much — more — most;</w:t>
      </w:r>
    </w:p>
    <w:p w:rsidR="002B1031" w:rsidRPr="00A07F91" w:rsidRDefault="002B1031" w:rsidP="002B1031">
      <w:pPr>
        <w:pStyle w:val="a4"/>
        <w:numPr>
          <w:ilvl w:val="0"/>
          <w:numId w:val="16"/>
        </w:numPr>
      </w:pPr>
      <w:r w:rsidRPr="00A07F91">
        <w:t>образование двух ря</w:t>
      </w:r>
      <w:r>
        <w:t>дов степеней сравнения у некото</w:t>
      </w:r>
      <w:r w:rsidRPr="00A07F91">
        <w:t>рых прилагательных (</w:t>
      </w:r>
      <w:proofErr w:type="spellStart"/>
      <w:r w:rsidRPr="00A07F91">
        <w:t>old</w:t>
      </w:r>
      <w:proofErr w:type="spellEnd"/>
      <w:r w:rsidRPr="00A07F91">
        <w:t xml:space="preserve"> — </w:t>
      </w:r>
      <w:proofErr w:type="spellStart"/>
      <w:r w:rsidRPr="00A07F91">
        <w:t>older</w:t>
      </w:r>
      <w:proofErr w:type="spellEnd"/>
      <w:r w:rsidRPr="00A07F91">
        <w:t>/</w:t>
      </w:r>
      <w:proofErr w:type="spellStart"/>
      <w:r w:rsidRPr="00A07F91">
        <w:t>eldei</w:t>
      </w:r>
      <w:proofErr w:type="spellEnd"/>
      <w:r w:rsidRPr="00A07F91">
        <w:t xml:space="preserve">— </w:t>
      </w:r>
      <w:proofErr w:type="spellStart"/>
      <w:r w:rsidRPr="00A07F91">
        <w:t>oldest</w:t>
      </w:r>
      <w:proofErr w:type="spellEnd"/>
      <w:r w:rsidRPr="00A07F91">
        <w:t>/</w:t>
      </w:r>
      <w:proofErr w:type="spellStart"/>
      <w:r w:rsidRPr="00A07F91">
        <w:t>eldest</w:t>
      </w:r>
      <w:proofErr w:type="spellEnd"/>
      <w:r w:rsidRPr="00A07F91">
        <w:t>);</w:t>
      </w:r>
    </w:p>
    <w:p w:rsidR="002B1031" w:rsidRPr="00A07F91" w:rsidRDefault="002B1031" w:rsidP="002B1031">
      <w:pPr>
        <w:pStyle w:val="a4"/>
        <w:numPr>
          <w:ilvl w:val="0"/>
          <w:numId w:val="16"/>
        </w:numPr>
      </w:pPr>
      <w:r w:rsidRPr="00A07F91">
        <w:t>спецификация во</w:t>
      </w:r>
      <w:r>
        <w:t>зможностей функционирования еди</w:t>
      </w:r>
      <w:r w:rsidRPr="00A07F91">
        <w:t>ниц:</w:t>
      </w:r>
    </w:p>
    <w:p w:rsidR="002B1031" w:rsidRDefault="002B1031" w:rsidP="002B1031">
      <w:pPr>
        <w:pStyle w:val="a4"/>
      </w:pPr>
      <w:r w:rsidRPr="00A07F91">
        <w:t>а)</w:t>
      </w:r>
      <w:r w:rsidRPr="00A07F91">
        <w:tab/>
      </w:r>
      <w:proofErr w:type="spellStart"/>
      <w:r w:rsidRPr="00A07F91">
        <w:t>much</w:t>
      </w:r>
      <w:proofErr w:type="spellEnd"/>
      <w:r w:rsidRPr="00A07F91">
        <w:t xml:space="preserve"> (сочетания с неисчисляемыми именами существительными обычно в отрицательных и вопросительных</w:t>
      </w:r>
      <w:r>
        <w:t xml:space="preserve"> </w:t>
      </w:r>
      <w:r w:rsidRPr="00A07F91">
        <w:t>предложениях);</w:t>
      </w:r>
    </w:p>
    <w:p w:rsidR="002B1031" w:rsidRDefault="002B1031" w:rsidP="002B1031">
      <w:pPr>
        <w:pStyle w:val="a4"/>
      </w:pPr>
      <w:r w:rsidRPr="00A07F91">
        <w:t>б)</w:t>
      </w:r>
      <w:r w:rsidRPr="00A07F91">
        <w:tab/>
      </w:r>
      <w:proofErr w:type="spellStart"/>
      <w:r w:rsidRPr="00A07F91">
        <w:t>many</w:t>
      </w:r>
      <w:proofErr w:type="spellEnd"/>
      <w:r w:rsidRPr="00A07F91">
        <w:t xml:space="preserve"> (сочетания </w:t>
      </w:r>
      <w:r>
        <w:t>с исчисляемыми именами существи</w:t>
      </w:r>
      <w:r w:rsidRPr="00A07F91">
        <w:t>тельными также обычно в отрицательных и вопросительных</w:t>
      </w:r>
      <w:r>
        <w:t xml:space="preserve"> </w:t>
      </w:r>
      <w:r w:rsidRPr="00A07F91">
        <w:t>предложениях);</w:t>
      </w:r>
    </w:p>
    <w:p w:rsidR="002B1031" w:rsidRPr="00A07F91" w:rsidRDefault="002B1031" w:rsidP="002B1031">
      <w:pPr>
        <w:pStyle w:val="a4"/>
      </w:pPr>
      <w:r w:rsidRPr="00A07F91">
        <w:t>в)</w:t>
      </w:r>
      <w:r w:rsidRPr="00A07F91">
        <w:tab/>
        <w:t xml:space="preserve">a </w:t>
      </w:r>
      <w:proofErr w:type="spellStart"/>
      <w:r w:rsidRPr="00A07F91">
        <w:t>lot</w:t>
      </w:r>
      <w:proofErr w:type="spellEnd"/>
      <w:r w:rsidRPr="00A07F91">
        <w:t xml:space="preserve"> </w:t>
      </w:r>
      <w:proofErr w:type="spellStart"/>
      <w:r w:rsidRPr="00A07F91">
        <w:t>of</w:t>
      </w:r>
      <w:proofErr w:type="spellEnd"/>
      <w:r w:rsidRPr="00A07F91">
        <w:t xml:space="preserve">, </w:t>
      </w:r>
      <w:proofErr w:type="spellStart"/>
      <w:r w:rsidRPr="00A07F91">
        <w:t>lots</w:t>
      </w:r>
      <w:proofErr w:type="spellEnd"/>
      <w:r w:rsidRPr="00A07F91">
        <w:t xml:space="preserve"> </w:t>
      </w:r>
      <w:proofErr w:type="spellStart"/>
      <w:r w:rsidRPr="00A07F91">
        <w:t>of</w:t>
      </w:r>
      <w:proofErr w:type="spellEnd"/>
      <w:r w:rsidRPr="00A07F91">
        <w:t xml:space="preserve"> (сочетания с любыми субстантивами</w:t>
      </w:r>
      <w:r>
        <w:t xml:space="preserve"> </w:t>
      </w:r>
      <w:r w:rsidRPr="00A07F91">
        <w:t>предпочтительно в утвердительных предложениях);</w:t>
      </w:r>
    </w:p>
    <w:p w:rsidR="002B1031" w:rsidRPr="00A07F91" w:rsidRDefault="002B1031" w:rsidP="002B1031">
      <w:pPr>
        <w:pStyle w:val="a4"/>
        <w:numPr>
          <w:ilvl w:val="0"/>
          <w:numId w:val="16"/>
        </w:numPr>
      </w:pPr>
      <w:r w:rsidRPr="00A07F91">
        <w:t>особенности функциониро</w:t>
      </w:r>
      <w:r>
        <w:t xml:space="preserve">вания единиц </w:t>
      </w:r>
      <w:proofErr w:type="spellStart"/>
      <w:r>
        <w:t>little</w:t>
      </w:r>
      <w:proofErr w:type="spellEnd"/>
      <w:r>
        <w:t xml:space="preserve"> /</w:t>
      </w:r>
      <w:proofErr w:type="spellStart"/>
      <w:r>
        <w:t>few</w:t>
      </w:r>
      <w:proofErr w:type="spellEnd"/>
      <w:r>
        <w:t xml:space="preserve">, a </w:t>
      </w:r>
      <w:proofErr w:type="spellStart"/>
      <w:r>
        <w:t>lit</w:t>
      </w:r>
      <w:r w:rsidRPr="00A07F91">
        <w:t>tle</w:t>
      </w:r>
      <w:proofErr w:type="spellEnd"/>
      <w:r w:rsidRPr="00A07F91">
        <w:t xml:space="preserve">/a </w:t>
      </w:r>
      <w:proofErr w:type="spellStart"/>
      <w:r w:rsidRPr="00A07F91">
        <w:t>few</w:t>
      </w:r>
      <w:proofErr w:type="spellEnd"/>
      <w:r w:rsidRPr="00A07F91">
        <w:t>.</w:t>
      </w:r>
    </w:p>
    <w:p w:rsidR="002B1031" w:rsidRPr="002B1031" w:rsidRDefault="002B1031" w:rsidP="002B1031">
      <w:pPr>
        <w:rPr>
          <w:i/>
        </w:rPr>
      </w:pPr>
      <w:r w:rsidRPr="002B1031">
        <w:rPr>
          <w:i/>
        </w:rPr>
        <w:t>3.</w:t>
      </w:r>
      <w:r w:rsidRPr="002B1031">
        <w:rPr>
          <w:i/>
        </w:rPr>
        <w:tab/>
        <w:t>Местоимение</w:t>
      </w:r>
    </w:p>
    <w:p w:rsidR="002B1031" w:rsidRPr="00A07F91" w:rsidRDefault="002B1031" w:rsidP="002B1031">
      <w:pPr>
        <w:pStyle w:val="a4"/>
        <w:numPr>
          <w:ilvl w:val="0"/>
          <w:numId w:val="16"/>
        </w:numPr>
      </w:pPr>
      <w:r w:rsidRPr="00A07F91">
        <w:t>особенности исполь</w:t>
      </w:r>
      <w:r>
        <w:t>зования неопределённых местоиме</w:t>
      </w:r>
      <w:r w:rsidRPr="00A07F91">
        <w:t xml:space="preserve">ний </w:t>
      </w:r>
      <w:proofErr w:type="spellStart"/>
      <w:r w:rsidRPr="00A07F91">
        <w:t>some</w:t>
      </w:r>
      <w:proofErr w:type="spellEnd"/>
      <w:r w:rsidRPr="00A07F91">
        <w:t xml:space="preserve"> и </w:t>
      </w:r>
      <w:proofErr w:type="spellStart"/>
      <w:r w:rsidRPr="00A07F91">
        <w:t>any</w:t>
      </w:r>
      <w:proofErr w:type="spellEnd"/>
      <w:r w:rsidRPr="00A07F91">
        <w:t xml:space="preserve"> в утвердит</w:t>
      </w:r>
      <w:r>
        <w:t>ельных, отрицательных и вопроси</w:t>
      </w:r>
      <w:r w:rsidRPr="00A07F91">
        <w:t>тельных предложениях.</w:t>
      </w:r>
    </w:p>
    <w:p w:rsidR="002B1031" w:rsidRPr="002B1031" w:rsidRDefault="002B1031" w:rsidP="002B1031">
      <w:pPr>
        <w:rPr>
          <w:i/>
        </w:rPr>
      </w:pPr>
      <w:r w:rsidRPr="002B1031">
        <w:rPr>
          <w:i/>
        </w:rPr>
        <w:t>4.</w:t>
      </w:r>
      <w:r w:rsidRPr="002B1031">
        <w:rPr>
          <w:i/>
        </w:rPr>
        <w:tab/>
        <w:t>Имя числительное</w:t>
      </w:r>
    </w:p>
    <w:p w:rsidR="002B1031" w:rsidRPr="00A07F91" w:rsidRDefault="002B1031" w:rsidP="002B1031">
      <w:pPr>
        <w:pStyle w:val="a4"/>
        <w:numPr>
          <w:ilvl w:val="0"/>
          <w:numId w:val="16"/>
        </w:numPr>
      </w:pPr>
      <w:r w:rsidRPr="00A07F91">
        <w:t>количественные числительные от 200 до 1 000 000;</w:t>
      </w:r>
    </w:p>
    <w:p w:rsidR="002B1031" w:rsidRPr="00A07F91" w:rsidRDefault="002B1031" w:rsidP="002B1031">
      <w:pPr>
        <w:pStyle w:val="a4"/>
        <w:numPr>
          <w:ilvl w:val="0"/>
          <w:numId w:val="16"/>
        </w:numPr>
      </w:pPr>
      <w:r w:rsidRPr="00A07F91">
        <w:t>порядковые числительные от 200 до 1 000 000.</w:t>
      </w:r>
    </w:p>
    <w:p w:rsidR="002B1031" w:rsidRPr="002B1031" w:rsidRDefault="002B1031" w:rsidP="002B1031">
      <w:pPr>
        <w:rPr>
          <w:i/>
        </w:rPr>
      </w:pPr>
      <w:r w:rsidRPr="002B1031">
        <w:rPr>
          <w:i/>
        </w:rPr>
        <w:t>5.</w:t>
      </w:r>
      <w:r w:rsidRPr="002B1031">
        <w:rPr>
          <w:i/>
        </w:rPr>
        <w:tab/>
        <w:t>Глагол</w:t>
      </w:r>
    </w:p>
    <w:p w:rsidR="002B1031" w:rsidRPr="00A07F91" w:rsidRDefault="002B1031" w:rsidP="002B1031">
      <w:pPr>
        <w:pStyle w:val="a4"/>
        <w:numPr>
          <w:ilvl w:val="0"/>
          <w:numId w:val="16"/>
        </w:numPr>
      </w:pPr>
      <w:r w:rsidRPr="00A07F91">
        <w:t xml:space="preserve">временные формы </w:t>
      </w:r>
      <w:proofErr w:type="spellStart"/>
      <w:r w:rsidRPr="00A07F91">
        <w:t>Present</w:t>
      </w:r>
      <w:proofErr w:type="spellEnd"/>
      <w:r w:rsidRPr="00A07F91">
        <w:t xml:space="preserve"> </w:t>
      </w:r>
      <w:proofErr w:type="spellStart"/>
      <w:r w:rsidRPr="00A07F91">
        <w:t>Perfect</w:t>
      </w:r>
      <w:proofErr w:type="spellEnd"/>
      <w:r w:rsidRPr="00A07F91">
        <w:t xml:space="preserve"> (</w:t>
      </w:r>
      <w:proofErr w:type="spellStart"/>
      <w:r w:rsidRPr="00A07F91">
        <w:t>Resultative</w:t>
      </w:r>
      <w:proofErr w:type="spellEnd"/>
      <w:r w:rsidRPr="00A07F91">
        <w:t>) в утвер</w:t>
      </w:r>
      <w:r w:rsidRPr="00A07F91">
        <w:softHyphen/>
        <w:t>дительных и отрицательных предложениях, вопросах раз</w:t>
      </w:r>
      <w:r w:rsidRPr="00A07F91">
        <w:softHyphen/>
        <w:t>ных типов. Знакомство с маркерами этого времени (</w:t>
      </w:r>
      <w:proofErr w:type="spellStart"/>
      <w:r w:rsidRPr="00A07F91">
        <w:t>already</w:t>
      </w:r>
      <w:proofErr w:type="spellEnd"/>
      <w:r w:rsidRPr="00A07F91">
        <w:t xml:space="preserve">, </w:t>
      </w:r>
      <w:proofErr w:type="spellStart"/>
      <w:r w:rsidRPr="00A07F91">
        <w:t>just</w:t>
      </w:r>
      <w:proofErr w:type="spellEnd"/>
      <w:r w:rsidRPr="00A07F91">
        <w:t xml:space="preserve">, </w:t>
      </w:r>
      <w:proofErr w:type="spellStart"/>
      <w:r w:rsidRPr="00A07F91">
        <w:t>ever</w:t>
      </w:r>
      <w:proofErr w:type="spellEnd"/>
      <w:r w:rsidRPr="00A07F91">
        <w:t xml:space="preserve">, </w:t>
      </w:r>
      <w:proofErr w:type="spellStart"/>
      <w:r w:rsidRPr="00A07F91">
        <w:t>never</w:t>
      </w:r>
      <w:proofErr w:type="spellEnd"/>
      <w:r w:rsidRPr="00A07F91">
        <w:t xml:space="preserve">, </w:t>
      </w:r>
      <w:proofErr w:type="spellStart"/>
      <w:r w:rsidRPr="00A07F91">
        <w:t>yet</w:t>
      </w:r>
      <w:proofErr w:type="spellEnd"/>
      <w:r w:rsidRPr="00A07F91">
        <w:t>), их место в предложении;</w:t>
      </w:r>
    </w:p>
    <w:p w:rsidR="002B1031" w:rsidRPr="00A07F91" w:rsidRDefault="002B1031" w:rsidP="002B1031">
      <w:pPr>
        <w:pStyle w:val="a4"/>
        <w:numPr>
          <w:ilvl w:val="0"/>
          <w:numId w:val="16"/>
        </w:numPr>
      </w:pPr>
      <w:proofErr w:type="gramStart"/>
      <w:r w:rsidRPr="00A07F91">
        <w:t xml:space="preserve">использование глаголов </w:t>
      </w:r>
      <w:proofErr w:type="spellStart"/>
      <w:r w:rsidRPr="00A07F91">
        <w:t>to</w:t>
      </w:r>
      <w:proofErr w:type="spellEnd"/>
      <w:r w:rsidRPr="00A07F91">
        <w:t xml:space="preserve"> </w:t>
      </w:r>
      <w:proofErr w:type="spellStart"/>
      <w:r w:rsidRPr="00A07F91">
        <w:t>be</w:t>
      </w:r>
      <w:proofErr w:type="spellEnd"/>
      <w:r w:rsidRPr="00A07F91">
        <w:t xml:space="preserve">, </w:t>
      </w:r>
      <w:proofErr w:type="spellStart"/>
      <w:r w:rsidRPr="00A07F91">
        <w:t>to</w:t>
      </w:r>
      <w:proofErr w:type="spellEnd"/>
      <w:r w:rsidRPr="00A07F91">
        <w:t xml:space="preserve"> </w:t>
      </w:r>
      <w:proofErr w:type="spellStart"/>
      <w:r w:rsidRPr="00A07F91">
        <w:t>know</w:t>
      </w:r>
      <w:proofErr w:type="spellEnd"/>
      <w:r w:rsidRPr="00A07F91">
        <w:t xml:space="preserve">, </w:t>
      </w:r>
      <w:proofErr w:type="spellStart"/>
      <w:r w:rsidRPr="00A07F91">
        <w:t>to</w:t>
      </w:r>
      <w:proofErr w:type="spellEnd"/>
      <w:r w:rsidRPr="00A07F91">
        <w:t xml:space="preserve"> </w:t>
      </w:r>
      <w:proofErr w:type="spellStart"/>
      <w:r w:rsidRPr="00A07F91">
        <w:t>have</w:t>
      </w:r>
      <w:proofErr w:type="spellEnd"/>
      <w:r w:rsidRPr="00A07F91">
        <w:t xml:space="preserve"> для обоз</w:t>
      </w:r>
      <w:r w:rsidRPr="00A07F91">
        <w:softHyphen/>
        <w:t>начения действия, которое началось в прошлом и продолжа</w:t>
      </w:r>
      <w:r w:rsidRPr="00A07F91">
        <w:softHyphen/>
        <w:t xml:space="preserve">ется в момент речи (/ </w:t>
      </w:r>
      <w:proofErr w:type="spellStart"/>
      <w:r w:rsidRPr="00A07F91">
        <w:t>have</w:t>
      </w:r>
      <w:proofErr w:type="spellEnd"/>
      <w:r w:rsidRPr="00A07F91">
        <w:t xml:space="preserve"> </w:t>
      </w:r>
      <w:proofErr w:type="spellStart"/>
      <w:r w:rsidRPr="00A07F91">
        <w:t>been</w:t>
      </w:r>
      <w:proofErr w:type="spellEnd"/>
      <w:r w:rsidRPr="00A07F91">
        <w:t xml:space="preserve"> </w:t>
      </w:r>
      <w:proofErr w:type="spellStart"/>
      <w:r w:rsidRPr="00A07F91">
        <w:t>here</w:t>
      </w:r>
      <w:proofErr w:type="spellEnd"/>
      <w:r w:rsidRPr="00A07F91">
        <w:t xml:space="preserve"> </w:t>
      </w:r>
      <w:proofErr w:type="spellStart"/>
      <w:r w:rsidRPr="00A07F91">
        <w:t>for</w:t>
      </w:r>
      <w:proofErr w:type="spellEnd"/>
      <w:r w:rsidRPr="00A07F91">
        <w:t xml:space="preserve"> </w:t>
      </w:r>
      <w:proofErr w:type="spellStart"/>
      <w:r w:rsidRPr="00A07F91">
        <w:t>three</w:t>
      </w:r>
      <w:proofErr w:type="spellEnd"/>
      <w:r w:rsidRPr="00A07F91">
        <w:t xml:space="preserve"> </w:t>
      </w:r>
      <w:proofErr w:type="spellStart"/>
      <w:r w:rsidRPr="00A07F91">
        <w:t>days</w:t>
      </w:r>
      <w:proofErr w:type="spellEnd"/>
      <w:r w:rsidRPr="00A07F91">
        <w:t>.</w:t>
      </w:r>
      <w:proofErr w:type="gramEnd"/>
      <w:r w:rsidRPr="00A07F91">
        <w:t xml:space="preserve"> </w:t>
      </w:r>
      <w:proofErr w:type="spellStart"/>
      <w:proofErr w:type="gramStart"/>
      <w:r w:rsidRPr="00A07F91">
        <w:t>We</w:t>
      </w:r>
      <w:proofErr w:type="spellEnd"/>
      <w:r w:rsidRPr="00A07F91">
        <w:t xml:space="preserve"> </w:t>
      </w:r>
      <w:proofErr w:type="spellStart"/>
      <w:r w:rsidRPr="00A07F91">
        <w:t>have</w:t>
      </w:r>
      <w:proofErr w:type="spellEnd"/>
      <w:r w:rsidRPr="00A07F91">
        <w:t xml:space="preserve"> </w:t>
      </w:r>
      <w:proofErr w:type="spellStart"/>
      <w:r w:rsidRPr="00A07F91">
        <w:t>known</w:t>
      </w:r>
      <w:proofErr w:type="spellEnd"/>
      <w:r w:rsidRPr="00A07F91">
        <w:t xml:space="preserve"> </w:t>
      </w:r>
      <w:proofErr w:type="spellStart"/>
      <w:r w:rsidRPr="00A07F91">
        <w:t>each</w:t>
      </w:r>
      <w:proofErr w:type="spellEnd"/>
      <w:r w:rsidRPr="00A07F91">
        <w:t xml:space="preserve"> </w:t>
      </w:r>
      <w:proofErr w:type="spellStart"/>
      <w:r w:rsidRPr="00A07F91">
        <w:t>other</w:t>
      </w:r>
      <w:proofErr w:type="spellEnd"/>
      <w:r w:rsidRPr="00A07F91">
        <w:t xml:space="preserve"> </w:t>
      </w:r>
      <w:proofErr w:type="spellStart"/>
      <w:r w:rsidRPr="00A07F91">
        <w:t>since</w:t>
      </w:r>
      <w:proofErr w:type="spellEnd"/>
      <w:r w:rsidRPr="00A07F91">
        <w:t xml:space="preserve"> 1998.); предлоги </w:t>
      </w:r>
      <w:proofErr w:type="spellStart"/>
      <w:r w:rsidRPr="00A07F91">
        <w:t>since</w:t>
      </w:r>
      <w:proofErr w:type="spellEnd"/>
      <w:r w:rsidRPr="00A07F91">
        <w:t xml:space="preserve"> и </w:t>
      </w:r>
      <w:proofErr w:type="spellStart"/>
      <w:r w:rsidRPr="00A07F91">
        <w:t>for</w:t>
      </w:r>
      <w:proofErr w:type="spellEnd"/>
      <w:r w:rsidRPr="00A07F91">
        <w:t xml:space="preserve"> как пока</w:t>
      </w:r>
      <w:r w:rsidRPr="00A07F91">
        <w:softHyphen/>
        <w:t>затели этого времени в подобных предложениях;</w:t>
      </w:r>
      <w:proofErr w:type="gramEnd"/>
    </w:p>
    <w:p w:rsidR="002B1031" w:rsidRPr="00A07F91" w:rsidRDefault="002B1031" w:rsidP="002B1031">
      <w:pPr>
        <w:pStyle w:val="a4"/>
        <w:numPr>
          <w:ilvl w:val="0"/>
          <w:numId w:val="16"/>
        </w:numPr>
      </w:pPr>
      <w:r w:rsidRPr="00A07F91">
        <w:t xml:space="preserve">сопоставление структур </w:t>
      </w:r>
      <w:proofErr w:type="spellStart"/>
      <w:r w:rsidRPr="00A07F91">
        <w:t>have</w:t>
      </w:r>
      <w:proofErr w:type="spellEnd"/>
      <w:r w:rsidRPr="00A07F91">
        <w:t xml:space="preserve"> </w:t>
      </w:r>
      <w:proofErr w:type="spellStart"/>
      <w:r w:rsidRPr="00A07F91">
        <w:t>been</w:t>
      </w:r>
      <w:proofErr w:type="spellEnd"/>
      <w:r w:rsidRPr="00A07F91">
        <w:t xml:space="preserve"> </w:t>
      </w:r>
      <w:proofErr w:type="spellStart"/>
      <w:r w:rsidRPr="00A07F91">
        <w:t>to</w:t>
      </w:r>
      <w:proofErr w:type="spellEnd"/>
      <w:r w:rsidRPr="00A07F91">
        <w:t xml:space="preserve"> и </w:t>
      </w:r>
      <w:proofErr w:type="spellStart"/>
      <w:r w:rsidRPr="00A07F91">
        <w:t>have</w:t>
      </w:r>
      <w:proofErr w:type="spellEnd"/>
      <w:r w:rsidRPr="00A07F91">
        <w:t xml:space="preserve"> </w:t>
      </w:r>
      <w:proofErr w:type="spellStart"/>
      <w:r w:rsidRPr="00A07F91">
        <w:t>gone</w:t>
      </w:r>
      <w:proofErr w:type="spellEnd"/>
      <w:r w:rsidRPr="00A07F91">
        <w:t xml:space="preserve"> </w:t>
      </w:r>
      <w:proofErr w:type="spellStart"/>
      <w:r w:rsidRPr="00A07F91">
        <w:t>to</w:t>
      </w:r>
      <w:proofErr w:type="spellEnd"/>
      <w:r w:rsidRPr="00A07F91">
        <w:t xml:space="preserve"> в предложениях, используемых в </w:t>
      </w:r>
      <w:proofErr w:type="spellStart"/>
      <w:r w:rsidRPr="00A07F91">
        <w:t>Present</w:t>
      </w:r>
      <w:proofErr w:type="spellEnd"/>
      <w:r w:rsidRPr="00A07F91">
        <w:t xml:space="preserve"> </w:t>
      </w:r>
      <w:proofErr w:type="spellStart"/>
      <w:r w:rsidRPr="00A07F91">
        <w:t>Perfect</w:t>
      </w:r>
      <w:proofErr w:type="spellEnd"/>
      <w:r w:rsidRPr="00A07F91">
        <w:t>;</w:t>
      </w:r>
    </w:p>
    <w:p w:rsidR="002B1031" w:rsidRPr="002B1031" w:rsidRDefault="002B1031" w:rsidP="002B1031">
      <w:pPr>
        <w:pStyle w:val="a4"/>
        <w:numPr>
          <w:ilvl w:val="0"/>
          <w:numId w:val="16"/>
        </w:numPr>
        <w:rPr>
          <w:lang w:val="en-US"/>
        </w:rPr>
      </w:pPr>
      <w:r w:rsidRPr="00A07F91">
        <w:lastRenderedPageBreak/>
        <w:t>сопоставление</w:t>
      </w:r>
      <w:r w:rsidRPr="002B1031">
        <w:rPr>
          <w:lang w:val="en-US"/>
        </w:rPr>
        <w:t xml:space="preserve"> </w:t>
      </w:r>
      <w:r w:rsidRPr="00A07F91">
        <w:t>времён</w:t>
      </w:r>
      <w:r w:rsidRPr="002B1031">
        <w:rPr>
          <w:lang w:val="en-US"/>
        </w:rPr>
        <w:t xml:space="preserve"> Past Simple </w:t>
      </w:r>
      <w:r w:rsidRPr="00A07F91">
        <w:t>и</w:t>
      </w:r>
      <w:r w:rsidRPr="002B1031">
        <w:rPr>
          <w:lang w:val="en-US"/>
        </w:rPr>
        <w:t xml:space="preserve"> Present Perfect;</w:t>
      </w:r>
    </w:p>
    <w:p w:rsidR="002B1031" w:rsidRPr="00A07F91" w:rsidRDefault="002B1031" w:rsidP="002B1031">
      <w:pPr>
        <w:pStyle w:val="a4"/>
        <w:numPr>
          <w:ilvl w:val="0"/>
          <w:numId w:val="16"/>
        </w:numPr>
      </w:pPr>
      <w:r w:rsidRPr="00A07F91">
        <w:t xml:space="preserve">оборот </w:t>
      </w:r>
      <w:proofErr w:type="spellStart"/>
      <w:r w:rsidRPr="00A07F91">
        <w:t>to</w:t>
      </w:r>
      <w:proofErr w:type="spellEnd"/>
      <w:r w:rsidRPr="00A07F91">
        <w:t xml:space="preserve"> </w:t>
      </w:r>
      <w:proofErr w:type="spellStart"/>
      <w:r w:rsidRPr="00A07F91">
        <w:t>be</w:t>
      </w:r>
      <w:proofErr w:type="spellEnd"/>
      <w:r w:rsidRPr="00A07F91">
        <w:t xml:space="preserve"> </w:t>
      </w:r>
      <w:proofErr w:type="spellStart"/>
      <w:r w:rsidRPr="00A07F91">
        <w:t>going</w:t>
      </w:r>
      <w:proofErr w:type="spellEnd"/>
      <w:r w:rsidRPr="00A07F91">
        <w:t xml:space="preserve"> </w:t>
      </w:r>
      <w:proofErr w:type="spellStart"/>
      <w:r w:rsidRPr="00A07F91">
        <w:t>to</w:t>
      </w:r>
      <w:proofErr w:type="spellEnd"/>
      <w:r w:rsidRPr="00A07F91">
        <w:t xml:space="preserve"> для выражения действия в будущем;</w:t>
      </w:r>
    </w:p>
    <w:p w:rsidR="002B1031" w:rsidRPr="00A07F91" w:rsidRDefault="002B1031" w:rsidP="002B1031">
      <w:pPr>
        <w:pStyle w:val="a4"/>
        <w:numPr>
          <w:ilvl w:val="0"/>
          <w:numId w:val="16"/>
        </w:numPr>
      </w:pPr>
      <w:r w:rsidRPr="00A07F91">
        <w:t xml:space="preserve">модальный глагол </w:t>
      </w:r>
      <w:proofErr w:type="spellStart"/>
      <w:r w:rsidRPr="00A07F91">
        <w:t>must</w:t>
      </w:r>
      <w:proofErr w:type="spellEnd"/>
      <w:r w:rsidRPr="00A07F91">
        <w:t xml:space="preserve"> и его эквивалент </w:t>
      </w:r>
      <w:proofErr w:type="spellStart"/>
      <w:r w:rsidRPr="00A07F91">
        <w:t>to</w:t>
      </w:r>
      <w:proofErr w:type="spellEnd"/>
      <w:r w:rsidRPr="00A07F91">
        <w:t xml:space="preserve"> </w:t>
      </w:r>
      <w:proofErr w:type="spellStart"/>
      <w:r w:rsidRPr="00A07F91">
        <w:t>have</w:t>
      </w:r>
      <w:proofErr w:type="spellEnd"/>
      <w:r w:rsidRPr="00A07F91">
        <w:t xml:space="preserve"> </w:t>
      </w:r>
      <w:proofErr w:type="spellStart"/>
      <w:r w:rsidRPr="00A07F91">
        <w:t>to</w:t>
      </w:r>
      <w:proofErr w:type="spellEnd"/>
      <w:r w:rsidRPr="00A07F91">
        <w:t>; мо</w:t>
      </w:r>
      <w:r w:rsidRPr="00A07F91">
        <w:softHyphen/>
        <w:t xml:space="preserve">дальный глагол сап и его эквивалент </w:t>
      </w:r>
      <w:proofErr w:type="spellStart"/>
      <w:r w:rsidRPr="00A07F91">
        <w:t>to</w:t>
      </w:r>
      <w:proofErr w:type="spellEnd"/>
      <w:r w:rsidRPr="00A07F91">
        <w:t xml:space="preserve"> </w:t>
      </w:r>
      <w:proofErr w:type="spellStart"/>
      <w:r w:rsidRPr="00A07F91">
        <w:t>be</w:t>
      </w:r>
      <w:proofErr w:type="spellEnd"/>
      <w:r w:rsidRPr="00A07F91">
        <w:t xml:space="preserve"> </w:t>
      </w:r>
      <w:proofErr w:type="spellStart"/>
      <w:r w:rsidRPr="00A07F91">
        <w:t>able</w:t>
      </w:r>
      <w:proofErr w:type="spellEnd"/>
      <w:r w:rsidRPr="00A07F91">
        <w:t xml:space="preserve"> </w:t>
      </w:r>
      <w:proofErr w:type="spellStart"/>
      <w:r w:rsidRPr="00A07F91">
        <w:t>to</w:t>
      </w:r>
      <w:proofErr w:type="spellEnd"/>
      <w:r w:rsidRPr="00A07F91">
        <w:t>.</w:t>
      </w:r>
    </w:p>
    <w:p w:rsidR="002B1031" w:rsidRPr="002B1031" w:rsidRDefault="002B1031" w:rsidP="002B1031">
      <w:pPr>
        <w:rPr>
          <w:b/>
          <w:i/>
        </w:rPr>
      </w:pPr>
      <w:r w:rsidRPr="002B1031">
        <w:rPr>
          <w:b/>
          <w:i/>
        </w:rPr>
        <w:t>II. Синтаксис</w:t>
      </w:r>
    </w:p>
    <w:p w:rsidR="002B1031" w:rsidRPr="00A07F91" w:rsidRDefault="002B1031" w:rsidP="002B1031">
      <w:pPr>
        <w:pStyle w:val="a4"/>
      </w:pPr>
      <w:r w:rsidRPr="00A07F91">
        <w:t xml:space="preserve">1. Сложноподчинённые предложения с </w:t>
      </w:r>
      <w:proofErr w:type="gramStart"/>
      <w:r w:rsidRPr="00A07F91">
        <w:t>придаточными</w:t>
      </w:r>
      <w:proofErr w:type="gramEnd"/>
      <w:r w:rsidRPr="00A07F91">
        <w:t xml:space="preserve"> определительными, дополнительными и обстоятельственны</w:t>
      </w:r>
      <w:r w:rsidRPr="00A07F91">
        <w:softHyphen/>
        <w:t>ми; придаточные предложения времени, места и образа действия.</w:t>
      </w:r>
    </w:p>
    <w:p w:rsidR="00DD03E6" w:rsidRPr="002B1031" w:rsidRDefault="002B1031" w:rsidP="002B1031">
      <w:pPr>
        <w:pStyle w:val="a4"/>
        <w:rPr>
          <w:b/>
          <w:lang w:val="en-US"/>
        </w:rPr>
      </w:pPr>
      <w:r w:rsidRPr="002B1031">
        <w:rPr>
          <w:lang w:val="en-US"/>
        </w:rPr>
        <w:t xml:space="preserve">2. </w:t>
      </w:r>
      <w:r w:rsidRPr="00A07F91">
        <w:t>Общие</w:t>
      </w:r>
      <w:r w:rsidRPr="002B1031">
        <w:rPr>
          <w:lang w:val="en-US"/>
        </w:rPr>
        <w:t xml:space="preserve">, </w:t>
      </w:r>
      <w:r w:rsidRPr="00A07F91">
        <w:t>альтернативные</w:t>
      </w:r>
      <w:r w:rsidRPr="002B1031">
        <w:rPr>
          <w:lang w:val="en-US"/>
        </w:rPr>
        <w:t xml:space="preserve">, </w:t>
      </w:r>
      <w:r w:rsidRPr="00A07F91">
        <w:t>разделительные</w:t>
      </w:r>
      <w:r w:rsidRPr="002B1031">
        <w:rPr>
          <w:lang w:val="en-US"/>
        </w:rPr>
        <w:t xml:space="preserve"> </w:t>
      </w:r>
      <w:r w:rsidRPr="00A07F91">
        <w:t>и</w:t>
      </w:r>
      <w:r w:rsidRPr="002B1031">
        <w:rPr>
          <w:lang w:val="en-US"/>
        </w:rPr>
        <w:t xml:space="preserve"> </w:t>
      </w:r>
      <w:proofErr w:type="spellStart"/>
      <w:r w:rsidRPr="00A07F91">
        <w:t>специаль</w:t>
      </w:r>
      <w:proofErr w:type="spellEnd"/>
      <w:r w:rsidRPr="002B1031">
        <w:rPr>
          <w:lang w:val="en-US"/>
        </w:rPr>
        <w:softHyphen/>
      </w:r>
      <w:proofErr w:type="spellStart"/>
      <w:r w:rsidRPr="00A07F91">
        <w:t>ные</w:t>
      </w:r>
      <w:proofErr w:type="spellEnd"/>
      <w:r w:rsidRPr="002B1031">
        <w:rPr>
          <w:lang w:val="en-US"/>
        </w:rPr>
        <w:t xml:space="preserve"> </w:t>
      </w:r>
      <w:r w:rsidRPr="00A07F91">
        <w:t>вопросы</w:t>
      </w:r>
      <w:r w:rsidRPr="002B1031">
        <w:rPr>
          <w:lang w:val="en-US"/>
        </w:rPr>
        <w:t xml:space="preserve"> </w:t>
      </w:r>
      <w:r w:rsidRPr="00A07F91">
        <w:t>в</w:t>
      </w:r>
      <w:r w:rsidRPr="002B1031">
        <w:rPr>
          <w:lang w:val="en-US"/>
        </w:rPr>
        <w:t xml:space="preserve"> Present Simple, Present Progressive, Present Perfect, Future Simple, Past Simple; </w:t>
      </w:r>
      <w:r w:rsidRPr="00A07F91">
        <w:t>вопросительные</w:t>
      </w:r>
      <w:r w:rsidRPr="002B1031">
        <w:rPr>
          <w:lang w:val="en-US"/>
        </w:rPr>
        <w:t xml:space="preserve"> </w:t>
      </w:r>
      <w:r w:rsidRPr="00A07F91">
        <w:t>и</w:t>
      </w:r>
      <w:r w:rsidRPr="002B1031">
        <w:rPr>
          <w:lang w:val="en-US"/>
        </w:rPr>
        <w:t xml:space="preserve"> </w:t>
      </w:r>
      <w:r w:rsidRPr="00A07F91">
        <w:t>союз</w:t>
      </w:r>
      <w:r w:rsidRPr="002B1031">
        <w:rPr>
          <w:lang w:val="en-US"/>
        </w:rPr>
        <w:softHyphen/>
      </w:r>
      <w:proofErr w:type="spellStart"/>
      <w:r w:rsidRPr="00A07F91">
        <w:t>ные</w:t>
      </w:r>
      <w:proofErr w:type="spellEnd"/>
      <w:r w:rsidRPr="002B1031">
        <w:rPr>
          <w:lang w:val="en-US"/>
        </w:rPr>
        <w:t xml:space="preserve"> </w:t>
      </w:r>
      <w:r w:rsidRPr="00A07F91">
        <w:t>слова</w:t>
      </w:r>
      <w:r w:rsidRPr="002B1031">
        <w:rPr>
          <w:lang w:val="en-US"/>
        </w:rPr>
        <w:t xml:space="preserve"> (who, whom, what, which, whose, where, when, why, how, how well, how long, how often, how much, how many).</w:t>
      </w:r>
    </w:p>
    <w:p w:rsidR="0025486E" w:rsidRPr="00A95734" w:rsidRDefault="0025486E" w:rsidP="0025486E">
      <w:pPr>
        <w:spacing w:after="120"/>
        <w:ind w:left="405"/>
        <w:jc w:val="center"/>
        <w:rPr>
          <w:b/>
          <w:i/>
        </w:rPr>
      </w:pPr>
      <w:r>
        <w:rPr>
          <w:b/>
          <w:i/>
        </w:rPr>
        <w:t>Социокультурная</w:t>
      </w:r>
      <w:r w:rsidRPr="00A95734">
        <w:rPr>
          <w:b/>
          <w:i/>
        </w:rPr>
        <w:t xml:space="preserve"> компетенция</w:t>
      </w:r>
    </w:p>
    <w:p w:rsidR="0025486E" w:rsidRDefault="0025486E" w:rsidP="0025486E">
      <w:r>
        <w:t>Основные сведения о Британии:</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исторически сложившиеся части страны, их народона</w:t>
      </w:r>
      <w:r w:rsidRPr="00E95538">
        <w:rPr>
          <w:color w:val="000000"/>
        </w:rPr>
        <w:softHyphen/>
        <w:t>селение, столицы, крупные города, символы страны, её до</w:t>
      </w:r>
      <w:r w:rsidRPr="00E95538">
        <w:rPr>
          <w:color w:val="000000"/>
        </w:rPr>
        <w:softHyphen/>
        <w:t>стопримечательности, политический строй, отдельные стра</w:t>
      </w:r>
      <w:r w:rsidRPr="00E95538">
        <w:rPr>
          <w:color w:val="000000"/>
        </w:rPr>
        <w:softHyphen/>
        <w:t>ницы истории;</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элементы детского фольклора, герои сказок и литера</w:t>
      </w:r>
      <w:r w:rsidRPr="00E95538">
        <w:rPr>
          <w:color w:val="000000"/>
        </w:rPr>
        <w:softHyphen/>
        <w:t>турных произведений, некоторые популярные песни, посло</w:t>
      </w:r>
      <w:r w:rsidRPr="00E95538">
        <w:rPr>
          <w:color w:val="000000"/>
        </w:rPr>
        <w:softHyphen/>
        <w:t>вицы и поговорки;</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отдельные исторические личности, известные люди, члены королевской семьи;</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отдельные особенности быта британцев, касающиеся их жилищ, еды, досуга.</w:t>
      </w:r>
    </w:p>
    <w:p w:rsidR="0025486E" w:rsidRPr="00E95538" w:rsidRDefault="0025486E" w:rsidP="0025486E">
      <w:pPr>
        <w:shd w:val="clear" w:color="auto" w:fill="FFFFFF"/>
        <w:autoSpaceDE w:val="0"/>
        <w:autoSpaceDN w:val="0"/>
        <w:adjustRightInd w:val="0"/>
        <w:rPr>
          <w:rFonts w:eastAsiaTheme="minorHAnsi"/>
        </w:rPr>
      </w:pPr>
      <w:r w:rsidRPr="00E95538">
        <w:rPr>
          <w:color w:val="000000"/>
        </w:rPr>
        <w:t>В рамках  социолингвистической составляющей  социо</w:t>
      </w:r>
      <w:r w:rsidRPr="00E95538">
        <w:rPr>
          <w:color w:val="000000"/>
        </w:rPr>
        <w:softHyphen/>
        <w:t>культурной компетенции учащиеся овладевают:</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 xml:space="preserve">этикетом общения во время приветствия и прощания, правильным употреблением слов </w:t>
      </w:r>
      <w:r w:rsidRPr="00E95538">
        <w:rPr>
          <w:i/>
          <w:iCs/>
          <w:color w:val="000000"/>
        </w:rPr>
        <w:t>М</w:t>
      </w:r>
      <w:proofErr w:type="gramStart"/>
      <w:r>
        <w:rPr>
          <w:i/>
          <w:iCs/>
          <w:color w:val="000000"/>
          <w:lang w:val="en-US"/>
        </w:rPr>
        <w:t>r</w:t>
      </w:r>
      <w:proofErr w:type="gramEnd"/>
      <w:r w:rsidRPr="00E95538">
        <w:rPr>
          <w:i/>
          <w:iCs/>
          <w:color w:val="000000"/>
        </w:rPr>
        <w:t>, М</w:t>
      </w:r>
      <w:proofErr w:type="spellStart"/>
      <w:r>
        <w:rPr>
          <w:i/>
          <w:iCs/>
          <w:color w:val="000000"/>
          <w:lang w:val="en-US"/>
        </w:rPr>
        <w:t>rs</w:t>
      </w:r>
      <w:proofErr w:type="spellEnd"/>
      <w:r w:rsidRPr="00E95538">
        <w:rPr>
          <w:i/>
          <w:iCs/>
          <w:color w:val="000000"/>
        </w:rPr>
        <w:t>, М</w:t>
      </w:r>
      <w:r>
        <w:rPr>
          <w:i/>
          <w:iCs/>
          <w:color w:val="000000"/>
          <w:lang w:val="en-US"/>
        </w:rPr>
        <w:t>s</w:t>
      </w:r>
      <w:r w:rsidRPr="00E95538">
        <w:rPr>
          <w:i/>
          <w:iCs/>
          <w:color w:val="000000"/>
        </w:rPr>
        <w:t>, М</w:t>
      </w:r>
      <w:proofErr w:type="spellStart"/>
      <w:r>
        <w:rPr>
          <w:i/>
          <w:iCs/>
          <w:color w:val="000000"/>
          <w:lang w:val="en-US"/>
        </w:rPr>
        <w:t>iss</w:t>
      </w:r>
      <w:proofErr w:type="spellEnd"/>
      <w:r w:rsidRPr="00E95538">
        <w:rPr>
          <w:i/>
          <w:iCs/>
          <w:color w:val="000000"/>
        </w:rPr>
        <w:t xml:space="preserve">, </w:t>
      </w:r>
      <w:r>
        <w:rPr>
          <w:i/>
          <w:iCs/>
          <w:color w:val="000000"/>
          <w:lang w:val="en-US"/>
        </w:rPr>
        <w:t>Sir</w:t>
      </w:r>
      <w:r w:rsidRPr="00E95538">
        <w:rPr>
          <w:i/>
          <w:iCs/>
          <w:color w:val="000000"/>
        </w:rPr>
        <w:t xml:space="preserve">, </w:t>
      </w:r>
      <w:r w:rsidRPr="00E95538">
        <w:rPr>
          <w:color w:val="000000"/>
        </w:rPr>
        <w:t>ос</w:t>
      </w:r>
      <w:r w:rsidRPr="00E95538">
        <w:rPr>
          <w:color w:val="000000"/>
        </w:rPr>
        <w:softHyphen/>
        <w:t>новными правилами и речевыми формулами вежливости;</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правилами заполнения различных форм и анкет, по</w:t>
      </w:r>
      <w:r w:rsidRPr="00E95538">
        <w:rPr>
          <w:color w:val="000000"/>
        </w:rPr>
        <w:softHyphen/>
        <w:t>рядком следования имён и фамилий, правильным обозначе</w:t>
      </w:r>
      <w:r w:rsidRPr="00E95538">
        <w:rPr>
          <w:color w:val="000000"/>
        </w:rPr>
        <w:softHyphen/>
        <w:t>нием дат, различными способами обозначения времени суток;</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спецификой употребления местоимений при обозначе</w:t>
      </w:r>
      <w:r w:rsidRPr="00E95538">
        <w:rPr>
          <w:color w:val="000000"/>
        </w:rPr>
        <w:softHyphen/>
        <w:t xml:space="preserve">нии животных и особенностями употребления местоимения </w:t>
      </w:r>
      <w:proofErr w:type="spellStart"/>
      <w:r w:rsidRPr="00E95538">
        <w:rPr>
          <w:i/>
          <w:iCs/>
          <w:color w:val="000000"/>
        </w:rPr>
        <w:t>уои</w:t>
      </w:r>
      <w:proofErr w:type="spellEnd"/>
      <w:r w:rsidRPr="00E95538">
        <w:rPr>
          <w:i/>
          <w:iCs/>
          <w:color w:val="000000"/>
        </w:rPr>
        <w:t>;</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i/>
          <w:iCs/>
          <w:color w:val="000000"/>
        </w:rPr>
        <w:t xml:space="preserve">-  </w:t>
      </w:r>
      <w:r w:rsidRPr="00E95538">
        <w:rPr>
          <w:color w:val="000000"/>
        </w:rPr>
        <w:t>правилом смягчения отрицательных характеристик в английском языке;</w:t>
      </w:r>
    </w:p>
    <w:p w:rsidR="0025486E" w:rsidRPr="00E95538" w:rsidRDefault="0025486E" w:rsidP="0025486E">
      <w:pPr>
        <w:shd w:val="clear" w:color="auto" w:fill="FFFFFF"/>
        <w:autoSpaceDE w:val="0"/>
        <w:autoSpaceDN w:val="0"/>
        <w:adjustRightInd w:val="0"/>
        <w:rPr>
          <w:rFonts w:eastAsiaTheme="minorHAnsi"/>
        </w:rPr>
      </w:pPr>
      <w:r w:rsidRPr="00EB0000">
        <w:rPr>
          <w:color w:val="000000"/>
        </w:rPr>
        <w:t>-</w:t>
      </w:r>
      <w:r w:rsidRPr="00E95538">
        <w:rPr>
          <w:color w:val="000000"/>
        </w:rPr>
        <w:t xml:space="preserve"> некоторыми типичными сокращениями;</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 xml:space="preserve">расхождением в семантике и употреблении некоторых английских и русских эквивалентов </w:t>
      </w:r>
      <w:r w:rsidRPr="00E95538">
        <w:rPr>
          <w:i/>
          <w:iCs/>
          <w:color w:val="000000"/>
        </w:rPr>
        <w:t xml:space="preserve">(дом </w:t>
      </w:r>
      <w:r w:rsidRPr="00EB0000">
        <w:rPr>
          <w:i/>
          <w:iCs/>
          <w:color w:val="000000"/>
        </w:rPr>
        <w:t>-</w:t>
      </w:r>
      <w:r w:rsidRPr="00E95538">
        <w:rPr>
          <w:i/>
          <w:iCs/>
          <w:color w:val="000000"/>
        </w:rPr>
        <w:t xml:space="preserve"> </w:t>
      </w:r>
      <w:r>
        <w:rPr>
          <w:i/>
          <w:iCs/>
          <w:color w:val="000000"/>
          <w:lang w:val="en-US"/>
        </w:rPr>
        <w:t>house</w:t>
      </w:r>
      <w:r w:rsidRPr="00E95538">
        <w:rPr>
          <w:i/>
          <w:iCs/>
          <w:color w:val="000000"/>
        </w:rPr>
        <w:t>/</w:t>
      </w:r>
      <w:r>
        <w:rPr>
          <w:i/>
          <w:iCs/>
          <w:color w:val="000000"/>
          <w:lang w:val="en-US"/>
        </w:rPr>
        <w:t>home</w:t>
      </w:r>
      <w:r w:rsidRPr="00E95538">
        <w:rPr>
          <w:i/>
          <w:iCs/>
          <w:color w:val="000000"/>
        </w:rPr>
        <w:t xml:space="preserve">, </w:t>
      </w:r>
      <w:r w:rsidRPr="00E95538">
        <w:rPr>
          <w:color w:val="000000"/>
        </w:rPr>
        <w:t>мно</w:t>
      </w:r>
      <w:r w:rsidRPr="00E95538">
        <w:rPr>
          <w:color w:val="000000"/>
        </w:rPr>
        <w:softHyphen/>
        <w:t xml:space="preserve">го </w:t>
      </w:r>
      <w:r w:rsidRPr="00EB0000">
        <w:rPr>
          <w:color w:val="000000"/>
        </w:rPr>
        <w:t>-</w:t>
      </w:r>
      <w:r w:rsidRPr="00E95538">
        <w:rPr>
          <w:color w:val="000000"/>
        </w:rPr>
        <w:t xml:space="preserve"> </w:t>
      </w:r>
      <w:r w:rsidRPr="00E95538">
        <w:rPr>
          <w:i/>
          <w:iCs/>
          <w:color w:val="000000"/>
        </w:rPr>
        <w:t>тис</w:t>
      </w:r>
      <w:proofErr w:type="gramStart"/>
      <w:r>
        <w:rPr>
          <w:i/>
          <w:iCs/>
          <w:color w:val="000000"/>
          <w:lang w:val="en-US"/>
        </w:rPr>
        <w:t>h</w:t>
      </w:r>
      <w:proofErr w:type="gramEnd"/>
      <w:r w:rsidRPr="00E95538">
        <w:rPr>
          <w:i/>
          <w:iCs/>
          <w:color w:val="000000"/>
        </w:rPr>
        <w:t>, тапу, а 1о</w:t>
      </w:r>
      <w:r>
        <w:rPr>
          <w:i/>
          <w:iCs/>
          <w:color w:val="000000"/>
          <w:lang w:val="en-US"/>
        </w:rPr>
        <w:t>t</w:t>
      </w:r>
      <w:r w:rsidRPr="00E95538">
        <w:rPr>
          <w:i/>
          <w:iCs/>
          <w:color w:val="000000"/>
        </w:rPr>
        <w:t xml:space="preserve">, </w:t>
      </w:r>
      <w:r w:rsidRPr="00E95538">
        <w:rPr>
          <w:color w:val="000000"/>
        </w:rPr>
        <w:t xml:space="preserve">завтрак </w:t>
      </w:r>
      <w:r>
        <w:rPr>
          <w:color w:val="000000"/>
        </w:rPr>
        <w:t>–</w:t>
      </w:r>
      <w:r w:rsidRPr="00E95538">
        <w:rPr>
          <w:color w:val="000000"/>
        </w:rPr>
        <w:t xml:space="preserve"> </w:t>
      </w:r>
      <w:r w:rsidRPr="00EB0000">
        <w:rPr>
          <w:i/>
          <w:color w:val="000000"/>
          <w:lang w:val="en-US"/>
        </w:rPr>
        <w:t>breakfast</w:t>
      </w:r>
      <w:r w:rsidRPr="00EB0000">
        <w:rPr>
          <w:i/>
          <w:color w:val="000000"/>
        </w:rPr>
        <w:t>/</w:t>
      </w:r>
      <w:r>
        <w:rPr>
          <w:i/>
          <w:color w:val="000000"/>
          <w:lang w:val="en-US"/>
        </w:rPr>
        <w:t>lunch</w:t>
      </w:r>
      <w:r w:rsidRPr="00E95538">
        <w:rPr>
          <w:i/>
          <w:iCs/>
          <w:color w:val="000000"/>
        </w:rPr>
        <w:t xml:space="preserve">, </w:t>
      </w:r>
      <w:r w:rsidRPr="00E95538">
        <w:rPr>
          <w:color w:val="000000"/>
        </w:rPr>
        <w:t xml:space="preserve">обед </w:t>
      </w:r>
      <w:r>
        <w:rPr>
          <w:color w:val="000000"/>
        </w:rPr>
        <w:t>–</w:t>
      </w:r>
      <w:r w:rsidRPr="00EB0000">
        <w:rPr>
          <w:color w:val="000000"/>
        </w:rPr>
        <w:t xml:space="preserve"> </w:t>
      </w:r>
      <w:r>
        <w:rPr>
          <w:i/>
          <w:iCs/>
          <w:color w:val="000000"/>
          <w:lang w:val="en-US"/>
        </w:rPr>
        <w:t>lunch</w:t>
      </w:r>
      <w:r w:rsidRPr="00EB0000">
        <w:rPr>
          <w:i/>
          <w:iCs/>
          <w:color w:val="000000"/>
        </w:rPr>
        <w:t>/</w:t>
      </w:r>
      <w:r>
        <w:rPr>
          <w:i/>
          <w:iCs/>
          <w:color w:val="000000"/>
          <w:lang w:val="en-US"/>
        </w:rPr>
        <w:t>dinner</w:t>
      </w:r>
      <w:r w:rsidRPr="00E95538">
        <w:rPr>
          <w:i/>
          <w:iCs/>
          <w:color w:val="000000"/>
        </w:rPr>
        <w:t xml:space="preserve">, </w:t>
      </w:r>
      <w:r w:rsidRPr="00E95538">
        <w:rPr>
          <w:color w:val="000000"/>
        </w:rPr>
        <w:t xml:space="preserve">ужин </w:t>
      </w:r>
      <w:r w:rsidRPr="00EB0000">
        <w:rPr>
          <w:color w:val="000000"/>
        </w:rPr>
        <w:t>–</w:t>
      </w:r>
      <w:r w:rsidRPr="00E95538">
        <w:rPr>
          <w:color w:val="000000"/>
        </w:rPr>
        <w:t xml:space="preserve"> </w:t>
      </w:r>
      <w:r w:rsidRPr="00EB0000">
        <w:rPr>
          <w:i/>
          <w:color w:val="000000"/>
          <w:lang w:val="en-US"/>
        </w:rPr>
        <w:t>dinner</w:t>
      </w:r>
      <w:r w:rsidRPr="00EB0000">
        <w:rPr>
          <w:i/>
          <w:color w:val="000000"/>
        </w:rPr>
        <w:t>/</w:t>
      </w:r>
      <w:r w:rsidRPr="00EB0000">
        <w:rPr>
          <w:i/>
          <w:color w:val="000000"/>
          <w:lang w:val="en-US"/>
        </w:rPr>
        <w:t>supper</w:t>
      </w:r>
      <w:r w:rsidRPr="00EB0000">
        <w:rPr>
          <w:i/>
          <w:color w:val="000000"/>
        </w:rPr>
        <w:t>/</w:t>
      </w:r>
      <w:r w:rsidRPr="00EB0000">
        <w:rPr>
          <w:i/>
          <w:color w:val="000000"/>
          <w:lang w:val="en-US"/>
        </w:rPr>
        <w:t>tea</w:t>
      </w:r>
      <w:r w:rsidRPr="00E95538">
        <w:rPr>
          <w:i/>
          <w:iCs/>
          <w:color w:val="000000"/>
        </w:rPr>
        <w:t>).</w:t>
      </w:r>
    </w:p>
    <w:p w:rsidR="0025486E" w:rsidRPr="00EB0000" w:rsidRDefault="0025486E" w:rsidP="0025486E">
      <w:pPr>
        <w:shd w:val="clear" w:color="auto" w:fill="FFFFFF"/>
        <w:autoSpaceDE w:val="0"/>
        <w:autoSpaceDN w:val="0"/>
        <w:adjustRightInd w:val="0"/>
        <w:jc w:val="center"/>
        <w:rPr>
          <w:rFonts w:eastAsiaTheme="minorHAnsi"/>
          <w:i/>
        </w:rPr>
      </w:pPr>
      <w:r w:rsidRPr="00EB0000">
        <w:rPr>
          <w:b/>
          <w:bCs/>
          <w:i/>
          <w:color w:val="000000"/>
        </w:rPr>
        <w:t>Компенсаторная компетенция</w:t>
      </w:r>
    </w:p>
    <w:p w:rsidR="0025486E" w:rsidRPr="00E95538" w:rsidRDefault="0025486E" w:rsidP="0025486E">
      <w:pPr>
        <w:shd w:val="clear" w:color="auto" w:fill="FFFFFF"/>
        <w:autoSpaceDE w:val="0"/>
        <w:autoSpaceDN w:val="0"/>
        <w:adjustRightInd w:val="0"/>
        <w:rPr>
          <w:rFonts w:eastAsiaTheme="minorHAnsi"/>
        </w:rPr>
      </w:pPr>
      <w:r w:rsidRPr="00E95538">
        <w:rPr>
          <w:color w:val="000000"/>
        </w:rPr>
        <w:t>Уже на первом этапе обучения учащиеся могут овладеть рядом умений, позволяющих им выйти из трудной ситуации, связанной с недостатком языковых сре</w:t>
      </w:r>
      <w:proofErr w:type="gramStart"/>
      <w:r w:rsidRPr="00E95538">
        <w:rPr>
          <w:color w:val="000000"/>
        </w:rPr>
        <w:t>дств в пр</w:t>
      </w:r>
      <w:proofErr w:type="gramEnd"/>
      <w:r w:rsidRPr="00E95538">
        <w:rPr>
          <w:color w:val="000000"/>
        </w:rPr>
        <w:t xml:space="preserve">оцессе устного общения, при чтении и </w:t>
      </w:r>
      <w:proofErr w:type="spellStart"/>
      <w:r w:rsidRPr="00E95538">
        <w:rPr>
          <w:color w:val="000000"/>
        </w:rPr>
        <w:t>аудировании</w:t>
      </w:r>
      <w:proofErr w:type="spellEnd"/>
      <w:r w:rsidRPr="00E95538">
        <w:rPr>
          <w:color w:val="000000"/>
        </w:rPr>
        <w:t>:</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умение  запроса  информации  о  значении  незнако</w:t>
      </w:r>
      <w:r w:rsidRPr="00E95538">
        <w:rPr>
          <w:color w:val="000000"/>
        </w:rPr>
        <w:softHyphen/>
        <w:t>мых/забытых слов  для решения речевой задачи говорения;</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 xml:space="preserve">умение </w:t>
      </w:r>
      <w:proofErr w:type="gramStart"/>
      <w:r w:rsidRPr="00E95538">
        <w:rPr>
          <w:color w:val="000000"/>
        </w:rPr>
        <w:t>обратиться с просьбой повторить</w:t>
      </w:r>
      <w:proofErr w:type="gramEnd"/>
      <w:r w:rsidRPr="00E95538">
        <w:rPr>
          <w:color w:val="000000"/>
        </w:rPr>
        <w:t xml:space="preserve"> сказанное в случае непонимания в процессе ме</w:t>
      </w:r>
      <w:r>
        <w:rPr>
          <w:color w:val="000000"/>
        </w:rPr>
        <w:t>ж</w:t>
      </w:r>
      <w:r w:rsidRPr="00E95538">
        <w:rPr>
          <w:color w:val="000000"/>
        </w:rPr>
        <w:t>личностного общения;</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умение пользоваться языковой и контекстуальной до</w:t>
      </w:r>
      <w:r w:rsidRPr="00E95538">
        <w:rPr>
          <w:color w:val="000000"/>
        </w:rPr>
        <w:softHyphen/>
        <w:t>гадкой для понимания значений лексических единиц (слова, созвучные с родным языком, опора па картинку, иллюстра</w:t>
      </w:r>
      <w:r w:rsidRPr="00E95538">
        <w:rPr>
          <w:color w:val="000000"/>
        </w:rPr>
        <w:softHyphen/>
        <w:t xml:space="preserve">ции) при чтении и </w:t>
      </w:r>
      <w:proofErr w:type="spellStart"/>
      <w:r w:rsidRPr="00E95538">
        <w:rPr>
          <w:color w:val="000000"/>
        </w:rPr>
        <w:t>аудировании</w:t>
      </w:r>
      <w:proofErr w:type="spellEnd"/>
      <w:r w:rsidRPr="00E95538">
        <w:rPr>
          <w:color w:val="000000"/>
        </w:rPr>
        <w:t>;</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умение пользоваться двуязычным словарём;</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умение выражать свою мысль, используя знакомые слова и жесты;</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умение вместо неизвестного слова употребить другое знакомое ученику слово, близкое по значению.</w:t>
      </w:r>
    </w:p>
    <w:p w:rsidR="0025486E" w:rsidRPr="00EB0000" w:rsidRDefault="0025486E" w:rsidP="0025486E">
      <w:pPr>
        <w:shd w:val="clear" w:color="auto" w:fill="FFFFFF"/>
        <w:autoSpaceDE w:val="0"/>
        <w:autoSpaceDN w:val="0"/>
        <w:adjustRightInd w:val="0"/>
        <w:jc w:val="center"/>
        <w:rPr>
          <w:rFonts w:eastAsiaTheme="minorHAnsi"/>
          <w:i/>
        </w:rPr>
      </w:pPr>
      <w:r w:rsidRPr="00EB0000">
        <w:rPr>
          <w:b/>
          <w:bCs/>
          <w:i/>
          <w:color w:val="000000"/>
        </w:rPr>
        <w:t>Учебно-познавательная компетенция</w:t>
      </w:r>
    </w:p>
    <w:p w:rsidR="0025486E" w:rsidRPr="00E95538" w:rsidRDefault="0025486E" w:rsidP="0025486E">
      <w:pPr>
        <w:shd w:val="clear" w:color="auto" w:fill="FFFFFF"/>
        <w:autoSpaceDE w:val="0"/>
        <w:autoSpaceDN w:val="0"/>
        <w:adjustRightInd w:val="0"/>
        <w:rPr>
          <w:rFonts w:eastAsiaTheme="minorHAnsi"/>
        </w:rPr>
      </w:pPr>
      <w:r w:rsidRPr="00E95538">
        <w:rPr>
          <w:color w:val="000000"/>
        </w:rPr>
        <w:t>Овладение следующими приёмами учебной работы:</w:t>
      </w:r>
    </w:p>
    <w:p w:rsidR="0025486E" w:rsidRPr="00E95538" w:rsidRDefault="0025486E" w:rsidP="0025486E">
      <w:pPr>
        <w:shd w:val="clear" w:color="auto" w:fill="FFFFFF"/>
        <w:autoSpaceDE w:val="0"/>
        <w:autoSpaceDN w:val="0"/>
        <w:adjustRightInd w:val="0"/>
        <w:rPr>
          <w:rFonts w:eastAsiaTheme="minorHAnsi"/>
        </w:rPr>
      </w:pPr>
      <w:r>
        <w:rPr>
          <w:color w:val="000000"/>
        </w:rPr>
        <w:t>-</w:t>
      </w:r>
      <w:r w:rsidRPr="00E95538">
        <w:rPr>
          <w:color w:val="000000"/>
        </w:rPr>
        <w:t xml:space="preserve"> внимательное слушание учителя и реагирование на его реплики в быстром темпе в процессе фронтальной работы группы;</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работа в парах;</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работа в малой группе;</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работа со звукозаписью в классе и дома;</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работа с рабочей тетрадью в классе и дома;</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lastRenderedPageBreak/>
        <w:t xml:space="preserve">- </w:t>
      </w:r>
      <w:r w:rsidRPr="00E95538">
        <w:rPr>
          <w:color w:val="000000"/>
        </w:rPr>
        <w:t>нахождение нужных разделов учебника и рабочей тет</w:t>
      </w:r>
      <w:r w:rsidRPr="00E95538">
        <w:rPr>
          <w:color w:val="000000"/>
        </w:rPr>
        <w:softHyphen/>
        <w:t>ради по принятым в них значкам;</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быстрое нахождение слов в англо-русском словаре в учебниках и книгах для чтения;</w:t>
      </w:r>
    </w:p>
    <w:p w:rsidR="0025486E" w:rsidRPr="00E95538" w:rsidRDefault="0025486E" w:rsidP="0025486E">
      <w:pPr>
        <w:shd w:val="clear" w:color="auto" w:fill="FFFFFF"/>
        <w:autoSpaceDE w:val="0"/>
        <w:autoSpaceDN w:val="0"/>
        <w:adjustRightInd w:val="0"/>
        <w:rPr>
          <w:rFonts w:eastAsiaTheme="minorHAnsi"/>
        </w:rPr>
      </w:pPr>
      <w:r w:rsidRPr="00E95538">
        <w:rPr>
          <w:color w:val="000000"/>
        </w:rPr>
        <w:t>— быстрое ориентирование в структуре учебника;</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создание  рисунков,   подбор  иллюстраций,  создание надписей для использования в процессе общения на уроке;</w:t>
      </w:r>
    </w:p>
    <w:p w:rsidR="0025486E" w:rsidRPr="00E95538" w:rsidRDefault="0025486E" w:rsidP="0025486E">
      <w:pPr>
        <w:shd w:val="clear" w:color="auto" w:fill="FFFFFF"/>
        <w:autoSpaceDE w:val="0"/>
        <w:autoSpaceDN w:val="0"/>
        <w:adjustRightInd w:val="0"/>
        <w:rPr>
          <w:rFonts w:eastAsiaTheme="minorHAnsi"/>
        </w:rPr>
      </w:pPr>
      <w:r w:rsidRPr="00E95538">
        <w:rPr>
          <w:color w:val="000000"/>
        </w:rPr>
        <w:t>— участие в разнообразных играх, направленных на овла</w:t>
      </w:r>
      <w:r w:rsidRPr="00E95538">
        <w:rPr>
          <w:color w:val="000000"/>
        </w:rPr>
        <w:softHyphen/>
        <w:t>дение языковым и речевым материалом;</w:t>
      </w:r>
    </w:p>
    <w:p w:rsidR="0025486E" w:rsidRPr="00E95538" w:rsidRDefault="0025486E" w:rsidP="0025486E">
      <w:pPr>
        <w:shd w:val="clear" w:color="auto" w:fill="FFFFFF"/>
        <w:autoSpaceDE w:val="0"/>
        <w:autoSpaceDN w:val="0"/>
        <w:adjustRightInd w:val="0"/>
        <w:rPr>
          <w:rFonts w:eastAsiaTheme="minorHAnsi"/>
        </w:rPr>
      </w:pPr>
      <w:r w:rsidRPr="00E95538">
        <w:rPr>
          <w:rFonts w:eastAsiaTheme="minorHAnsi"/>
          <w:color w:val="000000"/>
        </w:rPr>
        <w:t xml:space="preserve">- </w:t>
      </w:r>
      <w:r w:rsidRPr="00E95538">
        <w:rPr>
          <w:color w:val="000000"/>
        </w:rPr>
        <w:t>инсценировка диалога с использованием элементарно</w:t>
      </w:r>
      <w:r w:rsidRPr="00E95538">
        <w:rPr>
          <w:color w:val="000000"/>
        </w:rPr>
        <w:softHyphen/>
        <w:t>го реквизита и элементов костюма для создания речевой си</w:t>
      </w:r>
      <w:r w:rsidRPr="00E95538">
        <w:rPr>
          <w:color w:val="000000"/>
        </w:rPr>
        <w:softHyphen/>
        <w:t>туации;</w:t>
      </w:r>
    </w:p>
    <w:p w:rsidR="0025486E" w:rsidRPr="00E95538" w:rsidRDefault="0025486E" w:rsidP="0025486E">
      <w:pPr>
        <w:spacing w:after="120"/>
      </w:pPr>
      <w:r w:rsidRPr="00E95538">
        <w:rPr>
          <w:color w:val="000000"/>
        </w:rPr>
        <w:t>— использование вербальных и иллюстративных опор.</w:t>
      </w:r>
    </w:p>
    <w:p w:rsidR="009819B1" w:rsidRDefault="009819B1">
      <w:pPr>
        <w:spacing w:after="200" w:line="276" w:lineRule="auto"/>
        <w:rPr>
          <w:b/>
          <w:sz w:val="28"/>
          <w:u w:val="single"/>
        </w:rPr>
      </w:pPr>
      <w:r>
        <w:rPr>
          <w:b/>
          <w:sz w:val="28"/>
          <w:u w:val="single"/>
        </w:rPr>
        <w:br w:type="page"/>
      </w:r>
    </w:p>
    <w:p w:rsidR="00523F49" w:rsidRDefault="00523F49" w:rsidP="0025486E">
      <w:pPr>
        <w:pStyle w:val="a4"/>
        <w:numPr>
          <w:ilvl w:val="0"/>
          <w:numId w:val="14"/>
        </w:numPr>
        <w:jc w:val="center"/>
        <w:rPr>
          <w:b/>
          <w:sz w:val="28"/>
          <w:u w:val="single"/>
        </w:rPr>
      </w:pPr>
      <w:r w:rsidRPr="00523F49">
        <w:rPr>
          <w:b/>
          <w:sz w:val="28"/>
          <w:u w:val="single"/>
        </w:rPr>
        <w:lastRenderedPageBreak/>
        <w:t>Тематическое планирование</w:t>
      </w:r>
      <w:r w:rsidR="00E65F69">
        <w:rPr>
          <w:b/>
          <w:sz w:val="28"/>
          <w:u w:val="single"/>
        </w:rPr>
        <w:t xml:space="preserve"> </w:t>
      </w:r>
      <w:r w:rsidR="00E65F69" w:rsidRPr="00E65F69">
        <w:rPr>
          <w:rStyle w:val="FontStyle47"/>
          <w:b/>
          <w:color w:val="000000"/>
          <w:sz w:val="28"/>
        </w:rPr>
        <w:t>(68 часов)</w:t>
      </w:r>
    </w:p>
    <w:p w:rsidR="00523F49" w:rsidRPr="00162B45" w:rsidRDefault="00523F49" w:rsidP="00523F49">
      <w:pPr>
        <w:ind w:firstLine="540"/>
        <w:jc w:val="center"/>
        <w:rPr>
          <w:szCs w:val="28"/>
        </w:rPr>
      </w:pPr>
    </w:p>
    <w:tbl>
      <w:tblPr>
        <w:tblStyle w:val="a3"/>
        <w:tblW w:w="10035" w:type="dxa"/>
        <w:tblLook w:val="01E0" w:firstRow="1" w:lastRow="1" w:firstColumn="1" w:lastColumn="1" w:noHBand="0" w:noVBand="0"/>
      </w:tblPr>
      <w:tblGrid>
        <w:gridCol w:w="2218"/>
        <w:gridCol w:w="3086"/>
        <w:gridCol w:w="1499"/>
        <w:gridCol w:w="3232"/>
      </w:tblGrid>
      <w:tr w:rsidR="00E65F69" w:rsidRPr="00162B45" w:rsidTr="00E65F69">
        <w:tc>
          <w:tcPr>
            <w:tcW w:w="2218" w:type="dxa"/>
          </w:tcPr>
          <w:p w:rsidR="00E65F69" w:rsidRPr="00162B45" w:rsidRDefault="00E65F69" w:rsidP="009819B1">
            <w:pPr>
              <w:jc w:val="center"/>
              <w:rPr>
                <w:b/>
                <w:szCs w:val="28"/>
              </w:rPr>
            </w:pPr>
            <w:r>
              <w:rPr>
                <w:b/>
                <w:szCs w:val="28"/>
              </w:rPr>
              <w:t xml:space="preserve">Раздел </w:t>
            </w:r>
          </w:p>
        </w:tc>
        <w:tc>
          <w:tcPr>
            <w:tcW w:w="3086" w:type="dxa"/>
          </w:tcPr>
          <w:p w:rsidR="00E65F69" w:rsidRPr="00162B45" w:rsidRDefault="00E65F69" w:rsidP="009819B1">
            <w:pPr>
              <w:jc w:val="center"/>
              <w:rPr>
                <w:b/>
                <w:szCs w:val="28"/>
              </w:rPr>
            </w:pPr>
            <w:r w:rsidRPr="00162B45">
              <w:rPr>
                <w:b/>
                <w:szCs w:val="28"/>
              </w:rPr>
              <w:t>Содержание</w:t>
            </w:r>
          </w:p>
        </w:tc>
        <w:tc>
          <w:tcPr>
            <w:tcW w:w="1499" w:type="dxa"/>
          </w:tcPr>
          <w:p w:rsidR="00E65F69" w:rsidRPr="00A12B11" w:rsidRDefault="00E65F69" w:rsidP="00495F1C">
            <w:pPr>
              <w:jc w:val="center"/>
              <w:rPr>
                <w:b/>
              </w:rPr>
            </w:pPr>
            <w:r>
              <w:rPr>
                <w:b/>
              </w:rPr>
              <w:t>К</w:t>
            </w:r>
            <w:r w:rsidRPr="00A12B11">
              <w:rPr>
                <w:b/>
              </w:rPr>
              <w:t xml:space="preserve">оличество часов </w:t>
            </w:r>
          </w:p>
        </w:tc>
        <w:tc>
          <w:tcPr>
            <w:tcW w:w="3232" w:type="dxa"/>
          </w:tcPr>
          <w:p w:rsidR="00E65F69" w:rsidRPr="00162B45" w:rsidRDefault="00E65F69" w:rsidP="009819B1">
            <w:pPr>
              <w:jc w:val="center"/>
              <w:rPr>
                <w:b/>
                <w:szCs w:val="28"/>
              </w:rPr>
            </w:pPr>
            <w:r w:rsidRPr="009819B1">
              <w:rPr>
                <w:rStyle w:val="FontStyle47"/>
                <w:b/>
                <w:sz w:val="24"/>
              </w:rPr>
              <w:t>Виды деятельности</w:t>
            </w:r>
          </w:p>
        </w:tc>
      </w:tr>
      <w:tr w:rsidR="001467FA" w:rsidRPr="00162B45" w:rsidTr="00E65F69">
        <w:tc>
          <w:tcPr>
            <w:tcW w:w="2218" w:type="dxa"/>
          </w:tcPr>
          <w:p w:rsidR="001467FA" w:rsidRPr="00E65F69" w:rsidRDefault="001467FA" w:rsidP="00E65F69">
            <w:pPr>
              <w:pStyle w:val="a4"/>
              <w:numPr>
                <w:ilvl w:val="0"/>
                <w:numId w:val="21"/>
              </w:numPr>
              <w:ind w:left="426"/>
              <w:rPr>
                <w:szCs w:val="28"/>
                <w:lang w:val="en-US"/>
              </w:rPr>
            </w:pPr>
            <w:r w:rsidRPr="00E65F69">
              <w:rPr>
                <w:szCs w:val="28"/>
                <w:lang w:val="en-US"/>
              </w:rPr>
              <w:t>Speaking about seasons and the weather (</w:t>
            </w:r>
            <w:r w:rsidRPr="00E65F69">
              <w:rPr>
                <w:szCs w:val="28"/>
              </w:rPr>
              <w:t>Моё</w:t>
            </w:r>
            <w:r w:rsidRPr="00E65F69">
              <w:rPr>
                <w:szCs w:val="28"/>
                <w:lang w:val="en-US"/>
              </w:rPr>
              <w:t xml:space="preserve"> </w:t>
            </w:r>
            <w:r w:rsidRPr="00E65F69">
              <w:rPr>
                <w:szCs w:val="28"/>
              </w:rPr>
              <w:t>любимое</w:t>
            </w:r>
            <w:r w:rsidRPr="00E65F69">
              <w:rPr>
                <w:szCs w:val="28"/>
                <w:lang w:val="en-US"/>
              </w:rPr>
              <w:t xml:space="preserve"> </w:t>
            </w:r>
            <w:r w:rsidRPr="00E65F69">
              <w:rPr>
                <w:szCs w:val="28"/>
              </w:rPr>
              <w:t>время</w:t>
            </w:r>
            <w:r w:rsidRPr="00E65F69">
              <w:rPr>
                <w:szCs w:val="28"/>
                <w:lang w:val="en-US"/>
              </w:rPr>
              <w:t xml:space="preserve"> </w:t>
            </w:r>
            <w:r w:rsidRPr="00E65F69">
              <w:rPr>
                <w:szCs w:val="28"/>
              </w:rPr>
              <w:t>года</w:t>
            </w:r>
            <w:r w:rsidRPr="00E65F69">
              <w:rPr>
                <w:szCs w:val="28"/>
                <w:lang w:val="en-US"/>
              </w:rPr>
              <w:t>.)</w:t>
            </w:r>
          </w:p>
        </w:tc>
        <w:tc>
          <w:tcPr>
            <w:tcW w:w="3086" w:type="dxa"/>
          </w:tcPr>
          <w:p w:rsidR="001467FA" w:rsidRPr="00921F84" w:rsidRDefault="001467FA" w:rsidP="00E65F69">
            <w:pPr>
              <w:jc w:val="both"/>
            </w:pPr>
            <w:r w:rsidRPr="00921F84">
              <w:t>Любимые виды спорта и спортивные игры</w:t>
            </w:r>
          </w:p>
          <w:p w:rsidR="001467FA" w:rsidRPr="00921F84" w:rsidRDefault="001467FA" w:rsidP="00E65F69">
            <w:pPr>
              <w:jc w:val="both"/>
            </w:pPr>
            <w:r w:rsidRPr="00921F84">
              <w:t>Чтение: Лягушка-путешественница</w:t>
            </w:r>
          </w:p>
          <w:p w:rsidR="001467FA" w:rsidRPr="00921F84" w:rsidRDefault="001467FA" w:rsidP="00E65F69">
            <w:pPr>
              <w:jc w:val="both"/>
            </w:pPr>
            <w:r w:rsidRPr="00921F84">
              <w:t>Любимое время года</w:t>
            </w:r>
          </w:p>
          <w:p w:rsidR="001467FA" w:rsidRPr="00921F84" w:rsidRDefault="001467FA" w:rsidP="00E65F69">
            <w:pPr>
              <w:jc w:val="both"/>
            </w:pPr>
            <w:r w:rsidRPr="00921F84">
              <w:t xml:space="preserve">Мистер </w:t>
            </w:r>
            <w:proofErr w:type="spellStart"/>
            <w:r w:rsidRPr="00921F84">
              <w:t>Рул</w:t>
            </w:r>
            <w:proofErr w:type="spellEnd"/>
            <w:r w:rsidRPr="00921F84">
              <w:t xml:space="preserve">: </w:t>
            </w:r>
            <w:r w:rsidRPr="00921F84">
              <w:rPr>
                <w:lang w:val="en-US"/>
              </w:rPr>
              <w:t>Future</w:t>
            </w:r>
            <w:r w:rsidRPr="00E65F69">
              <w:t xml:space="preserve"> </w:t>
            </w:r>
            <w:r w:rsidRPr="00921F84">
              <w:rPr>
                <w:lang w:val="en-US"/>
              </w:rPr>
              <w:t>Simple</w:t>
            </w:r>
          </w:p>
          <w:p w:rsidR="001467FA" w:rsidRPr="00921F84" w:rsidRDefault="001467FA" w:rsidP="00E65F69">
            <w:pPr>
              <w:jc w:val="both"/>
            </w:pPr>
            <w:r w:rsidRPr="00921F84">
              <w:t>Чтение: Любимое время года ослика</w:t>
            </w:r>
          </w:p>
          <w:p w:rsidR="001467FA" w:rsidRPr="00921F84" w:rsidRDefault="001467FA" w:rsidP="00E65F69">
            <w:pPr>
              <w:jc w:val="both"/>
            </w:pPr>
            <w:r w:rsidRPr="00921F84">
              <w:t>Учимся описывать погоду.</w:t>
            </w:r>
          </w:p>
          <w:p w:rsidR="001467FA" w:rsidRPr="00921F84" w:rsidRDefault="001467FA" w:rsidP="00E65F69">
            <w:pPr>
              <w:jc w:val="both"/>
            </w:pPr>
            <w:r w:rsidRPr="00921F84">
              <w:t xml:space="preserve">Отрицательные и вопросительные предложения в </w:t>
            </w:r>
            <w:r w:rsidRPr="00921F84">
              <w:rPr>
                <w:lang w:val="en-US"/>
              </w:rPr>
              <w:t>Future</w:t>
            </w:r>
            <w:r w:rsidRPr="00921F84">
              <w:t xml:space="preserve"> </w:t>
            </w:r>
            <w:r w:rsidRPr="00921F84">
              <w:rPr>
                <w:lang w:val="en-US"/>
              </w:rPr>
              <w:t>Simple</w:t>
            </w:r>
          </w:p>
          <w:p w:rsidR="001467FA" w:rsidRPr="00921F84" w:rsidRDefault="001467FA" w:rsidP="00E65F69">
            <w:pPr>
              <w:jc w:val="both"/>
            </w:pPr>
            <w:r w:rsidRPr="00921F84">
              <w:t>Если погода будет хорошей…</w:t>
            </w:r>
          </w:p>
          <w:p w:rsidR="001467FA" w:rsidRPr="00162B45" w:rsidRDefault="001467FA" w:rsidP="00E65F69">
            <w:pPr>
              <w:rPr>
                <w:szCs w:val="28"/>
                <w:lang w:val="en-US"/>
              </w:rPr>
            </w:pPr>
            <w:r w:rsidRPr="00921F84">
              <w:t>Веселое соревнование</w:t>
            </w:r>
          </w:p>
        </w:tc>
        <w:tc>
          <w:tcPr>
            <w:tcW w:w="1499" w:type="dxa"/>
          </w:tcPr>
          <w:p w:rsidR="001467FA" w:rsidRPr="00162B45" w:rsidRDefault="001467FA" w:rsidP="009819B1">
            <w:pPr>
              <w:jc w:val="center"/>
              <w:rPr>
                <w:szCs w:val="28"/>
              </w:rPr>
            </w:pPr>
            <w:r w:rsidRPr="00162B45">
              <w:rPr>
                <w:szCs w:val="28"/>
              </w:rPr>
              <w:t>9</w:t>
            </w:r>
          </w:p>
        </w:tc>
        <w:tc>
          <w:tcPr>
            <w:tcW w:w="3232" w:type="dxa"/>
            <w:vMerge w:val="restart"/>
          </w:tcPr>
          <w:p w:rsidR="001467FA" w:rsidRPr="00493E69" w:rsidRDefault="001467FA" w:rsidP="009819B1">
            <w:pPr>
              <w:rPr>
                <w:i/>
              </w:rPr>
            </w:pPr>
            <w:r w:rsidRPr="00493E69">
              <w:rPr>
                <w:i/>
              </w:rPr>
              <w:t xml:space="preserve">Формирование познавательных действий, определяющих умение ученика выделять тип упражнений и способы их выполнения: </w:t>
            </w:r>
          </w:p>
          <w:p w:rsidR="001467FA" w:rsidRPr="005C6654" w:rsidRDefault="001467FA" w:rsidP="009819B1">
            <w:proofErr w:type="gramStart"/>
            <w:r w:rsidRPr="005C6654">
              <w:t>формируются основные мыслительные операции (анализа, синтеза, кла</w:t>
            </w:r>
            <w:r>
              <w:t>ссификации, сравнения, аналогии</w:t>
            </w:r>
            <w:r w:rsidRPr="005C6654">
              <w:t xml:space="preserve">) в процессе чтения, слушания, письма; </w:t>
            </w:r>
            <w:proofErr w:type="gramEnd"/>
          </w:p>
          <w:p w:rsidR="001467FA" w:rsidRPr="005C6654" w:rsidRDefault="001467FA" w:rsidP="009819B1">
            <w:r w:rsidRPr="005C6654">
              <w:t xml:space="preserve">умения различать обоснованные и необоснованные суждения, обосновывать этапы решения учебных упражнений, использовать при выполнении упражнений простейшие предметные, знаковые, графические модели (буквы или звуки), таблицы, тексты, строя и преобразовывая их в соответствии с содержанием упражнений. </w:t>
            </w:r>
          </w:p>
          <w:p w:rsidR="001467FA" w:rsidRPr="00493E69" w:rsidRDefault="001467FA" w:rsidP="009819B1">
            <w:pPr>
              <w:rPr>
                <w:i/>
              </w:rPr>
            </w:pPr>
            <w:r w:rsidRPr="00493E69">
              <w:rPr>
                <w:i/>
              </w:rPr>
              <w:t xml:space="preserve">Коммуникативные действия, которые обеспечивают возможности сотрудничества </w:t>
            </w:r>
            <w:proofErr w:type="gramStart"/>
            <w:r w:rsidRPr="00493E69">
              <w:rPr>
                <w:i/>
              </w:rPr>
              <w:t>обучающихся</w:t>
            </w:r>
            <w:proofErr w:type="gramEnd"/>
            <w:r w:rsidRPr="00493E69">
              <w:rPr>
                <w:i/>
              </w:rPr>
              <w:t xml:space="preserve">: </w:t>
            </w:r>
          </w:p>
          <w:p w:rsidR="001467FA" w:rsidRPr="005C6654" w:rsidRDefault="001467FA" w:rsidP="009819B1">
            <w:r w:rsidRPr="005C6654">
              <w:t xml:space="preserve">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 </w:t>
            </w:r>
          </w:p>
          <w:p w:rsidR="001467FA" w:rsidRPr="005C6654" w:rsidRDefault="001467FA" w:rsidP="009819B1">
            <w:r w:rsidRPr="005C6654">
              <w:t xml:space="preserve">учатся высказывать суждения или мнения с использованием клише; формулировать вопросы и ответы в ходе выполнения упражнений. </w:t>
            </w:r>
          </w:p>
          <w:p w:rsidR="001467FA" w:rsidRPr="00493E69" w:rsidRDefault="001467FA" w:rsidP="009819B1">
            <w:pPr>
              <w:rPr>
                <w:i/>
              </w:rPr>
            </w:pPr>
            <w:r w:rsidRPr="00493E69">
              <w:rPr>
                <w:i/>
              </w:rPr>
              <w:t xml:space="preserve">Формирование регулятивных действий - действий контроля: </w:t>
            </w:r>
          </w:p>
          <w:p w:rsidR="001467FA" w:rsidRPr="005C6654" w:rsidRDefault="001467FA" w:rsidP="009819B1">
            <w:r w:rsidRPr="005C6654">
              <w:t xml:space="preserve">приемы самопроверки и взаимопроверки заданий, </w:t>
            </w:r>
          </w:p>
          <w:p w:rsidR="001467FA" w:rsidRPr="005C6654" w:rsidRDefault="001467FA" w:rsidP="009819B1">
            <w:r w:rsidRPr="005C6654">
              <w:t xml:space="preserve">определять цель своей </w:t>
            </w:r>
            <w:r w:rsidRPr="005C6654">
              <w:lastRenderedPageBreak/>
              <w:t xml:space="preserve">деятельности, планировать её, самостоятельно двигаться по заданному плану, оценивать и корректировать полученный результат. </w:t>
            </w:r>
          </w:p>
          <w:p w:rsidR="001467FA" w:rsidRPr="00493E69" w:rsidRDefault="001467FA" w:rsidP="009819B1">
            <w:pPr>
              <w:rPr>
                <w:i/>
              </w:rPr>
            </w:pPr>
            <w:r w:rsidRPr="00493E69">
              <w:rPr>
                <w:i/>
              </w:rPr>
              <w:t xml:space="preserve">Личностные действия: </w:t>
            </w:r>
          </w:p>
          <w:p w:rsidR="001467FA" w:rsidRPr="00162B45" w:rsidRDefault="001467FA" w:rsidP="009819B1">
            <w:pPr>
              <w:jc w:val="center"/>
              <w:rPr>
                <w:szCs w:val="28"/>
              </w:rPr>
            </w:pPr>
            <w:r w:rsidRPr="005C6654">
              <w:t>самостоятельно определять и высказывать самые простые общие для всех людей правила поведения при общении и сотрудничестве.</w:t>
            </w:r>
          </w:p>
        </w:tc>
      </w:tr>
      <w:tr w:rsidR="001467FA" w:rsidRPr="00162B45" w:rsidTr="00E65F69">
        <w:tc>
          <w:tcPr>
            <w:tcW w:w="2218" w:type="dxa"/>
          </w:tcPr>
          <w:p w:rsidR="001467FA" w:rsidRPr="00E65F69" w:rsidRDefault="001467FA" w:rsidP="00E65F69">
            <w:pPr>
              <w:pStyle w:val="a4"/>
              <w:numPr>
                <w:ilvl w:val="0"/>
                <w:numId w:val="21"/>
              </w:numPr>
              <w:ind w:left="426"/>
              <w:rPr>
                <w:szCs w:val="28"/>
              </w:rPr>
            </w:pPr>
            <w:r w:rsidRPr="00E65F69">
              <w:rPr>
                <w:szCs w:val="28"/>
                <w:lang w:val="en-US"/>
              </w:rPr>
              <w:t>Enjoying</w:t>
            </w:r>
            <w:r w:rsidRPr="00E65F69">
              <w:rPr>
                <w:szCs w:val="28"/>
              </w:rPr>
              <w:t xml:space="preserve"> </w:t>
            </w:r>
            <w:r w:rsidRPr="00E65F69">
              <w:rPr>
                <w:szCs w:val="28"/>
                <w:lang w:val="en-US"/>
              </w:rPr>
              <w:t>your</w:t>
            </w:r>
            <w:r w:rsidRPr="00E65F69">
              <w:rPr>
                <w:szCs w:val="28"/>
              </w:rPr>
              <w:t xml:space="preserve"> </w:t>
            </w:r>
            <w:r w:rsidRPr="00E65F69">
              <w:rPr>
                <w:szCs w:val="28"/>
                <w:lang w:val="en-US"/>
              </w:rPr>
              <w:t>home</w:t>
            </w:r>
            <w:r w:rsidRPr="00E65F69">
              <w:rPr>
                <w:szCs w:val="28"/>
              </w:rPr>
              <w:t xml:space="preserve"> (Любимый твой дом.)</w:t>
            </w:r>
          </w:p>
        </w:tc>
        <w:tc>
          <w:tcPr>
            <w:tcW w:w="3086" w:type="dxa"/>
          </w:tcPr>
          <w:p w:rsidR="001467FA" w:rsidRPr="00921F84" w:rsidRDefault="001467FA" w:rsidP="00E65F69">
            <w:pPr>
              <w:jc w:val="both"/>
            </w:pPr>
            <w:r w:rsidRPr="00921F84">
              <w:t>Мой дом – моя крепость</w:t>
            </w:r>
          </w:p>
          <w:p w:rsidR="001467FA" w:rsidRPr="00E65F69" w:rsidRDefault="001467FA" w:rsidP="00E65F69">
            <w:pPr>
              <w:jc w:val="both"/>
              <w:rPr>
                <w:lang w:val="en-US"/>
              </w:rPr>
            </w:pPr>
            <w:r w:rsidRPr="00921F84">
              <w:t>Мистер</w:t>
            </w:r>
            <w:r w:rsidRPr="00162B45">
              <w:rPr>
                <w:lang w:val="en-US"/>
              </w:rPr>
              <w:t xml:space="preserve"> </w:t>
            </w:r>
            <w:proofErr w:type="spellStart"/>
            <w:r w:rsidRPr="00921F84">
              <w:t>Рул</w:t>
            </w:r>
            <w:proofErr w:type="spellEnd"/>
            <w:r w:rsidRPr="00162B45">
              <w:rPr>
                <w:lang w:val="en-US"/>
              </w:rPr>
              <w:t xml:space="preserve">: </w:t>
            </w:r>
            <w:r w:rsidRPr="00921F84">
              <w:t>Оборот</w:t>
            </w:r>
            <w:r w:rsidRPr="00921F84">
              <w:rPr>
                <w:lang w:val="en-US"/>
              </w:rPr>
              <w:t xml:space="preserve"> There is/are…</w:t>
            </w:r>
          </w:p>
          <w:p w:rsidR="001467FA" w:rsidRPr="00921F84" w:rsidRDefault="001467FA" w:rsidP="00E65F69">
            <w:pPr>
              <w:jc w:val="both"/>
            </w:pPr>
            <w:r w:rsidRPr="00921F84">
              <w:t>Чтение: Большой секре</w:t>
            </w:r>
            <w:proofErr w:type="gramStart"/>
            <w:r w:rsidRPr="00921F84">
              <w:t>т(</w:t>
            </w:r>
            <w:proofErr w:type="gramEnd"/>
            <w:r w:rsidRPr="00921F84">
              <w:t>часть1)</w:t>
            </w:r>
          </w:p>
          <w:p w:rsidR="001467FA" w:rsidRPr="00921F84" w:rsidRDefault="001467FA" w:rsidP="00E65F69">
            <w:pPr>
              <w:jc w:val="both"/>
            </w:pPr>
            <w:r w:rsidRPr="00921F84">
              <w:t xml:space="preserve">Мебель </w:t>
            </w:r>
          </w:p>
          <w:p w:rsidR="001467FA" w:rsidRPr="00921F84" w:rsidRDefault="001467FA" w:rsidP="00E65F69">
            <w:pPr>
              <w:jc w:val="both"/>
            </w:pPr>
            <w:r w:rsidRPr="00921F84">
              <w:t xml:space="preserve">Отрицательные и вопросительные предложения с оборотом </w:t>
            </w:r>
            <w:r w:rsidRPr="00921F84">
              <w:rPr>
                <w:lang w:val="en-US"/>
              </w:rPr>
              <w:t>There</w:t>
            </w:r>
            <w:r w:rsidRPr="00921F84">
              <w:t xml:space="preserve"> </w:t>
            </w:r>
            <w:r w:rsidRPr="00921F84">
              <w:rPr>
                <w:lang w:val="en-US"/>
              </w:rPr>
              <w:t>is</w:t>
            </w:r>
            <w:r w:rsidRPr="00921F84">
              <w:t>/</w:t>
            </w:r>
            <w:r w:rsidRPr="00921F84">
              <w:rPr>
                <w:lang w:val="en-US"/>
              </w:rPr>
              <w:t>are</w:t>
            </w:r>
            <w:r w:rsidRPr="00921F84">
              <w:t>…</w:t>
            </w:r>
          </w:p>
          <w:p w:rsidR="001467FA" w:rsidRPr="00921F84" w:rsidRDefault="001467FA" w:rsidP="00E65F69">
            <w:pPr>
              <w:jc w:val="both"/>
            </w:pPr>
            <w:r w:rsidRPr="00921F84">
              <w:t>Чтение: Большой секрет (часть 2)</w:t>
            </w:r>
          </w:p>
          <w:p w:rsidR="001467FA" w:rsidRPr="00921F84" w:rsidRDefault="001467FA" w:rsidP="00E65F69">
            <w:pPr>
              <w:jc w:val="both"/>
            </w:pPr>
            <w:r w:rsidRPr="00921F84">
              <w:t>Дом, милый дом</w:t>
            </w:r>
          </w:p>
          <w:p w:rsidR="001467FA" w:rsidRPr="00162B45" w:rsidRDefault="001467FA" w:rsidP="00E65F69">
            <w:pPr>
              <w:rPr>
                <w:szCs w:val="28"/>
              </w:rPr>
            </w:pPr>
            <w:r w:rsidRPr="00921F84">
              <w:t>Проект: Путешествие в волшебную страну</w:t>
            </w:r>
          </w:p>
        </w:tc>
        <w:tc>
          <w:tcPr>
            <w:tcW w:w="1499" w:type="dxa"/>
          </w:tcPr>
          <w:p w:rsidR="001467FA" w:rsidRPr="00162B45" w:rsidRDefault="001467FA" w:rsidP="009819B1">
            <w:pPr>
              <w:jc w:val="center"/>
              <w:rPr>
                <w:szCs w:val="28"/>
              </w:rPr>
            </w:pPr>
            <w:r w:rsidRPr="00162B45">
              <w:rPr>
                <w:szCs w:val="28"/>
              </w:rPr>
              <w:t>9</w:t>
            </w:r>
          </w:p>
        </w:tc>
        <w:tc>
          <w:tcPr>
            <w:tcW w:w="3232" w:type="dxa"/>
            <w:vMerge/>
          </w:tcPr>
          <w:p w:rsidR="001467FA" w:rsidRPr="00162B45" w:rsidRDefault="001467FA" w:rsidP="009819B1">
            <w:pPr>
              <w:jc w:val="center"/>
              <w:rPr>
                <w:szCs w:val="28"/>
                <w:lang w:val="en-US"/>
              </w:rPr>
            </w:pPr>
          </w:p>
        </w:tc>
      </w:tr>
      <w:tr w:rsidR="001467FA" w:rsidRPr="00162B45" w:rsidTr="00E65F69">
        <w:tc>
          <w:tcPr>
            <w:tcW w:w="2218" w:type="dxa"/>
          </w:tcPr>
          <w:p w:rsidR="001467FA" w:rsidRPr="00E65F69" w:rsidRDefault="001467FA" w:rsidP="00E65F69">
            <w:pPr>
              <w:pStyle w:val="a4"/>
              <w:numPr>
                <w:ilvl w:val="0"/>
                <w:numId w:val="21"/>
              </w:numPr>
              <w:ind w:left="426"/>
              <w:rPr>
                <w:szCs w:val="28"/>
                <w:lang w:val="en-US"/>
              </w:rPr>
            </w:pPr>
            <w:r w:rsidRPr="00E65F69">
              <w:rPr>
                <w:szCs w:val="28"/>
                <w:lang w:val="en-US"/>
              </w:rPr>
              <w:t>Being happy in the country and in the city (</w:t>
            </w:r>
            <w:r w:rsidRPr="00E65F69">
              <w:rPr>
                <w:szCs w:val="28"/>
              </w:rPr>
              <w:t>Быть</w:t>
            </w:r>
            <w:r w:rsidRPr="00E65F69">
              <w:rPr>
                <w:szCs w:val="28"/>
                <w:lang w:val="en-US"/>
              </w:rPr>
              <w:t xml:space="preserve"> </w:t>
            </w:r>
            <w:r w:rsidRPr="00E65F69">
              <w:rPr>
                <w:szCs w:val="28"/>
              </w:rPr>
              <w:t>счастливым</w:t>
            </w:r>
            <w:r w:rsidRPr="00E65F69">
              <w:rPr>
                <w:szCs w:val="28"/>
                <w:lang w:val="en-US"/>
              </w:rPr>
              <w:t xml:space="preserve"> </w:t>
            </w:r>
            <w:r w:rsidRPr="00E65F69">
              <w:rPr>
                <w:szCs w:val="28"/>
              </w:rPr>
              <w:t>в</w:t>
            </w:r>
            <w:r w:rsidRPr="00E65F69">
              <w:rPr>
                <w:szCs w:val="28"/>
                <w:lang w:val="en-US"/>
              </w:rPr>
              <w:t xml:space="preserve"> </w:t>
            </w:r>
            <w:r w:rsidRPr="00E65F69">
              <w:rPr>
                <w:szCs w:val="28"/>
              </w:rPr>
              <w:t>деревне</w:t>
            </w:r>
            <w:r w:rsidRPr="00E65F69">
              <w:rPr>
                <w:szCs w:val="28"/>
                <w:lang w:val="en-US"/>
              </w:rPr>
              <w:t xml:space="preserve"> </w:t>
            </w:r>
            <w:r w:rsidRPr="00E65F69">
              <w:rPr>
                <w:szCs w:val="28"/>
              </w:rPr>
              <w:t>и</w:t>
            </w:r>
            <w:r w:rsidRPr="00E65F69">
              <w:rPr>
                <w:szCs w:val="28"/>
                <w:lang w:val="en-US"/>
              </w:rPr>
              <w:t xml:space="preserve"> </w:t>
            </w:r>
            <w:r w:rsidRPr="00E65F69">
              <w:rPr>
                <w:szCs w:val="28"/>
              </w:rPr>
              <w:t>в</w:t>
            </w:r>
            <w:r w:rsidRPr="00E65F69">
              <w:rPr>
                <w:szCs w:val="28"/>
                <w:lang w:val="en-US"/>
              </w:rPr>
              <w:t xml:space="preserve"> </w:t>
            </w:r>
            <w:r w:rsidRPr="00E65F69">
              <w:rPr>
                <w:szCs w:val="28"/>
              </w:rPr>
              <w:t>городе</w:t>
            </w:r>
            <w:r w:rsidRPr="00E65F69">
              <w:rPr>
                <w:szCs w:val="28"/>
                <w:lang w:val="en-US"/>
              </w:rPr>
              <w:t>.)</w:t>
            </w:r>
          </w:p>
        </w:tc>
        <w:tc>
          <w:tcPr>
            <w:tcW w:w="3086" w:type="dxa"/>
          </w:tcPr>
          <w:p w:rsidR="001467FA" w:rsidRPr="00921F84" w:rsidRDefault="001467FA" w:rsidP="00E65F69">
            <w:pPr>
              <w:jc w:val="both"/>
            </w:pPr>
            <w:r w:rsidRPr="00921F84">
              <w:t>Паровозик из Ромашкова</w:t>
            </w:r>
          </w:p>
          <w:p w:rsidR="001467FA" w:rsidRPr="00921F84" w:rsidRDefault="001467FA" w:rsidP="00E65F69">
            <w:pPr>
              <w:jc w:val="both"/>
            </w:pPr>
            <w:r w:rsidRPr="00921F84">
              <w:t>Город и село</w:t>
            </w:r>
          </w:p>
          <w:p w:rsidR="001467FA" w:rsidRPr="00921F84" w:rsidRDefault="001467FA" w:rsidP="00E65F69">
            <w:pPr>
              <w:jc w:val="both"/>
            </w:pPr>
            <w:r w:rsidRPr="00921F84">
              <w:t>Джейн в гостях у ребят</w:t>
            </w:r>
          </w:p>
          <w:p w:rsidR="001467FA" w:rsidRPr="00921F84" w:rsidRDefault="001467FA" w:rsidP="00E65F69">
            <w:pPr>
              <w:jc w:val="both"/>
            </w:pPr>
            <w:r w:rsidRPr="00921F84">
              <w:t>Чтение: Кто сильнее?</w:t>
            </w:r>
          </w:p>
          <w:p w:rsidR="001467FA" w:rsidRPr="00921F84" w:rsidRDefault="001467FA" w:rsidP="00E65F69">
            <w:pPr>
              <w:jc w:val="both"/>
            </w:pPr>
            <w:r w:rsidRPr="00921F84">
              <w:t>Сравнительная степень сравнения имен прилагательных</w:t>
            </w:r>
          </w:p>
          <w:p w:rsidR="001467FA" w:rsidRPr="00921F84" w:rsidRDefault="001467FA" w:rsidP="00E65F69">
            <w:pPr>
              <w:jc w:val="both"/>
            </w:pPr>
            <w:r w:rsidRPr="00921F84">
              <w:t>«Зеленый сад»</w:t>
            </w:r>
          </w:p>
          <w:p w:rsidR="001467FA" w:rsidRPr="00921F84" w:rsidRDefault="001467FA" w:rsidP="00E65F69">
            <w:pPr>
              <w:jc w:val="both"/>
            </w:pPr>
            <w:r w:rsidRPr="00921F84">
              <w:t>Люди и животные, живущие в городе и в селе</w:t>
            </w:r>
          </w:p>
          <w:p w:rsidR="001467FA" w:rsidRPr="00921F84" w:rsidRDefault="001467FA" w:rsidP="00E65F69">
            <w:pPr>
              <w:jc w:val="both"/>
            </w:pPr>
            <w:r w:rsidRPr="00921F84">
              <w:t>Домашние животные</w:t>
            </w:r>
          </w:p>
          <w:p w:rsidR="001467FA" w:rsidRPr="00921F84" w:rsidRDefault="001467FA" w:rsidP="00E65F69">
            <w:pPr>
              <w:jc w:val="both"/>
            </w:pPr>
            <w:r w:rsidRPr="00921F84">
              <w:t xml:space="preserve">Мистер </w:t>
            </w:r>
            <w:proofErr w:type="spellStart"/>
            <w:r w:rsidRPr="00921F84">
              <w:t>Рул</w:t>
            </w:r>
            <w:proofErr w:type="spellEnd"/>
            <w:r w:rsidRPr="00921F84">
              <w:t>: Степени сравнения многосложных имен прилагательных</w:t>
            </w:r>
          </w:p>
          <w:p w:rsidR="001467FA" w:rsidRPr="00921F84" w:rsidRDefault="001467FA" w:rsidP="00E65F69">
            <w:pPr>
              <w:jc w:val="both"/>
            </w:pPr>
            <w:r w:rsidRPr="00921F84">
              <w:t>Что животные делают для людей, а люди для животных</w:t>
            </w:r>
          </w:p>
          <w:p w:rsidR="001467FA" w:rsidRPr="00162B45" w:rsidRDefault="001467FA" w:rsidP="00E65F69">
            <w:pPr>
              <w:rPr>
                <w:szCs w:val="28"/>
                <w:lang w:val="en-US"/>
              </w:rPr>
            </w:pPr>
            <w:proofErr w:type="spellStart"/>
            <w:r w:rsidRPr="00921F84">
              <w:t>Аудирование</w:t>
            </w:r>
            <w:proofErr w:type="spellEnd"/>
            <w:r w:rsidRPr="00921F84">
              <w:t>: Орел</w:t>
            </w:r>
          </w:p>
        </w:tc>
        <w:tc>
          <w:tcPr>
            <w:tcW w:w="1499" w:type="dxa"/>
          </w:tcPr>
          <w:p w:rsidR="001467FA" w:rsidRPr="00162B45" w:rsidRDefault="001467FA" w:rsidP="009819B1">
            <w:pPr>
              <w:jc w:val="center"/>
              <w:rPr>
                <w:szCs w:val="28"/>
              </w:rPr>
            </w:pPr>
            <w:r w:rsidRPr="00162B45">
              <w:rPr>
                <w:szCs w:val="28"/>
              </w:rPr>
              <w:t>14</w:t>
            </w:r>
          </w:p>
        </w:tc>
        <w:tc>
          <w:tcPr>
            <w:tcW w:w="3232" w:type="dxa"/>
            <w:vMerge/>
          </w:tcPr>
          <w:p w:rsidR="001467FA" w:rsidRPr="00162B45" w:rsidRDefault="001467FA" w:rsidP="009819B1">
            <w:pPr>
              <w:jc w:val="center"/>
              <w:rPr>
                <w:szCs w:val="28"/>
                <w:lang w:val="en-US"/>
              </w:rPr>
            </w:pPr>
          </w:p>
        </w:tc>
      </w:tr>
      <w:tr w:rsidR="001467FA" w:rsidRPr="00162B45" w:rsidTr="00E65F69">
        <w:tc>
          <w:tcPr>
            <w:tcW w:w="2218" w:type="dxa"/>
          </w:tcPr>
          <w:p w:rsidR="001467FA" w:rsidRPr="00E65F69" w:rsidRDefault="001467FA" w:rsidP="00E65F69">
            <w:pPr>
              <w:pStyle w:val="a4"/>
              <w:numPr>
                <w:ilvl w:val="0"/>
                <w:numId w:val="21"/>
              </w:numPr>
              <w:ind w:left="426"/>
              <w:rPr>
                <w:szCs w:val="28"/>
              </w:rPr>
            </w:pPr>
            <w:r w:rsidRPr="00E65F69">
              <w:rPr>
                <w:szCs w:val="28"/>
                <w:lang w:val="en-US"/>
              </w:rPr>
              <w:t>Telling stories (</w:t>
            </w:r>
            <w:r w:rsidRPr="00E65F69">
              <w:rPr>
                <w:szCs w:val="28"/>
              </w:rPr>
              <w:t>Сказки</w:t>
            </w:r>
            <w:r w:rsidRPr="00E65F69">
              <w:rPr>
                <w:szCs w:val="28"/>
                <w:lang w:val="en-US"/>
              </w:rPr>
              <w:t>.)</w:t>
            </w:r>
          </w:p>
        </w:tc>
        <w:tc>
          <w:tcPr>
            <w:tcW w:w="3086" w:type="dxa"/>
          </w:tcPr>
          <w:p w:rsidR="001467FA" w:rsidRPr="00921F84" w:rsidRDefault="001467FA" w:rsidP="00E65F69">
            <w:pPr>
              <w:jc w:val="both"/>
              <w:rPr>
                <w:lang w:val="en-US"/>
              </w:rPr>
            </w:pPr>
            <w:r w:rsidRPr="00921F84">
              <w:rPr>
                <w:lang w:val="en-US"/>
              </w:rPr>
              <w:t>Past Simple</w:t>
            </w:r>
          </w:p>
          <w:p w:rsidR="001467FA" w:rsidRPr="00921F84" w:rsidRDefault="001467FA" w:rsidP="00E65F69">
            <w:pPr>
              <w:jc w:val="both"/>
              <w:rPr>
                <w:lang w:val="en-US"/>
              </w:rPr>
            </w:pPr>
            <w:r w:rsidRPr="00921F84">
              <w:t>Правильные и неправильные глаголы</w:t>
            </w:r>
          </w:p>
          <w:p w:rsidR="001467FA" w:rsidRPr="00921F84" w:rsidRDefault="001467FA" w:rsidP="00E65F69">
            <w:pPr>
              <w:jc w:val="both"/>
              <w:rPr>
                <w:lang w:val="en-US"/>
              </w:rPr>
            </w:pPr>
            <w:r w:rsidRPr="00921F84">
              <w:lastRenderedPageBreak/>
              <w:t xml:space="preserve">Наречия, употребляемые в </w:t>
            </w:r>
            <w:r w:rsidRPr="00921F84">
              <w:rPr>
                <w:lang w:val="en-US"/>
              </w:rPr>
              <w:t>Past</w:t>
            </w:r>
            <w:r w:rsidRPr="00921F84">
              <w:t xml:space="preserve"> </w:t>
            </w:r>
            <w:r w:rsidRPr="00921F84">
              <w:rPr>
                <w:lang w:val="en-US"/>
              </w:rPr>
              <w:t>Simple</w:t>
            </w:r>
          </w:p>
          <w:p w:rsidR="001467FA" w:rsidRPr="00921F84" w:rsidRDefault="001467FA" w:rsidP="00E65F69">
            <w:pPr>
              <w:jc w:val="both"/>
              <w:rPr>
                <w:lang w:val="en-US"/>
              </w:rPr>
            </w:pPr>
            <w:r w:rsidRPr="00921F84">
              <w:t>Глагол</w:t>
            </w:r>
            <w:r w:rsidRPr="00921F84">
              <w:rPr>
                <w:lang w:val="en-US"/>
              </w:rPr>
              <w:t xml:space="preserve"> to be </w:t>
            </w:r>
            <w:r w:rsidRPr="00921F84">
              <w:t>в</w:t>
            </w:r>
            <w:r w:rsidRPr="00921F84">
              <w:rPr>
                <w:lang w:val="en-US"/>
              </w:rPr>
              <w:t xml:space="preserve"> Past Simple</w:t>
            </w:r>
          </w:p>
          <w:p w:rsidR="001467FA" w:rsidRPr="00E65F69" w:rsidRDefault="001467FA" w:rsidP="00E65F69">
            <w:pPr>
              <w:jc w:val="both"/>
            </w:pPr>
            <w:r w:rsidRPr="00921F84">
              <w:t xml:space="preserve">Вопросительные предложения в </w:t>
            </w:r>
            <w:r w:rsidRPr="00921F84">
              <w:rPr>
                <w:lang w:val="en-US"/>
              </w:rPr>
              <w:t>Past</w:t>
            </w:r>
            <w:r w:rsidRPr="00921F84">
              <w:t xml:space="preserve"> </w:t>
            </w:r>
            <w:r w:rsidRPr="00921F84">
              <w:rPr>
                <w:lang w:val="en-US"/>
              </w:rPr>
              <w:t>Simple</w:t>
            </w:r>
          </w:p>
          <w:p w:rsidR="001467FA" w:rsidRPr="00E65F69" w:rsidRDefault="001467FA" w:rsidP="00E65F69">
            <w:pPr>
              <w:jc w:val="both"/>
            </w:pPr>
            <w:r w:rsidRPr="00921F84">
              <w:t>Чтение: Умная птица</w:t>
            </w:r>
          </w:p>
          <w:p w:rsidR="001467FA" w:rsidRPr="00E65F69" w:rsidRDefault="001467FA" w:rsidP="00E65F69">
            <w:pPr>
              <w:jc w:val="both"/>
            </w:pPr>
            <w:r w:rsidRPr="00921F84">
              <w:t>Чтение: Волк и овца</w:t>
            </w:r>
          </w:p>
          <w:p w:rsidR="001467FA" w:rsidRPr="00E65F69" w:rsidRDefault="001467FA" w:rsidP="00E65F69">
            <w:pPr>
              <w:jc w:val="both"/>
            </w:pPr>
            <w:r w:rsidRPr="00921F84">
              <w:t>Что Санта Клаус делал вчера?</w:t>
            </w:r>
          </w:p>
          <w:p w:rsidR="001467FA" w:rsidRPr="00921F84" w:rsidRDefault="001467FA" w:rsidP="00E65F69">
            <w:pPr>
              <w:jc w:val="both"/>
              <w:rPr>
                <w:lang w:val="en-US"/>
              </w:rPr>
            </w:pPr>
            <w:r w:rsidRPr="00921F84">
              <w:t>Волшебное соревнование</w:t>
            </w:r>
          </w:p>
          <w:p w:rsidR="001467FA" w:rsidRPr="00162B45" w:rsidRDefault="001467FA" w:rsidP="00E65F69">
            <w:pPr>
              <w:rPr>
                <w:szCs w:val="28"/>
              </w:rPr>
            </w:pPr>
            <w:r w:rsidRPr="00921F84">
              <w:t>Проект: Давай напишем сказку!</w:t>
            </w:r>
          </w:p>
        </w:tc>
        <w:tc>
          <w:tcPr>
            <w:tcW w:w="1499" w:type="dxa"/>
          </w:tcPr>
          <w:p w:rsidR="001467FA" w:rsidRPr="00162B45" w:rsidRDefault="001467FA" w:rsidP="009819B1">
            <w:pPr>
              <w:jc w:val="center"/>
              <w:rPr>
                <w:szCs w:val="28"/>
              </w:rPr>
            </w:pPr>
            <w:r w:rsidRPr="00162B45">
              <w:rPr>
                <w:szCs w:val="28"/>
              </w:rPr>
              <w:lastRenderedPageBreak/>
              <w:t>10</w:t>
            </w:r>
          </w:p>
        </w:tc>
        <w:tc>
          <w:tcPr>
            <w:tcW w:w="3232" w:type="dxa"/>
            <w:vMerge/>
          </w:tcPr>
          <w:p w:rsidR="001467FA" w:rsidRPr="00162B45" w:rsidRDefault="001467FA" w:rsidP="009819B1">
            <w:pPr>
              <w:jc w:val="center"/>
              <w:rPr>
                <w:szCs w:val="28"/>
                <w:lang w:val="en-US"/>
              </w:rPr>
            </w:pPr>
          </w:p>
        </w:tc>
      </w:tr>
      <w:tr w:rsidR="001467FA" w:rsidRPr="00162B45" w:rsidTr="00E65F69">
        <w:tc>
          <w:tcPr>
            <w:tcW w:w="2218" w:type="dxa"/>
          </w:tcPr>
          <w:p w:rsidR="001467FA" w:rsidRPr="001467FA" w:rsidRDefault="001467FA" w:rsidP="00E65F69">
            <w:pPr>
              <w:pStyle w:val="a4"/>
              <w:numPr>
                <w:ilvl w:val="0"/>
                <w:numId w:val="21"/>
              </w:numPr>
              <w:ind w:left="426"/>
              <w:rPr>
                <w:szCs w:val="28"/>
                <w:lang w:val="en-US"/>
              </w:rPr>
            </w:pPr>
            <w:r w:rsidRPr="00E65F69">
              <w:rPr>
                <w:szCs w:val="28"/>
                <w:lang w:val="en-US"/>
              </w:rPr>
              <w:lastRenderedPageBreak/>
              <w:t>Having a good time with your family (</w:t>
            </w:r>
            <w:r w:rsidRPr="00E65F69">
              <w:rPr>
                <w:szCs w:val="28"/>
              </w:rPr>
              <w:t>Вечер</w:t>
            </w:r>
            <w:r w:rsidRPr="00E65F69">
              <w:rPr>
                <w:szCs w:val="28"/>
                <w:lang w:val="en-US"/>
              </w:rPr>
              <w:t xml:space="preserve"> </w:t>
            </w:r>
            <w:r w:rsidRPr="00E65F69">
              <w:rPr>
                <w:szCs w:val="28"/>
              </w:rPr>
              <w:t>в</w:t>
            </w:r>
            <w:r w:rsidRPr="00E65F69">
              <w:rPr>
                <w:szCs w:val="28"/>
                <w:lang w:val="en-US"/>
              </w:rPr>
              <w:t xml:space="preserve"> </w:t>
            </w:r>
            <w:r w:rsidRPr="00E65F69">
              <w:rPr>
                <w:szCs w:val="28"/>
              </w:rPr>
              <w:t>кругу</w:t>
            </w:r>
            <w:r w:rsidRPr="00E65F69">
              <w:rPr>
                <w:szCs w:val="28"/>
                <w:lang w:val="en-US"/>
              </w:rPr>
              <w:t xml:space="preserve"> </w:t>
            </w:r>
            <w:r w:rsidRPr="00E65F69">
              <w:rPr>
                <w:szCs w:val="28"/>
              </w:rPr>
              <w:t>семьи</w:t>
            </w:r>
            <w:r w:rsidRPr="00E65F69">
              <w:rPr>
                <w:szCs w:val="28"/>
                <w:lang w:val="en-US"/>
              </w:rPr>
              <w:t>.)</w:t>
            </w:r>
          </w:p>
          <w:p w:rsidR="001467FA" w:rsidRPr="001467FA" w:rsidRDefault="001467FA" w:rsidP="001467FA">
            <w:pPr>
              <w:rPr>
                <w:szCs w:val="28"/>
                <w:lang w:val="en-US"/>
              </w:rPr>
            </w:pPr>
          </w:p>
          <w:p w:rsidR="001467FA" w:rsidRPr="001467FA" w:rsidRDefault="001467FA" w:rsidP="001467FA">
            <w:pPr>
              <w:rPr>
                <w:szCs w:val="28"/>
                <w:lang w:val="en-US"/>
              </w:rPr>
            </w:pPr>
          </w:p>
          <w:p w:rsidR="001467FA" w:rsidRPr="001467FA" w:rsidRDefault="001467FA" w:rsidP="001467FA">
            <w:pPr>
              <w:rPr>
                <w:szCs w:val="28"/>
                <w:lang w:val="en-US"/>
              </w:rPr>
            </w:pPr>
          </w:p>
          <w:p w:rsidR="001467FA" w:rsidRPr="001467FA" w:rsidRDefault="001467FA" w:rsidP="001467FA">
            <w:pPr>
              <w:rPr>
                <w:szCs w:val="28"/>
                <w:lang w:val="en-US"/>
              </w:rPr>
            </w:pPr>
          </w:p>
          <w:p w:rsidR="001467FA" w:rsidRPr="001467FA" w:rsidRDefault="001467FA" w:rsidP="001467FA">
            <w:pPr>
              <w:rPr>
                <w:szCs w:val="28"/>
                <w:lang w:val="en-US"/>
              </w:rPr>
            </w:pPr>
          </w:p>
          <w:p w:rsidR="001467FA" w:rsidRPr="001467FA" w:rsidRDefault="001467FA" w:rsidP="001467FA">
            <w:pPr>
              <w:rPr>
                <w:szCs w:val="28"/>
                <w:lang w:val="en-US"/>
              </w:rPr>
            </w:pPr>
          </w:p>
          <w:p w:rsidR="001467FA" w:rsidRPr="001467FA" w:rsidRDefault="001467FA" w:rsidP="001467FA">
            <w:pPr>
              <w:rPr>
                <w:szCs w:val="28"/>
                <w:lang w:val="en-US"/>
              </w:rPr>
            </w:pPr>
          </w:p>
        </w:tc>
        <w:tc>
          <w:tcPr>
            <w:tcW w:w="3086" w:type="dxa"/>
          </w:tcPr>
          <w:p w:rsidR="001467FA" w:rsidRPr="00921F84" w:rsidRDefault="001467FA" w:rsidP="00495F1C">
            <w:pPr>
              <w:jc w:val="both"/>
            </w:pPr>
            <w:r w:rsidRPr="00921F84">
              <w:t>Визит Незнайки</w:t>
            </w:r>
          </w:p>
          <w:p w:rsidR="001467FA" w:rsidRPr="00921F84" w:rsidRDefault="001467FA" w:rsidP="00495F1C">
            <w:pPr>
              <w:jc w:val="both"/>
            </w:pPr>
            <w:r w:rsidRPr="00921F84">
              <w:t>Чтение: Соседи Мэри</w:t>
            </w:r>
          </w:p>
          <w:p w:rsidR="001467FA" w:rsidRPr="00921F84" w:rsidRDefault="001467FA" w:rsidP="00495F1C">
            <w:pPr>
              <w:jc w:val="both"/>
            </w:pPr>
            <w:r w:rsidRPr="00921F84">
              <w:t>Домашние обязанности</w:t>
            </w:r>
          </w:p>
          <w:p w:rsidR="001467FA" w:rsidRPr="00921F84" w:rsidRDefault="001467FA" w:rsidP="00495F1C">
            <w:pPr>
              <w:jc w:val="both"/>
            </w:pPr>
            <w:r w:rsidRPr="00921F84">
              <w:t>Помощь по дому</w:t>
            </w:r>
          </w:p>
          <w:p w:rsidR="001467FA" w:rsidRPr="00921F84" w:rsidRDefault="001467FA" w:rsidP="00495F1C">
            <w:pPr>
              <w:jc w:val="both"/>
            </w:pPr>
            <w:proofErr w:type="spellStart"/>
            <w:r w:rsidRPr="00921F84">
              <w:t>Аудирование</w:t>
            </w:r>
            <w:proofErr w:type="spellEnd"/>
            <w:r w:rsidRPr="00921F84">
              <w:t>: В течение недели</w:t>
            </w:r>
          </w:p>
          <w:p w:rsidR="001467FA" w:rsidRPr="00921F84" w:rsidRDefault="001467FA" w:rsidP="00495F1C">
            <w:pPr>
              <w:jc w:val="both"/>
            </w:pPr>
            <w:r w:rsidRPr="00921F84">
              <w:t>Чтение: Яблочный пирог</w:t>
            </w:r>
          </w:p>
          <w:p w:rsidR="001467FA" w:rsidRPr="00921F84" w:rsidRDefault="001467FA" w:rsidP="00495F1C">
            <w:pPr>
              <w:jc w:val="both"/>
            </w:pPr>
            <w:r w:rsidRPr="00921F84">
              <w:t>Который час?</w:t>
            </w:r>
          </w:p>
          <w:p w:rsidR="001467FA" w:rsidRPr="00921F84" w:rsidRDefault="001467FA" w:rsidP="00495F1C">
            <w:pPr>
              <w:jc w:val="both"/>
            </w:pPr>
            <w:r w:rsidRPr="00921F84">
              <w:t>Программа телепередач</w:t>
            </w:r>
          </w:p>
          <w:p w:rsidR="001467FA" w:rsidRPr="00921F84" w:rsidRDefault="001467FA" w:rsidP="00495F1C">
            <w:pPr>
              <w:jc w:val="both"/>
            </w:pPr>
            <w:r w:rsidRPr="00921F84">
              <w:t>Объектный падеж личных местоимений</w:t>
            </w:r>
          </w:p>
        </w:tc>
        <w:tc>
          <w:tcPr>
            <w:tcW w:w="1499" w:type="dxa"/>
          </w:tcPr>
          <w:p w:rsidR="001467FA" w:rsidRPr="00162B45" w:rsidRDefault="001467FA" w:rsidP="009819B1">
            <w:pPr>
              <w:jc w:val="center"/>
              <w:rPr>
                <w:szCs w:val="28"/>
              </w:rPr>
            </w:pPr>
            <w:r w:rsidRPr="00162B45">
              <w:rPr>
                <w:szCs w:val="28"/>
              </w:rPr>
              <w:t>10</w:t>
            </w:r>
          </w:p>
        </w:tc>
        <w:tc>
          <w:tcPr>
            <w:tcW w:w="3232" w:type="dxa"/>
            <w:vMerge/>
          </w:tcPr>
          <w:p w:rsidR="001467FA" w:rsidRPr="00162B45" w:rsidRDefault="001467FA" w:rsidP="009819B1">
            <w:pPr>
              <w:jc w:val="center"/>
              <w:rPr>
                <w:szCs w:val="28"/>
                <w:lang w:val="en-US"/>
              </w:rPr>
            </w:pPr>
          </w:p>
        </w:tc>
      </w:tr>
      <w:tr w:rsidR="001467FA" w:rsidRPr="00162B45" w:rsidTr="00E65F69">
        <w:tc>
          <w:tcPr>
            <w:tcW w:w="2218" w:type="dxa"/>
          </w:tcPr>
          <w:p w:rsidR="001467FA" w:rsidRPr="001467FA" w:rsidRDefault="001467FA" w:rsidP="00E65F69">
            <w:pPr>
              <w:pStyle w:val="a4"/>
              <w:numPr>
                <w:ilvl w:val="0"/>
                <w:numId w:val="21"/>
              </w:numPr>
              <w:ind w:left="426"/>
              <w:rPr>
                <w:szCs w:val="28"/>
                <w:lang w:val="en-US"/>
              </w:rPr>
            </w:pPr>
            <w:r w:rsidRPr="00E65F69">
              <w:rPr>
                <w:szCs w:val="28"/>
                <w:lang w:val="en-US"/>
              </w:rPr>
              <w:t>Shopping for everything (</w:t>
            </w:r>
            <w:r w:rsidRPr="00E65F69">
              <w:rPr>
                <w:szCs w:val="28"/>
              </w:rPr>
              <w:t>Покупки</w:t>
            </w:r>
            <w:r w:rsidRPr="00E65F69">
              <w:rPr>
                <w:szCs w:val="28"/>
                <w:lang w:val="en-US"/>
              </w:rPr>
              <w:t>.)</w:t>
            </w:r>
          </w:p>
          <w:p w:rsidR="001467FA" w:rsidRDefault="001467FA" w:rsidP="001467FA">
            <w:pPr>
              <w:rPr>
                <w:szCs w:val="28"/>
              </w:rPr>
            </w:pPr>
          </w:p>
          <w:p w:rsidR="001467FA" w:rsidRDefault="001467FA" w:rsidP="001467FA">
            <w:pPr>
              <w:rPr>
                <w:szCs w:val="28"/>
              </w:rPr>
            </w:pPr>
          </w:p>
          <w:p w:rsidR="001467FA" w:rsidRDefault="001467FA" w:rsidP="001467FA">
            <w:pPr>
              <w:rPr>
                <w:szCs w:val="28"/>
              </w:rPr>
            </w:pPr>
          </w:p>
          <w:p w:rsidR="001467FA" w:rsidRDefault="001467FA" w:rsidP="001467FA">
            <w:pPr>
              <w:rPr>
                <w:szCs w:val="28"/>
              </w:rPr>
            </w:pPr>
          </w:p>
          <w:p w:rsidR="001467FA" w:rsidRDefault="001467FA" w:rsidP="001467FA">
            <w:pPr>
              <w:rPr>
                <w:szCs w:val="28"/>
              </w:rPr>
            </w:pPr>
          </w:p>
          <w:p w:rsidR="001467FA" w:rsidRDefault="001467FA" w:rsidP="001467FA">
            <w:pPr>
              <w:rPr>
                <w:szCs w:val="28"/>
              </w:rPr>
            </w:pPr>
          </w:p>
          <w:p w:rsidR="001467FA" w:rsidRDefault="001467FA" w:rsidP="001467FA">
            <w:pPr>
              <w:rPr>
                <w:szCs w:val="28"/>
              </w:rPr>
            </w:pPr>
          </w:p>
          <w:p w:rsidR="001467FA" w:rsidRPr="001467FA" w:rsidRDefault="001467FA" w:rsidP="001467FA">
            <w:pPr>
              <w:rPr>
                <w:szCs w:val="28"/>
              </w:rPr>
            </w:pPr>
          </w:p>
        </w:tc>
        <w:tc>
          <w:tcPr>
            <w:tcW w:w="3086" w:type="dxa"/>
          </w:tcPr>
          <w:p w:rsidR="001467FA" w:rsidRPr="00921F84" w:rsidRDefault="001467FA" w:rsidP="00495F1C">
            <w:pPr>
              <w:jc w:val="both"/>
            </w:pPr>
            <w:r w:rsidRPr="00921F84">
              <w:t xml:space="preserve">Герои любимых сказок </w:t>
            </w:r>
          </w:p>
          <w:p w:rsidR="001467FA" w:rsidRPr="00921F84" w:rsidRDefault="001467FA" w:rsidP="00495F1C">
            <w:pPr>
              <w:jc w:val="both"/>
            </w:pPr>
            <w:r w:rsidRPr="00921F84">
              <w:t>Магазин одежды</w:t>
            </w:r>
          </w:p>
          <w:p w:rsidR="001467FA" w:rsidRPr="00921F84" w:rsidRDefault="001467FA" w:rsidP="00495F1C">
            <w:pPr>
              <w:jc w:val="both"/>
            </w:pPr>
            <w:r w:rsidRPr="00921F84">
              <w:t xml:space="preserve">Мальвина </w:t>
            </w:r>
          </w:p>
          <w:p w:rsidR="001467FA" w:rsidRPr="00921F84" w:rsidRDefault="001467FA" w:rsidP="00495F1C">
            <w:pPr>
              <w:jc w:val="both"/>
            </w:pPr>
            <w:r w:rsidRPr="00921F84">
              <w:t>Карнавальный костюм Незнайки</w:t>
            </w:r>
          </w:p>
          <w:p w:rsidR="001467FA" w:rsidRPr="00921F84" w:rsidRDefault="001467FA" w:rsidP="00495F1C">
            <w:pPr>
              <w:jc w:val="both"/>
            </w:pPr>
            <w:r w:rsidRPr="00921F84">
              <w:t xml:space="preserve">Продукты </w:t>
            </w:r>
          </w:p>
          <w:p w:rsidR="001467FA" w:rsidRPr="00921F84" w:rsidRDefault="001467FA" w:rsidP="00495F1C">
            <w:pPr>
              <w:jc w:val="both"/>
            </w:pPr>
            <w:r w:rsidRPr="00921F84">
              <w:t xml:space="preserve">Количественные местоимения </w:t>
            </w:r>
            <w:r w:rsidRPr="00921F84">
              <w:rPr>
                <w:lang w:val="en-US"/>
              </w:rPr>
              <w:t>some</w:t>
            </w:r>
            <w:r w:rsidRPr="00921F84">
              <w:t xml:space="preserve">, </w:t>
            </w:r>
            <w:r w:rsidRPr="00921F84">
              <w:rPr>
                <w:lang w:val="en-US"/>
              </w:rPr>
              <w:t>any</w:t>
            </w:r>
            <w:r w:rsidRPr="00921F84">
              <w:t xml:space="preserve">, </w:t>
            </w:r>
            <w:r w:rsidRPr="00921F84">
              <w:rPr>
                <w:lang w:val="en-US"/>
              </w:rPr>
              <w:t>no</w:t>
            </w:r>
          </w:p>
          <w:p w:rsidR="001467FA" w:rsidRPr="00921F84" w:rsidRDefault="001467FA" w:rsidP="00495F1C">
            <w:pPr>
              <w:jc w:val="both"/>
            </w:pPr>
            <w:r w:rsidRPr="00921F84">
              <w:t>Покупки</w:t>
            </w:r>
          </w:p>
          <w:p w:rsidR="001467FA" w:rsidRPr="00921F84" w:rsidRDefault="001467FA" w:rsidP="00495F1C">
            <w:pPr>
              <w:jc w:val="both"/>
            </w:pPr>
            <w:r w:rsidRPr="00921F84">
              <w:t>Проект: Современный журнал одежды для звезд</w:t>
            </w:r>
          </w:p>
        </w:tc>
        <w:tc>
          <w:tcPr>
            <w:tcW w:w="1499" w:type="dxa"/>
          </w:tcPr>
          <w:p w:rsidR="001467FA" w:rsidRPr="00162B45" w:rsidRDefault="001467FA" w:rsidP="009819B1">
            <w:pPr>
              <w:jc w:val="center"/>
              <w:rPr>
                <w:szCs w:val="28"/>
              </w:rPr>
            </w:pPr>
            <w:r w:rsidRPr="00162B45">
              <w:rPr>
                <w:szCs w:val="28"/>
              </w:rPr>
              <w:t>8</w:t>
            </w:r>
          </w:p>
        </w:tc>
        <w:tc>
          <w:tcPr>
            <w:tcW w:w="3232" w:type="dxa"/>
            <w:vMerge/>
          </w:tcPr>
          <w:p w:rsidR="001467FA" w:rsidRPr="00162B45" w:rsidRDefault="001467FA" w:rsidP="009819B1">
            <w:pPr>
              <w:jc w:val="center"/>
              <w:rPr>
                <w:szCs w:val="28"/>
                <w:lang w:val="en-US"/>
              </w:rPr>
            </w:pPr>
          </w:p>
        </w:tc>
      </w:tr>
      <w:tr w:rsidR="001467FA" w:rsidRPr="00162B45" w:rsidTr="001467FA">
        <w:trPr>
          <w:trHeight w:val="2909"/>
        </w:trPr>
        <w:tc>
          <w:tcPr>
            <w:tcW w:w="2218" w:type="dxa"/>
            <w:tcBorders>
              <w:bottom w:val="single" w:sz="4" w:space="0" w:color="auto"/>
            </w:tcBorders>
          </w:tcPr>
          <w:p w:rsidR="001467FA" w:rsidRPr="00E65F69" w:rsidRDefault="001467FA" w:rsidP="00E65F69">
            <w:pPr>
              <w:pStyle w:val="a4"/>
              <w:numPr>
                <w:ilvl w:val="0"/>
                <w:numId w:val="21"/>
              </w:numPr>
              <w:ind w:left="426"/>
              <w:rPr>
                <w:szCs w:val="28"/>
              </w:rPr>
            </w:pPr>
            <w:r w:rsidRPr="00E65F69">
              <w:rPr>
                <w:szCs w:val="28"/>
                <w:lang w:val="en-US"/>
              </w:rPr>
              <w:t>School</w:t>
            </w:r>
            <w:r w:rsidRPr="00E65F69">
              <w:rPr>
                <w:szCs w:val="28"/>
              </w:rPr>
              <w:t xml:space="preserve"> </w:t>
            </w:r>
            <w:r w:rsidRPr="00E65F69">
              <w:rPr>
                <w:szCs w:val="28"/>
                <w:lang w:val="en-US"/>
              </w:rPr>
              <w:t>is</w:t>
            </w:r>
            <w:r w:rsidRPr="00E65F69">
              <w:rPr>
                <w:szCs w:val="28"/>
              </w:rPr>
              <w:t xml:space="preserve"> </w:t>
            </w:r>
            <w:r w:rsidRPr="00E65F69">
              <w:rPr>
                <w:szCs w:val="28"/>
                <w:lang w:val="en-US"/>
              </w:rPr>
              <w:t>fun</w:t>
            </w:r>
            <w:r w:rsidRPr="00E65F69">
              <w:rPr>
                <w:szCs w:val="28"/>
              </w:rPr>
              <w:t xml:space="preserve"> (Школа – это прекрасно.)</w:t>
            </w:r>
          </w:p>
        </w:tc>
        <w:tc>
          <w:tcPr>
            <w:tcW w:w="3086" w:type="dxa"/>
            <w:tcBorders>
              <w:bottom w:val="single" w:sz="4" w:space="0" w:color="auto"/>
            </w:tcBorders>
          </w:tcPr>
          <w:p w:rsidR="001467FA" w:rsidRPr="00921F84" w:rsidRDefault="001467FA" w:rsidP="00495F1C">
            <w:pPr>
              <w:jc w:val="both"/>
            </w:pPr>
            <w:r w:rsidRPr="00921F84">
              <w:t>Буратино идет в школу</w:t>
            </w:r>
          </w:p>
          <w:p w:rsidR="001467FA" w:rsidRPr="00921F84" w:rsidRDefault="001467FA" w:rsidP="00495F1C">
            <w:pPr>
              <w:jc w:val="both"/>
            </w:pPr>
            <w:r w:rsidRPr="00921F84">
              <w:t>Что мы делаем в школе</w:t>
            </w:r>
          </w:p>
          <w:p w:rsidR="001467FA" w:rsidRPr="00921F84" w:rsidRDefault="001467FA" w:rsidP="00495F1C">
            <w:pPr>
              <w:jc w:val="both"/>
            </w:pPr>
            <w:r w:rsidRPr="00921F84">
              <w:t>Школьные принадлежности</w:t>
            </w:r>
          </w:p>
          <w:p w:rsidR="001467FA" w:rsidRPr="00921F84" w:rsidRDefault="001467FA" w:rsidP="00495F1C">
            <w:pPr>
              <w:jc w:val="both"/>
            </w:pPr>
            <w:r w:rsidRPr="00921F84">
              <w:t>Чтение: Лучшее время для яблок</w:t>
            </w:r>
          </w:p>
          <w:p w:rsidR="001467FA" w:rsidRPr="00921F84" w:rsidRDefault="001467FA" w:rsidP="00495F1C">
            <w:pPr>
              <w:jc w:val="both"/>
            </w:pPr>
            <w:r w:rsidRPr="00921F84">
              <w:t xml:space="preserve">Классный кабинет </w:t>
            </w:r>
          </w:p>
          <w:p w:rsidR="001467FA" w:rsidRPr="00921F84" w:rsidRDefault="001467FA" w:rsidP="00495F1C">
            <w:pPr>
              <w:jc w:val="both"/>
            </w:pPr>
            <w:r w:rsidRPr="00921F84">
              <w:t>Читаем сказку: Король и сыр</w:t>
            </w:r>
          </w:p>
          <w:p w:rsidR="001467FA" w:rsidRPr="00921F84" w:rsidRDefault="001467FA" w:rsidP="001467FA">
            <w:pPr>
              <w:jc w:val="both"/>
            </w:pPr>
            <w:r w:rsidRPr="00921F84">
              <w:t>Проект: Диплом</w:t>
            </w:r>
          </w:p>
        </w:tc>
        <w:tc>
          <w:tcPr>
            <w:tcW w:w="1499" w:type="dxa"/>
            <w:tcBorders>
              <w:bottom w:val="single" w:sz="4" w:space="0" w:color="auto"/>
            </w:tcBorders>
          </w:tcPr>
          <w:p w:rsidR="001467FA" w:rsidRPr="00162B45" w:rsidRDefault="001467FA" w:rsidP="009819B1">
            <w:pPr>
              <w:jc w:val="center"/>
              <w:rPr>
                <w:szCs w:val="28"/>
              </w:rPr>
            </w:pPr>
            <w:r w:rsidRPr="00162B45">
              <w:rPr>
                <w:szCs w:val="28"/>
              </w:rPr>
              <w:t>8</w:t>
            </w:r>
          </w:p>
        </w:tc>
        <w:tc>
          <w:tcPr>
            <w:tcW w:w="3232" w:type="dxa"/>
            <w:vMerge/>
            <w:tcBorders>
              <w:bottom w:val="single" w:sz="4" w:space="0" w:color="auto"/>
            </w:tcBorders>
          </w:tcPr>
          <w:p w:rsidR="001467FA" w:rsidRPr="00162B45" w:rsidRDefault="001467FA" w:rsidP="009819B1">
            <w:pPr>
              <w:jc w:val="center"/>
              <w:rPr>
                <w:szCs w:val="28"/>
              </w:rPr>
            </w:pPr>
          </w:p>
        </w:tc>
      </w:tr>
    </w:tbl>
    <w:p w:rsidR="00523F49" w:rsidRPr="00162B45" w:rsidRDefault="00523F49" w:rsidP="00523F49">
      <w:pPr>
        <w:ind w:firstLine="540"/>
        <w:jc w:val="center"/>
        <w:rPr>
          <w:sz w:val="22"/>
        </w:rPr>
      </w:pPr>
    </w:p>
    <w:p w:rsidR="00162B45" w:rsidRDefault="00162B45">
      <w:pPr>
        <w:spacing w:after="200" w:line="276" w:lineRule="auto"/>
        <w:rPr>
          <w:b/>
          <w:sz w:val="28"/>
          <w:u w:val="single"/>
        </w:rPr>
      </w:pPr>
      <w:r>
        <w:rPr>
          <w:b/>
          <w:sz w:val="28"/>
          <w:u w:val="single"/>
        </w:rPr>
        <w:br w:type="page"/>
      </w:r>
    </w:p>
    <w:p w:rsidR="00523F49" w:rsidRPr="00523F49" w:rsidRDefault="00523F49" w:rsidP="0025486E">
      <w:pPr>
        <w:pStyle w:val="a4"/>
        <w:numPr>
          <w:ilvl w:val="0"/>
          <w:numId w:val="14"/>
        </w:numPr>
        <w:jc w:val="center"/>
        <w:rPr>
          <w:b/>
          <w:sz w:val="28"/>
          <w:u w:val="single"/>
        </w:rPr>
      </w:pPr>
      <w:r w:rsidRPr="00523F49">
        <w:rPr>
          <w:b/>
          <w:sz w:val="28"/>
          <w:u w:val="single"/>
        </w:rPr>
        <w:lastRenderedPageBreak/>
        <w:t>Календарно-тематическое планирование</w:t>
      </w:r>
    </w:p>
    <w:p w:rsidR="00523F49" w:rsidRDefault="00523F49" w:rsidP="00523F49">
      <w:pPr>
        <w:rPr>
          <w:sz w:val="22"/>
        </w:rPr>
      </w:pPr>
    </w:p>
    <w:tbl>
      <w:tblPr>
        <w:tblStyle w:val="a3"/>
        <w:tblW w:w="10774" w:type="dxa"/>
        <w:tblInd w:w="-318" w:type="dxa"/>
        <w:tblLayout w:type="fixed"/>
        <w:tblLook w:val="04A0" w:firstRow="1" w:lastRow="0" w:firstColumn="1" w:lastColumn="0" w:noHBand="0" w:noVBand="1"/>
      </w:tblPr>
      <w:tblGrid>
        <w:gridCol w:w="993"/>
        <w:gridCol w:w="1039"/>
        <w:gridCol w:w="1938"/>
        <w:gridCol w:w="992"/>
        <w:gridCol w:w="1655"/>
        <w:gridCol w:w="2835"/>
        <w:gridCol w:w="1322"/>
      </w:tblGrid>
      <w:tr w:rsidR="00523F49" w:rsidRPr="00523F49" w:rsidTr="00265959">
        <w:tc>
          <w:tcPr>
            <w:tcW w:w="993" w:type="dxa"/>
          </w:tcPr>
          <w:p w:rsidR="00523F49" w:rsidRPr="00523F49" w:rsidRDefault="00523F49" w:rsidP="009819B1">
            <w:pPr>
              <w:rPr>
                <w:b/>
              </w:rPr>
            </w:pPr>
            <w:r w:rsidRPr="00523F49">
              <w:rPr>
                <w:b/>
              </w:rPr>
              <w:t>№ урока</w:t>
            </w:r>
          </w:p>
        </w:tc>
        <w:tc>
          <w:tcPr>
            <w:tcW w:w="1039" w:type="dxa"/>
          </w:tcPr>
          <w:p w:rsidR="00523F49" w:rsidRPr="00523F49" w:rsidRDefault="00523F49" w:rsidP="009819B1">
            <w:pPr>
              <w:rPr>
                <w:b/>
              </w:rPr>
            </w:pPr>
            <w:r w:rsidRPr="00523F49">
              <w:rPr>
                <w:b/>
              </w:rPr>
              <w:t>Дата проведения урока</w:t>
            </w:r>
          </w:p>
        </w:tc>
        <w:tc>
          <w:tcPr>
            <w:tcW w:w="1938" w:type="dxa"/>
          </w:tcPr>
          <w:p w:rsidR="00523F49" w:rsidRPr="00523F49" w:rsidRDefault="00523F49" w:rsidP="009819B1">
            <w:pPr>
              <w:rPr>
                <w:b/>
              </w:rPr>
            </w:pPr>
            <w:r w:rsidRPr="00523F49">
              <w:rPr>
                <w:b/>
              </w:rPr>
              <w:t>Тема урока</w:t>
            </w:r>
          </w:p>
        </w:tc>
        <w:tc>
          <w:tcPr>
            <w:tcW w:w="992" w:type="dxa"/>
          </w:tcPr>
          <w:p w:rsidR="00523F49" w:rsidRPr="00523F49" w:rsidRDefault="00523F49" w:rsidP="009819B1">
            <w:pPr>
              <w:rPr>
                <w:b/>
              </w:rPr>
            </w:pPr>
            <w:r w:rsidRPr="00523F49">
              <w:rPr>
                <w:b/>
              </w:rPr>
              <w:t>Количество часов</w:t>
            </w:r>
          </w:p>
        </w:tc>
        <w:tc>
          <w:tcPr>
            <w:tcW w:w="1655" w:type="dxa"/>
          </w:tcPr>
          <w:p w:rsidR="00523F49" w:rsidRPr="00523F49" w:rsidRDefault="00523F49" w:rsidP="009819B1">
            <w:pPr>
              <w:rPr>
                <w:b/>
              </w:rPr>
            </w:pPr>
            <w:r w:rsidRPr="00523F49">
              <w:rPr>
                <w:b/>
              </w:rPr>
              <w:t>Основные виды учебной деятельности</w:t>
            </w:r>
          </w:p>
        </w:tc>
        <w:tc>
          <w:tcPr>
            <w:tcW w:w="2835" w:type="dxa"/>
          </w:tcPr>
          <w:p w:rsidR="00523F49" w:rsidRPr="00523F49" w:rsidRDefault="00523F49" w:rsidP="009819B1">
            <w:pPr>
              <w:rPr>
                <w:b/>
              </w:rPr>
            </w:pPr>
            <w:r w:rsidRPr="00523F49">
              <w:rPr>
                <w:b/>
              </w:rPr>
              <w:t>Требования к результату</w:t>
            </w:r>
          </w:p>
        </w:tc>
        <w:tc>
          <w:tcPr>
            <w:tcW w:w="1322" w:type="dxa"/>
          </w:tcPr>
          <w:p w:rsidR="00523F49" w:rsidRPr="00523F49" w:rsidRDefault="00523F49" w:rsidP="009819B1">
            <w:pPr>
              <w:rPr>
                <w:b/>
              </w:rPr>
            </w:pPr>
            <w:r w:rsidRPr="00523F49">
              <w:rPr>
                <w:b/>
              </w:rPr>
              <w:t>Виды контроля</w:t>
            </w:r>
          </w:p>
        </w:tc>
      </w:tr>
      <w:tr w:rsidR="00162B45" w:rsidRPr="001B7A73" w:rsidTr="00265959">
        <w:tc>
          <w:tcPr>
            <w:tcW w:w="10774" w:type="dxa"/>
            <w:gridSpan w:val="7"/>
          </w:tcPr>
          <w:p w:rsidR="00162B45" w:rsidRPr="00D067BE" w:rsidRDefault="00162B45" w:rsidP="009819B1">
            <w:pPr>
              <w:jc w:val="center"/>
              <w:rPr>
                <w:b/>
                <w:i/>
                <w:lang w:val="en-US"/>
              </w:rPr>
            </w:pPr>
            <w:r w:rsidRPr="00921F84">
              <w:rPr>
                <w:b/>
                <w:i/>
                <w:lang w:val="en-US"/>
              </w:rPr>
              <w:t>Unit</w:t>
            </w:r>
            <w:r w:rsidRPr="00162B45">
              <w:rPr>
                <w:b/>
                <w:i/>
                <w:lang w:val="en-US"/>
              </w:rPr>
              <w:t xml:space="preserve"> 1. </w:t>
            </w:r>
            <w:r w:rsidRPr="00921F84">
              <w:rPr>
                <w:b/>
                <w:i/>
                <w:lang w:val="en-US"/>
              </w:rPr>
              <w:t>Speaking</w:t>
            </w:r>
            <w:r w:rsidRPr="00D067BE">
              <w:rPr>
                <w:b/>
                <w:i/>
                <w:lang w:val="en-US"/>
              </w:rPr>
              <w:t xml:space="preserve"> </w:t>
            </w:r>
            <w:r w:rsidRPr="00921F84">
              <w:rPr>
                <w:b/>
                <w:i/>
                <w:lang w:val="en-US"/>
              </w:rPr>
              <w:t>about</w:t>
            </w:r>
            <w:r w:rsidRPr="00D067BE">
              <w:rPr>
                <w:b/>
                <w:i/>
                <w:lang w:val="en-US"/>
              </w:rPr>
              <w:t xml:space="preserve"> </w:t>
            </w:r>
            <w:r w:rsidRPr="00921F84">
              <w:rPr>
                <w:b/>
                <w:i/>
                <w:lang w:val="en-US"/>
              </w:rPr>
              <w:t>seasons</w:t>
            </w:r>
            <w:r w:rsidRPr="00D067BE">
              <w:rPr>
                <w:b/>
                <w:i/>
                <w:lang w:val="en-US"/>
              </w:rPr>
              <w:t xml:space="preserve"> </w:t>
            </w:r>
            <w:r w:rsidRPr="00921F84">
              <w:rPr>
                <w:b/>
                <w:i/>
                <w:lang w:val="en-US"/>
              </w:rPr>
              <w:t>and</w:t>
            </w:r>
            <w:r w:rsidRPr="00D067BE">
              <w:rPr>
                <w:b/>
                <w:i/>
                <w:lang w:val="en-US"/>
              </w:rPr>
              <w:t xml:space="preserve"> </w:t>
            </w:r>
            <w:r w:rsidRPr="00921F84">
              <w:rPr>
                <w:b/>
                <w:i/>
                <w:lang w:val="en-US"/>
              </w:rPr>
              <w:t>the</w:t>
            </w:r>
            <w:r w:rsidRPr="00D067BE">
              <w:rPr>
                <w:b/>
                <w:i/>
                <w:lang w:val="en-US"/>
              </w:rPr>
              <w:t xml:space="preserve"> </w:t>
            </w:r>
            <w:r w:rsidRPr="00921F84">
              <w:rPr>
                <w:b/>
                <w:i/>
                <w:lang w:val="en-US"/>
              </w:rPr>
              <w:t>weather</w:t>
            </w:r>
            <w:r w:rsidRPr="00D067BE">
              <w:rPr>
                <w:b/>
                <w:i/>
                <w:lang w:val="en-US"/>
              </w:rPr>
              <w:t xml:space="preserve"> (</w:t>
            </w:r>
            <w:r>
              <w:rPr>
                <w:b/>
                <w:i/>
              </w:rPr>
              <w:t>Моё</w:t>
            </w:r>
            <w:r w:rsidRPr="00D067BE">
              <w:rPr>
                <w:b/>
                <w:i/>
                <w:lang w:val="en-US"/>
              </w:rPr>
              <w:t xml:space="preserve"> </w:t>
            </w:r>
            <w:r>
              <w:rPr>
                <w:b/>
                <w:i/>
              </w:rPr>
              <w:t>любимое</w:t>
            </w:r>
            <w:r w:rsidRPr="00D067BE">
              <w:rPr>
                <w:b/>
                <w:i/>
                <w:lang w:val="en-US"/>
              </w:rPr>
              <w:t xml:space="preserve"> </w:t>
            </w:r>
            <w:r>
              <w:rPr>
                <w:b/>
                <w:i/>
              </w:rPr>
              <w:t>время</w:t>
            </w:r>
            <w:r w:rsidRPr="00D067BE">
              <w:rPr>
                <w:b/>
                <w:i/>
                <w:lang w:val="en-US"/>
              </w:rPr>
              <w:t xml:space="preserve"> </w:t>
            </w:r>
            <w:r>
              <w:rPr>
                <w:b/>
                <w:i/>
              </w:rPr>
              <w:t>года</w:t>
            </w:r>
            <w:r w:rsidRPr="00D067BE">
              <w:rPr>
                <w:b/>
                <w:i/>
                <w:lang w:val="en-US"/>
              </w:rPr>
              <w:t xml:space="preserve">.) – </w:t>
            </w:r>
            <w:r w:rsidRPr="00D067BE">
              <w:rPr>
                <w:i/>
                <w:lang w:val="en-US"/>
              </w:rPr>
              <w:t xml:space="preserve">9 </w:t>
            </w:r>
            <w:r w:rsidRPr="00921F84">
              <w:rPr>
                <w:i/>
              </w:rPr>
              <w:t>часов</w:t>
            </w:r>
          </w:p>
        </w:tc>
      </w:tr>
      <w:tr w:rsidR="00162B45" w:rsidRPr="00162B45" w:rsidTr="00265959">
        <w:tc>
          <w:tcPr>
            <w:tcW w:w="993" w:type="dxa"/>
          </w:tcPr>
          <w:p w:rsidR="00162B45" w:rsidRPr="00162B45" w:rsidRDefault="00162B45" w:rsidP="00162B45">
            <w:pPr>
              <w:pStyle w:val="a4"/>
              <w:numPr>
                <w:ilvl w:val="0"/>
                <w:numId w:val="8"/>
              </w:numPr>
              <w:rPr>
                <w:b/>
                <w:lang w:val="en-US"/>
              </w:rPr>
            </w:pPr>
          </w:p>
        </w:tc>
        <w:tc>
          <w:tcPr>
            <w:tcW w:w="1039" w:type="dxa"/>
          </w:tcPr>
          <w:p w:rsidR="00162B45" w:rsidRPr="00162B45" w:rsidRDefault="00162B45" w:rsidP="009819B1">
            <w:pPr>
              <w:rPr>
                <w:b/>
                <w:lang w:val="en-US"/>
              </w:rPr>
            </w:pPr>
          </w:p>
        </w:tc>
        <w:tc>
          <w:tcPr>
            <w:tcW w:w="1938" w:type="dxa"/>
          </w:tcPr>
          <w:p w:rsidR="00162B45" w:rsidRPr="00921F84" w:rsidRDefault="00162B45" w:rsidP="009819B1">
            <w:pPr>
              <w:jc w:val="both"/>
            </w:pPr>
            <w:r w:rsidRPr="00921F84">
              <w:t>Любимые виды спорта и спортивные игры</w:t>
            </w:r>
          </w:p>
        </w:tc>
        <w:tc>
          <w:tcPr>
            <w:tcW w:w="992" w:type="dxa"/>
          </w:tcPr>
          <w:p w:rsidR="00162B45" w:rsidRPr="00921F84" w:rsidRDefault="00162B45" w:rsidP="009819B1">
            <w:pPr>
              <w:jc w:val="both"/>
            </w:pPr>
            <w:r w:rsidRPr="00921F84">
              <w:t>1</w:t>
            </w:r>
          </w:p>
          <w:p w:rsidR="00162B45" w:rsidRPr="00921F84" w:rsidRDefault="00162B45" w:rsidP="009819B1">
            <w:pPr>
              <w:jc w:val="both"/>
            </w:pPr>
          </w:p>
        </w:tc>
        <w:tc>
          <w:tcPr>
            <w:tcW w:w="1655" w:type="dxa"/>
          </w:tcPr>
          <w:p w:rsidR="00162B45" w:rsidRPr="00921F84" w:rsidRDefault="00162B45" w:rsidP="00162B45">
            <w:proofErr w:type="spellStart"/>
            <w:r w:rsidRPr="00921F84">
              <w:t>Аудирование</w:t>
            </w:r>
            <w:proofErr w:type="spellEnd"/>
            <w:r w:rsidRPr="00921F84">
              <w:t>, объяснение, рассказ, групповая работа, интервью</w:t>
            </w:r>
          </w:p>
        </w:tc>
        <w:tc>
          <w:tcPr>
            <w:tcW w:w="2835" w:type="dxa"/>
          </w:tcPr>
          <w:p w:rsidR="002B1031" w:rsidRPr="0059490E" w:rsidRDefault="002B1031" w:rsidP="0059490E">
            <w:r w:rsidRPr="0059490E">
              <w:t>Расспросить своих друзей, что они любят делать в разное время года.</w:t>
            </w:r>
          </w:p>
          <w:p w:rsidR="00162B45" w:rsidRPr="0059490E" w:rsidRDefault="00162B45" w:rsidP="0059490E"/>
        </w:tc>
        <w:tc>
          <w:tcPr>
            <w:tcW w:w="1322" w:type="dxa"/>
          </w:tcPr>
          <w:p w:rsidR="00162B45" w:rsidRPr="00921F84" w:rsidRDefault="00162B45" w:rsidP="009819B1">
            <w:r w:rsidRPr="00921F84">
              <w:t>Диалог-расспрос</w:t>
            </w:r>
          </w:p>
        </w:tc>
      </w:tr>
      <w:tr w:rsidR="00162B45" w:rsidRPr="00162B45" w:rsidTr="00265959">
        <w:tc>
          <w:tcPr>
            <w:tcW w:w="993" w:type="dxa"/>
          </w:tcPr>
          <w:p w:rsidR="00162B45" w:rsidRPr="00162B45" w:rsidRDefault="00162B45" w:rsidP="00162B45">
            <w:pPr>
              <w:pStyle w:val="a4"/>
              <w:numPr>
                <w:ilvl w:val="0"/>
                <w:numId w:val="8"/>
              </w:numPr>
              <w:rPr>
                <w:b/>
                <w:lang w:val="en-US"/>
              </w:rPr>
            </w:pPr>
          </w:p>
        </w:tc>
        <w:tc>
          <w:tcPr>
            <w:tcW w:w="1039" w:type="dxa"/>
          </w:tcPr>
          <w:p w:rsidR="00162B45" w:rsidRPr="00162B45" w:rsidRDefault="00162B45" w:rsidP="009819B1">
            <w:pPr>
              <w:rPr>
                <w:b/>
                <w:lang w:val="en-US"/>
              </w:rPr>
            </w:pPr>
          </w:p>
        </w:tc>
        <w:tc>
          <w:tcPr>
            <w:tcW w:w="1938" w:type="dxa"/>
          </w:tcPr>
          <w:p w:rsidR="00162B45" w:rsidRPr="00921F84" w:rsidRDefault="00162B45" w:rsidP="009819B1">
            <w:r w:rsidRPr="00921F84">
              <w:t>Чтение: Лягушка-путешественница</w:t>
            </w:r>
          </w:p>
        </w:tc>
        <w:tc>
          <w:tcPr>
            <w:tcW w:w="992" w:type="dxa"/>
          </w:tcPr>
          <w:p w:rsidR="00162B45" w:rsidRPr="00921F84" w:rsidRDefault="00162B45" w:rsidP="009819B1">
            <w:pPr>
              <w:jc w:val="both"/>
            </w:pPr>
            <w:r w:rsidRPr="00921F84">
              <w:t>1</w:t>
            </w:r>
          </w:p>
          <w:p w:rsidR="00162B45" w:rsidRPr="00921F84" w:rsidRDefault="00162B45" w:rsidP="009819B1">
            <w:pPr>
              <w:jc w:val="both"/>
            </w:pPr>
          </w:p>
        </w:tc>
        <w:tc>
          <w:tcPr>
            <w:tcW w:w="1655" w:type="dxa"/>
          </w:tcPr>
          <w:p w:rsidR="00162B45" w:rsidRPr="00921F84" w:rsidRDefault="00162B45" w:rsidP="009819B1">
            <w:pPr>
              <w:jc w:val="both"/>
            </w:pPr>
            <w:r>
              <w:t>Вопросно-ответная работа, работа с текстом: чтение, пересказ, рассказ по образцу</w:t>
            </w:r>
          </w:p>
        </w:tc>
        <w:tc>
          <w:tcPr>
            <w:tcW w:w="2835" w:type="dxa"/>
          </w:tcPr>
          <w:p w:rsidR="002B1031" w:rsidRPr="0059490E" w:rsidRDefault="002B1031" w:rsidP="0059490E">
            <w:r w:rsidRPr="0059490E">
              <w:t>Охарактеризовать героев прочитанной / прослушанной английской сказки.</w:t>
            </w:r>
          </w:p>
          <w:p w:rsidR="002B1031" w:rsidRPr="0059490E" w:rsidRDefault="002B1031" w:rsidP="0059490E">
            <w:r w:rsidRPr="0059490E">
              <w:t>Выразить свое мнение о прочитанной / прослушанной английской сказке.</w:t>
            </w:r>
          </w:p>
          <w:p w:rsidR="00162B45" w:rsidRPr="0059490E" w:rsidRDefault="002B1031" w:rsidP="0059490E">
            <w:r w:rsidRPr="0059490E">
              <w:t>Поинтересоваться мнени</w:t>
            </w:r>
            <w:r w:rsidRPr="0059490E">
              <w:softHyphen/>
              <w:t>ем одноклассников о прочи</w:t>
            </w:r>
            <w:r w:rsidRPr="0059490E">
              <w:softHyphen/>
              <w:t>танной / прослушанной английской сказке.</w:t>
            </w:r>
          </w:p>
        </w:tc>
        <w:tc>
          <w:tcPr>
            <w:tcW w:w="1322" w:type="dxa"/>
          </w:tcPr>
          <w:p w:rsidR="00162B45" w:rsidRPr="00921F84" w:rsidRDefault="00162B45" w:rsidP="009819B1">
            <w:pPr>
              <w:jc w:val="both"/>
            </w:pPr>
            <w:r w:rsidRPr="00921F84">
              <w:t>Микро</w:t>
            </w:r>
            <w:r>
              <w:t>-</w:t>
            </w:r>
            <w:r w:rsidRPr="00921F84">
              <w:t>диалоги</w:t>
            </w:r>
          </w:p>
        </w:tc>
      </w:tr>
      <w:tr w:rsidR="0059490E" w:rsidRPr="00162B45" w:rsidTr="00265959">
        <w:tc>
          <w:tcPr>
            <w:tcW w:w="993" w:type="dxa"/>
          </w:tcPr>
          <w:p w:rsidR="0059490E" w:rsidRPr="00162B45" w:rsidRDefault="0059490E" w:rsidP="00162B45">
            <w:pPr>
              <w:pStyle w:val="a4"/>
              <w:numPr>
                <w:ilvl w:val="0"/>
                <w:numId w:val="8"/>
              </w:numPr>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Любимое время года</w:t>
            </w:r>
          </w:p>
        </w:tc>
        <w:tc>
          <w:tcPr>
            <w:tcW w:w="992" w:type="dxa"/>
          </w:tcPr>
          <w:p w:rsidR="0059490E" w:rsidRPr="00921F84" w:rsidRDefault="0059490E" w:rsidP="009819B1">
            <w:pPr>
              <w:jc w:val="both"/>
            </w:pPr>
            <w:r>
              <w:t>1</w:t>
            </w:r>
          </w:p>
          <w:p w:rsidR="0059490E" w:rsidRPr="00921F84" w:rsidRDefault="0059490E" w:rsidP="009819B1">
            <w:pPr>
              <w:jc w:val="both"/>
            </w:pPr>
          </w:p>
        </w:tc>
        <w:tc>
          <w:tcPr>
            <w:tcW w:w="1655" w:type="dxa"/>
          </w:tcPr>
          <w:p w:rsidR="0059490E" w:rsidRPr="00921F84" w:rsidRDefault="0059490E" w:rsidP="009819B1">
            <w:pPr>
              <w:jc w:val="both"/>
            </w:pPr>
            <w:r>
              <w:t xml:space="preserve">Использование детского фольклора, </w:t>
            </w:r>
            <w:proofErr w:type="spellStart"/>
            <w:r>
              <w:t>аудирование</w:t>
            </w:r>
            <w:proofErr w:type="spellEnd"/>
            <w:r>
              <w:t xml:space="preserve"> с опорой на наглядность, опора на жизненный опыт</w:t>
            </w:r>
          </w:p>
        </w:tc>
        <w:tc>
          <w:tcPr>
            <w:tcW w:w="2835" w:type="dxa"/>
          </w:tcPr>
          <w:p w:rsidR="0059490E" w:rsidRPr="0059490E" w:rsidRDefault="0059490E" w:rsidP="0059490E">
            <w:r w:rsidRPr="0059490E">
              <w:t>Сказать, почему ты лю</w:t>
            </w:r>
            <w:r w:rsidRPr="0059490E">
              <w:softHyphen/>
              <w:t>бишь лето, зиму, осень, весну.</w:t>
            </w:r>
          </w:p>
          <w:p w:rsidR="0059490E" w:rsidRPr="0059490E" w:rsidRDefault="0059490E" w:rsidP="0059490E">
            <w:r w:rsidRPr="0059490E">
              <w:t>Говорят, что у природы нет</w:t>
            </w:r>
            <w:r>
              <w:t xml:space="preserve"> </w:t>
            </w:r>
            <w:r w:rsidRPr="0059490E">
              <w:t>плохой погоды. Доказать, что</w:t>
            </w:r>
            <w:r>
              <w:t xml:space="preserve"> </w:t>
            </w:r>
            <w:r w:rsidRPr="0059490E">
              <w:t>это справедливо. Рассказать,</w:t>
            </w:r>
          </w:p>
          <w:p w:rsidR="0059490E" w:rsidRPr="0059490E" w:rsidRDefault="0059490E" w:rsidP="0059490E">
            <w:r w:rsidRPr="0059490E">
              <w:t>чем можно заниматься, например, в очень холодный день.</w:t>
            </w:r>
          </w:p>
        </w:tc>
        <w:tc>
          <w:tcPr>
            <w:tcW w:w="1322" w:type="dxa"/>
          </w:tcPr>
          <w:p w:rsidR="0059490E" w:rsidRPr="00921F84" w:rsidRDefault="0059490E" w:rsidP="009819B1">
            <w:pPr>
              <w:jc w:val="both"/>
            </w:pPr>
            <w:r w:rsidRPr="00921F84">
              <w:t>Диалог-расспрос</w:t>
            </w:r>
          </w:p>
        </w:tc>
      </w:tr>
      <w:tr w:rsidR="0059490E" w:rsidRPr="00162B45" w:rsidTr="00265959">
        <w:tc>
          <w:tcPr>
            <w:tcW w:w="993" w:type="dxa"/>
          </w:tcPr>
          <w:p w:rsidR="0059490E" w:rsidRPr="00162B45" w:rsidRDefault="0059490E" w:rsidP="00162B45">
            <w:pPr>
              <w:pStyle w:val="a4"/>
              <w:numPr>
                <w:ilvl w:val="0"/>
                <w:numId w:val="8"/>
              </w:numPr>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rPr>
                <w:lang w:val="en-US"/>
              </w:rPr>
            </w:pPr>
            <w:r w:rsidRPr="00921F84">
              <w:t xml:space="preserve">Мистер </w:t>
            </w:r>
            <w:proofErr w:type="spellStart"/>
            <w:r w:rsidRPr="00921F84">
              <w:t>Рул</w:t>
            </w:r>
            <w:proofErr w:type="spellEnd"/>
            <w:r w:rsidRPr="00921F84">
              <w:t xml:space="preserve">: </w:t>
            </w:r>
            <w:r w:rsidRPr="00921F84">
              <w:rPr>
                <w:lang w:val="en-US"/>
              </w:rPr>
              <w:t>Future Simple</w:t>
            </w:r>
          </w:p>
        </w:tc>
        <w:tc>
          <w:tcPr>
            <w:tcW w:w="992" w:type="dxa"/>
          </w:tcPr>
          <w:p w:rsidR="0059490E" w:rsidRPr="00921F84" w:rsidRDefault="0059490E" w:rsidP="009819B1">
            <w:pPr>
              <w:jc w:val="both"/>
            </w:pPr>
            <w:r>
              <w:t>1</w:t>
            </w:r>
          </w:p>
          <w:p w:rsidR="0059490E" w:rsidRPr="00921F84" w:rsidRDefault="0059490E" w:rsidP="009819B1">
            <w:pPr>
              <w:jc w:val="both"/>
            </w:pPr>
          </w:p>
        </w:tc>
        <w:tc>
          <w:tcPr>
            <w:tcW w:w="1655" w:type="dxa"/>
          </w:tcPr>
          <w:p w:rsidR="0059490E" w:rsidRPr="00921F84" w:rsidRDefault="0059490E" w:rsidP="009819B1">
            <w:pPr>
              <w:jc w:val="both"/>
            </w:pPr>
            <w:r>
              <w:t>Работа у доски, интервью</w:t>
            </w:r>
          </w:p>
        </w:tc>
        <w:tc>
          <w:tcPr>
            <w:tcW w:w="2835" w:type="dxa"/>
          </w:tcPr>
          <w:p w:rsidR="0059490E" w:rsidRPr="0059490E" w:rsidRDefault="0059490E" w:rsidP="0059490E">
            <w:r w:rsidRPr="0059490E">
              <w:t xml:space="preserve">Употреблять </w:t>
            </w:r>
            <w:proofErr w:type="spellStart"/>
            <w:r w:rsidRPr="0059490E">
              <w:t>Future</w:t>
            </w:r>
            <w:proofErr w:type="spellEnd"/>
            <w:r w:rsidRPr="0059490E">
              <w:t xml:space="preserve"> </w:t>
            </w:r>
            <w:proofErr w:type="spellStart"/>
            <w:r w:rsidRPr="0059490E">
              <w:t>Simple</w:t>
            </w:r>
            <w:proofErr w:type="spellEnd"/>
            <w:r w:rsidRPr="0059490E">
              <w:t xml:space="preserve"> в устной и письменной речи</w:t>
            </w:r>
          </w:p>
        </w:tc>
        <w:tc>
          <w:tcPr>
            <w:tcW w:w="1322" w:type="dxa"/>
          </w:tcPr>
          <w:p w:rsidR="0059490E" w:rsidRPr="00921F84" w:rsidRDefault="0059490E" w:rsidP="009819B1">
            <w:pPr>
              <w:jc w:val="both"/>
            </w:pPr>
            <w:r>
              <w:t>Тест</w:t>
            </w:r>
          </w:p>
        </w:tc>
      </w:tr>
      <w:tr w:rsidR="0059490E" w:rsidRPr="00162B45" w:rsidTr="00265959">
        <w:tc>
          <w:tcPr>
            <w:tcW w:w="993" w:type="dxa"/>
          </w:tcPr>
          <w:p w:rsidR="0059490E" w:rsidRPr="00162B45" w:rsidRDefault="0059490E" w:rsidP="00162B45">
            <w:pPr>
              <w:pStyle w:val="a4"/>
              <w:numPr>
                <w:ilvl w:val="0"/>
                <w:numId w:val="8"/>
              </w:numPr>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Чтение: Любимое время года ослика</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Опора на жизненный опыт, работа с текстом: чтение</w:t>
            </w:r>
          </w:p>
        </w:tc>
        <w:tc>
          <w:tcPr>
            <w:tcW w:w="2835" w:type="dxa"/>
          </w:tcPr>
          <w:p w:rsidR="0059490E" w:rsidRPr="0059490E" w:rsidRDefault="0059490E" w:rsidP="0059490E">
            <w:r w:rsidRPr="0059490E">
              <w:t>Охарактеризовать героев прочитанной / прослушанной английской сказки.</w:t>
            </w:r>
          </w:p>
          <w:p w:rsidR="0059490E" w:rsidRPr="0059490E" w:rsidRDefault="0059490E" w:rsidP="0059490E">
            <w:r w:rsidRPr="0059490E">
              <w:t>Выразить свое мнение о прочитанной / прослушанной английской сказке.</w:t>
            </w:r>
          </w:p>
          <w:p w:rsidR="0059490E" w:rsidRPr="0059490E" w:rsidRDefault="0059490E" w:rsidP="0059490E">
            <w:r w:rsidRPr="0059490E">
              <w:t>Поинтересоваться мнени</w:t>
            </w:r>
            <w:r w:rsidRPr="0059490E">
              <w:softHyphen/>
              <w:t>ем одноклассников о прочи</w:t>
            </w:r>
            <w:r w:rsidRPr="0059490E">
              <w:softHyphen/>
              <w:t>танной / прослушанной английской сказке.</w:t>
            </w:r>
          </w:p>
        </w:tc>
        <w:tc>
          <w:tcPr>
            <w:tcW w:w="1322" w:type="dxa"/>
          </w:tcPr>
          <w:p w:rsidR="0059490E" w:rsidRPr="00921F84" w:rsidRDefault="0059490E" w:rsidP="009819B1">
            <w:pPr>
              <w:jc w:val="both"/>
            </w:pPr>
            <w:r>
              <w:t>Диалог-расспрос</w:t>
            </w:r>
          </w:p>
        </w:tc>
      </w:tr>
      <w:tr w:rsidR="0059490E" w:rsidRPr="00162B45" w:rsidTr="00265959">
        <w:tc>
          <w:tcPr>
            <w:tcW w:w="993" w:type="dxa"/>
          </w:tcPr>
          <w:p w:rsidR="0059490E" w:rsidRPr="00162B45" w:rsidRDefault="0059490E" w:rsidP="00162B45">
            <w:pPr>
              <w:pStyle w:val="a4"/>
              <w:numPr>
                <w:ilvl w:val="0"/>
                <w:numId w:val="8"/>
              </w:numPr>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Учимся описывать погоду.</w:t>
            </w:r>
          </w:p>
        </w:tc>
        <w:tc>
          <w:tcPr>
            <w:tcW w:w="992" w:type="dxa"/>
          </w:tcPr>
          <w:p w:rsidR="0059490E" w:rsidRPr="00921F84" w:rsidRDefault="0059490E" w:rsidP="009819B1">
            <w:pPr>
              <w:jc w:val="both"/>
            </w:pPr>
            <w:r>
              <w:t>1</w:t>
            </w:r>
          </w:p>
        </w:tc>
        <w:tc>
          <w:tcPr>
            <w:tcW w:w="1655" w:type="dxa"/>
          </w:tcPr>
          <w:p w:rsidR="0059490E" w:rsidRDefault="0059490E" w:rsidP="009819B1">
            <w:pPr>
              <w:jc w:val="both"/>
            </w:pPr>
            <w:r>
              <w:t xml:space="preserve">Опора на жизненный опыт, </w:t>
            </w:r>
          </w:p>
          <w:p w:rsidR="0059490E" w:rsidRDefault="0059490E" w:rsidP="009819B1">
            <w:pPr>
              <w:jc w:val="both"/>
            </w:pPr>
            <w:r>
              <w:lastRenderedPageBreak/>
              <w:t>Вопросно-ответная работа,</w:t>
            </w:r>
          </w:p>
          <w:p w:rsidR="0059490E" w:rsidRPr="00921F84" w:rsidRDefault="0059490E" w:rsidP="00162B45">
            <w:pPr>
              <w:tabs>
                <w:tab w:val="left" w:pos="720"/>
              </w:tabs>
            </w:pPr>
            <w:r>
              <w:t>Пример книжных героев</w:t>
            </w:r>
          </w:p>
        </w:tc>
        <w:tc>
          <w:tcPr>
            <w:tcW w:w="2835" w:type="dxa"/>
          </w:tcPr>
          <w:p w:rsidR="0059490E" w:rsidRPr="0059490E" w:rsidRDefault="0059490E" w:rsidP="0059490E">
            <w:r w:rsidRPr="0059490E">
              <w:lastRenderedPageBreak/>
              <w:t xml:space="preserve">Расспросить своих друзей, что они любят делать в разное время </w:t>
            </w:r>
            <w:r w:rsidRPr="0059490E">
              <w:lastRenderedPageBreak/>
              <w:t>года.</w:t>
            </w:r>
          </w:p>
          <w:p w:rsidR="0059490E" w:rsidRPr="0059490E" w:rsidRDefault="0059490E" w:rsidP="0059490E">
            <w:r w:rsidRPr="0059490E">
              <w:t>Убедить своих друзей, что каждый человек должен уметь читать.</w:t>
            </w:r>
          </w:p>
          <w:p w:rsidR="0059490E" w:rsidRPr="001B7A73" w:rsidRDefault="0059490E" w:rsidP="0059490E">
            <w:pPr>
              <w:rPr>
                <w:lang w:val="en-US"/>
              </w:rPr>
            </w:pPr>
            <w:r w:rsidRPr="0059490E">
              <w:t>Объяснить</w:t>
            </w:r>
            <w:r w:rsidRPr="001B7A73">
              <w:rPr>
                <w:lang w:val="en-US"/>
              </w:rPr>
              <w:t xml:space="preserve">, </w:t>
            </w:r>
            <w:r w:rsidRPr="0059490E">
              <w:t>как</w:t>
            </w:r>
            <w:r w:rsidRPr="001B7A73">
              <w:rPr>
                <w:lang w:val="en-US"/>
              </w:rPr>
              <w:t xml:space="preserve"> </w:t>
            </w:r>
            <w:r w:rsidRPr="0059490E">
              <w:t>ты</w:t>
            </w:r>
            <w:r w:rsidRPr="001B7A73">
              <w:rPr>
                <w:lang w:val="en-US"/>
              </w:rPr>
              <w:t xml:space="preserve"> </w:t>
            </w:r>
            <w:r w:rsidRPr="0059490E">
              <w:t>пони</w:t>
            </w:r>
            <w:r w:rsidRPr="001B7A73">
              <w:rPr>
                <w:lang w:val="en-US"/>
              </w:rPr>
              <w:softHyphen/>
            </w:r>
            <w:r w:rsidRPr="0059490E">
              <w:t>маешь</w:t>
            </w:r>
            <w:r w:rsidRPr="001B7A73">
              <w:rPr>
                <w:lang w:val="en-US"/>
              </w:rPr>
              <w:t xml:space="preserve"> </w:t>
            </w:r>
            <w:r w:rsidRPr="0059490E">
              <w:t>пословицу</w:t>
            </w:r>
            <w:r w:rsidRPr="001B7A73">
              <w:rPr>
                <w:lang w:val="en-US"/>
              </w:rPr>
              <w:t>: A friend in need is a friend indeed.</w:t>
            </w:r>
          </w:p>
        </w:tc>
        <w:tc>
          <w:tcPr>
            <w:tcW w:w="1322" w:type="dxa"/>
          </w:tcPr>
          <w:p w:rsidR="0059490E" w:rsidRPr="00921F84" w:rsidRDefault="0059490E" w:rsidP="009819B1">
            <w:pPr>
              <w:jc w:val="both"/>
            </w:pPr>
            <w:r>
              <w:lastRenderedPageBreak/>
              <w:t>Микро-монологи</w:t>
            </w:r>
          </w:p>
        </w:tc>
      </w:tr>
      <w:tr w:rsidR="0059490E" w:rsidRPr="00162B45" w:rsidTr="00265959">
        <w:tc>
          <w:tcPr>
            <w:tcW w:w="993" w:type="dxa"/>
          </w:tcPr>
          <w:p w:rsidR="0059490E" w:rsidRPr="00162B45" w:rsidRDefault="0059490E" w:rsidP="00162B45">
            <w:pPr>
              <w:pStyle w:val="a4"/>
              <w:numPr>
                <w:ilvl w:val="0"/>
                <w:numId w:val="8"/>
              </w:numPr>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 xml:space="preserve">Отрицательные и вопросительные предложения в </w:t>
            </w:r>
            <w:r w:rsidRPr="00921F84">
              <w:rPr>
                <w:lang w:val="en-US"/>
              </w:rPr>
              <w:t>Future</w:t>
            </w:r>
            <w:r w:rsidRPr="00921F84">
              <w:t xml:space="preserve"> </w:t>
            </w:r>
            <w:r w:rsidRPr="00921F84">
              <w:rPr>
                <w:lang w:val="en-US"/>
              </w:rPr>
              <w:t>Simple</w:t>
            </w:r>
          </w:p>
        </w:tc>
        <w:tc>
          <w:tcPr>
            <w:tcW w:w="992" w:type="dxa"/>
          </w:tcPr>
          <w:p w:rsidR="0059490E" w:rsidRPr="00921F84" w:rsidRDefault="0059490E" w:rsidP="009819B1">
            <w:pPr>
              <w:jc w:val="both"/>
            </w:pPr>
            <w:r>
              <w:t>1</w:t>
            </w:r>
          </w:p>
          <w:p w:rsidR="0059490E" w:rsidRPr="00921F84" w:rsidRDefault="0059490E" w:rsidP="009819B1">
            <w:pPr>
              <w:jc w:val="both"/>
            </w:pPr>
          </w:p>
        </w:tc>
        <w:tc>
          <w:tcPr>
            <w:tcW w:w="1655" w:type="dxa"/>
          </w:tcPr>
          <w:p w:rsidR="0059490E" w:rsidRDefault="0059490E" w:rsidP="009819B1">
            <w:pPr>
              <w:jc w:val="both"/>
            </w:pPr>
            <w:r>
              <w:t xml:space="preserve">Опора на жизненный опыт, </w:t>
            </w:r>
          </w:p>
          <w:p w:rsidR="0059490E" w:rsidRDefault="0059490E" w:rsidP="009819B1">
            <w:pPr>
              <w:jc w:val="both"/>
            </w:pPr>
            <w:r>
              <w:t>Вопросно-ответная работа,</w:t>
            </w:r>
          </w:p>
          <w:p w:rsidR="0059490E" w:rsidRPr="00921F84" w:rsidRDefault="0059490E" w:rsidP="0059490E">
            <w:pPr>
              <w:tabs>
                <w:tab w:val="left" w:pos="720"/>
              </w:tabs>
            </w:pPr>
            <w:r>
              <w:t>Пример книжных героев</w:t>
            </w:r>
          </w:p>
        </w:tc>
        <w:tc>
          <w:tcPr>
            <w:tcW w:w="2835" w:type="dxa"/>
          </w:tcPr>
          <w:p w:rsidR="0059490E" w:rsidRPr="0059490E" w:rsidRDefault="0059490E" w:rsidP="0059490E">
            <w:r w:rsidRPr="0059490E">
              <w:t xml:space="preserve">Употреблять отрицательные и вопросительные предложения в </w:t>
            </w:r>
            <w:proofErr w:type="spellStart"/>
            <w:r w:rsidRPr="0059490E">
              <w:t>Future</w:t>
            </w:r>
            <w:proofErr w:type="spellEnd"/>
            <w:r w:rsidRPr="0059490E">
              <w:t xml:space="preserve"> </w:t>
            </w:r>
            <w:proofErr w:type="spellStart"/>
            <w:r w:rsidRPr="0059490E">
              <w:t>Simple</w:t>
            </w:r>
            <w:proofErr w:type="spellEnd"/>
            <w:r w:rsidRPr="0059490E">
              <w:t xml:space="preserve"> в устной и письменной речи</w:t>
            </w:r>
          </w:p>
        </w:tc>
        <w:tc>
          <w:tcPr>
            <w:tcW w:w="1322" w:type="dxa"/>
          </w:tcPr>
          <w:p w:rsidR="0059490E" w:rsidRPr="00921F84" w:rsidRDefault="0059490E" w:rsidP="009819B1">
            <w:pPr>
              <w:jc w:val="both"/>
            </w:pPr>
            <w:r>
              <w:t>Микро-монологи</w:t>
            </w:r>
          </w:p>
        </w:tc>
      </w:tr>
      <w:tr w:rsidR="0059490E" w:rsidRPr="00162B45" w:rsidTr="00265959">
        <w:tc>
          <w:tcPr>
            <w:tcW w:w="993" w:type="dxa"/>
          </w:tcPr>
          <w:p w:rsidR="0059490E" w:rsidRPr="00162B45" w:rsidRDefault="0059490E" w:rsidP="00162B45">
            <w:pPr>
              <w:pStyle w:val="a4"/>
              <w:numPr>
                <w:ilvl w:val="0"/>
                <w:numId w:val="8"/>
              </w:numPr>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Если погода будет хорошей…</w:t>
            </w:r>
          </w:p>
        </w:tc>
        <w:tc>
          <w:tcPr>
            <w:tcW w:w="992" w:type="dxa"/>
          </w:tcPr>
          <w:p w:rsidR="0059490E" w:rsidRPr="00921F84" w:rsidRDefault="0059490E" w:rsidP="009819B1">
            <w:pPr>
              <w:jc w:val="both"/>
            </w:pPr>
            <w:r>
              <w:t>1</w:t>
            </w:r>
          </w:p>
        </w:tc>
        <w:tc>
          <w:tcPr>
            <w:tcW w:w="1655" w:type="dxa"/>
          </w:tcPr>
          <w:p w:rsidR="0059490E" w:rsidRDefault="0059490E" w:rsidP="009819B1">
            <w:pPr>
              <w:tabs>
                <w:tab w:val="left" w:pos="720"/>
              </w:tabs>
            </w:pPr>
            <w:r>
              <w:t>Пример книжных героев</w:t>
            </w:r>
          </w:p>
          <w:p w:rsidR="0059490E" w:rsidRDefault="0059490E" w:rsidP="009819B1">
            <w:pPr>
              <w:jc w:val="both"/>
            </w:pPr>
            <w:r>
              <w:t xml:space="preserve">Опора на жизненный опыт, </w:t>
            </w:r>
          </w:p>
          <w:p w:rsidR="0059490E" w:rsidRPr="00921F84" w:rsidRDefault="0059490E" w:rsidP="009819B1">
            <w:pPr>
              <w:tabs>
                <w:tab w:val="left" w:pos="720"/>
              </w:tabs>
            </w:pPr>
            <w:r>
              <w:t xml:space="preserve">работа с текстом: чтение, </w:t>
            </w:r>
            <w:proofErr w:type="spellStart"/>
            <w:r>
              <w:t>аудирование</w:t>
            </w:r>
            <w:proofErr w:type="spellEnd"/>
            <w:r>
              <w:t>, пересказ</w:t>
            </w:r>
          </w:p>
        </w:tc>
        <w:tc>
          <w:tcPr>
            <w:tcW w:w="2835" w:type="dxa"/>
          </w:tcPr>
          <w:p w:rsidR="0059490E" w:rsidRPr="0059490E" w:rsidRDefault="0059490E" w:rsidP="0059490E">
            <w:r w:rsidRPr="0059490E">
              <w:t>Говорят, что у природы нет</w:t>
            </w:r>
            <w:r>
              <w:t xml:space="preserve"> </w:t>
            </w:r>
            <w:r w:rsidRPr="0059490E">
              <w:t>плохой погоды. Доказать, что</w:t>
            </w:r>
            <w:r>
              <w:t xml:space="preserve"> </w:t>
            </w:r>
            <w:r w:rsidRPr="0059490E">
              <w:t>это справедливо.</w:t>
            </w:r>
            <w:r>
              <w:t xml:space="preserve"> </w:t>
            </w:r>
            <w:proofErr w:type="spellStart"/>
            <w:r w:rsidRPr="0059490E">
              <w:t>Хоббит</w:t>
            </w:r>
            <w:proofErr w:type="spellEnd"/>
            <w:r w:rsidRPr="0059490E">
              <w:t xml:space="preserve"> решил отправить-</w:t>
            </w:r>
          </w:p>
          <w:p w:rsidR="0059490E" w:rsidRPr="0059490E" w:rsidRDefault="0059490E" w:rsidP="0059490E">
            <w:proofErr w:type="spellStart"/>
            <w:r w:rsidRPr="0059490E">
              <w:t>ся</w:t>
            </w:r>
            <w:proofErr w:type="spellEnd"/>
            <w:r w:rsidRPr="0059490E">
              <w:t xml:space="preserve"> на Южный полюс летом,</w:t>
            </w:r>
            <w:r>
              <w:t xml:space="preserve"> </w:t>
            </w:r>
            <w:r w:rsidRPr="0059490E">
              <w:t>чтобы позагорать. Убедить</w:t>
            </w:r>
            <w:r>
              <w:t xml:space="preserve"> </w:t>
            </w:r>
            <w:r w:rsidRPr="0059490E">
              <w:t>его изменить свои планы и</w:t>
            </w:r>
            <w:r>
              <w:t xml:space="preserve"> </w:t>
            </w:r>
            <w:r w:rsidRPr="0059490E">
              <w:t>пригласить к себе в гости.</w:t>
            </w:r>
          </w:p>
          <w:p w:rsidR="0059490E" w:rsidRPr="0059490E" w:rsidRDefault="0059490E" w:rsidP="0059490E">
            <w:r w:rsidRPr="0059490E">
              <w:t>Рассказать ему о погоде в</w:t>
            </w:r>
            <w:r>
              <w:t xml:space="preserve"> </w:t>
            </w:r>
            <w:r w:rsidRPr="0059490E">
              <w:t>твоем родном крае, и чем вы</w:t>
            </w:r>
            <w:r>
              <w:t xml:space="preserve"> </w:t>
            </w:r>
            <w:r w:rsidRPr="0059490E">
              <w:t>будете заниматься.</w:t>
            </w:r>
            <w:r>
              <w:t xml:space="preserve"> </w:t>
            </w:r>
          </w:p>
        </w:tc>
        <w:tc>
          <w:tcPr>
            <w:tcW w:w="1322" w:type="dxa"/>
          </w:tcPr>
          <w:p w:rsidR="0059490E" w:rsidRPr="00921F84" w:rsidRDefault="0059490E" w:rsidP="009819B1">
            <w:pPr>
              <w:shd w:val="clear" w:color="auto" w:fill="FFFFFF"/>
              <w:spacing w:line="226" w:lineRule="exact"/>
            </w:pPr>
            <w:r>
              <w:t>коллективный рассказ</w:t>
            </w:r>
          </w:p>
        </w:tc>
      </w:tr>
      <w:tr w:rsidR="0059490E" w:rsidRPr="00162B45" w:rsidTr="00265959">
        <w:tc>
          <w:tcPr>
            <w:tcW w:w="993" w:type="dxa"/>
          </w:tcPr>
          <w:p w:rsidR="0059490E" w:rsidRPr="00162B45" w:rsidRDefault="0059490E" w:rsidP="00162B45">
            <w:pPr>
              <w:pStyle w:val="a4"/>
              <w:numPr>
                <w:ilvl w:val="0"/>
                <w:numId w:val="8"/>
              </w:numPr>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Веселое соревнование</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Групповая работа</w:t>
            </w:r>
          </w:p>
        </w:tc>
        <w:tc>
          <w:tcPr>
            <w:tcW w:w="2835" w:type="dxa"/>
          </w:tcPr>
          <w:p w:rsidR="0059490E" w:rsidRPr="0059490E" w:rsidRDefault="0059490E" w:rsidP="0059490E">
            <w:r w:rsidRPr="0059490E">
              <w:t>Сказать, почему ты лю</w:t>
            </w:r>
            <w:r w:rsidRPr="0059490E">
              <w:softHyphen/>
              <w:t>бишь лето, зиму, осень, весну.</w:t>
            </w:r>
          </w:p>
        </w:tc>
        <w:tc>
          <w:tcPr>
            <w:tcW w:w="1322" w:type="dxa"/>
          </w:tcPr>
          <w:p w:rsidR="0059490E" w:rsidRDefault="0059490E" w:rsidP="009819B1">
            <w:pPr>
              <w:jc w:val="both"/>
            </w:pPr>
            <w:r>
              <w:t>взаимоконтроль</w:t>
            </w:r>
          </w:p>
          <w:p w:rsidR="0059490E" w:rsidRPr="00921F84" w:rsidRDefault="0059490E" w:rsidP="009819B1">
            <w:pPr>
              <w:jc w:val="both"/>
            </w:pPr>
          </w:p>
        </w:tc>
      </w:tr>
      <w:tr w:rsidR="0059490E" w:rsidRPr="00162B45" w:rsidTr="00265959">
        <w:tc>
          <w:tcPr>
            <w:tcW w:w="10774" w:type="dxa"/>
            <w:gridSpan w:val="7"/>
          </w:tcPr>
          <w:p w:rsidR="0059490E" w:rsidRPr="00D067BE" w:rsidRDefault="0059490E" w:rsidP="009819B1">
            <w:pPr>
              <w:jc w:val="center"/>
            </w:pPr>
            <w:r w:rsidRPr="00921F84">
              <w:rPr>
                <w:b/>
                <w:i/>
                <w:lang w:val="en-US"/>
              </w:rPr>
              <w:t>Unit</w:t>
            </w:r>
            <w:r w:rsidRPr="00D067BE">
              <w:rPr>
                <w:b/>
                <w:i/>
              </w:rPr>
              <w:t xml:space="preserve"> </w:t>
            </w:r>
            <w:r>
              <w:rPr>
                <w:b/>
                <w:i/>
              </w:rPr>
              <w:t>2</w:t>
            </w:r>
            <w:r w:rsidRPr="00D067BE">
              <w:rPr>
                <w:b/>
                <w:i/>
              </w:rPr>
              <w:t xml:space="preserve">. </w:t>
            </w:r>
            <w:r>
              <w:rPr>
                <w:b/>
                <w:i/>
                <w:lang w:val="en-US"/>
              </w:rPr>
              <w:t>Enjoying</w:t>
            </w:r>
            <w:r w:rsidRPr="00D067BE">
              <w:rPr>
                <w:b/>
                <w:i/>
              </w:rPr>
              <w:t xml:space="preserve"> </w:t>
            </w:r>
            <w:r>
              <w:rPr>
                <w:b/>
                <w:i/>
                <w:lang w:val="en-US"/>
              </w:rPr>
              <w:t>your</w:t>
            </w:r>
            <w:r w:rsidRPr="00D067BE">
              <w:rPr>
                <w:b/>
                <w:i/>
              </w:rPr>
              <w:t xml:space="preserve"> </w:t>
            </w:r>
            <w:r>
              <w:rPr>
                <w:b/>
                <w:i/>
                <w:lang w:val="en-US"/>
              </w:rPr>
              <w:t>home</w:t>
            </w:r>
            <w:r w:rsidRPr="00D067BE">
              <w:rPr>
                <w:b/>
                <w:i/>
              </w:rPr>
              <w:t xml:space="preserve"> (</w:t>
            </w:r>
            <w:r>
              <w:rPr>
                <w:b/>
                <w:i/>
              </w:rPr>
              <w:t>Любимый твой дом.</w:t>
            </w:r>
            <w:r w:rsidRPr="00D067BE">
              <w:rPr>
                <w:b/>
                <w:i/>
              </w:rPr>
              <w:t xml:space="preserve">) – </w:t>
            </w:r>
            <w:r w:rsidRPr="00D067BE">
              <w:rPr>
                <w:i/>
              </w:rPr>
              <w:t xml:space="preserve">9 </w:t>
            </w:r>
            <w:r w:rsidRPr="00921F84">
              <w:rPr>
                <w:i/>
              </w:rPr>
              <w:t>часов</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Мой дом – моя крепость</w:t>
            </w:r>
          </w:p>
        </w:tc>
        <w:tc>
          <w:tcPr>
            <w:tcW w:w="992" w:type="dxa"/>
          </w:tcPr>
          <w:p w:rsidR="0059490E" w:rsidRPr="00921F84" w:rsidRDefault="0059490E" w:rsidP="009819B1">
            <w:pPr>
              <w:jc w:val="both"/>
            </w:pPr>
            <w:r>
              <w:t>1</w:t>
            </w:r>
          </w:p>
        </w:tc>
        <w:tc>
          <w:tcPr>
            <w:tcW w:w="1655" w:type="dxa"/>
          </w:tcPr>
          <w:p w:rsidR="0059490E" w:rsidRPr="00921F84" w:rsidRDefault="0059490E" w:rsidP="00162B45">
            <w:pPr>
              <w:jc w:val="both"/>
            </w:pPr>
            <w:r>
              <w:t xml:space="preserve">Опора на жизненный опыт, работа с текстом: чтение, </w:t>
            </w:r>
            <w:proofErr w:type="spellStart"/>
            <w:r>
              <w:t>аудирование</w:t>
            </w:r>
            <w:proofErr w:type="spellEnd"/>
            <w:r>
              <w:t>, пересказ</w:t>
            </w:r>
          </w:p>
        </w:tc>
        <w:tc>
          <w:tcPr>
            <w:tcW w:w="2835" w:type="dxa"/>
          </w:tcPr>
          <w:p w:rsidR="0059490E" w:rsidRPr="003D6416" w:rsidRDefault="0059490E" w:rsidP="0059490E">
            <w:r w:rsidRPr="003D6416">
              <w:t>Рассказать о своей комна</w:t>
            </w:r>
            <w:r w:rsidRPr="003D6416">
              <w:softHyphen/>
              <w:t>те (квартире).</w:t>
            </w:r>
          </w:p>
          <w:p w:rsidR="0059490E" w:rsidRPr="003D6416" w:rsidRDefault="0059490E" w:rsidP="0059490E">
            <w:r w:rsidRPr="003D6416">
              <w:t>Расспросить друга о его комнате (квартире).</w:t>
            </w:r>
          </w:p>
          <w:p w:rsidR="0059490E" w:rsidRPr="00162B45" w:rsidRDefault="0059490E" w:rsidP="009819B1">
            <w:pPr>
              <w:rPr>
                <w:b/>
              </w:rPr>
            </w:pPr>
          </w:p>
        </w:tc>
        <w:tc>
          <w:tcPr>
            <w:tcW w:w="1322" w:type="dxa"/>
          </w:tcPr>
          <w:p w:rsidR="0059490E" w:rsidRPr="00921F84" w:rsidRDefault="0059490E" w:rsidP="009819B1">
            <w:pPr>
              <w:jc w:val="both"/>
            </w:pPr>
            <w:r>
              <w:t>Диалог-расспрос</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rPr>
                <w:lang w:val="en-US"/>
              </w:rPr>
            </w:pPr>
            <w:r w:rsidRPr="00921F84">
              <w:t>Мистер</w:t>
            </w:r>
            <w:r w:rsidRPr="00162B45">
              <w:rPr>
                <w:lang w:val="en-US"/>
              </w:rPr>
              <w:t xml:space="preserve"> </w:t>
            </w:r>
            <w:proofErr w:type="spellStart"/>
            <w:r w:rsidRPr="00921F84">
              <w:t>Рул</w:t>
            </w:r>
            <w:proofErr w:type="spellEnd"/>
            <w:r w:rsidRPr="00162B45">
              <w:rPr>
                <w:lang w:val="en-US"/>
              </w:rPr>
              <w:t xml:space="preserve">: </w:t>
            </w:r>
            <w:r w:rsidRPr="00921F84">
              <w:t>Оборот</w:t>
            </w:r>
            <w:r w:rsidRPr="00921F84">
              <w:rPr>
                <w:lang w:val="en-US"/>
              </w:rPr>
              <w:t xml:space="preserve"> There is/are…</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Объяснение</w:t>
            </w:r>
          </w:p>
        </w:tc>
        <w:tc>
          <w:tcPr>
            <w:tcW w:w="2835" w:type="dxa"/>
          </w:tcPr>
          <w:p w:rsidR="0059490E" w:rsidRPr="003D6416" w:rsidRDefault="0059490E" w:rsidP="0059490E">
            <w:r w:rsidRPr="003D6416">
              <w:t>Сравнить свою комнату с комнатой своего друга.</w:t>
            </w:r>
          </w:p>
          <w:p w:rsidR="0059490E" w:rsidRPr="0059490E" w:rsidRDefault="0059490E" w:rsidP="0059490E">
            <w:pPr>
              <w:rPr>
                <w:b/>
              </w:rPr>
            </w:pPr>
          </w:p>
        </w:tc>
        <w:tc>
          <w:tcPr>
            <w:tcW w:w="1322" w:type="dxa"/>
          </w:tcPr>
          <w:p w:rsidR="0059490E" w:rsidRPr="00921F84" w:rsidRDefault="0059490E" w:rsidP="009819B1">
            <w:pPr>
              <w:jc w:val="both"/>
            </w:pPr>
            <w:r>
              <w:t>Мини-тест</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Чтение: Большой секре</w:t>
            </w:r>
            <w:proofErr w:type="gramStart"/>
            <w:r w:rsidRPr="00921F84">
              <w:t>т(</w:t>
            </w:r>
            <w:proofErr w:type="gramEnd"/>
            <w:r w:rsidRPr="00921F84">
              <w:t>часть1)</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 xml:space="preserve">работа с текстом: чтение, </w:t>
            </w:r>
            <w:proofErr w:type="spellStart"/>
            <w:r>
              <w:t>аудирование</w:t>
            </w:r>
            <w:proofErr w:type="spellEnd"/>
            <w:r>
              <w:t>, пересказ</w:t>
            </w:r>
          </w:p>
        </w:tc>
        <w:tc>
          <w:tcPr>
            <w:tcW w:w="2835" w:type="dxa"/>
          </w:tcPr>
          <w:p w:rsidR="0059490E" w:rsidRPr="003D6416" w:rsidRDefault="0059490E" w:rsidP="0059490E">
            <w:r w:rsidRPr="003D6416">
              <w:t>Расспросить владельца гостиницы, в которой тебе предстоит остановиться,</w:t>
            </w:r>
          </w:p>
          <w:p w:rsidR="0059490E" w:rsidRPr="00162B45" w:rsidRDefault="0059490E" w:rsidP="0059490E">
            <w:pPr>
              <w:rPr>
                <w:b/>
              </w:rPr>
            </w:pPr>
            <w:r w:rsidRPr="003D6416">
              <w:t>о номере, который он тебе предлагает.</w:t>
            </w:r>
          </w:p>
        </w:tc>
        <w:tc>
          <w:tcPr>
            <w:tcW w:w="1322" w:type="dxa"/>
          </w:tcPr>
          <w:p w:rsidR="0059490E" w:rsidRPr="00921F84" w:rsidRDefault="0059490E" w:rsidP="009819B1">
            <w:pPr>
              <w:jc w:val="both"/>
            </w:pPr>
            <w:r>
              <w:t>Ответить на вопросы</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 xml:space="preserve">Мебель </w:t>
            </w:r>
          </w:p>
        </w:tc>
        <w:tc>
          <w:tcPr>
            <w:tcW w:w="992" w:type="dxa"/>
          </w:tcPr>
          <w:p w:rsidR="0059490E" w:rsidRPr="00921F84" w:rsidRDefault="0059490E" w:rsidP="009819B1">
            <w:pPr>
              <w:jc w:val="both"/>
            </w:pPr>
            <w:r>
              <w:t>1</w:t>
            </w:r>
          </w:p>
        </w:tc>
        <w:tc>
          <w:tcPr>
            <w:tcW w:w="1655" w:type="dxa"/>
          </w:tcPr>
          <w:p w:rsidR="0059490E" w:rsidRDefault="0059490E" w:rsidP="009819B1">
            <w:pPr>
              <w:jc w:val="both"/>
            </w:pPr>
            <w:r>
              <w:t xml:space="preserve">Опора на жизненный опыт, </w:t>
            </w:r>
          </w:p>
          <w:p w:rsidR="0059490E" w:rsidRPr="00921F84" w:rsidRDefault="0059490E" w:rsidP="009819B1">
            <w:pPr>
              <w:jc w:val="both"/>
            </w:pPr>
          </w:p>
        </w:tc>
        <w:tc>
          <w:tcPr>
            <w:tcW w:w="2835" w:type="dxa"/>
          </w:tcPr>
          <w:p w:rsidR="0059490E" w:rsidRPr="0059490E" w:rsidRDefault="0059490E" w:rsidP="009819B1">
            <w:pPr>
              <w:rPr>
                <w:b/>
              </w:rPr>
            </w:pPr>
            <w:r w:rsidRPr="003D6416">
              <w:t>Рассказать, какой бы дом ты построил, если бы был архитектором.</w:t>
            </w:r>
          </w:p>
        </w:tc>
        <w:tc>
          <w:tcPr>
            <w:tcW w:w="1322" w:type="dxa"/>
          </w:tcPr>
          <w:p w:rsidR="0059490E" w:rsidRPr="00921F84" w:rsidRDefault="0059490E" w:rsidP="009819B1">
            <w:pPr>
              <w:jc w:val="both"/>
            </w:pPr>
            <w:r>
              <w:t>Диалог-расспрос</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 xml:space="preserve">Отрицательные </w:t>
            </w:r>
            <w:r w:rsidRPr="00921F84">
              <w:lastRenderedPageBreak/>
              <w:t xml:space="preserve">и вопросительные предложения с оборотом </w:t>
            </w:r>
            <w:r w:rsidRPr="00921F84">
              <w:rPr>
                <w:lang w:val="en-US"/>
              </w:rPr>
              <w:t>There</w:t>
            </w:r>
            <w:r w:rsidRPr="00921F84">
              <w:t xml:space="preserve"> </w:t>
            </w:r>
            <w:r w:rsidRPr="00921F84">
              <w:rPr>
                <w:lang w:val="en-US"/>
              </w:rPr>
              <w:t>is</w:t>
            </w:r>
            <w:r w:rsidRPr="00921F84">
              <w:t>/</w:t>
            </w:r>
            <w:r w:rsidRPr="00921F84">
              <w:rPr>
                <w:lang w:val="en-US"/>
              </w:rPr>
              <w:t>are</w:t>
            </w:r>
            <w:r w:rsidRPr="00921F84">
              <w:t>…</w:t>
            </w:r>
          </w:p>
        </w:tc>
        <w:tc>
          <w:tcPr>
            <w:tcW w:w="992" w:type="dxa"/>
          </w:tcPr>
          <w:p w:rsidR="0059490E" w:rsidRPr="00921F84" w:rsidRDefault="0059490E" w:rsidP="009819B1">
            <w:pPr>
              <w:jc w:val="both"/>
            </w:pPr>
            <w:r>
              <w:lastRenderedPageBreak/>
              <w:t>1</w:t>
            </w:r>
          </w:p>
        </w:tc>
        <w:tc>
          <w:tcPr>
            <w:tcW w:w="1655" w:type="dxa"/>
          </w:tcPr>
          <w:p w:rsidR="0059490E" w:rsidRPr="00921F84" w:rsidRDefault="0059490E" w:rsidP="009819B1">
            <w:pPr>
              <w:jc w:val="both"/>
            </w:pPr>
            <w:r>
              <w:t>дидактическа</w:t>
            </w:r>
            <w:r>
              <w:lastRenderedPageBreak/>
              <w:t>я игра «Что, где?», объяснение</w:t>
            </w:r>
          </w:p>
        </w:tc>
        <w:tc>
          <w:tcPr>
            <w:tcW w:w="2835" w:type="dxa"/>
          </w:tcPr>
          <w:p w:rsidR="0059490E" w:rsidRPr="00162B45" w:rsidRDefault="0059490E" w:rsidP="009819B1">
            <w:pPr>
              <w:rPr>
                <w:b/>
              </w:rPr>
            </w:pPr>
            <w:r w:rsidRPr="003D6416">
              <w:lastRenderedPageBreak/>
              <w:t xml:space="preserve">Рассказать, какой бы дом </w:t>
            </w:r>
            <w:r w:rsidRPr="003D6416">
              <w:lastRenderedPageBreak/>
              <w:t>ты построил, если бы был архитектором.</w:t>
            </w:r>
          </w:p>
        </w:tc>
        <w:tc>
          <w:tcPr>
            <w:tcW w:w="1322" w:type="dxa"/>
          </w:tcPr>
          <w:p w:rsidR="0059490E" w:rsidRPr="00921F84" w:rsidRDefault="0059490E" w:rsidP="009819B1">
            <w:pPr>
              <w:jc w:val="both"/>
            </w:pPr>
            <w:proofErr w:type="spellStart"/>
            <w:r>
              <w:lastRenderedPageBreak/>
              <w:t>Аудирова</w:t>
            </w:r>
            <w:r>
              <w:lastRenderedPageBreak/>
              <w:t>ние</w:t>
            </w:r>
            <w:proofErr w:type="spellEnd"/>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Чтение: Большой секрет (часть 2)</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 xml:space="preserve">работа с текстом: чтение, </w:t>
            </w:r>
            <w:proofErr w:type="spellStart"/>
            <w:r>
              <w:t>аудирование</w:t>
            </w:r>
            <w:proofErr w:type="spellEnd"/>
            <w:r>
              <w:t>, пересказ, парная работа, игра «Прядки»</w:t>
            </w:r>
          </w:p>
        </w:tc>
        <w:tc>
          <w:tcPr>
            <w:tcW w:w="2835" w:type="dxa"/>
          </w:tcPr>
          <w:p w:rsidR="0059490E" w:rsidRPr="0059490E" w:rsidRDefault="0059490E" w:rsidP="0059490E">
            <w:r w:rsidRPr="0059490E">
              <w:t>Охарактеризовать героев прочитанной английской сказки.</w:t>
            </w:r>
          </w:p>
          <w:p w:rsidR="0059490E" w:rsidRPr="0059490E" w:rsidRDefault="0059490E" w:rsidP="0059490E">
            <w:r w:rsidRPr="0059490E">
              <w:t>Выразить свое мнение о прочитанной английской сказке.</w:t>
            </w:r>
          </w:p>
          <w:p w:rsidR="0059490E" w:rsidRPr="00162B45" w:rsidRDefault="0059490E" w:rsidP="0059490E">
            <w:pPr>
              <w:rPr>
                <w:b/>
              </w:rPr>
            </w:pPr>
            <w:r w:rsidRPr="0059490E">
              <w:t>Поинтересоваться мнени</w:t>
            </w:r>
            <w:r w:rsidRPr="0059490E">
              <w:softHyphen/>
              <w:t>ем одноклассников о прочи</w:t>
            </w:r>
            <w:r w:rsidRPr="0059490E">
              <w:softHyphen/>
              <w:t>танной английской сказке.</w:t>
            </w:r>
          </w:p>
        </w:tc>
        <w:tc>
          <w:tcPr>
            <w:tcW w:w="1322" w:type="dxa"/>
          </w:tcPr>
          <w:p w:rsidR="0059490E" w:rsidRPr="00921F84" w:rsidRDefault="0059490E" w:rsidP="009819B1">
            <w:pPr>
              <w:jc w:val="both"/>
            </w:pPr>
            <w:r>
              <w:t>Диалог-расспрос</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Дом, милый дом</w:t>
            </w:r>
          </w:p>
        </w:tc>
        <w:tc>
          <w:tcPr>
            <w:tcW w:w="992" w:type="dxa"/>
          </w:tcPr>
          <w:p w:rsidR="0059490E" w:rsidRPr="00921F84" w:rsidRDefault="0059490E" w:rsidP="009819B1">
            <w:pPr>
              <w:jc w:val="both"/>
            </w:pPr>
            <w:r>
              <w:t>1</w:t>
            </w:r>
          </w:p>
        </w:tc>
        <w:tc>
          <w:tcPr>
            <w:tcW w:w="1655" w:type="dxa"/>
          </w:tcPr>
          <w:p w:rsidR="0059490E" w:rsidRDefault="0059490E" w:rsidP="009819B1">
            <w:pPr>
              <w:jc w:val="both"/>
            </w:pPr>
            <w:r>
              <w:t xml:space="preserve">Опора на жизненный опыт, </w:t>
            </w:r>
          </w:p>
          <w:p w:rsidR="0059490E" w:rsidRPr="00921F84" w:rsidRDefault="0059490E" w:rsidP="009819B1">
            <w:pPr>
              <w:shd w:val="clear" w:color="auto" w:fill="FFFFFF"/>
              <w:spacing w:line="226" w:lineRule="exact"/>
            </w:pPr>
          </w:p>
        </w:tc>
        <w:tc>
          <w:tcPr>
            <w:tcW w:w="2835" w:type="dxa"/>
          </w:tcPr>
          <w:p w:rsidR="0059490E" w:rsidRPr="003D6416" w:rsidRDefault="0059490E" w:rsidP="00265959">
            <w:r w:rsidRPr="003D6416">
              <w:t>Сравнить свою комнату с комнатой своего друга.</w:t>
            </w:r>
          </w:p>
          <w:p w:rsidR="0059490E" w:rsidRPr="0059490E" w:rsidRDefault="0059490E" w:rsidP="00265959">
            <w:pPr>
              <w:rPr>
                <w:b/>
              </w:rPr>
            </w:pPr>
          </w:p>
        </w:tc>
        <w:tc>
          <w:tcPr>
            <w:tcW w:w="1322" w:type="dxa"/>
          </w:tcPr>
          <w:p w:rsidR="0059490E" w:rsidRPr="00921F84" w:rsidRDefault="0059490E" w:rsidP="009819B1">
            <w:pPr>
              <w:shd w:val="clear" w:color="auto" w:fill="FFFFFF"/>
              <w:spacing w:line="226" w:lineRule="exact"/>
            </w:pPr>
            <w:r>
              <w:t>Мини-монологи</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Самостоятельная работа №1 «Мой дом – моя крепость»</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самостоятельная работа</w:t>
            </w:r>
          </w:p>
        </w:tc>
        <w:tc>
          <w:tcPr>
            <w:tcW w:w="2835" w:type="dxa"/>
          </w:tcPr>
          <w:p w:rsidR="0059490E" w:rsidRPr="00162B45" w:rsidRDefault="0059490E" w:rsidP="009819B1">
            <w:pPr>
              <w:rPr>
                <w:b/>
                <w:lang w:val="en-US"/>
              </w:rPr>
            </w:pPr>
          </w:p>
        </w:tc>
        <w:tc>
          <w:tcPr>
            <w:tcW w:w="1322" w:type="dxa"/>
          </w:tcPr>
          <w:p w:rsidR="0059490E" w:rsidRPr="00921F84" w:rsidRDefault="0059490E" w:rsidP="009819B1">
            <w:pPr>
              <w:jc w:val="both"/>
            </w:pPr>
            <w:r>
              <w:t>Текущее тестирование</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Проект: Путешествие в волшебную страну</w:t>
            </w:r>
          </w:p>
        </w:tc>
        <w:tc>
          <w:tcPr>
            <w:tcW w:w="992" w:type="dxa"/>
          </w:tcPr>
          <w:p w:rsidR="0059490E" w:rsidRPr="00921F84" w:rsidRDefault="0059490E" w:rsidP="009819B1">
            <w:pPr>
              <w:jc w:val="both"/>
            </w:pPr>
            <w:r>
              <w:t>1</w:t>
            </w:r>
          </w:p>
        </w:tc>
        <w:tc>
          <w:tcPr>
            <w:tcW w:w="1655" w:type="dxa"/>
          </w:tcPr>
          <w:p w:rsidR="0059490E" w:rsidRDefault="0059490E" w:rsidP="009819B1">
            <w:pPr>
              <w:jc w:val="both"/>
            </w:pPr>
            <w:r>
              <w:t>Творческая групповая работа</w:t>
            </w:r>
          </w:p>
          <w:p w:rsidR="0059490E" w:rsidRDefault="0059490E" w:rsidP="009819B1">
            <w:pPr>
              <w:jc w:val="both"/>
            </w:pPr>
          </w:p>
          <w:p w:rsidR="0059490E" w:rsidRPr="00921F84" w:rsidRDefault="0059490E" w:rsidP="009819B1">
            <w:pPr>
              <w:jc w:val="both"/>
            </w:pPr>
          </w:p>
        </w:tc>
        <w:tc>
          <w:tcPr>
            <w:tcW w:w="2835" w:type="dxa"/>
          </w:tcPr>
          <w:p w:rsidR="0059490E" w:rsidRPr="0059490E" w:rsidRDefault="0059490E" w:rsidP="00265959">
            <w:r w:rsidRPr="0059490E">
              <w:t>Охарактеризовать героев прочитанной английской сказки.</w:t>
            </w:r>
          </w:p>
          <w:p w:rsidR="0059490E" w:rsidRPr="0059490E" w:rsidRDefault="0059490E" w:rsidP="00265959">
            <w:r w:rsidRPr="0059490E">
              <w:t>Выразить свое мнение о прочитанной английской сказке.</w:t>
            </w:r>
          </w:p>
          <w:p w:rsidR="0059490E" w:rsidRPr="00162B45" w:rsidRDefault="0059490E" w:rsidP="00265959">
            <w:pPr>
              <w:rPr>
                <w:b/>
              </w:rPr>
            </w:pPr>
            <w:r w:rsidRPr="0059490E">
              <w:t>Поинтересоваться мнени</w:t>
            </w:r>
            <w:r w:rsidRPr="0059490E">
              <w:softHyphen/>
              <w:t>ем одноклассников о прочи</w:t>
            </w:r>
            <w:r w:rsidRPr="0059490E">
              <w:softHyphen/>
              <w:t>танной английской сказке.</w:t>
            </w:r>
          </w:p>
        </w:tc>
        <w:tc>
          <w:tcPr>
            <w:tcW w:w="1322" w:type="dxa"/>
          </w:tcPr>
          <w:p w:rsidR="0059490E" w:rsidRPr="00921F84" w:rsidRDefault="0059490E" w:rsidP="009819B1">
            <w:pPr>
              <w:jc w:val="both"/>
            </w:pPr>
            <w:r>
              <w:t>Защита проекта</w:t>
            </w:r>
          </w:p>
        </w:tc>
      </w:tr>
      <w:tr w:rsidR="0059490E" w:rsidRPr="001B7A73" w:rsidTr="00265959">
        <w:tc>
          <w:tcPr>
            <w:tcW w:w="10774" w:type="dxa"/>
            <w:gridSpan w:val="7"/>
          </w:tcPr>
          <w:p w:rsidR="0059490E" w:rsidRPr="00533E32" w:rsidRDefault="0059490E" w:rsidP="009819B1">
            <w:pPr>
              <w:jc w:val="center"/>
              <w:rPr>
                <w:lang w:val="en-US"/>
              </w:rPr>
            </w:pPr>
            <w:r w:rsidRPr="00921F84">
              <w:rPr>
                <w:b/>
                <w:i/>
                <w:lang w:val="en-US"/>
              </w:rPr>
              <w:t>Unit</w:t>
            </w:r>
            <w:r w:rsidRPr="00533E32">
              <w:rPr>
                <w:b/>
                <w:i/>
                <w:lang w:val="en-US"/>
              </w:rPr>
              <w:t xml:space="preserve"> 3. </w:t>
            </w:r>
            <w:r>
              <w:rPr>
                <w:b/>
                <w:i/>
                <w:lang w:val="en-US"/>
              </w:rPr>
              <w:t>Being happy in the country and in the city (</w:t>
            </w:r>
            <w:r>
              <w:rPr>
                <w:b/>
                <w:i/>
              </w:rPr>
              <w:t>Быть</w:t>
            </w:r>
            <w:r w:rsidRPr="00533E32">
              <w:rPr>
                <w:b/>
                <w:i/>
                <w:lang w:val="en-US"/>
              </w:rPr>
              <w:t xml:space="preserve"> </w:t>
            </w:r>
            <w:r>
              <w:rPr>
                <w:b/>
                <w:i/>
              </w:rPr>
              <w:t>счастливым</w:t>
            </w:r>
            <w:r w:rsidRPr="00533E32">
              <w:rPr>
                <w:b/>
                <w:i/>
                <w:lang w:val="en-US"/>
              </w:rPr>
              <w:t xml:space="preserve"> </w:t>
            </w:r>
            <w:r>
              <w:rPr>
                <w:b/>
                <w:i/>
              </w:rPr>
              <w:t>в</w:t>
            </w:r>
            <w:r w:rsidRPr="00533E32">
              <w:rPr>
                <w:b/>
                <w:i/>
                <w:lang w:val="en-US"/>
              </w:rPr>
              <w:t xml:space="preserve"> </w:t>
            </w:r>
            <w:r>
              <w:rPr>
                <w:b/>
                <w:i/>
              </w:rPr>
              <w:t>деревне</w:t>
            </w:r>
            <w:r w:rsidRPr="00533E32">
              <w:rPr>
                <w:b/>
                <w:i/>
                <w:lang w:val="en-US"/>
              </w:rPr>
              <w:t xml:space="preserve"> </w:t>
            </w:r>
            <w:r>
              <w:rPr>
                <w:b/>
                <w:i/>
              </w:rPr>
              <w:t>и</w:t>
            </w:r>
            <w:r w:rsidRPr="00533E32">
              <w:rPr>
                <w:b/>
                <w:i/>
                <w:lang w:val="en-US"/>
              </w:rPr>
              <w:t xml:space="preserve"> </w:t>
            </w:r>
            <w:r>
              <w:rPr>
                <w:b/>
                <w:i/>
              </w:rPr>
              <w:t>в</w:t>
            </w:r>
            <w:r w:rsidRPr="00533E32">
              <w:rPr>
                <w:b/>
                <w:i/>
                <w:lang w:val="en-US"/>
              </w:rPr>
              <w:t xml:space="preserve"> </w:t>
            </w:r>
            <w:r>
              <w:rPr>
                <w:b/>
                <w:i/>
              </w:rPr>
              <w:t>городе</w:t>
            </w:r>
            <w:r w:rsidRPr="00533E32">
              <w:rPr>
                <w:b/>
                <w:i/>
                <w:lang w:val="en-US"/>
              </w:rPr>
              <w:t xml:space="preserve">.) – </w:t>
            </w:r>
            <w:r w:rsidRPr="00533E32">
              <w:rPr>
                <w:i/>
                <w:lang w:val="en-US"/>
              </w:rPr>
              <w:t xml:space="preserve">14 </w:t>
            </w:r>
            <w:r w:rsidRPr="00921F84">
              <w:rPr>
                <w:i/>
              </w:rPr>
              <w:t>часов</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Паровозик из Ромашкова</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 xml:space="preserve">работа с текстом: чтение, </w:t>
            </w:r>
            <w:proofErr w:type="spellStart"/>
            <w:r>
              <w:t>аудирование</w:t>
            </w:r>
            <w:proofErr w:type="spellEnd"/>
            <w:r>
              <w:t>, пересказ</w:t>
            </w:r>
          </w:p>
        </w:tc>
        <w:tc>
          <w:tcPr>
            <w:tcW w:w="2835" w:type="dxa"/>
          </w:tcPr>
          <w:p w:rsidR="0059490E" w:rsidRPr="00265959" w:rsidRDefault="0059490E" w:rsidP="00265959">
            <w:r w:rsidRPr="00265959">
              <w:t>Рассказать о своем люби</w:t>
            </w:r>
            <w:r w:rsidRPr="00265959">
              <w:softHyphen/>
              <w:t>мом месте на земле.</w:t>
            </w:r>
          </w:p>
          <w:p w:rsidR="0059490E" w:rsidRPr="00265959" w:rsidRDefault="0059490E" w:rsidP="00265959">
            <w:r w:rsidRPr="00265959">
              <w:t>Расспросить своего парт</w:t>
            </w:r>
            <w:r w:rsidRPr="00265959">
              <w:softHyphen/>
              <w:t>нера, что находится недалеко от его дома.</w:t>
            </w:r>
          </w:p>
          <w:p w:rsidR="0059490E" w:rsidRPr="00265959" w:rsidRDefault="0059490E" w:rsidP="00265959"/>
        </w:tc>
        <w:tc>
          <w:tcPr>
            <w:tcW w:w="1322" w:type="dxa"/>
          </w:tcPr>
          <w:p w:rsidR="0059490E" w:rsidRPr="00921F84" w:rsidRDefault="0059490E" w:rsidP="009819B1">
            <w:pPr>
              <w:jc w:val="both"/>
            </w:pPr>
            <w:r>
              <w:t>Мини-монолог</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Город и село</w:t>
            </w:r>
          </w:p>
        </w:tc>
        <w:tc>
          <w:tcPr>
            <w:tcW w:w="992" w:type="dxa"/>
          </w:tcPr>
          <w:p w:rsidR="0059490E" w:rsidRPr="00921F84" w:rsidRDefault="0059490E" w:rsidP="009819B1">
            <w:pPr>
              <w:jc w:val="both"/>
            </w:pPr>
            <w:r>
              <w:t>1</w:t>
            </w:r>
          </w:p>
        </w:tc>
        <w:tc>
          <w:tcPr>
            <w:tcW w:w="1655" w:type="dxa"/>
          </w:tcPr>
          <w:p w:rsidR="0059490E" w:rsidRDefault="0059490E" w:rsidP="009819B1">
            <w:pPr>
              <w:jc w:val="both"/>
            </w:pPr>
            <w:r>
              <w:t xml:space="preserve">работа с текстом: чтение, </w:t>
            </w:r>
            <w:proofErr w:type="spellStart"/>
            <w:r>
              <w:t>аудирование</w:t>
            </w:r>
            <w:proofErr w:type="spellEnd"/>
            <w:r>
              <w:t>, пересказ</w:t>
            </w:r>
          </w:p>
          <w:p w:rsidR="0059490E" w:rsidRPr="00921F84" w:rsidRDefault="0059490E" w:rsidP="00162B45">
            <w:pPr>
              <w:jc w:val="both"/>
            </w:pPr>
            <w:r>
              <w:t xml:space="preserve">Опора на жизненный опыт, </w:t>
            </w:r>
          </w:p>
        </w:tc>
        <w:tc>
          <w:tcPr>
            <w:tcW w:w="2835" w:type="dxa"/>
          </w:tcPr>
          <w:p w:rsidR="0059490E" w:rsidRPr="00265959" w:rsidRDefault="0059490E" w:rsidP="00265959">
            <w:r w:rsidRPr="00265959">
              <w:t>Рассказать о своем люби</w:t>
            </w:r>
            <w:r w:rsidRPr="00265959">
              <w:softHyphen/>
              <w:t>мом месте на земле.</w:t>
            </w:r>
          </w:p>
          <w:p w:rsidR="0059490E" w:rsidRPr="00265959" w:rsidRDefault="0059490E" w:rsidP="00265959">
            <w:r w:rsidRPr="00265959">
              <w:t>Расспросить своего парт</w:t>
            </w:r>
            <w:r w:rsidRPr="00265959">
              <w:softHyphen/>
              <w:t>нера, что находится недалеко от его дома.</w:t>
            </w:r>
          </w:p>
          <w:p w:rsidR="0059490E" w:rsidRPr="00265959" w:rsidRDefault="0059490E" w:rsidP="00265959"/>
        </w:tc>
        <w:tc>
          <w:tcPr>
            <w:tcW w:w="1322" w:type="dxa"/>
          </w:tcPr>
          <w:p w:rsidR="0059490E" w:rsidRPr="00921F84" w:rsidRDefault="0059490E" w:rsidP="009819B1">
            <w:pPr>
              <w:jc w:val="both"/>
            </w:pPr>
            <w:r>
              <w:t>Мини-монолог «Моя деревня»</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Джейн в гостях у ребят</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 xml:space="preserve">Работа в парах, объяснение, </w:t>
            </w:r>
          </w:p>
        </w:tc>
        <w:tc>
          <w:tcPr>
            <w:tcW w:w="2835" w:type="dxa"/>
          </w:tcPr>
          <w:p w:rsidR="00265959" w:rsidRPr="00265959" w:rsidRDefault="00265959" w:rsidP="00265959">
            <w:r w:rsidRPr="00265959">
              <w:t>Пригласить своего друга в гости и представить ему членов своей семьи.</w:t>
            </w:r>
          </w:p>
          <w:p w:rsidR="00265959" w:rsidRPr="00265959" w:rsidRDefault="00265959" w:rsidP="00265959">
            <w:r w:rsidRPr="00265959">
              <w:t>Рассказать, как провели воскресный вечер члены твоей семьи.</w:t>
            </w:r>
          </w:p>
          <w:p w:rsidR="0059490E" w:rsidRPr="00265959" w:rsidRDefault="0059490E" w:rsidP="00265959"/>
        </w:tc>
        <w:tc>
          <w:tcPr>
            <w:tcW w:w="1322" w:type="dxa"/>
          </w:tcPr>
          <w:p w:rsidR="0059490E" w:rsidRPr="00921F84" w:rsidRDefault="0059490E" w:rsidP="009819B1">
            <w:pPr>
              <w:jc w:val="both"/>
            </w:pPr>
          </w:p>
        </w:tc>
      </w:tr>
      <w:tr w:rsidR="0059490E" w:rsidRPr="00162B45" w:rsidTr="00265959">
        <w:tc>
          <w:tcPr>
            <w:tcW w:w="993" w:type="dxa"/>
          </w:tcPr>
          <w:p w:rsidR="0059490E" w:rsidRPr="00265959" w:rsidRDefault="0059490E" w:rsidP="00162B45">
            <w:pPr>
              <w:pStyle w:val="a4"/>
              <w:numPr>
                <w:ilvl w:val="0"/>
                <w:numId w:val="8"/>
              </w:numPr>
              <w:ind w:left="460"/>
              <w:rPr>
                <w:b/>
              </w:rPr>
            </w:pPr>
          </w:p>
        </w:tc>
        <w:tc>
          <w:tcPr>
            <w:tcW w:w="1039" w:type="dxa"/>
          </w:tcPr>
          <w:p w:rsidR="0059490E" w:rsidRPr="00265959" w:rsidRDefault="0059490E" w:rsidP="009819B1">
            <w:pPr>
              <w:rPr>
                <w:b/>
              </w:rPr>
            </w:pPr>
          </w:p>
        </w:tc>
        <w:tc>
          <w:tcPr>
            <w:tcW w:w="1938" w:type="dxa"/>
          </w:tcPr>
          <w:p w:rsidR="0059490E" w:rsidRPr="00921F84" w:rsidRDefault="0059490E" w:rsidP="009819B1">
            <w:pPr>
              <w:jc w:val="both"/>
            </w:pPr>
            <w:r w:rsidRPr="00921F84">
              <w:t xml:space="preserve">Чтение: Кто </w:t>
            </w:r>
            <w:r w:rsidRPr="00921F84">
              <w:lastRenderedPageBreak/>
              <w:t>сильнее?</w:t>
            </w:r>
          </w:p>
        </w:tc>
        <w:tc>
          <w:tcPr>
            <w:tcW w:w="992" w:type="dxa"/>
          </w:tcPr>
          <w:p w:rsidR="0059490E" w:rsidRPr="00921F84" w:rsidRDefault="0059490E" w:rsidP="009819B1">
            <w:pPr>
              <w:jc w:val="both"/>
            </w:pPr>
            <w:r>
              <w:lastRenderedPageBreak/>
              <w:t>1</w:t>
            </w:r>
          </w:p>
        </w:tc>
        <w:tc>
          <w:tcPr>
            <w:tcW w:w="1655" w:type="dxa"/>
          </w:tcPr>
          <w:p w:rsidR="0059490E" w:rsidRDefault="0059490E" w:rsidP="009819B1">
            <w:pPr>
              <w:jc w:val="both"/>
            </w:pPr>
            <w:r>
              <w:t xml:space="preserve">работа с </w:t>
            </w:r>
            <w:r>
              <w:lastRenderedPageBreak/>
              <w:t xml:space="preserve">текстом: чтение, </w:t>
            </w:r>
            <w:proofErr w:type="spellStart"/>
            <w:r>
              <w:t>аудирование</w:t>
            </w:r>
            <w:proofErr w:type="spellEnd"/>
            <w:r>
              <w:t>, пересказ</w:t>
            </w:r>
          </w:p>
          <w:p w:rsidR="0059490E" w:rsidRPr="00921F84" w:rsidRDefault="0059490E" w:rsidP="009819B1">
            <w:pPr>
              <w:jc w:val="both"/>
            </w:pPr>
            <w:r>
              <w:t>пример книжных героев</w:t>
            </w:r>
          </w:p>
        </w:tc>
        <w:tc>
          <w:tcPr>
            <w:tcW w:w="2835" w:type="dxa"/>
          </w:tcPr>
          <w:p w:rsidR="00265959" w:rsidRPr="00265959" w:rsidRDefault="00265959" w:rsidP="00265959">
            <w:r w:rsidRPr="00265959">
              <w:lastRenderedPageBreak/>
              <w:t xml:space="preserve">Охарактеризовать героев </w:t>
            </w:r>
            <w:r w:rsidRPr="00265959">
              <w:lastRenderedPageBreak/>
              <w:t>прочитанной / прослушанной английской сказки.</w:t>
            </w:r>
          </w:p>
          <w:p w:rsidR="00265959" w:rsidRPr="00265959" w:rsidRDefault="00265959" w:rsidP="00265959">
            <w:r w:rsidRPr="00265959">
              <w:t>Выразить свое мнение о прочитанной / прослушанной английской сказке.</w:t>
            </w:r>
          </w:p>
          <w:p w:rsidR="00265959" w:rsidRPr="00265959" w:rsidRDefault="00265959" w:rsidP="00265959">
            <w:r w:rsidRPr="00265959">
              <w:t>Поинтересоваться мнени</w:t>
            </w:r>
            <w:r w:rsidRPr="00265959">
              <w:softHyphen/>
              <w:t>ем одноклассников о прочи</w:t>
            </w:r>
            <w:r w:rsidRPr="00265959">
              <w:softHyphen/>
              <w:t>танной / прослушанной английской сказке.</w:t>
            </w:r>
          </w:p>
          <w:p w:rsidR="0059490E" w:rsidRPr="00265959" w:rsidRDefault="0059490E" w:rsidP="00265959"/>
        </w:tc>
        <w:tc>
          <w:tcPr>
            <w:tcW w:w="1322" w:type="dxa"/>
          </w:tcPr>
          <w:p w:rsidR="0059490E" w:rsidRPr="00921F84" w:rsidRDefault="0059490E" w:rsidP="009819B1">
            <w:pPr>
              <w:jc w:val="both"/>
            </w:pPr>
            <w:r>
              <w:lastRenderedPageBreak/>
              <w:t xml:space="preserve">Ответить </w:t>
            </w:r>
            <w:r>
              <w:lastRenderedPageBreak/>
              <w:t>на вопросы</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Повторение: Сравнительная степень сравнения имен прилагательных</w:t>
            </w:r>
          </w:p>
        </w:tc>
        <w:tc>
          <w:tcPr>
            <w:tcW w:w="992" w:type="dxa"/>
          </w:tcPr>
          <w:p w:rsidR="0059490E" w:rsidRPr="00921F84" w:rsidRDefault="0059490E" w:rsidP="009819B1">
            <w:pPr>
              <w:jc w:val="both"/>
            </w:pPr>
            <w:r>
              <w:t>1</w:t>
            </w:r>
          </w:p>
        </w:tc>
        <w:tc>
          <w:tcPr>
            <w:tcW w:w="1655" w:type="dxa"/>
          </w:tcPr>
          <w:p w:rsidR="0059490E" w:rsidRDefault="0059490E" w:rsidP="009819B1">
            <w:pPr>
              <w:jc w:val="both"/>
            </w:pPr>
            <w:r>
              <w:t>Работа у доски</w:t>
            </w:r>
          </w:p>
          <w:p w:rsidR="0059490E" w:rsidRPr="00921F84" w:rsidRDefault="0059490E" w:rsidP="009819B1">
            <w:pPr>
              <w:jc w:val="both"/>
            </w:pPr>
          </w:p>
        </w:tc>
        <w:tc>
          <w:tcPr>
            <w:tcW w:w="2835" w:type="dxa"/>
          </w:tcPr>
          <w:p w:rsidR="0059490E" w:rsidRPr="00265959" w:rsidRDefault="00265959" w:rsidP="00265959">
            <w:r w:rsidRPr="00265959">
              <w:t>Употреблять новое правило в речи</w:t>
            </w:r>
          </w:p>
        </w:tc>
        <w:tc>
          <w:tcPr>
            <w:tcW w:w="1322" w:type="dxa"/>
          </w:tcPr>
          <w:p w:rsidR="0059490E" w:rsidRPr="00921F84" w:rsidRDefault="0059490E" w:rsidP="009819B1">
            <w:pPr>
              <w:jc w:val="both"/>
            </w:pPr>
            <w:r>
              <w:t>Мини-тест</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«Зеленый сад»</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 xml:space="preserve">работа с текстом: чтение, </w:t>
            </w:r>
            <w:proofErr w:type="spellStart"/>
            <w:r>
              <w:t>аудирование</w:t>
            </w:r>
            <w:proofErr w:type="spellEnd"/>
            <w:r>
              <w:t>, пересказ, вопросно-ответная работа, парная работа</w:t>
            </w:r>
          </w:p>
        </w:tc>
        <w:tc>
          <w:tcPr>
            <w:tcW w:w="2835" w:type="dxa"/>
          </w:tcPr>
          <w:p w:rsidR="00265959" w:rsidRPr="00265959" w:rsidRDefault="00265959" w:rsidP="00265959">
            <w:r w:rsidRPr="00265959">
              <w:t>Охарактеризовать героев прочитанной / прослушанной английской сказки.</w:t>
            </w:r>
          </w:p>
          <w:p w:rsidR="00265959" w:rsidRPr="00265959" w:rsidRDefault="00265959" w:rsidP="00265959">
            <w:r w:rsidRPr="00265959">
              <w:t>Выразить свое мнение о прочитанной / прослушанной английской сказке.</w:t>
            </w:r>
          </w:p>
          <w:p w:rsidR="0059490E" w:rsidRPr="00265959" w:rsidRDefault="00265959" w:rsidP="00265959">
            <w:r w:rsidRPr="00265959">
              <w:t>Поинтересоваться мнени</w:t>
            </w:r>
            <w:r w:rsidRPr="00265959">
              <w:softHyphen/>
              <w:t>ем одноклассников о прочи</w:t>
            </w:r>
            <w:r w:rsidRPr="00265959">
              <w:softHyphen/>
              <w:t>танной / прослушанной английской сказке.</w:t>
            </w:r>
          </w:p>
        </w:tc>
        <w:tc>
          <w:tcPr>
            <w:tcW w:w="1322" w:type="dxa"/>
          </w:tcPr>
          <w:p w:rsidR="0059490E" w:rsidRPr="00921F84" w:rsidRDefault="0059490E" w:rsidP="009819B1">
            <w:pPr>
              <w:jc w:val="both"/>
            </w:pPr>
            <w:r>
              <w:t>коллективный рассказ</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Люди и животные, живущие в городе и в селе</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 xml:space="preserve">работа с текстом: </w:t>
            </w:r>
            <w:proofErr w:type="spellStart"/>
            <w:r>
              <w:t>востановление</w:t>
            </w:r>
            <w:proofErr w:type="spellEnd"/>
            <w:r>
              <w:t xml:space="preserve"> текста, чтение, пересказ, парная работа</w:t>
            </w:r>
          </w:p>
        </w:tc>
        <w:tc>
          <w:tcPr>
            <w:tcW w:w="2835" w:type="dxa"/>
          </w:tcPr>
          <w:p w:rsidR="00265959" w:rsidRPr="00265959" w:rsidRDefault="00265959" w:rsidP="00265959">
            <w:r w:rsidRPr="00265959">
              <w:t>Сказать, что животные</w:t>
            </w:r>
          </w:p>
          <w:p w:rsidR="00265959" w:rsidRPr="00265959" w:rsidRDefault="00265959" w:rsidP="00265959">
            <w:proofErr w:type="gramStart"/>
            <w:r w:rsidRPr="00265959">
              <w:t>делают для человека и что</w:t>
            </w:r>
            <w:r>
              <w:t xml:space="preserve"> </w:t>
            </w:r>
            <w:r w:rsidRPr="00265959">
              <w:t>человек делает</w:t>
            </w:r>
            <w:proofErr w:type="gramEnd"/>
            <w:r w:rsidRPr="00265959">
              <w:t xml:space="preserve"> для животных.</w:t>
            </w:r>
          </w:p>
          <w:p w:rsidR="0059490E" w:rsidRPr="00265959" w:rsidRDefault="0059490E" w:rsidP="00265959"/>
        </w:tc>
        <w:tc>
          <w:tcPr>
            <w:tcW w:w="1322" w:type="dxa"/>
          </w:tcPr>
          <w:p w:rsidR="0059490E" w:rsidRPr="00921F84" w:rsidRDefault="0059490E" w:rsidP="009819B1">
            <w:pPr>
              <w:jc w:val="both"/>
            </w:pPr>
            <w:r>
              <w:t>Самоконтроль</w:t>
            </w:r>
          </w:p>
        </w:tc>
      </w:tr>
      <w:tr w:rsidR="0059490E" w:rsidRPr="00162B45" w:rsidTr="00265959">
        <w:tc>
          <w:tcPr>
            <w:tcW w:w="993" w:type="dxa"/>
          </w:tcPr>
          <w:p w:rsidR="0059490E" w:rsidRPr="00162B45" w:rsidRDefault="0059490E" w:rsidP="00162B45">
            <w:pPr>
              <w:pStyle w:val="a4"/>
              <w:numPr>
                <w:ilvl w:val="0"/>
                <w:numId w:val="8"/>
              </w:numPr>
              <w:ind w:left="460"/>
              <w:rPr>
                <w:b/>
                <w:lang w:val="en-US"/>
              </w:rPr>
            </w:pPr>
          </w:p>
        </w:tc>
        <w:tc>
          <w:tcPr>
            <w:tcW w:w="1039" w:type="dxa"/>
          </w:tcPr>
          <w:p w:rsidR="0059490E" w:rsidRPr="00162B45" w:rsidRDefault="0059490E" w:rsidP="009819B1">
            <w:pPr>
              <w:rPr>
                <w:b/>
                <w:lang w:val="en-US"/>
              </w:rPr>
            </w:pPr>
          </w:p>
        </w:tc>
        <w:tc>
          <w:tcPr>
            <w:tcW w:w="1938" w:type="dxa"/>
          </w:tcPr>
          <w:p w:rsidR="0059490E" w:rsidRPr="00921F84" w:rsidRDefault="0059490E" w:rsidP="009819B1">
            <w:pPr>
              <w:jc w:val="both"/>
            </w:pPr>
            <w:r w:rsidRPr="00921F84">
              <w:t>Домашние животные</w:t>
            </w:r>
          </w:p>
        </w:tc>
        <w:tc>
          <w:tcPr>
            <w:tcW w:w="992" w:type="dxa"/>
          </w:tcPr>
          <w:p w:rsidR="0059490E" w:rsidRPr="00921F84" w:rsidRDefault="0059490E" w:rsidP="009819B1">
            <w:pPr>
              <w:jc w:val="both"/>
            </w:pPr>
            <w:r>
              <w:t>1</w:t>
            </w:r>
          </w:p>
        </w:tc>
        <w:tc>
          <w:tcPr>
            <w:tcW w:w="1655" w:type="dxa"/>
          </w:tcPr>
          <w:p w:rsidR="0059490E" w:rsidRPr="00921F84" w:rsidRDefault="0059490E" w:rsidP="009819B1">
            <w:pPr>
              <w:jc w:val="both"/>
            </w:pPr>
            <w:r>
              <w:t>Парная работа: расспросить партнера о его питомце</w:t>
            </w:r>
          </w:p>
        </w:tc>
        <w:tc>
          <w:tcPr>
            <w:tcW w:w="2835" w:type="dxa"/>
          </w:tcPr>
          <w:p w:rsidR="0059490E" w:rsidRPr="00265959" w:rsidRDefault="00265959" w:rsidP="00265959">
            <w:r>
              <w:t>У тебя есть попугай (собака, кошка). Рассказать одно</w:t>
            </w:r>
            <w:r w:rsidRPr="00265959">
              <w:t>классникам о своем питомце и</w:t>
            </w:r>
            <w:r>
              <w:t xml:space="preserve"> </w:t>
            </w:r>
            <w:r w:rsidRPr="00265959">
              <w:t>убедить их завести такого же.</w:t>
            </w:r>
          </w:p>
        </w:tc>
        <w:tc>
          <w:tcPr>
            <w:tcW w:w="1322" w:type="dxa"/>
          </w:tcPr>
          <w:p w:rsidR="0059490E" w:rsidRPr="00921F84" w:rsidRDefault="0059490E" w:rsidP="009819B1">
            <w:pPr>
              <w:jc w:val="both"/>
            </w:pPr>
            <w:r>
              <w:t>Мини-диалоги</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r>
              <w:rPr>
                <w:b/>
              </w:rPr>
              <w:t xml:space="preserve"> </w:t>
            </w:r>
          </w:p>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 xml:space="preserve">Мистер </w:t>
            </w:r>
            <w:proofErr w:type="spellStart"/>
            <w:r w:rsidRPr="00921F84">
              <w:t>Рул</w:t>
            </w:r>
            <w:proofErr w:type="spellEnd"/>
            <w:r w:rsidRPr="00921F84">
              <w:t>: Степени сравнения многосложных имен прилагательных</w:t>
            </w:r>
          </w:p>
        </w:tc>
        <w:tc>
          <w:tcPr>
            <w:tcW w:w="992" w:type="dxa"/>
          </w:tcPr>
          <w:p w:rsidR="00265959" w:rsidRPr="00921F84" w:rsidRDefault="00265959" w:rsidP="009819B1">
            <w:pPr>
              <w:jc w:val="both"/>
            </w:pPr>
            <w:r>
              <w:t>2</w:t>
            </w:r>
          </w:p>
        </w:tc>
        <w:tc>
          <w:tcPr>
            <w:tcW w:w="1655" w:type="dxa"/>
          </w:tcPr>
          <w:p w:rsidR="00265959" w:rsidRPr="00921F84" w:rsidRDefault="00265959" w:rsidP="00265959">
            <w:pPr>
              <w:jc w:val="both"/>
            </w:pPr>
            <w:r>
              <w:t xml:space="preserve">работа с текстом: чтение, </w:t>
            </w:r>
            <w:proofErr w:type="spellStart"/>
            <w:r>
              <w:t>аудирование</w:t>
            </w:r>
            <w:proofErr w:type="spellEnd"/>
            <w:r>
              <w:t>, пересказ, сравнение</w:t>
            </w:r>
          </w:p>
        </w:tc>
        <w:tc>
          <w:tcPr>
            <w:tcW w:w="2835" w:type="dxa"/>
          </w:tcPr>
          <w:p w:rsidR="00265959" w:rsidRPr="00265959" w:rsidRDefault="00265959" w:rsidP="00265959">
            <w:r w:rsidRPr="00265959">
              <w:t>Употреблять новое правило в речи</w:t>
            </w:r>
          </w:p>
        </w:tc>
        <w:tc>
          <w:tcPr>
            <w:tcW w:w="1322" w:type="dxa"/>
          </w:tcPr>
          <w:p w:rsidR="00265959" w:rsidRPr="00921F84" w:rsidRDefault="00265959" w:rsidP="009819B1">
            <w:pPr>
              <w:jc w:val="both"/>
            </w:pPr>
          </w:p>
        </w:tc>
      </w:tr>
      <w:tr w:rsidR="00265959" w:rsidRPr="00162B45" w:rsidTr="00265959">
        <w:tc>
          <w:tcPr>
            <w:tcW w:w="993" w:type="dxa"/>
          </w:tcPr>
          <w:p w:rsidR="00265959" w:rsidRPr="00162B45" w:rsidRDefault="00265959" w:rsidP="00162B45">
            <w:pPr>
              <w:pStyle w:val="a4"/>
              <w:numPr>
                <w:ilvl w:val="0"/>
                <w:numId w:val="8"/>
              </w:numPr>
              <w:ind w:left="460"/>
              <w:rPr>
                <w:b/>
              </w:rPr>
            </w:pPr>
          </w:p>
        </w:tc>
        <w:tc>
          <w:tcPr>
            <w:tcW w:w="1039" w:type="dxa"/>
          </w:tcPr>
          <w:p w:rsidR="00265959" w:rsidRPr="00162B45" w:rsidRDefault="00265959" w:rsidP="009819B1">
            <w:pPr>
              <w:rPr>
                <w:b/>
              </w:rPr>
            </w:pPr>
          </w:p>
        </w:tc>
        <w:tc>
          <w:tcPr>
            <w:tcW w:w="1938" w:type="dxa"/>
          </w:tcPr>
          <w:p w:rsidR="00265959" w:rsidRPr="00921F84" w:rsidRDefault="00265959" w:rsidP="009819B1">
            <w:pPr>
              <w:jc w:val="both"/>
            </w:pPr>
            <w:r w:rsidRPr="00921F84">
              <w:t>Что животные делают для людей, а люди для животных</w:t>
            </w:r>
          </w:p>
        </w:tc>
        <w:tc>
          <w:tcPr>
            <w:tcW w:w="992" w:type="dxa"/>
          </w:tcPr>
          <w:p w:rsidR="00265959" w:rsidRPr="00921F84" w:rsidRDefault="00265959" w:rsidP="009819B1">
            <w:pPr>
              <w:jc w:val="both"/>
            </w:pPr>
            <w:r>
              <w:t>1</w:t>
            </w:r>
          </w:p>
        </w:tc>
        <w:tc>
          <w:tcPr>
            <w:tcW w:w="1655" w:type="dxa"/>
          </w:tcPr>
          <w:p w:rsidR="00265959" w:rsidRDefault="00265959" w:rsidP="009819B1">
            <w:pPr>
              <w:jc w:val="both"/>
            </w:pPr>
            <w:r>
              <w:t xml:space="preserve">Опора на жизненный опыт, </w:t>
            </w:r>
          </w:p>
          <w:p w:rsidR="00265959" w:rsidRPr="00921F84" w:rsidRDefault="00265959" w:rsidP="009819B1">
            <w:pPr>
              <w:shd w:val="clear" w:color="auto" w:fill="FFFFFF"/>
              <w:spacing w:line="226" w:lineRule="exact"/>
              <w:ind w:right="53"/>
            </w:pPr>
          </w:p>
        </w:tc>
        <w:tc>
          <w:tcPr>
            <w:tcW w:w="2835" w:type="dxa"/>
          </w:tcPr>
          <w:p w:rsidR="00265959" w:rsidRPr="00265959" w:rsidRDefault="00265959" w:rsidP="00265959">
            <w:r w:rsidRPr="00265959">
              <w:t>Сказать, что животные</w:t>
            </w:r>
          </w:p>
          <w:p w:rsidR="00265959" w:rsidRPr="00265959" w:rsidRDefault="00265959" w:rsidP="00265959">
            <w:proofErr w:type="gramStart"/>
            <w:r w:rsidRPr="00265959">
              <w:t>делают для человека и что</w:t>
            </w:r>
            <w:r>
              <w:t xml:space="preserve"> </w:t>
            </w:r>
            <w:r w:rsidRPr="00265959">
              <w:t>человек делает</w:t>
            </w:r>
            <w:proofErr w:type="gramEnd"/>
            <w:r w:rsidRPr="00265959">
              <w:t xml:space="preserve"> для животных.</w:t>
            </w:r>
          </w:p>
        </w:tc>
        <w:tc>
          <w:tcPr>
            <w:tcW w:w="1322" w:type="dxa"/>
          </w:tcPr>
          <w:p w:rsidR="00265959" w:rsidRPr="00921F84" w:rsidRDefault="00265959" w:rsidP="009819B1">
            <w:pPr>
              <w:shd w:val="clear" w:color="auto" w:fill="FFFFFF"/>
              <w:spacing w:line="226" w:lineRule="exact"/>
              <w:ind w:right="53"/>
            </w:pPr>
            <w:r>
              <w:t>Мини-монологи</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proofErr w:type="spellStart"/>
            <w:r w:rsidRPr="00921F84">
              <w:t>Аудирование</w:t>
            </w:r>
            <w:proofErr w:type="spellEnd"/>
            <w:r w:rsidRPr="00921F84">
              <w:t xml:space="preserve">: </w:t>
            </w:r>
            <w:r w:rsidRPr="00921F84">
              <w:lastRenderedPageBreak/>
              <w:t>Орел</w:t>
            </w:r>
          </w:p>
          <w:p w:rsidR="00265959" w:rsidRPr="00921F84" w:rsidRDefault="00265959" w:rsidP="009819B1">
            <w:pPr>
              <w:jc w:val="both"/>
            </w:pPr>
          </w:p>
          <w:p w:rsidR="00265959" w:rsidRPr="00921F84" w:rsidRDefault="00265959" w:rsidP="009819B1">
            <w:pPr>
              <w:jc w:val="both"/>
            </w:pPr>
          </w:p>
          <w:p w:rsidR="00265959" w:rsidRPr="00921F84" w:rsidRDefault="00265959" w:rsidP="009819B1">
            <w:pPr>
              <w:jc w:val="both"/>
            </w:pPr>
          </w:p>
        </w:tc>
        <w:tc>
          <w:tcPr>
            <w:tcW w:w="992" w:type="dxa"/>
          </w:tcPr>
          <w:p w:rsidR="00265959" w:rsidRPr="00921F84" w:rsidRDefault="00265959" w:rsidP="009819B1">
            <w:pPr>
              <w:jc w:val="both"/>
            </w:pPr>
            <w:r>
              <w:lastRenderedPageBreak/>
              <w:t>1</w:t>
            </w:r>
          </w:p>
        </w:tc>
        <w:tc>
          <w:tcPr>
            <w:tcW w:w="1655" w:type="dxa"/>
          </w:tcPr>
          <w:p w:rsidR="00265959" w:rsidRPr="00921F84" w:rsidRDefault="00265959" w:rsidP="009819B1">
            <w:pPr>
              <w:jc w:val="both"/>
            </w:pPr>
            <w:proofErr w:type="spellStart"/>
            <w:r>
              <w:t>Аудирование</w:t>
            </w:r>
            <w:proofErr w:type="spellEnd"/>
          </w:p>
        </w:tc>
        <w:tc>
          <w:tcPr>
            <w:tcW w:w="2835" w:type="dxa"/>
          </w:tcPr>
          <w:p w:rsidR="00265959" w:rsidRPr="00265959" w:rsidRDefault="00265959" w:rsidP="00265959">
            <w:r w:rsidRPr="00265959">
              <w:t xml:space="preserve">Охарактеризовать героев </w:t>
            </w:r>
            <w:r w:rsidRPr="00265959">
              <w:lastRenderedPageBreak/>
              <w:t>прослушанной английской сказки.</w:t>
            </w:r>
          </w:p>
          <w:p w:rsidR="00265959" w:rsidRPr="00265959" w:rsidRDefault="00265959" w:rsidP="00265959">
            <w:r w:rsidRPr="00265959">
              <w:t>Выразить свое мнение о прослушанной английской сказке.</w:t>
            </w:r>
          </w:p>
          <w:p w:rsidR="00265959" w:rsidRPr="00265959" w:rsidRDefault="00265959" w:rsidP="00265959">
            <w:r w:rsidRPr="00265959">
              <w:t>Поинтересоваться мнени</w:t>
            </w:r>
            <w:r w:rsidRPr="00265959">
              <w:softHyphen/>
              <w:t>ем одноклассников о прослушанной английской сказке.</w:t>
            </w:r>
          </w:p>
        </w:tc>
        <w:tc>
          <w:tcPr>
            <w:tcW w:w="1322" w:type="dxa"/>
          </w:tcPr>
          <w:p w:rsidR="00265959" w:rsidRPr="00921F84" w:rsidRDefault="00265959" w:rsidP="009819B1">
            <w:pPr>
              <w:jc w:val="both"/>
            </w:pPr>
            <w:r>
              <w:lastRenderedPageBreak/>
              <w:t>Мини-тест</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Повторение: Город и село</w:t>
            </w:r>
          </w:p>
          <w:p w:rsidR="00265959" w:rsidRPr="00921F84" w:rsidRDefault="00265959" w:rsidP="009819B1">
            <w:pPr>
              <w:jc w:val="both"/>
            </w:pPr>
          </w:p>
          <w:p w:rsidR="00265959" w:rsidRPr="00921F84" w:rsidRDefault="00265959" w:rsidP="009819B1">
            <w:pPr>
              <w:jc w:val="both"/>
            </w:pPr>
          </w:p>
          <w:p w:rsidR="00265959" w:rsidRPr="00921F84" w:rsidRDefault="00265959" w:rsidP="009819B1">
            <w:pPr>
              <w:jc w:val="both"/>
            </w:pP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p>
        </w:tc>
        <w:tc>
          <w:tcPr>
            <w:tcW w:w="2835" w:type="dxa"/>
          </w:tcPr>
          <w:p w:rsidR="00265959" w:rsidRPr="00265959" w:rsidRDefault="00265959" w:rsidP="00265959"/>
        </w:tc>
        <w:tc>
          <w:tcPr>
            <w:tcW w:w="1322" w:type="dxa"/>
          </w:tcPr>
          <w:p w:rsidR="00265959" w:rsidRPr="00921F84" w:rsidRDefault="00265959" w:rsidP="009819B1">
            <w:pPr>
              <w:jc w:val="both"/>
            </w:pP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Самостоятельная работа №2 «Город и село»</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самостоятельная работа</w:t>
            </w:r>
          </w:p>
        </w:tc>
        <w:tc>
          <w:tcPr>
            <w:tcW w:w="2835" w:type="dxa"/>
          </w:tcPr>
          <w:p w:rsidR="00265959" w:rsidRPr="00162B45" w:rsidRDefault="00265959" w:rsidP="009819B1">
            <w:pPr>
              <w:rPr>
                <w:b/>
                <w:lang w:val="en-US"/>
              </w:rPr>
            </w:pPr>
          </w:p>
        </w:tc>
        <w:tc>
          <w:tcPr>
            <w:tcW w:w="1322" w:type="dxa"/>
          </w:tcPr>
          <w:p w:rsidR="00265959" w:rsidRPr="00921F84" w:rsidRDefault="00265959" w:rsidP="009819B1">
            <w:pPr>
              <w:jc w:val="both"/>
            </w:pPr>
            <w:r>
              <w:t>Тестирование</w:t>
            </w:r>
          </w:p>
        </w:tc>
      </w:tr>
      <w:tr w:rsidR="00265959" w:rsidRPr="001B7A73" w:rsidTr="00265959">
        <w:tc>
          <w:tcPr>
            <w:tcW w:w="10774" w:type="dxa"/>
            <w:gridSpan w:val="7"/>
          </w:tcPr>
          <w:p w:rsidR="00265959" w:rsidRPr="003125A7" w:rsidRDefault="00265959" w:rsidP="009819B1">
            <w:pPr>
              <w:jc w:val="center"/>
              <w:rPr>
                <w:lang w:val="en-US"/>
              </w:rPr>
            </w:pPr>
            <w:r>
              <w:rPr>
                <w:b/>
                <w:i/>
                <w:lang w:val="en-US"/>
              </w:rPr>
              <w:t>Unit</w:t>
            </w:r>
            <w:r w:rsidRPr="003125A7">
              <w:rPr>
                <w:b/>
                <w:i/>
                <w:lang w:val="en-US"/>
              </w:rPr>
              <w:t xml:space="preserve"> 4. </w:t>
            </w:r>
            <w:r>
              <w:rPr>
                <w:b/>
                <w:i/>
                <w:lang w:val="en-US"/>
              </w:rPr>
              <w:t>Telling stories</w:t>
            </w:r>
            <w:r w:rsidRPr="003125A7">
              <w:rPr>
                <w:b/>
                <w:i/>
                <w:lang w:val="en-US"/>
              </w:rPr>
              <w:t xml:space="preserve"> (</w:t>
            </w:r>
            <w:r>
              <w:rPr>
                <w:b/>
                <w:i/>
              </w:rPr>
              <w:t>Сказки</w:t>
            </w:r>
            <w:r w:rsidRPr="003125A7">
              <w:rPr>
                <w:b/>
                <w:i/>
                <w:lang w:val="en-US"/>
              </w:rPr>
              <w:t xml:space="preserve">.) – </w:t>
            </w:r>
            <w:r w:rsidRPr="00162B45">
              <w:rPr>
                <w:i/>
                <w:lang w:val="en-US"/>
              </w:rPr>
              <w:t>10</w:t>
            </w:r>
            <w:r w:rsidRPr="003125A7">
              <w:rPr>
                <w:i/>
                <w:lang w:val="en-US"/>
              </w:rPr>
              <w:t xml:space="preserve"> </w:t>
            </w:r>
            <w:r>
              <w:rPr>
                <w:i/>
              </w:rPr>
              <w:t>часов</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rPr>
                <w:lang w:val="en-US"/>
              </w:rPr>
              <w:t>Past Simple</w:t>
            </w:r>
          </w:p>
        </w:tc>
        <w:tc>
          <w:tcPr>
            <w:tcW w:w="992" w:type="dxa"/>
          </w:tcPr>
          <w:p w:rsidR="00265959" w:rsidRPr="00921F84" w:rsidRDefault="00265959" w:rsidP="009819B1">
            <w:pPr>
              <w:jc w:val="both"/>
            </w:pPr>
            <w:r>
              <w:t>1</w:t>
            </w:r>
          </w:p>
        </w:tc>
        <w:tc>
          <w:tcPr>
            <w:tcW w:w="1655" w:type="dxa"/>
          </w:tcPr>
          <w:p w:rsidR="00265959" w:rsidRDefault="00265959" w:rsidP="009819B1">
            <w:pPr>
              <w:jc w:val="both"/>
            </w:pPr>
            <w:r>
              <w:t>работа с текстом: чтение, пересказ</w:t>
            </w:r>
          </w:p>
          <w:p w:rsidR="00265959" w:rsidRPr="00921F84" w:rsidRDefault="00265959" w:rsidP="009819B1">
            <w:pPr>
              <w:jc w:val="both"/>
            </w:pPr>
          </w:p>
        </w:tc>
        <w:tc>
          <w:tcPr>
            <w:tcW w:w="2835" w:type="dxa"/>
          </w:tcPr>
          <w:p w:rsidR="00265959" w:rsidRPr="00265959" w:rsidRDefault="00265959" w:rsidP="00265959">
            <w:r w:rsidRPr="00265959">
              <w:t xml:space="preserve">Употреблять </w:t>
            </w:r>
            <w:r w:rsidRPr="00921F84">
              <w:rPr>
                <w:lang w:val="en-US"/>
              </w:rPr>
              <w:t>Past</w:t>
            </w:r>
            <w:r w:rsidRPr="00265959">
              <w:t xml:space="preserve"> </w:t>
            </w:r>
            <w:r w:rsidRPr="00921F84">
              <w:rPr>
                <w:lang w:val="en-US"/>
              </w:rPr>
              <w:t>Simple</w:t>
            </w:r>
            <w:r w:rsidRPr="00265959">
              <w:t xml:space="preserve"> в речи</w:t>
            </w:r>
          </w:p>
        </w:tc>
        <w:tc>
          <w:tcPr>
            <w:tcW w:w="1322" w:type="dxa"/>
          </w:tcPr>
          <w:p w:rsidR="00265959" w:rsidRPr="00921F84" w:rsidRDefault="00265959" w:rsidP="009819B1">
            <w:pPr>
              <w:jc w:val="both"/>
            </w:pPr>
            <w:r>
              <w:t>Ответить на вопросы</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Правильные и неправильные глаголы</w:t>
            </w:r>
          </w:p>
        </w:tc>
        <w:tc>
          <w:tcPr>
            <w:tcW w:w="992" w:type="dxa"/>
          </w:tcPr>
          <w:p w:rsidR="00265959" w:rsidRPr="00921F84" w:rsidRDefault="00265959" w:rsidP="009819B1">
            <w:pPr>
              <w:jc w:val="both"/>
            </w:pPr>
            <w:r>
              <w:t>1</w:t>
            </w:r>
          </w:p>
        </w:tc>
        <w:tc>
          <w:tcPr>
            <w:tcW w:w="1655" w:type="dxa"/>
          </w:tcPr>
          <w:p w:rsidR="00265959" w:rsidRPr="00921F84" w:rsidRDefault="00265959" w:rsidP="009819B1">
            <w:pPr>
              <w:shd w:val="clear" w:color="auto" w:fill="FFFFFF"/>
              <w:spacing w:line="226" w:lineRule="exact"/>
              <w:ind w:right="24" w:hanging="14"/>
            </w:pPr>
            <w:r>
              <w:t>работа с текстом: чтение, пересказ</w:t>
            </w:r>
          </w:p>
        </w:tc>
        <w:tc>
          <w:tcPr>
            <w:tcW w:w="2835" w:type="dxa"/>
          </w:tcPr>
          <w:p w:rsidR="00265959" w:rsidRPr="00265959" w:rsidRDefault="00265959" w:rsidP="00265959">
            <w:r w:rsidRPr="00265959">
              <w:t xml:space="preserve">Употреблять </w:t>
            </w:r>
            <w:r>
              <w:t>п</w:t>
            </w:r>
            <w:r w:rsidRPr="00921F84">
              <w:t>равильные и неправильные глаголы</w:t>
            </w:r>
            <w:r w:rsidRPr="00265959">
              <w:t xml:space="preserve"> в речи</w:t>
            </w:r>
          </w:p>
        </w:tc>
        <w:tc>
          <w:tcPr>
            <w:tcW w:w="1322" w:type="dxa"/>
          </w:tcPr>
          <w:p w:rsidR="00265959" w:rsidRPr="00921F84" w:rsidRDefault="00265959" w:rsidP="009819B1">
            <w:pPr>
              <w:shd w:val="clear" w:color="auto" w:fill="FFFFFF"/>
              <w:spacing w:line="226" w:lineRule="exact"/>
              <w:ind w:right="24" w:hanging="14"/>
            </w:pPr>
            <w:r>
              <w:t>Монолог</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 xml:space="preserve">Наречия, употребляемые в </w:t>
            </w:r>
            <w:r w:rsidRPr="00921F84">
              <w:rPr>
                <w:lang w:val="en-US"/>
              </w:rPr>
              <w:t>Past</w:t>
            </w:r>
            <w:r w:rsidRPr="00921F84">
              <w:t xml:space="preserve"> </w:t>
            </w:r>
            <w:r w:rsidRPr="00921F84">
              <w:rPr>
                <w:lang w:val="en-US"/>
              </w:rPr>
              <w:t>Simple</w:t>
            </w:r>
          </w:p>
        </w:tc>
        <w:tc>
          <w:tcPr>
            <w:tcW w:w="992" w:type="dxa"/>
          </w:tcPr>
          <w:p w:rsidR="00265959" w:rsidRPr="00921F84" w:rsidRDefault="00265959" w:rsidP="009819B1">
            <w:pPr>
              <w:jc w:val="both"/>
            </w:pPr>
            <w:r>
              <w:t>1</w:t>
            </w:r>
          </w:p>
        </w:tc>
        <w:tc>
          <w:tcPr>
            <w:tcW w:w="1655" w:type="dxa"/>
          </w:tcPr>
          <w:p w:rsidR="00265959" w:rsidRPr="00921F84" w:rsidRDefault="00265959" w:rsidP="009819B1">
            <w:pPr>
              <w:shd w:val="clear" w:color="auto" w:fill="FFFFFF"/>
              <w:spacing w:line="226" w:lineRule="exact"/>
              <w:ind w:right="24" w:hanging="10"/>
            </w:pPr>
            <w:r>
              <w:t>работа с текстом: чтение, восстановить текст, вставляя пропущенные глаголы, пересказ, работа в парах</w:t>
            </w:r>
          </w:p>
        </w:tc>
        <w:tc>
          <w:tcPr>
            <w:tcW w:w="2835" w:type="dxa"/>
          </w:tcPr>
          <w:p w:rsidR="00265959" w:rsidRPr="00265959" w:rsidRDefault="00265959" w:rsidP="00265959">
            <w:r w:rsidRPr="00265959">
              <w:t xml:space="preserve">Употреблять </w:t>
            </w:r>
            <w:r>
              <w:t>н</w:t>
            </w:r>
            <w:r w:rsidRPr="00921F84">
              <w:t xml:space="preserve">аречия, употребляемые в </w:t>
            </w:r>
            <w:r w:rsidRPr="00921F84">
              <w:rPr>
                <w:lang w:val="en-US"/>
              </w:rPr>
              <w:t>Past</w:t>
            </w:r>
            <w:r w:rsidRPr="00921F84">
              <w:t xml:space="preserve"> </w:t>
            </w:r>
            <w:r w:rsidRPr="00921F84">
              <w:rPr>
                <w:lang w:val="en-US"/>
              </w:rPr>
              <w:t>Simple</w:t>
            </w:r>
            <w:r w:rsidRPr="00265959">
              <w:t xml:space="preserve"> в речи</w:t>
            </w:r>
          </w:p>
        </w:tc>
        <w:tc>
          <w:tcPr>
            <w:tcW w:w="1322" w:type="dxa"/>
          </w:tcPr>
          <w:p w:rsidR="00265959" w:rsidRPr="00921F84" w:rsidRDefault="00265959" w:rsidP="009819B1">
            <w:pPr>
              <w:shd w:val="clear" w:color="auto" w:fill="FFFFFF"/>
              <w:spacing w:line="226" w:lineRule="exact"/>
              <w:ind w:right="24" w:hanging="10"/>
            </w:pPr>
            <w:r>
              <w:t>Ответить на вопросы</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rPr>
                <w:lang w:val="en-US"/>
              </w:rPr>
            </w:pPr>
            <w:r w:rsidRPr="00921F84">
              <w:t>Глагол</w:t>
            </w:r>
            <w:r w:rsidRPr="00921F84">
              <w:rPr>
                <w:lang w:val="en-US"/>
              </w:rPr>
              <w:t xml:space="preserve"> to be </w:t>
            </w:r>
            <w:r w:rsidRPr="00921F84">
              <w:t>в</w:t>
            </w:r>
            <w:r w:rsidRPr="00921F84">
              <w:rPr>
                <w:lang w:val="en-US"/>
              </w:rPr>
              <w:t xml:space="preserve"> Past Simple</w:t>
            </w:r>
          </w:p>
        </w:tc>
        <w:tc>
          <w:tcPr>
            <w:tcW w:w="992" w:type="dxa"/>
          </w:tcPr>
          <w:p w:rsidR="00265959" w:rsidRPr="00347C40" w:rsidRDefault="00265959" w:rsidP="009819B1">
            <w:pPr>
              <w:jc w:val="both"/>
            </w:pPr>
            <w:r>
              <w:t>1</w:t>
            </w:r>
          </w:p>
        </w:tc>
        <w:tc>
          <w:tcPr>
            <w:tcW w:w="1655" w:type="dxa"/>
          </w:tcPr>
          <w:p w:rsidR="00265959" w:rsidRPr="00921F84" w:rsidRDefault="00265959" w:rsidP="009819B1">
            <w:pPr>
              <w:jc w:val="both"/>
            </w:pPr>
            <w:r>
              <w:t>Работа в парах</w:t>
            </w:r>
          </w:p>
        </w:tc>
        <w:tc>
          <w:tcPr>
            <w:tcW w:w="2835" w:type="dxa"/>
          </w:tcPr>
          <w:p w:rsidR="00265959" w:rsidRPr="00265959" w:rsidRDefault="00265959" w:rsidP="00265959">
            <w:r w:rsidRPr="00265959">
              <w:t xml:space="preserve">Употреблять </w:t>
            </w:r>
            <w:r>
              <w:t>г</w:t>
            </w:r>
            <w:r w:rsidRPr="00921F84">
              <w:t>лагол</w:t>
            </w:r>
            <w:r w:rsidRPr="00265959">
              <w:t xml:space="preserve"> </w:t>
            </w:r>
            <w:r w:rsidRPr="00921F84">
              <w:rPr>
                <w:lang w:val="en-US"/>
              </w:rPr>
              <w:t>to</w:t>
            </w:r>
            <w:r w:rsidRPr="00265959">
              <w:t xml:space="preserve"> </w:t>
            </w:r>
            <w:r w:rsidRPr="00921F84">
              <w:rPr>
                <w:lang w:val="en-US"/>
              </w:rPr>
              <w:t>be</w:t>
            </w:r>
            <w:r w:rsidRPr="00265959">
              <w:t xml:space="preserve"> </w:t>
            </w:r>
            <w:r w:rsidRPr="00921F84">
              <w:t>в</w:t>
            </w:r>
            <w:r w:rsidRPr="00265959">
              <w:t xml:space="preserve"> </w:t>
            </w:r>
            <w:r w:rsidRPr="00921F84">
              <w:rPr>
                <w:lang w:val="en-US"/>
              </w:rPr>
              <w:t>Past</w:t>
            </w:r>
            <w:r w:rsidRPr="00265959">
              <w:t xml:space="preserve"> </w:t>
            </w:r>
            <w:r w:rsidRPr="00921F84">
              <w:rPr>
                <w:lang w:val="en-US"/>
              </w:rPr>
              <w:t>Simple</w:t>
            </w:r>
            <w:r w:rsidRPr="00265959">
              <w:t xml:space="preserve"> в речи</w:t>
            </w:r>
          </w:p>
        </w:tc>
        <w:tc>
          <w:tcPr>
            <w:tcW w:w="1322" w:type="dxa"/>
          </w:tcPr>
          <w:p w:rsidR="00265959" w:rsidRPr="00921F84" w:rsidRDefault="00265959" w:rsidP="009819B1">
            <w:pPr>
              <w:jc w:val="both"/>
            </w:pPr>
            <w:r>
              <w:t>Мини-монологи</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 xml:space="preserve">Вопросительные предложения в </w:t>
            </w:r>
            <w:r w:rsidRPr="00921F84">
              <w:rPr>
                <w:lang w:val="en-US"/>
              </w:rPr>
              <w:t>Past</w:t>
            </w:r>
            <w:r w:rsidRPr="00921F84">
              <w:t xml:space="preserve"> </w:t>
            </w:r>
            <w:r w:rsidRPr="00921F84">
              <w:rPr>
                <w:lang w:val="en-US"/>
              </w:rPr>
              <w:t>Simple</w:t>
            </w:r>
          </w:p>
        </w:tc>
        <w:tc>
          <w:tcPr>
            <w:tcW w:w="992" w:type="dxa"/>
          </w:tcPr>
          <w:p w:rsidR="00265959" w:rsidRPr="00921F84" w:rsidRDefault="00265959" w:rsidP="009819B1">
            <w:pPr>
              <w:jc w:val="both"/>
            </w:pPr>
            <w:r>
              <w:t>1</w:t>
            </w:r>
          </w:p>
        </w:tc>
        <w:tc>
          <w:tcPr>
            <w:tcW w:w="1655" w:type="dxa"/>
          </w:tcPr>
          <w:p w:rsidR="00265959" w:rsidRDefault="00265959" w:rsidP="009819B1">
            <w:pPr>
              <w:shd w:val="clear" w:color="auto" w:fill="FFFFFF"/>
              <w:spacing w:line="226" w:lineRule="exact"/>
            </w:pPr>
            <w:r>
              <w:t xml:space="preserve">Объяснение, </w:t>
            </w:r>
          </w:p>
          <w:p w:rsidR="00265959" w:rsidRPr="00921F84" w:rsidRDefault="00265959" w:rsidP="009819B1">
            <w:pPr>
              <w:shd w:val="clear" w:color="auto" w:fill="FFFFFF"/>
              <w:spacing w:line="226" w:lineRule="exact"/>
            </w:pPr>
            <w:r>
              <w:t xml:space="preserve">Вопросно-ответная работа </w:t>
            </w:r>
          </w:p>
        </w:tc>
        <w:tc>
          <w:tcPr>
            <w:tcW w:w="2835" w:type="dxa"/>
          </w:tcPr>
          <w:p w:rsidR="00265959" w:rsidRPr="00265959" w:rsidRDefault="00265959" w:rsidP="00265959">
            <w:r w:rsidRPr="00265959">
              <w:t xml:space="preserve">Употреблять </w:t>
            </w:r>
            <w:r>
              <w:t>в</w:t>
            </w:r>
            <w:r w:rsidRPr="00921F84">
              <w:t xml:space="preserve">опросительные предложения в </w:t>
            </w:r>
            <w:r w:rsidRPr="00921F84">
              <w:rPr>
                <w:lang w:val="en-US"/>
              </w:rPr>
              <w:t>Past</w:t>
            </w:r>
            <w:r w:rsidRPr="00921F84">
              <w:t xml:space="preserve"> </w:t>
            </w:r>
            <w:r w:rsidRPr="00921F84">
              <w:rPr>
                <w:lang w:val="en-US"/>
              </w:rPr>
              <w:t>Simple</w:t>
            </w:r>
            <w:r w:rsidRPr="00265959">
              <w:t xml:space="preserve"> в речи</w:t>
            </w:r>
          </w:p>
        </w:tc>
        <w:tc>
          <w:tcPr>
            <w:tcW w:w="1322" w:type="dxa"/>
          </w:tcPr>
          <w:p w:rsidR="00265959" w:rsidRPr="00921F84" w:rsidRDefault="00265959" w:rsidP="009819B1">
            <w:pPr>
              <w:shd w:val="clear" w:color="auto" w:fill="FFFFFF"/>
              <w:spacing w:line="226" w:lineRule="exact"/>
            </w:pPr>
            <w:r>
              <w:t>Задать вопросы</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Чтение: Умная птица</w:t>
            </w:r>
          </w:p>
        </w:tc>
        <w:tc>
          <w:tcPr>
            <w:tcW w:w="992" w:type="dxa"/>
          </w:tcPr>
          <w:p w:rsidR="00265959" w:rsidRPr="00921F84" w:rsidRDefault="00265959" w:rsidP="009819B1">
            <w:pPr>
              <w:jc w:val="both"/>
            </w:pPr>
            <w:r>
              <w:t>1</w:t>
            </w:r>
          </w:p>
        </w:tc>
        <w:tc>
          <w:tcPr>
            <w:tcW w:w="1655" w:type="dxa"/>
          </w:tcPr>
          <w:p w:rsidR="00265959" w:rsidRDefault="00265959" w:rsidP="009819B1">
            <w:pPr>
              <w:jc w:val="both"/>
            </w:pPr>
            <w:r>
              <w:t xml:space="preserve">Работа с текстом: чтение,  пересказ, восстановление текста, вставляя пропущенные глаголы. </w:t>
            </w:r>
          </w:p>
          <w:p w:rsidR="00265959" w:rsidRPr="00921F84" w:rsidRDefault="00265959" w:rsidP="009819B1">
            <w:pPr>
              <w:jc w:val="both"/>
            </w:pPr>
            <w:r>
              <w:t xml:space="preserve">Вопросно-ответная работа </w:t>
            </w:r>
          </w:p>
        </w:tc>
        <w:tc>
          <w:tcPr>
            <w:tcW w:w="2835" w:type="dxa"/>
          </w:tcPr>
          <w:p w:rsidR="00265959" w:rsidRPr="00265959" w:rsidRDefault="00265959" w:rsidP="00265959">
            <w:r w:rsidRPr="00265959">
              <w:t>Охарактеризовать героев прочитанной английской сказки.</w:t>
            </w:r>
          </w:p>
          <w:p w:rsidR="00265959" w:rsidRPr="00265959" w:rsidRDefault="00265959" w:rsidP="00265959">
            <w:r w:rsidRPr="00265959">
              <w:t>Выразить свое мнение о прочитанной английской сказке.</w:t>
            </w:r>
          </w:p>
          <w:p w:rsidR="00265959" w:rsidRPr="00265959" w:rsidRDefault="00265959" w:rsidP="00265959">
            <w:r w:rsidRPr="00265959">
              <w:t>Поинтересоваться мнени</w:t>
            </w:r>
            <w:r w:rsidRPr="00265959">
              <w:softHyphen/>
              <w:t>ем одноклассников о прочи</w:t>
            </w:r>
            <w:r w:rsidRPr="00265959">
              <w:softHyphen/>
              <w:t>танной английской сказке.</w:t>
            </w:r>
          </w:p>
          <w:p w:rsidR="00265959" w:rsidRPr="00265959" w:rsidRDefault="00265959" w:rsidP="009819B1">
            <w:pPr>
              <w:rPr>
                <w:b/>
              </w:rPr>
            </w:pPr>
          </w:p>
        </w:tc>
        <w:tc>
          <w:tcPr>
            <w:tcW w:w="1322" w:type="dxa"/>
          </w:tcPr>
          <w:p w:rsidR="00265959" w:rsidRPr="00921F84" w:rsidRDefault="00265959" w:rsidP="009819B1">
            <w:pPr>
              <w:jc w:val="both"/>
            </w:pPr>
            <w:r>
              <w:t>Ответить на вопросы</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Чтение: Волк и овца</w:t>
            </w:r>
          </w:p>
        </w:tc>
        <w:tc>
          <w:tcPr>
            <w:tcW w:w="992" w:type="dxa"/>
          </w:tcPr>
          <w:p w:rsidR="00265959" w:rsidRPr="00921F84" w:rsidRDefault="00265959" w:rsidP="009819B1">
            <w:pPr>
              <w:jc w:val="both"/>
            </w:pPr>
            <w:r>
              <w:t>1</w:t>
            </w:r>
          </w:p>
        </w:tc>
        <w:tc>
          <w:tcPr>
            <w:tcW w:w="1655" w:type="dxa"/>
          </w:tcPr>
          <w:p w:rsidR="00265959" w:rsidRPr="00921F84" w:rsidRDefault="00265959" w:rsidP="009819B1">
            <w:pPr>
              <w:shd w:val="clear" w:color="auto" w:fill="FFFFFF"/>
              <w:spacing w:line="226" w:lineRule="exact"/>
            </w:pPr>
            <w:r>
              <w:t xml:space="preserve">работа с текстом: чтение, </w:t>
            </w:r>
            <w:r>
              <w:lastRenderedPageBreak/>
              <w:t>пересказ, вопросно-ответная работа</w:t>
            </w:r>
          </w:p>
        </w:tc>
        <w:tc>
          <w:tcPr>
            <w:tcW w:w="2835" w:type="dxa"/>
          </w:tcPr>
          <w:p w:rsidR="00265959" w:rsidRPr="00265959" w:rsidRDefault="00265959" w:rsidP="00265959">
            <w:r w:rsidRPr="00265959">
              <w:lastRenderedPageBreak/>
              <w:t>Охарактеризовать героев прочитанной английской сказки.</w:t>
            </w:r>
          </w:p>
          <w:p w:rsidR="00265959" w:rsidRPr="00265959" w:rsidRDefault="00265959" w:rsidP="00265959">
            <w:r w:rsidRPr="00265959">
              <w:lastRenderedPageBreak/>
              <w:t>Выразить свое мнение о прочитанной английской сказке.</w:t>
            </w:r>
          </w:p>
          <w:p w:rsidR="00265959" w:rsidRPr="00265959" w:rsidRDefault="00265959" w:rsidP="00265959">
            <w:r w:rsidRPr="00265959">
              <w:t>Поинтересоваться мнени</w:t>
            </w:r>
            <w:r w:rsidRPr="00265959">
              <w:softHyphen/>
              <w:t>ем одноклассников о прочи</w:t>
            </w:r>
            <w:r w:rsidRPr="00265959">
              <w:softHyphen/>
              <w:t>танной английской сказке.</w:t>
            </w:r>
          </w:p>
          <w:p w:rsidR="00265959" w:rsidRPr="00265959" w:rsidRDefault="00265959" w:rsidP="00265959">
            <w:pPr>
              <w:rPr>
                <w:b/>
              </w:rPr>
            </w:pPr>
          </w:p>
        </w:tc>
        <w:tc>
          <w:tcPr>
            <w:tcW w:w="1322" w:type="dxa"/>
          </w:tcPr>
          <w:p w:rsidR="00265959" w:rsidRPr="00921F84" w:rsidRDefault="00265959" w:rsidP="009819B1">
            <w:pPr>
              <w:shd w:val="clear" w:color="auto" w:fill="FFFFFF"/>
              <w:spacing w:line="226" w:lineRule="exact"/>
            </w:pPr>
            <w:r>
              <w:lastRenderedPageBreak/>
              <w:t>коллективный рассказ</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Что Санта Клаус делал вчера?</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p>
        </w:tc>
        <w:tc>
          <w:tcPr>
            <w:tcW w:w="2835" w:type="dxa"/>
          </w:tcPr>
          <w:p w:rsidR="00265959" w:rsidRPr="00265959" w:rsidRDefault="00265959" w:rsidP="00265959">
            <w:pPr>
              <w:rPr>
                <w:b/>
              </w:rPr>
            </w:pPr>
            <w:r w:rsidRPr="00265959">
              <w:t>Рассказать, как провели воскресный вечер члены твоей семьи.</w:t>
            </w:r>
          </w:p>
        </w:tc>
        <w:tc>
          <w:tcPr>
            <w:tcW w:w="1322" w:type="dxa"/>
          </w:tcPr>
          <w:p w:rsidR="00265959" w:rsidRPr="00921F84" w:rsidRDefault="00265959" w:rsidP="009819B1">
            <w:pPr>
              <w:jc w:val="both"/>
            </w:pPr>
          </w:p>
        </w:tc>
      </w:tr>
      <w:tr w:rsidR="00265959" w:rsidRPr="00162B45" w:rsidTr="00265959">
        <w:tc>
          <w:tcPr>
            <w:tcW w:w="993" w:type="dxa"/>
          </w:tcPr>
          <w:p w:rsidR="00265959" w:rsidRPr="00265959" w:rsidRDefault="00265959" w:rsidP="00162B45">
            <w:pPr>
              <w:pStyle w:val="a4"/>
              <w:numPr>
                <w:ilvl w:val="0"/>
                <w:numId w:val="8"/>
              </w:numPr>
              <w:ind w:left="460"/>
              <w:rPr>
                <w:b/>
              </w:rPr>
            </w:pPr>
          </w:p>
        </w:tc>
        <w:tc>
          <w:tcPr>
            <w:tcW w:w="1039" w:type="dxa"/>
          </w:tcPr>
          <w:p w:rsidR="00265959" w:rsidRPr="00265959" w:rsidRDefault="00265959" w:rsidP="009819B1">
            <w:pPr>
              <w:rPr>
                <w:b/>
              </w:rPr>
            </w:pPr>
          </w:p>
        </w:tc>
        <w:tc>
          <w:tcPr>
            <w:tcW w:w="1938" w:type="dxa"/>
          </w:tcPr>
          <w:p w:rsidR="00265959" w:rsidRPr="00921F84" w:rsidRDefault="00265959" w:rsidP="009819B1">
            <w:pPr>
              <w:jc w:val="both"/>
            </w:pPr>
            <w:r w:rsidRPr="00921F84">
              <w:t>Волшебное соревнование</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Тестирование</w:t>
            </w:r>
          </w:p>
        </w:tc>
        <w:tc>
          <w:tcPr>
            <w:tcW w:w="2835" w:type="dxa"/>
          </w:tcPr>
          <w:p w:rsidR="00265959" w:rsidRPr="00162B45" w:rsidRDefault="00265959" w:rsidP="009819B1">
            <w:pPr>
              <w:rPr>
                <w:b/>
                <w:lang w:val="en-US"/>
              </w:rPr>
            </w:pPr>
          </w:p>
        </w:tc>
        <w:tc>
          <w:tcPr>
            <w:tcW w:w="1322" w:type="dxa"/>
          </w:tcPr>
          <w:p w:rsidR="00265959" w:rsidRPr="00921F84" w:rsidRDefault="00265959" w:rsidP="009819B1">
            <w:pPr>
              <w:jc w:val="both"/>
            </w:pPr>
            <w:r>
              <w:t>взаимоконтроль</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Проект: Давай напишем сказку!</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 xml:space="preserve">Групповая работа </w:t>
            </w:r>
          </w:p>
        </w:tc>
        <w:tc>
          <w:tcPr>
            <w:tcW w:w="2835" w:type="dxa"/>
          </w:tcPr>
          <w:p w:rsidR="00265959" w:rsidRPr="00162B45" w:rsidRDefault="00265959" w:rsidP="009819B1">
            <w:pPr>
              <w:rPr>
                <w:b/>
                <w:lang w:val="en-US"/>
              </w:rPr>
            </w:pPr>
          </w:p>
        </w:tc>
        <w:tc>
          <w:tcPr>
            <w:tcW w:w="1322" w:type="dxa"/>
          </w:tcPr>
          <w:p w:rsidR="00265959" w:rsidRPr="00921F84" w:rsidRDefault="00265959" w:rsidP="009819B1">
            <w:pPr>
              <w:jc w:val="both"/>
            </w:pPr>
            <w:r>
              <w:t>Защита проекта</w:t>
            </w:r>
          </w:p>
        </w:tc>
      </w:tr>
      <w:tr w:rsidR="00265959" w:rsidRPr="001B7A73" w:rsidTr="00265959">
        <w:tc>
          <w:tcPr>
            <w:tcW w:w="10774" w:type="dxa"/>
            <w:gridSpan w:val="7"/>
          </w:tcPr>
          <w:p w:rsidR="00265959" w:rsidRPr="00E357E7" w:rsidRDefault="00265959" w:rsidP="009819B1">
            <w:pPr>
              <w:jc w:val="center"/>
              <w:rPr>
                <w:lang w:val="en-US"/>
              </w:rPr>
            </w:pPr>
            <w:r>
              <w:rPr>
                <w:b/>
                <w:i/>
                <w:lang w:val="en-US"/>
              </w:rPr>
              <w:t>Unit</w:t>
            </w:r>
            <w:r w:rsidRPr="00E357E7">
              <w:rPr>
                <w:b/>
                <w:i/>
                <w:lang w:val="en-US"/>
              </w:rPr>
              <w:t xml:space="preserve"> 5. </w:t>
            </w:r>
            <w:r>
              <w:rPr>
                <w:b/>
                <w:i/>
                <w:lang w:val="en-US"/>
              </w:rPr>
              <w:t xml:space="preserve">Having a good time with your family </w:t>
            </w:r>
            <w:r w:rsidRPr="00E357E7">
              <w:rPr>
                <w:b/>
                <w:i/>
                <w:lang w:val="en-US"/>
              </w:rPr>
              <w:t>(</w:t>
            </w:r>
            <w:r>
              <w:rPr>
                <w:b/>
                <w:i/>
              </w:rPr>
              <w:t>Вечер</w:t>
            </w:r>
            <w:r w:rsidRPr="00E357E7">
              <w:rPr>
                <w:b/>
                <w:i/>
                <w:lang w:val="en-US"/>
              </w:rPr>
              <w:t xml:space="preserve"> </w:t>
            </w:r>
            <w:r>
              <w:rPr>
                <w:b/>
                <w:i/>
              </w:rPr>
              <w:t>в</w:t>
            </w:r>
            <w:r w:rsidRPr="00E357E7">
              <w:rPr>
                <w:b/>
                <w:i/>
                <w:lang w:val="en-US"/>
              </w:rPr>
              <w:t xml:space="preserve"> </w:t>
            </w:r>
            <w:r>
              <w:rPr>
                <w:b/>
                <w:i/>
              </w:rPr>
              <w:t>кругу</w:t>
            </w:r>
            <w:r w:rsidRPr="00E357E7">
              <w:rPr>
                <w:b/>
                <w:i/>
                <w:lang w:val="en-US"/>
              </w:rPr>
              <w:t xml:space="preserve"> </w:t>
            </w:r>
            <w:r>
              <w:rPr>
                <w:b/>
                <w:i/>
              </w:rPr>
              <w:t>семьи</w:t>
            </w:r>
            <w:r w:rsidRPr="00E357E7">
              <w:rPr>
                <w:b/>
                <w:i/>
                <w:lang w:val="en-US"/>
              </w:rPr>
              <w:t xml:space="preserve">.) – </w:t>
            </w:r>
            <w:r w:rsidRPr="00E357E7">
              <w:rPr>
                <w:i/>
                <w:lang w:val="en-US"/>
              </w:rPr>
              <w:t xml:space="preserve">10 </w:t>
            </w:r>
            <w:r>
              <w:rPr>
                <w:i/>
              </w:rPr>
              <w:t>часов</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Визит Незнайки</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proofErr w:type="spellStart"/>
            <w:r>
              <w:t>Аудирование</w:t>
            </w:r>
            <w:proofErr w:type="spellEnd"/>
            <w:r>
              <w:t>, парная работа, вопросно-ответная работа</w:t>
            </w:r>
          </w:p>
        </w:tc>
        <w:tc>
          <w:tcPr>
            <w:tcW w:w="2835" w:type="dxa"/>
          </w:tcPr>
          <w:p w:rsidR="00265959" w:rsidRPr="00265959" w:rsidRDefault="00265959" w:rsidP="00265959">
            <w:r w:rsidRPr="00265959">
              <w:t>Пригласить своего друга в гости и представить ему членов своей семьи.</w:t>
            </w:r>
          </w:p>
          <w:p w:rsidR="00265959" w:rsidRPr="00265959" w:rsidRDefault="00265959" w:rsidP="00265959"/>
        </w:tc>
        <w:tc>
          <w:tcPr>
            <w:tcW w:w="1322" w:type="dxa"/>
          </w:tcPr>
          <w:p w:rsidR="00265959" w:rsidRPr="00921F84" w:rsidRDefault="00265959" w:rsidP="009819B1">
            <w:pPr>
              <w:jc w:val="both"/>
            </w:pPr>
            <w:r>
              <w:t>Дополнить предложения</w:t>
            </w:r>
          </w:p>
        </w:tc>
      </w:tr>
      <w:tr w:rsidR="00265959" w:rsidRPr="004F3CA7"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Чтение: Соседи Мэри</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работа с текстом: чтение, пересказ, вопросно-ответная работа</w:t>
            </w:r>
          </w:p>
        </w:tc>
        <w:tc>
          <w:tcPr>
            <w:tcW w:w="2835" w:type="dxa"/>
          </w:tcPr>
          <w:p w:rsidR="00265959" w:rsidRPr="00265959" w:rsidRDefault="00265959" w:rsidP="00265959">
            <w:r w:rsidRPr="00265959">
              <w:t>Охарактеризовать героев прочитанной английской сказки.</w:t>
            </w:r>
          </w:p>
          <w:p w:rsidR="00265959" w:rsidRPr="00265959" w:rsidRDefault="00265959" w:rsidP="00265959">
            <w:r w:rsidRPr="00265959">
              <w:t>Выразить свое мнение о прочитанной английской сказке.</w:t>
            </w:r>
          </w:p>
          <w:p w:rsidR="00265959" w:rsidRPr="00265959" w:rsidRDefault="00265959" w:rsidP="00265959">
            <w:pPr>
              <w:rPr>
                <w:b/>
              </w:rPr>
            </w:pPr>
            <w:r w:rsidRPr="00265959">
              <w:t>Поинтересоваться мнени</w:t>
            </w:r>
            <w:r w:rsidRPr="00265959">
              <w:softHyphen/>
              <w:t>ем одноклассников о прочи</w:t>
            </w:r>
            <w:r w:rsidRPr="00265959">
              <w:softHyphen/>
              <w:t>танной английской сказке.</w:t>
            </w:r>
          </w:p>
        </w:tc>
        <w:tc>
          <w:tcPr>
            <w:tcW w:w="1322" w:type="dxa"/>
          </w:tcPr>
          <w:p w:rsidR="00265959" w:rsidRPr="00921F84" w:rsidRDefault="00265959" w:rsidP="009819B1">
            <w:pPr>
              <w:jc w:val="both"/>
            </w:pPr>
            <w:r>
              <w:t>Монолог «Мое хобби», «Мое свободное время»</w:t>
            </w:r>
          </w:p>
        </w:tc>
      </w:tr>
      <w:tr w:rsidR="00265959" w:rsidRPr="004F3CA7" w:rsidTr="00265959">
        <w:tc>
          <w:tcPr>
            <w:tcW w:w="993" w:type="dxa"/>
          </w:tcPr>
          <w:p w:rsidR="00265959" w:rsidRPr="004F3CA7" w:rsidRDefault="00265959" w:rsidP="00162B45">
            <w:pPr>
              <w:pStyle w:val="a4"/>
              <w:numPr>
                <w:ilvl w:val="0"/>
                <w:numId w:val="8"/>
              </w:numPr>
              <w:ind w:left="460"/>
              <w:rPr>
                <w:b/>
              </w:rPr>
            </w:pPr>
          </w:p>
        </w:tc>
        <w:tc>
          <w:tcPr>
            <w:tcW w:w="1039" w:type="dxa"/>
          </w:tcPr>
          <w:p w:rsidR="00265959" w:rsidRPr="004F3CA7" w:rsidRDefault="00265959" w:rsidP="009819B1">
            <w:pPr>
              <w:rPr>
                <w:b/>
              </w:rPr>
            </w:pPr>
          </w:p>
        </w:tc>
        <w:tc>
          <w:tcPr>
            <w:tcW w:w="1938" w:type="dxa"/>
          </w:tcPr>
          <w:p w:rsidR="00265959" w:rsidRPr="00921F84" w:rsidRDefault="00265959" w:rsidP="009819B1">
            <w:pPr>
              <w:jc w:val="both"/>
            </w:pPr>
            <w:r w:rsidRPr="00921F84">
              <w:t>Домашние обязанности</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proofErr w:type="spellStart"/>
            <w:r>
              <w:t>Аудирование</w:t>
            </w:r>
            <w:proofErr w:type="spellEnd"/>
            <w:r>
              <w:t>, парная работа, работа с текстом: восстановить текст, чтение, пересказ</w:t>
            </w:r>
          </w:p>
        </w:tc>
        <w:tc>
          <w:tcPr>
            <w:tcW w:w="2835" w:type="dxa"/>
          </w:tcPr>
          <w:p w:rsidR="00265959" w:rsidRPr="004F3CA7" w:rsidRDefault="00265959" w:rsidP="009819B1">
            <w:pPr>
              <w:rPr>
                <w:b/>
              </w:rPr>
            </w:pPr>
            <w:r w:rsidRPr="00265959">
              <w:t>Рассказать, как провели воскресный вечер члены твоей семьи.</w:t>
            </w:r>
          </w:p>
        </w:tc>
        <w:tc>
          <w:tcPr>
            <w:tcW w:w="1322" w:type="dxa"/>
          </w:tcPr>
          <w:p w:rsidR="00265959" w:rsidRDefault="00265959" w:rsidP="009819B1">
            <w:pPr>
              <w:jc w:val="both"/>
            </w:pPr>
            <w:r>
              <w:t>Диалог-расспрос</w:t>
            </w:r>
          </w:p>
          <w:p w:rsidR="00265959" w:rsidRPr="00921F84" w:rsidRDefault="00265959" w:rsidP="009819B1">
            <w:pPr>
              <w:jc w:val="both"/>
            </w:pPr>
            <w:r>
              <w:t>«Твои обязанности по дому», «Как ты помогаешь дома»</w:t>
            </w:r>
          </w:p>
        </w:tc>
      </w:tr>
      <w:tr w:rsidR="00265959" w:rsidRPr="004F3CA7" w:rsidTr="00265959">
        <w:tc>
          <w:tcPr>
            <w:tcW w:w="993" w:type="dxa"/>
          </w:tcPr>
          <w:p w:rsidR="00265959" w:rsidRPr="004F3CA7" w:rsidRDefault="00265959" w:rsidP="00162B45">
            <w:pPr>
              <w:pStyle w:val="a4"/>
              <w:numPr>
                <w:ilvl w:val="0"/>
                <w:numId w:val="8"/>
              </w:numPr>
              <w:ind w:left="460"/>
              <w:rPr>
                <w:b/>
              </w:rPr>
            </w:pPr>
          </w:p>
        </w:tc>
        <w:tc>
          <w:tcPr>
            <w:tcW w:w="1039" w:type="dxa"/>
          </w:tcPr>
          <w:p w:rsidR="00265959" w:rsidRPr="004F3CA7" w:rsidRDefault="00265959" w:rsidP="009819B1">
            <w:pPr>
              <w:rPr>
                <w:b/>
              </w:rPr>
            </w:pPr>
          </w:p>
        </w:tc>
        <w:tc>
          <w:tcPr>
            <w:tcW w:w="1938" w:type="dxa"/>
          </w:tcPr>
          <w:p w:rsidR="00265959" w:rsidRPr="00921F84" w:rsidRDefault="00265959" w:rsidP="009819B1">
            <w:pPr>
              <w:jc w:val="both"/>
            </w:pPr>
            <w:r w:rsidRPr="00921F84">
              <w:t>Помощь по дому</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 xml:space="preserve">парная работа, </w:t>
            </w:r>
            <w:proofErr w:type="spellStart"/>
            <w:r>
              <w:t>аудирование</w:t>
            </w:r>
            <w:proofErr w:type="spellEnd"/>
          </w:p>
        </w:tc>
        <w:tc>
          <w:tcPr>
            <w:tcW w:w="2835" w:type="dxa"/>
          </w:tcPr>
          <w:p w:rsidR="00265959" w:rsidRPr="00265959" w:rsidRDefault="00265959" w:rsidP="00265959">
            <w:r>
              <w:t>Рассказать / продеклами</w:t>
            </w:r>
            <w:r w:rsidRPr="00265959">
              <w:t>ровать английское стихотворение.</w:t>
            </w:r>
          </w:p>
          <w:p w:rsidR="00265959" w:rsidRPr="00265959" w:rsidRDefault="00265959" w:rsidP="00265959">
            <w:r>
              <w:t>Разучить и спеть англий</w:t>
            </w:r>
            <w:r w:rsidRPr="00265959">
              <w:t>скую песенку.</w:t>
            </w:r>
          </w:p>
          <w:p w:rsidR="00265959" w:rsidRPr="00265959" w:rsidRDefault="00265959" w:rsidP="009819B1">
            <w:pPr>
              <w:rPr>
                <w:b/>
              </w:rPr>
            </w:pPr>
          </w:p>
        </w:tc>
        <w:tc>
          <w:tcPr>
            <w:tcW w:w="1322" w:type="dxa"/>
          </w:tcPr>
          <w:p w:rsidR="00265959" w:rsidRPr="00921F84" w:rsidRDefault="00265959" w:rsidP="009819B1">
            <w:pPr>
              <w:jc w:val="both"/>
            </w:pPr>
            <w:r>
              <w:t>Монолог «Мои обязанности по дому», «Как я помогаю дома»</w:t>
            </w:r>
          </w:p>
        </w:tc>
      </w:tr>
      <w:tr w:rsidR="00265959" w:rsidRPr="004F3CA7" w:rsidTr="00265959">
        <w:tc>
          <w:tcPr>
            <w:tcW w:w="993" w:type="dxa"/>
          </w:tcPr>
          <w:p w:rsidR="00265959" w:rsidRPr="004F3CA7" w:rsidRDefault="00265959" w:rsidP="00162B45">
            <w:pPr>
              <w:pStyle w:val="a4"/>
              <w:numPr>
                <w:ilvl w:val="0"/>
                <w:numId w:val="8"/>
              </w:numPr>
              <w:ind w:left="460"/>
              <w:rPr>
                <w:b/>
              </w:rPr>
            </w:pPr>
          </w:p>
        </w:tc>
        <w:tc>
          <w:tcPr>
            <w:tcW w:w="1039" w:type="dxa"/>
          </w:tcPr>
          <w:p w:rsidR="00265959" w:rsidRPr="004F3CA7" w:rsidRDefault="00265959" w:rsidP="009819B1">
            <w:pPr>
              <w:rPr>
                <w:b/>
              </w:rPr>
            </w:pPr>
          </w:p>
        </w:tc>
        <w:tc>
          <w:tcPr>
            <w:tcW w:w="1938" w:type="dxa"/>
          </w:tcPr>
          <w:p w:rsidR="00265959" w:rsidRPr="00921F84" w:rsidRDefault="00265959" w:rsidP="009819B1">
            <w:pPr>
              <w:jc w:val="both"/>
            </w:pPr>
            <w:proofErr w:type="spellStart"/>
            <w:r w:rsidRPr="00921F84">
              <w:t>Аудирование</w:t>
            </w:r>
            <w:proofErr w:type="spellEnd"/>
            <w:r w:rsidRPr="00921F84">
              <w:t>: В течение недели</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парная работа</w:t>
            </w:r>
          </w:p>
        </w:tc>
        <w:tc>
          <w:tcPr>
            <w:tcW w:w="2835" w:type="dxa"/>
          </w:tcPr>
          <w:p w:rsidR="00265959" w:rsidRPr="00265959" w:rsidRDefault="00265959" w:rsidP="00265959">
            <w:r w:rsidRPr="00265959">
              <w:t>Охарактеризовать героев прослушанной английской сказки.</w:t>
            </w:r>
          </w:p>
          <w:p w:rsidR="00265959" w:rsidRPr="00265959" w:rsidRDefault="00265959" w:rsidP="00265959">
            <w:r w:rsidRPr="00265959">
              <w:t>Выразить свое мнение о прослушанной английской сказке.</w:t>
            </w:r>
          </w:p>
          <w:p w:rsidR="00265959" w:rsidRPr="00265959" w:rsidRDefault="00265959" w:rsidP="00265959">
            <w:r w:rsidRPr="00265959">
              <w:lastRenderedPageBreak/>
              <w:t>Поинтересоваться мнени</w:t>
            </w:r>
            <w:r w:rsidRPr="00265959">
              <w:softHyphen/>
              <w:t>ем одноклассников о прослушанной английской сказке.</w:t>
            </w:r>
          </w:p>
        </w:tc>
        <w:tc>
          <w:tcPr>
            <w:tcW w:w="1322" w:type="dxa"/>
          </w:tcPr>
          <w:p w:rsidR="00265959" w:rsidRPr="00921F84" w:rsidRDefault="00265959" w:rsidP="009819B1">
            <w:pPr>
              <w:jc w:val="both"/>
            </w:pPr>
            <w:r>
              <w:lastRenderedPageBreak/>
              <w:t xml:space="preserve">Диалог-расспрос «Что ты </w:t>
            </w:r>
            <w:proofErr w:type="gramStart"/>
            <w:r>
              <w:t>любишь</w:t>
            </w:r>
            <w:proofErr w:type="gramEnd"/>
            <w:r>
              <w:t xml:space="preserve">/не любишь делать по </w:t>
            </w:r>
            <w:r>
              <w:lastRenderedPageBreak/>
              <w:t>дому»</w:t>
            </w:r>
          </w:p>
        </w:tc>
      </w:tr>
      <w:tr w:rsidR="00265959" w:rsidRPr="004F3CA7" w:rsidTr="00265959">
        <w:tc>
          <w:tcPr>
            <w:tcW w:w="993" w:type="dxa"/>
          </w:tcPr>
          <w:p w:rsidR="00265959" w:rsidRPr="004F3CA7" w:rsidRDefault="00265959" w:rsidP="00162B45">
            <w:pPr>
              <w:pStyle w:val="a4"/>
              <w:numPr>
                <w:ilvl w:val="0"/>
                <w:numId w:val="8"/>
              </w:numPr>
              <w:ind w:left="460"/>
              <w:rPr>
                <w:b/>
              </w:rPr>
            </w:pPr>
          </w:p>
        </w:tc>
        <w:tc>
          <w:tcPr>
            <w:tcW w:w="1039" w:type="dxa"/>
          </w:tcPr>
          <w:p w:rsidR="00265959" w:rsidRPr="004F3CA7" w:rsidRDefault="00265959" w:rsidP="009819B1">
            <w:pPr>
              <w:rPr>
                <w:b/>
              </w:rPr>
            </w:pPr>
          </w:p>
        </w:tc>
        <w:tc>
          <w:tcPr>
            <w:tcW w:w="1938" w:type="dxa"/>
          </w:tcPr>
          <w:p w:rsidR="00265959" w:rsidRPr="00921F84" w:rsidRDefault="00265959" w:rsidP="009819B1">
            <w:pPr>
              <w:jc w:val="both"/>
            </w:pPr>
            <w:r w:rsidRPr="00921F84">
              <w:t>Чтение: Яблочный пирог</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работа с текстом: чтение, пересказ</w:t>
            </w:r>
          </w:p>
        </w:tc>
        <w:tc>
          <w:tcPr>
            <w:tcW w:w="2835" w:type="dxa"/>
          </w:tcPr>
          <w:p w:rsidR="00265959" w:rsidRPr="00265959" w:rsidRDefault="00265959" w:rsidP="00265959">
            <w:r w:rsidRPr="00265959">
              <w:t>Охарактеризовать героев прочитанной английской сказки.</w:t>
            </w:r>
          </w:p>
          <w:p w:rsidR="00265959" w:rsidRPr="00265959" w:rsidRDefault="00265959" w:rsidP="00265959">
            <w:r w:rsidRPr="00265959">
              <w:t>Выразить свое мнение о прочитанной английской сказке.</w:t>
            </w:r>
          </w:p>
          <w:p w:rsidR="00265959" w:rsidRPr="00265959" w:rsidRDefault="00265959" w:rsidP="00265959">
            <w:r w:rsidRPr="00265959">
              <w:t>Поинтересоваться мнени</w:t>
            </w:r>
            <w:r w:rsidRPr="00265959">
              <w:softHyphen/>
              <w:t>ем одноклассников о прочи</w:t>
            </w:r>
            <w:r w:rsidRPr="00265959">
              <w:softHyphen/>
              <w:t>танной английской сказке.</w:t>
            </w:r>
          </w:p>
          <w:p w:rsidR="00265959" w:rsidRPr="00265959" w:rsidRDefault="00265959" w:rsidP="00265959"/>
        </w:tc>
        <w:tc>
          <w:tcPr>
            <w:tcW w:w="1322" w:type="dxa"/>
          </w:tcPr>
          <w:p w:rsidR="00265959" w:rsidRPr="00921F84" w:rsidRDefault="00265959" w:rsidP="009819B1">
            <w:pPr>
              <w:jc w:val="both"/>
            </w:pPr>
            <w:r>
              <w:t>Мини-монолог «Как я помогаю маме»</w:t>
            </w:r>
          </w:p>
        </w:tc>
      </w:tr>
      <w:tr w:rsidR="00265959" w:rsidRPr="00162B45" w:rsidTr="00265959">
        <w:tc>
          <w:tcPr>
            <w:tcW w:w="993" w:type="dxa"/>
          </w:tcPr>
          <w:p w:rsidR="00265959" w:rsidRPr="004F3CA7" w:rsidRDefault="00265959" w:rsidP="00162B45">
            <w:pPr>
              <w:pStyle w:val="a4"/>
              <w:numPr>
                <w:ilvl w:val="0"/>
                <w:numId w:val="8"/>
              </w:numPr>
              <w:ind w:left="460"/>
              <w:rPr>
                <w:b/>
              </w:rPr>
            </w:pPr>
          </w:p>
        </w:tc>
        <w:tc>
          <w:tcPr>
            <w:tcW w:w="1039" w:type="dxa"/>
          </w:tcPr>
          <w:p w:rsidR="00265959" w:rsidRPr="004F3CA7" w:rsidRDefault="00265959" w:rsidP="009819B1">
            <w:pPr>
              <w:rPr>
                <w:b/>
              </w:rPr>
            </w:pPr>
          </w:p>
        </w:tc>
        <w:tc>
          <w:tcPr>
            <w:tcW w:w="1938" w:type="dxa"/>
          </w:tcPr>
          <w:p w:rsidR="00265959" w:rsidRPr="00921F84" w:rsidRDefault="00265959" w:rsidP="009819B1">
            <w:pPr>
              <w:jc w:val="both"/>
            </w:pPr>
            <w:r w:rsidRPr="00921F84">
              <w:t>Который час?</w:t>
            </w:r>
          </w:p>
        </w:tc>
        <w:tc>
          <w:tcPr>
            <w:tcW w:w="992" w:type="dxa"/>
          </w:tcPr>
          <w:p w:rsidR="00265959" w:rsidRPr="00921F84" w:rsidRDefault="00265959" w:rsidP="009819B1">
            <w:pPr>
              <w:jc w:val="both"/>
            </w:pPr>
            <w:r>
              <w:t>1</w:t>
            </w:r>
          </w:p>
        </w:tc>
        <w:tc>
          <w:tcPr>
            <w:tcW w:w="1655" w:type="dxa"/>
          </w:tcPr>
          <w:p w:rsidR="00265959" w:rsidRPr="00921F84" w:rsidRDefault="00265959" w:rsidP="009819B1">
            <w:pPr>
              <w:jc w:val="both"/>
            </w:pPr>
            <w:r>
              <w:t>парная работа, вопросно-ответная работа</w:t>
            </w:r>
          </w:p>
        </w:tc>
        <w:tc>
          <w:tcPr>
            <w:tcW w:w="2835" w:type="dxa"/>
          </w:tcPr>
          <w:p w:rsidR="00F05837" w:rsidRPr="00F05837" w:rsidRDefault="00F05837" w:rsidP="00F05837">
            <w:r w:rsidRPr="00F05837">
              <w:t>Рассказать, как провели воскресный вечер члены твоей семьи.</w:t>
            </w:r>
          </w:p>
          <w:p w:rsidR="00265959" w:rsidRPr="00F05837" w:rsidRDefault="00265959" w:rsidP="00F05837"/>
        </w:tc>
        <w:tc>
          <w:tcPr>
            <w:tcW w:w="1322" w:type="dxa"/>
          </w:tcPr>
          <w:p w:rsidR="00265959" w:rsidRPr="00921F84" w:rsidRDefault="00265959" w:rsidP="009819B1">
            <w:pPr>
              <w:jc w:val="both"/>
            </w:pPr>
            <w:r>
              <w:t>Монолог «Мой распорядок дня»</w:t>
            </w:r>
          </w:p>
        </w:tc>
      </w:tr>
      <w:tr w:rsidR="00265959" w:rsidRPr="00162B45" w:rsidTr="00265959">
        <w:tc>
          <w:tcPr>
            <w:tcW w:w="993" w:type="dxa"/>
          </w:tcPr>
          <w:p w:rsidR="00265959" w:rsidRPr="00162B45" w:rsidRDefault="00265959" w:rsidP="00162B45">
            <w:pPr>
              <w:pStyle w:val="a4"/>
              <w:numPr>
                <w:ilvl w:val="0"/>
                <w:numId w:val="8"/>
              </w:numPr>
              <w:ind w:left="460"/>
              <w:rPr>
                <w:b/>
                <w:lang w:val="en-US"/>
              </w:rPr>
            </w:pPr>
          </w:p>
        </w:tc>
        <w:tc>
          <w:tcPr>
            <w:tcW w:w="1039" w:type="dxa"/>
          </w:tcPr>
          <w:p w:rsidR="00265959" w:rsidRPr="00162B45" w:rsidRDefault="00265959" w:rsidP="009819B1">
            <w:pPr>
              <w:rPr>
                <w:b/>
                <w:lang w:val="en-US"/>
              </w:rPr>
            </w:pPr>
          </w:p>
        </w:tc>
        <w:tc>
          <w:tcPr>
            <w:tcW w:w="1938" w:type="dxa"/>
          </w:tcPr>
          <w:p w:rsidR="00265959" w:rsidRPr="00921F84" w:rsidRDefault="00265959" w:rsidP="009819B1">
            <w:pPr>
              <w:jc w:val="both"/>
            </w:pPr>
            <w:r w:rsidRPr="00921F84">
              <w:t>Программа телепередач</w:t>
            </w:r>
          </w:p>
        </w:tc>
        <w:tc>
          <w:tcPr>
            <w:tcW w:w="992" w:type="dxa"/>
          </w:tcPr>
          <w:p w:rsidR="00265959" w:rsidRPr="00921F84" w:rsidRDefault="00265959" w:rsidP="009819B1">
            <w:pPr>
              <w:jc w:val="both"/>
            </w:pPr>
            <w:r>
              <w:t>1</w:t>
            </w:r>
          </w:p>
        </w:tc>
        <w:tc>
          <w:tcPr>
            <w:tcW w:w="1655" w:type="dxa"/>
          </w:tcPr>
          <w:p w:rsidR="00265959" w:rsidRPr="006911B6" w:rsidRDefault="00265959" w:rsidP="009819B1">
            <w:pPr>
              <w:jc w:val="both"/>
            </w:pPr>
            <w:r>
              <w:t xml:space="preserve">работа с текстом: восстановить текст, вставляя глаголы в </w:t>
            </w:r>
            <w:r>
              <w:rPr>
                <w:lang w:val="en-US"/>
              </w:rPr>
              <w:t>Past</w:t>
            </w:r>
            <w:r w:rsidRPr="006911B6">
              <w:t xml:space="preserve"> </w:t>
            </w:r>
            <w:r>
              <w:rPr>
                <w:lang w:val="en-US"/>
              </w:rPr>
              <w:t>Simple</w:t>
            </w:r>
            <w:r w:rsidRPr="006911B6">
              <w:t xml:space="preserve">, </w:t>
            </w:r>
            <w:r>
              <w:t>чтение, пересказ</w:t>
            </w:r>
            <w:r w:rsidRPr="006911B6">
              <w:t xml:space="preserve">, </w:t>
            </w:r>
            <w:r>
              <w:t>парная работа</w:t>
            </w:r>
            <w:r w:rsidRPr="006911B6">
              <w:t xml:space="preserve">, </w:t>
            </w:r>
            <w:r>
              <w:t>вопросно-ответная работа</w:t>
            </w:r>
          </w:p>
        </w:tc>
        <w:tc>
          <w:tcPr>
            <w:tcW w:w="2835" w:type="dxa"/>
          </w:tcPr>
          <w:p w:rsidR="00F05837" w:rsidRPr="00F05837" w:rsidRDefault="00F05837" w:rsidP="00F05837">
            <w:r w:rsidRPr="00F05837">
              <w:t>Рассказать / продеклами</w:t>
            </w:r>
            <w:r>
              <w:t>ровать английское стихотво</w:t>
            </w:r>
            <w:r w:rsidRPr="00F05837">
              <w:t>рение.</w:t>
            </w:r>
          </w:p>
          <w:p w:rsidR="00F05837" w:rsidRPr="00F05837" w:rsidRDefault="00F05837" w:rsidP="00F05837">
            <w:r w:rsidRPr="00F05837">
              <w:t>Разучить и спеть английскую песенку.</w:t>
            </w:r>
          </w:p>
          <w:p w:rsidR="00F05837" w:rsidRPr="00F05837" w:rsidRDefault="00F05837" w:rsidP="00F05837"/>
          <w:p w:rsidR="00265959" w:rsidRPr="004F3CA7" w:rsidRDefault="00265959" w:rsidP="00F05837">
            <w:pPr>
              <w:shd w:val="clear" w:color="auto" w:fill="FFFFFF"/>
              <w:tabs>
                <w:tab w:val="left" w:pos="240"/>
              </w:tabs>
              <w:spacing w:before="58" w:line="240" w:lineRule="exact"/>
              <w:ind w:left="360"/>
              <w:rPr>
                <w:b/>
              </w:rPr>
            </w:pPr>
          </w:p>
        </w:tc>
        <w:tc>
          <w:tcPr>
            <w:tcW w:w="1322" w:type="dxa"/>
          </w:tcPr>
          <w:p w:rsidR="00265959" w:rsidRPr="00921F84" w:rsidRDefault="00265959" w:rsidP="009819B1">
            <w:pPr>
              <w:jc w:val="both"/>
            </w:pPr>
            <w:r>
              <w:t>Монолог «Мой распорядок дня»</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Объектный падеж личных местоимений</w:t>
            </w:r>
          </w:p>
          <w:p w:rsidR="00F05837" w:rsidRPr="00921F84" w:rsidRDefault="00F05837" w:rsidP="009819B1">
            <w:pPr>
              <w:jc w:val="both"/>
            </w:pPr>
          </w:p>
          <w:p w:rsidR="00F05837" w:rsidRPr="00921F84" w:rsidRDefault="00F05837" w:rsidP="009819B1">
            <w:pPr>
              <w:jc w:val="both"/>
            </w:pPr>
          </w:p>
          <w:p w:rsidR="00F05837" w:rsidRPr="00921F84" w:rsidRDefault="00F05837" w:rsidP="009819B1">
            <w:pPr>
              <w:jc w:val="both"/>
            </w:pPr>
          </w:p>
        </w:tc>
        <w:tc>
          <w:tcPr>
            <w:tcW w:w="992" w:type="dxa"/>
          </w:tcPr>
          <w:p w:rsidR="00F05837" w:rsidRPr="006911B6" w:rsidRDefault="00F05837" w:rsidP="009819B1">
            <w:pPr>
              <w:jc w:val="both"/>
              <w:rPr>
                <w:lang w:val="en-US"/>
              </w:rPr>
            </w:pPr>
            <w:r>
              <w:rPr>
                <w:lang w:val="en-US"/>
              </w:rPr>
              <w:t>1</w:t>
            </w:r>
          </w:p>
        </w:tc>
        <w:tc>
          <w:tcPr>
            <w:tcW w:w="1655" w:type="dxa"/>
          </w:tcPr>
          <w:p w:rsidR="00F05837" w:rsidRPr="00921F84" w:rsidRDefault="00F05837" w:rsidP="009819B1">
            <w:pPr>
              <w:jc w:val="both"/>
            </w:pPr>
            <w:r>
              <w:t>работа с текстом: чтение, пересказ, парная работа</w:t>
            </w:r>
          </w:p>
        </w:tc>
        <w:tc>
          <w:tcPr>
            <w:tcW w:w="2835" w:type="dxa"/>
          </w:tcPr>
          <w:p w:rsidR="00F05837" w:rsidRPr="00265959" w:rsidRDefault="00F05837" w:rsidP="00F05837">
            <w:pPr>
              <w:jc w:val="both"/>
            </w:pPr>
            <w:r w:rsidRPr="00265959">
              <w:t xml:space="preserve">Употреблять </w:t>
            </w:r>
            <w:r>
              <w:t>о</w:t>
            </w:r>
            <w:r w:rsidRPr="00921F84">
              <w:t>бъектный падеж личных местоимений</w:t>
            </w:r>
            <w:r>
              <w:t xml:space="preserve"> </w:t>
            </w:r>
            <w:r w:rsidRPr="00265959">
              <w:t>в речи</w:t>
            </w:r>
          </w:p>
        </w:tc>
        <w:tc>
          <w:tcPr>
            <w:tcW w:w="1322" w:type="dxa"/>
          </w:tcPr>
          <w:p w:rsidR="00F05837" w:rsidRPr="006911B6" w:rsidRDefault="00F05837" w:rsidP="009819B1">
            <w:pPr>
              <w:jc w:val="both"/>
            </w:pPr>
            <w:r>
              <w:t>Письменно восстановить текст</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Самостоятельная работа №3 «В кругу с</w:t>
            </w:r>
            <w:r>
              <w:t>е</w:t>
            </w:r>
            <w:r w:rsidRPr="00921F84">
              <w:t>мьи»</w:t>
            </w:r>
          </w:p>
        </w:tc>
        <w:tc>
          <w:tcPr>
            <w:tcW w:w="992" w:type="dxa"/>
          </w:tcPr>
          <w:p w:rsidR="00F05837" w:rsidRPr="00921F84" w:rsidRDefault="00F05837" w:rsidP="009819B1">
            <w:pPr>
              <w:jc w:val="both"/>
            </w:pPr>
            <w:r>
              <w:t>1</w:t>
            </w:r>
          </w:p>
        </w:tc>
        <w:tc>
          <w:tcPr>
            <w:tcW w:w="1655" w:type="dxa"/>
          </w:tcPr>
          <w:p w:rsidR="00F05837" w:rsidRPr="00921F84" w:rsidRDefault="00F05837" w:rsidP="009819B1">
            <w:pPr>
              <w:jc w:val="both"/>
            </w:pPr>
            <w:r>
              <w:t>самостоятельная работа</w:t>
            </w:r>
          </w:p>
        </w:tc>
        <w:tc>
          <w:tcPr>
            <w:tcW w:w="2835" w:type="dxa"/>
          </w:tcPr>
          <w:p w:rsidR="00F05837" w:rsidRPr="00162B45" w:rsidRDefault="00F05837" w:rsidP="009819B1">
            <w:pPr>
              <w:rPr>
                <w:b/>
                <w:lang w:val="en-US"/>
              </w:rPr>
            </w:pPr>
          </w:p>
        </w:tc>
        <w:tc>
          <w:tcPr>
            <w:tcW w:w="1322" w:type="dxa"/>
          </w:tcPr>
          <w:p w:rsidR="00F05837" w:rsidRPr="00921F84" w:rsidRDefault="00F05837" w:rsidP="009819B1">
            <w:pPr>
              <w:jc w:val="both"/>
            </w:pPr>
            <w:r>
              <w:t>Тестирование</w:t>
            </w:r>
          </w:p>
        </w:tc>
      </w:tr>
      <w:tr w:rsidR="00F05837" w:rsidRPr="001B7A73" w:rsidTr="00265959">
        <w:tc>
          <w:tcPr>
            <w:tcW w:w="10774" w:type="dxa"/>
            <w:gridSpan w:val="7"/>
          </w:tcPr>
          <w:p w:rsidR="00F05837" w:rsidRPr="006911B6" w:rsidRDefault="00F05837" w:rsidP="009819B1">
            <w:pPr>
              <w:jc w:val="center"/>
              <w:rPr>
                <w:lang w:val="en-US"/>
              </w:rPr>
            </w:pPr>
            <w:r>
              <w:rPr>
                <w:b/>
                <w:i/>
                <w:lang w:val="en-US"/>
              </w:rPr>
              <w:t>Unit</w:t>
            </w:r>
            <w:r w:rsidRPr="00E357E7">
              <w:rPr>
                <w:b/>
                <w:i/>
                <w:lang w:val="en-US"/>
              </w:rPr>
              <w:t xml:space="preserve"> </w:t>
            </w:r>
            <w:r w:rsidRPr="00222CEF">
              <w:rPr>
                <w:b/>
                <w:i/>
                <w:lang w:val="en-US"/>
              </w:rPr>
              <w:t>6</w:t>
            </w:r>
            <w:r w:rsidRPr="00E357E7">
              <w:rPr>
                <w:b/>
                <w:i/>
                <w:lang w:val="en-US"/>
              </w:rPr>
              <w:t xml:space="preserve">. </w:t>
            </w:r>
            <w:r>
              <w:rPr>
                <w:b/>
                <w:i/>
                <w:lang w:val="en-US"/>
              </w:rPr>
              <w:t xml:space="preserve">Shopping for everything </w:t>
            </w:r>
            <w:r w:rsidRPr="00E357E7">
              <w:rPr>
                <w:b/>
                <w:i/>
                <w:lang w:val="en-US"/>
              </w:rPr>
              <w:t>(</w:t>
            </w:r>
            <w:r>
              <w:rPr>
                <w:b/>
                <w:i/>
              </w:rPr>
              <w:t>Покупки</w:t>
            </w:r>
            <w:r w:rsidRPr="00E357E7">
              <w:rPr>
                <w:b/>
                <w:i/>
                <w:lang w:val="en-US"/>
              </w:rPr>
              <w:t xml:space="preserve">.) – </w:t>
            </w:r>
            <w:r w:rsidRPr="00222CEF">
              <w:rPr>
                <w:i/>
                <w:lang w:val="en-US"/>
              </w:rPr>
              <w:t>8</w:t>
            </w:r>
            <w:r w:rsidRPr="00E357E7">
              <w:rPr>
                <w:i/>
                <w:lang w:val="en-US"/>
              </w:rPr>
              <w:t xml:space="preserve"> </w:t>
            </w:r>
            <w:r>
              <w:rPr>
                <w:i/>
              </w:rPr>
              <w:t>часов</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 xml:space="preserve">Герои любимых сказок </w:t>
            </w:r>
          </w:p>
        </w:tc>
        <w:tc>
          <w:tcPr>
            <w:tcW w:w="992" w:type="dxa"/>
          </w:tcPr>
          <w:p w:rsidR="00F05837" w:rsidRPr="00921F84" w:rsidRDefault="00F05837" w:rsidP="009819B1">
            <w:pPr>
              <w:jc w:val="both"/>
            </w:pPr>
            <w:r>
              <w:t>1</w:t>
            </w:r>
          </w:p>
        </w:tc>
        <w:tc>
          <w:tcPr>
            <w:tcW w:w="1655" w:type="dxa"/>
          </w:tcPr>
          <w:p w:rsidR="00F05837" w:rsidRPr="00921F84" w:rsidRDefault="00F05837" w:rsidP="009819B1">
            <w:r>
              <w:t>Опора на жизненный опыт</w:t>
            </w:r>
          </w:p>
        </w:tc>
        <w:tc>
          <w:tcPr>
            <w:tcW w:w="2835" w:type="dxa"/>
          </w:tcPr>
          <w:p w:rsidR="00F05837" w:rsidRPr="00F05837" w:rsidRDefault="00F05837" w:rsidP="00F05837">
            <w:r w:rsidRPr="00F05837">
              <w:t>Помочь моднице-мартыш</w:t>
            </w:r>
            <w:r w:rsidRPr="00F05837">
              <w:softHyphen/>
              <w:t>ке распаковать сумки, назвав вещи, которые она купила.</w:t>
            </w:r>
          </w:p>
          <w:p w:rsidR="00F05837" w:rsidRPr="00F05837" w:rsidRDefault="00F05837" w:rsidP="00F05837"/>
        </w:tc>
        <w:tc>
          <w:tcPr>
            <w:tcW w:w="1322" w:type="dxa"/>
          </w:tcPr>
          <w:p w:rsidR="00F05837" w:rsidRPr="00921F84" w:rsidRDefault="00F05837" w:rsidP="009819B1">
            <w:r>
              <w:t>Перечислить предметы одежды</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Магазин одежды</w:t>
            </w:r>
          </w:p>
        </w:tc>
        <w:tc>
          <w:tcPr>
            <w:tcW w:w="992" w:type="dxa"/>
          </w:tcPr>
          <w:p w:rsidR="00F05837" w:rsidRPr="00921F84" w:rsidRDefault="00F05837" w:rsidP="009819B1">
            <w:pPr>
              <w:jc w:val="both"/>
            </w:pPr>
            <w:r>
              <w:t>1</w:t>
            </w:r>
          </w:p>
        </w:tc>
        <w:tc>
          <w:tcPr>
            <w:tcW w:w="1655" w:type="dxa"/>
          </w:tcPr>
          <w:p w:rsidR="00F05837" w:rsidRPr="00921F84" w:rsidRDefault="00F05837" w:rsidP="009819B1">
            <w:pPr>
              <w:jc w:val="both"/>
            </w:pPr>
            <w:r>
              <w:t>работа с текстом: чтение, парная работа</w:t>
            </w:r>
          </w:p>
        </w:tc>
        <w:tc>
          <w:tcPr>
            <w:tcW w:w="2835" w:type="dxa"/>
          </w:tcPr>
          <w:p w:rsidR="00F05837" w:rsidRPr="00F05837" w:rsidRDefault="00F05837" w:rsidP="00F05837">
            <w:r w:rsidRPr="00F05837">
              <w:t xml:space="preserve">Посоветовать </w:t>
            </w:r>
            <w:proofErr w:type="spellStart"/>
            <w:r w:rsidRPr="00F05837">
              <w:t>Хоббиту</w:t>
            </w:r>
            <w:proofErr w:type="spellEnd"/>
            <w:r w:rsidRPr="00F05837">
              <w:t>, как нужно одеваться в суро</w:t>
            </w:r>
            <w:r w:rsidRPr="00F05837">
              <w:softHyphen/>
              <w:t>вую русскую зиму, чтобы не заболеть.</w:t>
            </w:r>
          </w:p>
          <w:p w:rsidR="00F05837" w:rsidRPr="00F05837" w:rsidRDefault="00F05837" w:rsidP="00F05837">
            <w:r w:rsidRPr="00F05837">
              <w:t xml:space="preserve">Разыграть с партнером диалог, который мог бы состояться в магазине </w:t>
            </w:r>
            <w:r w:rsidRPr="00F05837">
              <w:lastRenderedPageBreak/>
              <w:t>"Одежда" между покупате</w:t>
            </w:r>
            <w:r w:rsidRPr="00F05837">
              <w:softHyphen/>
              <w:t>лем и продавцом.</w:t>
            </w:r>
          </w:p>
          <w:p w:rsidR="00F05837" w:rsidRPr="00F05837" w:rsidRDefault="00F05837" w:rsidP="00F05837"/>
        </w:tc>
        <w:tc>
          <w:tcPr>
            <w:tcW w:w="1322" w:type="dxa"/>
          </w:tcPr>
          <w:p w:rsidR="00F05837" w:rsidRPr="00921F84" w:rsidRDefault="00F05837" w:rsidP="009819B1">
            <w:pPr>
              <w:jc w:val="both"/>
            </w:pPr>
            <w:r>
              <w:lastRenderedPageBreak/>
              <w:t>Диалог «В магазине»</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 xml:space="preserve">Мальвина </w:t>
            </w:r>
          </w:p>
        </w:tc>
        <w:tc>
          <w:tcPr>
            <w:tcW w:w="992" w:type="dxa"/>
          </w:tcPr>
          <w:p w:rsidR="00F05837" w:rsidRPr="00921F84" w:rsidRDefault="00F05837" w:rsidP="009819B1">
            <w:pPr>
              <w:jc w:val="both"/>
            </w:pPr>
            <w:r>
              <w:t>1</w:t>
            </w:r>
          </w:p>
        </w:tc>
        <w:tc>
          <w:tcPr>
            <w:tcW w:w="1655" w:type="dxa"/>
          </w:tcPr>
          <w:p w:rsidR="00F05837" w:rsidRPr="00921F84" w:rsidRDefault="00F05837" w:rsidP="009819B1">
            <w:pPr>
              <w:jc w:val="both"/>
            </w:pPr>
            <w:r>
              <w:t>работа с текстом: восстановить текст, чтение, пересказ, пример книжных героев</w:t>
            </w:r>
          </w:p>
        </w:tc>
        <w:tc>
          <w:tcPr>
            <w:tcW w:w="2835" w:type="dxa"/>
          </w:tcPr>
          <w:p w:rsidR="00F05837" w:rsidRPr="00F05837" w:rsidRDefault="00F05837" w:rsidP="00F05837">
            <w:r w:rsidRPr="00F05837">
              <w:t>Разыграть с партнером диалог, который мог бы состояться в магазине "Одежда" между покупате</w:t>
            </w:r>
            <w:r w:rsidRPr="00F05837">
              <w:softHyphen/>
              <w:t>лем и продавцом.</w:t>
            </w:r>
          </w:p>
          <w:p w:rsidR="00F05837" w:rsidRPr="00F05837" w:rsidRDefault="00F05837" w:rsidP="00F05837"/>
        </w:tc>
        <w:tc>
          <w:tcPr>
            <w:tcW w:w="1322" w:type="dxa"/>
          </w:tcPr>
          <w:p w:rsidR="00F05837" w:rsidRPr="00921F84" w:rsidRDefault="00F05837" w:rsidP="009819B1">
            <w:pPr>
              <w:jc w:val="both"/>
            </w:pPr>
            <w:r>
              <w:t>Составить рекламное объявление</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Карнавальный костюм Незнайки</w:t>
            </w:r>
          </w:p>
        </w:tc>
        <w:tc>
          <w:tcPr>
            <w:tcW w:w="992" w:type="dxa"/>
          </w:tcPr>
          <w:p w:rsidR="00F05837" w:rsidRPr="00921F84" w:rsidRDefault="00F05837" w:rsidP="009819B1">
            <w:pPr>
              <w:jc w:val="both"/>
            </w:pPr>
            <w:r>
              <w:t>1</w:t>
            </w:r>
          </w:p>
        </w:tc>
        <w:tc>
          <w:tcPr>
            <w:tcW w:w="1655" w:type="dxa"/>
          </w:tcPr>
          <w:p w:rsidR="00F05837" w:rsidRPr="00921F84" w:rsidRDefault="00F05837" w:rsidP="009819B1">
            <w:pPr>
              <w:jc w:val="both"/>
            </w:pPr>
            <w:r>
              <w:t>работа с текстом: чтение, пересказ, пример книжных героев</w:t>
            </w:r>
          </w:p>
        </w:tc>
        <w:tc>
          <w:tcPr>
            <w:tcW w:w="2835" w:type="dxa"/>
          </w:tcPr>
          <w:p w:rsidR="00F05837" w:rsidRPr="00F05837" w:rsidRDefault="00F05837" w:rsidP="00F05837">
            <w:r w:rsidRPr="00F05837">
              <w:t xml:space="preserve">Придумать и нарисовать карнавальный костюм для </w:t>
            </w:r>
            <w:proofErr w:type="spellStart"/>
            <w:r w:rsidRPr="00F05837">
              <w:t>Хоббита</w:t>
            </w:r>
            <w:proofErr w:type="spellEnd"/>
            <w:r w:rsidRPr="00F05837">
              <w:t>. Описать его.</w:t>
            </w:r>
          </w:p>
          <w:p w:rsidR="00F05837" w:rsidRPr="00F05837" w:rsidRDefault="00F05837" w:rsidP="00F05837"/>
        </w:tc>
        <w:tc>
          <w:tcPr>
            <w:tcW w:w="1322" w:type="dxa"/>
          </w:tcPr>
          <w:p w:rsidR="00F05837" w:rsidRPr="00921F84" w:rsidRDefault="00F05837" w:rsidP="009819B1">
            <w:pPr>
              <w:jc w:val="both"/>
            </w:pPr>
            <w:r>
              <w:t>Ответить на вопросы</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 xml:space="preserve">Продукты </w:t>
            </w:r>
          </w:p>
        </w:tc>
        <w:tc>
          <w:tcPr>
            <w:tcW w:w="992" w:type="dxa"/>
          </w:tcPr>
          <w:p w:rsidR="00F05837" w:rsidRPr="00921F84" w:rsidRDefault="00F05837" w:rsidP="009819B1">
            <w:pPr>
              <w:jc w:val="both"/>
            </w:pPr>
            <w:r>
              <w:t>1</w:t>
            </w:r>
          </w:p>
        </w:tc>
        <w:tc>
          <w:tcPr>
            <w:tcW w:w="1655" w:type="dxa"/>
          </w:tcPr>
          <w:p w:rsidR="00F05837" w:rsidRPr="00921F84" w:rsidRDefault="00F05837" w:rsidP="009819B1">
            <w:pPr>
              <w:jc w:val="both"/>
            </w:pPr>
            <w:r>
              <w:t>пример книжных героев, работа с текстом: восстановить текст, чтение, пересказ</w:t>
            </w:r>
          </w:p>
        </w:tc>
        <w:tc>
          <w:tcPr>
            <w:tcW w:w="2835" w:type="dxa"/>
          </w:tcPr>
          <w:p w:rsidR="00F05837" w:rsidRPr="00F05837" w:rsidRDefault="00F05837" w:rsidP="00F05837">
            <w:r w:rsidRPr="00F05837">
              <w:t>Составить список продук</w:t>
            </w:r>
            <w:r w:rsidRPr="00F05837">
              <w:softHyphen/>
              <w:t>тов, которые нужно купить к твоему дню рождения для приема гостей.</w:t>
            </w:r>
          </w:p>
          <w:p w:rsidR="00F05837" w:rsidRPr="00F05837" w:rsidRDefault="00F05837" w:rsidP="00F05837">
            <w:r w:rsidRPr="00F05837">
              <w:t>Расспросить одноклассни</w:t>
            </w:r>
            <w:r w:rsidRPr="00F05837">
              <w:softHyphen/>
              <w:t xml:space="preserve">ков о том, что они </w:t>
            </w:r>
            <w:proofErr w:type="gramStart"/>
            <w:r w:rsidRPr="00F05837">
              <w:t>любят</w:t>
            </w:r>
            <w:proofErr w:type="gramEnd"/>
            <w:r w:rsidRPr="00F05837">
              <w:t xml:space="preserve"> есть на завтрак, обед и ужин.</w:t>
            </w:r>
          </w:p>
          <w:p w:rsidR="00F05837" w:rsidRPr="00F05837" w:rsidRDefault="00F05837" w:rsidP="00F05837">
            <w:r w:rsidRPr="00F05837">
              <w:t>Разыграть с партнером диалог, который мог бы состояться в магазине "Про</w:t>
            </w:r>
            <w:r w:rsidRPr="00F05837">
              <w:softHyphen/>
              <w:t>дукты" между покупателем и продавцом.</w:t>
            </w:r>
          </w:p>
        </w:tc>
        <w:tc>
          <w:tcPr>
            <w:tcW w:w="1322" w:type="dxa"/>
          </w:tcPr>
          <w:p w:rsidR="00F05837" w:rsidRPr="00921F84" w:rsidRDefault="00F05837" w:rsidP="009819B1">
            <w:pPr>
              <w:jc w:val="both"/>
            </w:pPr>
            <w:r>
              <w:t>Мини-монологи</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 xml:space="preserve">Мистер </w:t>
            </w:r>
            <w:proofErr w:type="spellStart"/>
            <w:r w:rsidRPr="00921F84">
              <w:t>Рул</w:t>
            </w:r>
            <w:proofErr w:type="spellEnd"/>
            <w:r w:rsidRPr="00921F84">
              <w:t xml:space="preserve">: Количественные местоимения </w:t>
            </w:r>
            <w:r w:rsidRPr="00921F84">
              <w:rPr>
                <w:lang w:val="en-US"/>
              </w:rPr>
              <w:t>some</w:t>
            </w:r>
            <w:r w:rsidRPr="00921F84">
              <w:t xml:space="preserve">, </w:t>
            </w:r>
            <w:r w:rsidRPr="00921F84">
              <w:rPr>
                <w:lang w:val="en-US"/>
              </w:rPr>
              <w:t>any</w:t>
            </w:r>
            <w:r w:rsidRPr="00921F84">
              <w:t xml:space="preserve">, </w:t>
            </w:r>
            <w:r w:rsidRPr="00921F84">
              <w:rPr>
                <w:lang w:val="en-US"/>
              </w:rPr>
              <w:t>no</w:t>
            </w:r>
          </w:p>
        </w:tc>
        <w:tc>
          <w:tcPr>
            <w:tcW w:w="992" w:type="dxa"/>
          </w:tcPr>
          <w:p w:rsidR="00F05837" w:rsidRPr="00921F84" w:rsidRDefault="00F05837" w:rsidP="009819B1">
            <w:pPr>
              <w:jc w:val="both"/>
            </w:pPr>
            <w:r>
              <w:t>1</w:t>
            </w:r>
          </w:p>
        </w:tc>
        <w:tc>
          <w:tcPr>
            <w:tcW w:w="1655" w:type="dxa"/>
          </w:tcPr>
          <w:p w:rsidR="00F05837" w:rsidRPr="00921F84" w:rsidRDefault="00F05837" w:rsidP="009819B1">
            <w:pPr>
              <w:shd w:val="clear" w:color="auto" w:fill="FFFFFF"/>
              <w:spacing w:line="226" w:lineRule="exact"/>
            </w:pPr>
            <w:r>
              <w:t>парная работа</w:t>
            </w:r>
          </w:p>
        </w:tc>
        <w:tc>
          <w:tcPr>
            <w:tcW w:w="2835" w:type="dxa"/>
          </w:tcPr>
          <w:p w:rsidR="00F05837" w:rsidRPr="00265959" w:rsidRDefault="00F05837" w:rsidP="001B7A73">
            <w:pPr>
              <w:jc w:val="both"/>
            </w:pPr>
            <w:r w:rsidRPr="00265959">
              <w:t xml:space="preserve">Употреблять </w:t>
            </w:r>
            <w:r>
              <w:t>к</w:t>
            </w:r>
            <w:r w:rsidRPr="00921F84">
              <w:t xml:space="preserve">оличественные местоимения </w:t>
            </w:r>
            <w:r w:rsidRPr="00921F84">
              <w:rPr>
                <w:lang w:val="en-US"/>
              </w:rPr>
              <w:t>some</w:t>
            </w:r>
            <w:r w:rsidRPr="00921F84">
              <w:t xml:space="preserve">, </w:t>
            </w:r>
            <w:r w:rsidRPr="00921F84">
              <w:rPr>
                <w:lang w:val="en-US"/>
              </w:rPr>
              <w:t>any</w:t>
            </w:r>
            <w:r w:rsidRPr="00921F84">
              <w:t xml:space="preserve">, </w:t>
            </w:r>
            <w:r w:rsidRPr="00921F84">
              <w:rPr>
                <w:lang w:val="en-US"/>
              </w:rPr>
              <w:t>no</w:t>
            </w:r>
            <w:r>
              <w:t xml:space="preserve"> </w:t>
            </w:r>
            <w:r w:rsidRPr="00265959">
              <w:t>в речи</w:t>
            </w:r>
          </w:p>
        </w:tc>
        <w:tc>
          <w:tcPr>
            <w:tcW w:w="1322" w:type="dxa"/>
          </w:tcPr>
          <w:p w:rsidR="00F05837" w:rsidRPr="00921F84" w:rsidRDefault="00F05837" w:rsidP="009819B1">
            <w:pPr>
              <w:shd w:val="clear" w:color="auto" w:fill="FFFFFF"/>
              <w:spacing w:line="226" w:lineRule="exact"/>
            </w:pPr>
            <w:r>
              <w:t>Мини-тест</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Повторение: Покупки</w:t>
            </w:r>
          </w:p>
        </w:tc>
        <w:tc>
          <w:tcPr>
            <w:tcW w:w="992" w:type="dxa"/>
          </w:tcPr>
          <w:p w:rsidR="00F05837" w:rsidRPr="00921F84" w:rsidRDefault="00F05837" w:rsidP="009819B1">
            <w:pPr>
              <w:jc w:val="both"/>
            </w:pPr>
            <w:r>
              <w:t>1</w:t>
            </w:r>
          </w:p>
        </w:tc>
        <w:tc>
          <w:tcPr>
            <w:tcW w:w="1655" w:type="dxa"/>
          </w:tcPr>
          <w:p w:rsidR="00F05837" w:rsidRPr="00921F84" w:rsidRDefault="00F05837" w:rsidP="009819B1">
            <w:pPr>
              <w:jc w:val="both"/>
            </w:pPr>
            <w:r>
              <w:t>Групповая работа</w:t>
            </w:r>
          </w:p>
        </w:tc>
        <w:tc>
          <w:tcPr>
            <w:tcW w:w="2835" w:type="dxa"/>
          </w:tcPr>
          <w:p w:rsidR="00F05837" w:rsidRPr="00F05837" w:rsidRDefault="00F05837" w:rsidP="00F05837">
            <w:pPr>
              <w:rPr>
                <w:b/>
              </w:rPr>
            </w:pPr>
            <w:r w:rsidRPr="00F05837">
              <w:t>Разыграть с партнером диалог, который мог бы состояться в магазине "Про</w:t>
            </w:r>
            <w:r w:rsidRPr="00F05837">
              <w:softHyphen/>
              <w:t>дукты" между покупателем и продавцом.</w:t>
            </w:r>
          </w:p>
        </w:tc>
        <w:tc>
          <w:tcPr>
            <w:tcW w:w="1322" w:type="dxa"/>
          </w:tcPr>
          <w:p w:rsidR="00F05837" w:rsidRPr="00921F84" w:rsidRDefault="00F05837" w:rsidP="009819B1">
            <w:pPr>
              <w:jc w:val="both"/>
            </w:pPr>
            <w:r>
              <w:t>Диалог «В магазине»</w:t>
            </w:r>
          </w:p>
        </w:tc>
      </w:tr>
      <w:tr w:rsidR="00F05837" w:rsidRPr="00162B45" w:rsidTr="00265959">
        <w:tc>
          <w:tcPr>
            <w:tcW w:w="993" w:type="dxa"/>
          </w:tcPr>
          <w:p w:rsidR="00F05837" w:rsidRPr="00162B45" w:rsidRDefault="00F05837" w:rsidP="00162B45">
            <w:pPr>
              <w:pStyle w:val="a4"/>
              <w:numPr>
                <w:ilvl w:val="0"/>
                <w:numId w:val="8"/>
              </w:numPr>
              <w:ind w:left="460"/>
              <w:rPr>
                <w:b/>
                <w:lang w:val="en-US"/>
              </w:rPr>
            </w:pPr>
          </w:p>
        </w:tc>
        <w:tc>
          <w:tcPr>
            <w:tcW w:w="1039" w:type="dxa"/>
          </w:tcPr>
          <w:p w:rsidR="00F05837" w:rsidRPr="00162B45" w:rsidRDefault="00F05837" w:rsidP="009819B1">
            <w:pPr>
              <w:rPr>
                <w:b/>
                <w:lang w:val="en-US"/>
              </w:rPr>
            </w:pPr>
          </w:p>
        </w:tc>
        <w:tc>
          <w:tcPr>
            <w:tcW w:w="1938" w:type="dxa"/>
          </w:tcPr>
          <w:p w:rsidR="00F05837" w:rsidRPr="00921F84" w:rsidRDefault="00F05837" w:rsidP="009819B1">
            <w:pPr>
              <w:jc w:val="both"/>
            </w:pPr>
            <w:r w:rsidRPr="00921F84">
              <w:t>Проект: Современный журнал одежды для звезд</w:t>
            </w:r>
          </w:p>
        </w:tc>
        <w:tc>
          <w:tcPr>
            <w:tcW w:w="992" w:type="dxa"/>
          </w:tcPr>
          <w:p w:rsidR="00F05837" w:rsidRPr="00921F84" w:rsidRDefault="00F05837" w:rsidP="009819B1">
            <w:pPr>
              <w:jc w:val="both"/>
            </w:pPr>
            <w:r>
              <w:t>1</w:t>
            </w:r>
          </w:p>
        </w:tc>
        <w:tc>
          <w:tcPr>
            <w:tcW w:w="1655" w:type="dxa"/>
          </w:tcPr>
          <w:p w:rsidR="00F05837" w:rsidRPr="00921F84" w:rsidRDefault="00F05837" w:rsidP="009819B1">
            <w:pPr>
              <w:jc w:val="both"/>
            </w:pPr>
            <w:r>
              <w:t>Творческая групповая работа</w:t>
            </w:r>
          </w:p>
        </w:tc>
        <w:tc>
          <w:tcPr>
            <w:tcW w:w="2835" w:type="dxa"/>
          </w:tcPr>
          <w:p w:rsidR="00F05837" w:rsidRPr="00F05837" w:rsidRDefault="00F05837" w:rsidP="00F05837">
            <w:r w:rsidRPr="00F05837">
              <w:t>Придумать и нарисовать костюм. Описать его.</w:t>
            </w:r>
          </w:p>
          <w:p w:rsidR="00F05837" w:rsidRPr="00F05837" w:rsidRDefault="00F05837" w:rsidP="00F05837">
            <w:pPr>
              <w:rPr>
                <w:b/>
              </w:rPr>
            </w:pPr>
            <w:r w:rsidRPr="00F05837">
              <w:t>Помочь моднице-мартыш</w:t>
            </w:r>
            <w:r w:rsidRPr="00F05837">
              <w:softHyphen/>
              <w:t>ке распаковать сумки, назвав вещи, которые она купила.</w:t>
            </w:r>
          </w:p>
        </w:tc>
        <w:tc>
          <w:tcPr>
            <w:tcW w:w="1322" w:type="dxa"/>
          </w:tcPr>
          <w:p w:rsidR="00F05837" w:rsidRPr="00921F84" w:rsidRDefault="00F05837" w:rsidP="009819B1">
            <w:pPr>
              <w:jc w:val="both"/>
            </w:pPr>
            <w:r>
              <w:t>Защита проекта</w:t>
            </w:r>
          </w:p>
        </w:tc>
      </w:tr>
      <w:tr w:rsidR="00F05837" w:rsidRPr="004F3CA7" w:rsidTr="00265959">
        <w:tc>
          <w:tcPr>
            <w:tcW w:w="10774" w:type="dxa"/>
            <w:gridSpan w:val="7"/>
          </w:tcPr>
          <w:p w:rsidR="00F05837" w:rsidRPr="00E372D7" w:rsidRDefault="00F05837" w:rsidP="009819B1">
            <w:pPr>
              <w:jc w:val="center"/>
            </w:pPr>
            <w:r>
              <w:rPr>
                <w:b/>
                <w:i/>
                <w:lang w:val="en-US"/>
              </w:rPr>
              <w:t>Unit</w:t>
            </w:r>
            <w:r w:rsidRPr="00E372D7">
              <w:rPr>
                <w:b/>
                <w:i/>
              </w:rPr>
              <w:t xml:space="preserve"> </w:t>
            </w:r>
            <w:r>
              <w:rPr>
                <w:b/>
                <w:i/>
              </w:rPr>
              <w:t>7</w:t>
            </w:r>
            <w:r w:rsidRPr="00E372D7">
              <w:rPr>
                <w:b/>
                <w:i/>
              </w:rPr>
              <w:t xml:space="preserve">. </w:t>
            </w:r>
            <w:r>
              <w:rPr>
                <w:b/>
                <w:i/>
                <w:lang w:val="en-US"/>
              </w:rPr>
              <w:t>School</w:t>
            </w:r>
            <w:r w:rsidRPr="00E372D7">
              <w:rPr>
                <w:b/>
                <w:i/>
              </w:rPr>
              <w:t xml:space="preserve"> </w:t>
            </w:r>
            <w:r>
              <w:rPr>
                <w:b/>
                <w:i/>
                <w:lang w:val="en-US"/>
              </w:rPr>
              <w:t>is</w:t>
            </w:r>
            <w:r w:rsidRPr="00E372D7">
              <w:rPr>
                <w:b/>
                <w:i/>
              </w:rPr>
              <w:t xml:space="preserve"> </w:t>
            </w:r>
            <w:r>
              <w:rPr>
                <w:b/>
                <w:i/>
                <w:lang w:val="en-US"/>
              </w:rPr>
              <w:t>fun</w:t>
            </w:r>
            <w:r w:rsidRPr="00E372D7">
              <w:rPr>
                <w:b/>
                <w:i/>
              </w:rPr>
              <w:t xml:space="preserve"> (</w:t>
            </w:r>
            <w:r>
              <w:rPr>
                <w:b/>
                <w:i/>
              </w:rPr>
              <w:t>Школа – это прекрасно</w:t>
            </w:r>
            <w:r w:rsidRPr="00E372D7">
              <w:rPr>
                <w:b/>
                <w:i/>
              </w:rPr>
              <w:t xml:space="preserve">.) – </w:t>
            </w:r>
            <w:r>
              <w:rPr>
                <w:i/>
              </w:rPr>
              <w:t>8</w:t>
            </w:r>
            <w:r w:rsidRPr="00E372D7">
              <w:rPr>
                <w:i/>
              </w:rPr>
              <w:t xml:space="preserve"> </w:t>
            </w:r>
            <w:r>
              <w:rPr>
                <w:i/>
              </w:rPr>
              <w:t>часов</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Буратино идет в школу</w:t>
            </w:r>
          </w:p>
        </w:tc>
        <w:tc>
          <w:tcPr>
            <w:tcW w:w="992" w:type="dxa"/>
          </w:tcPr>
          <w:p w:rsidR="00F05837" w:rsidRPr="00921F84" w:rsidRDefault="00F05837" w:rsidP="009819B1">
            <w:pPr>
              <w:jc w:val="both"/>
            </w:pPr>
            <w:r>
              <w:t>1</w:t>
            </w:r>
          </w:p>
        </w:tc>
        <w:tc>
          <w:tcPr>
            <w:tcW w:w="1655" w:type="dxa"/>
          </w:tcPr>
          <w:p w:rsidR="00F05837" w:rsidRPr="00921F84" w:rsidRDefault="00F05837" w:rsidP="004F3CA7">
            <w:pPr>
              <w:spacing w:line="276" w:lineRule="auto"/>
              <w:jc w:val="both"/>
            </w:pPr>
            <w:r>
              <w:t xml:space="preserve">пример книжных героев, опора на </w:t>
            </w:r>
            <w:r>
              <w:lastRenderedPageBreak/>
              <w:t>жизненный опыт</w:t>
            </w:r>
          </w:p>
        </w:tc>
        <w:tc>
          <w:tcPr>
            <w:tcW w:w="2835" w:type="dxa"/>
          </w:tcPr>
          <w:p w:rsidR="00F05837" w:rsidRPr="00F05837" w:rsidRDefault="00F05837" w:rsidP="00F05837">
            <w:r w:rsidRPr="00F05837">
              <w:lastRenderedPageBreak/>
              <w:t>Сказ</w:t>
            </w:r>
            <w:r>
              <w:t>ать нерадивому учени</w:t>
            </w:r>
            <w:r w:rsidRPr="00F05837">
              <w:t xml:space="preserve">ку </w:t>
            </w:r>
            <w:r>
              <w:t>Буратино</w:t>
            </w:r>
            <w:r w:rsidRPr="00F05837">
              <w:t>, что он должен</w:t>
            </w:r>
            <w:r>
              <w:t xml:space="preserve"> </w:t>
            </w:r>
            <w:r w:rsidRPr="00F05837">
              <w:t>делать на уроке.</w:t>
            </w:r>
          </w:p>
          <w:p w:rsidR="00F05837" w:rsidRPr="00F05837" w:rsidRDefault="00F05837" w:rsidP="00F05837">
            <w:r w:rsidRPr="00F05837">
              <w:t>Сказать, для чего ты</w:t>
            </w:r>
            <w:r>
              <w:t xml:space="preserve"> </w:t>
            </w:r>
            <w:r w:rsidRPr="00F05837">
              <w:lastRenderedPageBreak/>
              <w:t>изучаешь русский язык,</w:t>
            </w:r>
            <w:r>
              <w:t xml:space="preserve"> </w:t>
            </w:r>
            <w:r w:rsidRPr="00F05837">
              <w:t>математику, английский</w:t>
            </w:r>
          </w:p>
          <w:p w:rsidR="00F05837" w:rsidRPr="004F3CA7" w:rsidRDefault="00F05837" w:rsidP="00F05837">
            <w:pPr>
              <w:rPr>
                <w:b/>
              </w:rPr>
            </w:pPr>
            <w:r w:rsidRPr="00F05837">
              <w:t>язык.</w:t>
            </w:r>
            <w:r>
              <w:t xml:space="preserve"> </w:t>
            </w:r>
          </w:p>
        </w:tc>
        <w:tc>
          <w:tcPr>
            <w:tcW w:w="1322" w:type="dxa"/>
          </w:tcPr>
          <w:p w:rsidR="00F05837" w:rsidRPr="00921F84" w:rsidRDefault="00F05837" w:rsidP="009819B1">
            <w:pPr>
              <w:jc w:val="both"/>
            </w:pPr>
            <w:r>
              <w:lastRenderedPageBreak/>
              <w:t xml:space="preserve">Рассказать о любимом занятии на уроке и на </w:t>
            </w:r>
            <w:r>
              <w:lastRenderedPageBreak/>
              <w:t>перемене</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Что мы делаем в школе</w:t>
            </w:r>
          </w:p>
        </w:tc>
        <w:tc>
          <w:tcPr>
            <w:tcW w:w="992" w:type="dxa"/>
          </w:tcPr>
          <w:p w:rsidR="00F05837" w:rsidRPr="00921F84" w:rsidRDefault="00F05837" w:rsidP="009819B1">
            <w:pPr>
              <w:jc w:val="both"/>
            </w:pPr>
            <w:r>
              <w:t>1</w:t>
            </w:r>
          </w:p>
        </w:tc>
        <w:tc>
          <w:tcPr>
            <w:tcW w:w="1655" w:type="dxa"/>
          </w:tcPr>
          <w:p w:rsidR="00F05837" w:rsidRPr="00921F84" w:rsidRDefault="00F05837" w:rsidP="00F05837">
            <w:pPr>
              <w:shd w:val="clear" w:color="auto" w:fill="FFFFFF"/>
              <w:spacing w:line="276" w:lineRule="auto"/>
              <w:ind w:right="-108" w:hanging="10"/>
            </w:pPr>
            <w:r>
              <w:t>парная работа,  опора на жизненный опыт</w:t>
            </w:r>
          </w:p>
        </w:tc>
        <w:tc>
          <w:tcPr>
            <w:tcW w:w="2835" w:type="dxa"/>
          </w:tcPr>
          <w:p w:rsidR="00F05837" w:rsidRPr="004F3CA7" w:rsidRDefault="00F05837" w:rsidP="00F05837">
            <w:pPr>
              <w:rPr>
                <w:b/>
              </w:rPr>
            </w:pPr>
            <w:r w:rsidRPr="00F05837">
              <w:t>Рассказать, что ты обычно</w:t>
            </w:r>
            <w:r>
              <w:t xml:space="preserve"> </w:t>
            </w:r>
            <w:r w:rsidRPr="00F05837">
              <w:t>делаешь на уроке, на перемене.</w:t>
            </w:r>
          </w:p>
        </w:tc>
        <w:tc>
          <w:tcPr>
            <w:tcW w:w="1322" w:type="dxa"/>
          </w:tcPr>
          <w:p w:rsidR="00F05837" w:rsidRPr="00921F84" w:rsidRDefault="00F05837" w:rsidP="009819B1">
            <w:pPr>
              <w:shd w:val="clear" w:color="auto" w:fill="FFFFFF"/>
              <w:spacing w:line="226" w:lineRule="exact"/>
              <w:ind w:right="-108" w:hanging="10"/>
            </w:pPr>
            <w:r>
              <w:t>Диалог-расспрос</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Школьные принадлежности</w:t>
            </w:r>
          </w:p>
        </w:tc>
        <w:tc>
          <w:tcPr>
            <w:tcW w:w="992" w:type="dxa"/>
          </w:tcPr>
          <w:p w:rsidR="00F05837" w:rsidRPr="00921F84" w:rsidRDefault="00F05837" w:rsidP="009819B1">
            <w:pPr>
              <w:jc w:val="both"/>
            </w:pPr>
            <w:r>
              <w:t>1</w:t>
            </w:r>
          </w:p>
        </w:tc>
        <w:tc>
          <w:tcPr>
            <w:tcW w:w="1655" w:type="dxa"/>
          </w:tcPr>
          <w:p w:rsidR="00F05837" w:rsidRPr="00921F84" w:rsidRDefault="00F05837" w:rsidP="004F3CA7">
            <w:pPr>
              <w:shd w:val="clear" w:color="auto" w:fill="FFFFFF"/>
              <w:spacing w:line="276" w:lineRule="auto"/>
              <w:ind w:right="-108" w:hanging="10"/>
            </w:pPr>
            <w:r>
              <w:t>опора на жизненный опыт, парная работа</w:t>
            </w:r>
          </w:p>
        </w:tc>
        <w:tc>
          <w:tcPr>
            <w:tcW w:w="2835" w:type="dxa"/>
          </w:tcPr>
          <w:p w:rsidR="00F05837" w:rsidRPr="00F05837" w:rsidRDefault="00F05837" w:rsidP="00F05837">
            <w:r w:rsidRPr="00F05837">
              <w:t>Рассказать, что лежит</w:t>
            </w:r>
            <w:r>
              <w:t xml:space="preserve"> </w:t>
            </w:r>
            <w:r w:rsidRPr="00F05837">
              <w:t>у тебя в портфеле и для чего</w:t>
            </w:r>
            <w:r>
              <w:t xml:space="preserve"> </w:t>
            </w:r>
            <w:r w:rsidRPr="00F05837">
              <w:t>тебе это нужно.</w:t>
            </w:r>
          </w:p>
          <w:p w:rsidR="00F05837" w:rsidRPr="004F3CA7" w:rsidRDefault="00F05837" w:rsidP="00F05837">
            <w:pPr>
              <w:rPr>
                <w:b/>
              </w:rPr>
            </w:pPr>
            <w:r w:rsidRPr="00F05837">
              <w:t>Попросить своего партнера одолжить тебе карандаш</w:t>
            </w:r>
            <w:r>
              <w:t xml:space="preserve"> (ручку, ластик и т. д.), кото</w:t>
            </w:r>
            <w:r w:rsidRPr="00F05837">
              <w:t>рый ты забыл дома.</w:t>
            </w:r>
          </w:p>
        </w:tc>
        <w:tc>
          <w:tcPr>
            <w:tcW w:w="1322" w:type="dxa"/>
          </w:tcPr>
          <w:p w:rsidR="00F05837" w:rsidRPr="00921F84" w:rsidRDefault="00F05837" w:rsidP="009819B1">
            <w:pPr>
              <w:shd w:val="clear" w:color="auto" w:fill="FFFFFF"/>
              <w:spacing w:line="226" w:lineRule="exact"/>
              <w:ind w:right="-108" w:hanging="10"/>
            </w:pPr>
            <w:r>
              <w:t>Диалог-расспрос «Что есть в портфеле»</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Чтение: Лучшее время для яблок</w:t>
            </w:r>
          </w:p>
        </w:tc>
        <w:tc>
          <w:tcPr>
            <w:tcW w:w="992" w:type="dxa"/>
          </w:tcPr>
          <w:p w:rsidR="00F05837" w:rsidRPr="00921F84" w:rsidRDefault="00F05837" w:rsidP="009819B1">
            <w:pPr>
              <w:jc w:val="both"/>
            </w:pPr>
            <w:r>
              <w:t>1</w:t>
            </w:r>
          </w:p>
        </w:tc>
        <w:tc>
          <w:tcPr>
            <w:tcW w:w="1655" w:type="dxa"/>
          </w:tcPr>
          <w:p w:rsidR="00F05837" w:rsidRPr="00921F84" w:rsidRDefault="00F05837" w:rsidP="004F3CA7">
            <w:pPr>
              <w:spacing w:line="276" w:lineRule="auto"/>
              <w:jc w:val="both"/>
            </w:pPr>
            <w:r>
              <w:t>работа с текстом: чтение, пересказ, опора на жизненный опыт, вопросно-ответная работа по тексту</w:t>
            </w:r>
          </w:p>
        </w:tc>
        <w:tc>
          <w:tcPr>
            <w:tcW w:w="2835" w:type="dxa"/>
          </w:tcPr>
          <w:p w:rsidR="00F05837" w:rsidRPr="00F05837" w:rsidRDefault="00F05837" w:rsidP="00F05837">
            <w:r w:rsidRPr="00F05837">
              <w:t>Охарактеризовать героев прочитанной английской сказки.</w:t>
            </w:r>
          </w:p>
          <w:p w:rsidR="00F05837" w:rsidRPr="00F05837" w:rsidRDefault="00F05837" w:rsidP="00F05837">
            <w:r w:rsidRPr="00F05837">
              <w:t>Выразить свое мнение о прочитанной английской сказке.</w:t>
            </w:r>
          </w:p>
          <w:p w:rsidR="00F05837" w:rsidRPr="00F05837" w:rsidRDefault="00F05837" w:rsidP="00F05837">
            <w:r w:rsidRPr="00F05837">
              <w:t>Поинтересоваться мнени</w:t>
            </w:r>
            <w:r w:rsidRPr="00F05837">
              <w:softHyphen/>
              <w:t>ем одноклассников о прочи</w:t>
            </w:r>
            <w:r w:rsidRPr="00F05837">
              <w:softHyphen/>
              <w:t>танной английской сказке.</w:t>
            </w:r>
          </w:p>
          <w:p w:rsidR="00F05837" w:rsidRPr="00F05837" w:rsidRDefault="00F05837" w:rsidP="00F05837"/>
        </w:tc>
        <w:tc>
          <w:tcPr>
            <w:tcW w:w="1322" w:type="dxa"/>
          </w:tcPr>
          <w:p w:rsidR="00F05837" w:rsidRPr="00921F84" w:rsidRDefault="00F05837" w:rsidP="009819B1">
            <w:pPr>
              <w:jc w:val="both"/>
            </w:pPr>
            <w:r>
              <w:t xml:space="preserve">Диалог </w:t>
            </w:r>
            <w:proofErr w:type="gramStart"/>
            <w:r>
              <w:t>-р</w:t>
            </w:r>
            <w:proofErr w:type="gramEnd"/>
            <w:r>
              <w:t>асспрос</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 xml:space="preserve">Классный кабинет </w:t>
            </w:r>
          </w:p>
        </w:tc>
        <w:tc>
          <w:tcPr>
            <w:tcW w:w="992" w:type="dxa"/>
          </w:tcPr>
          <w:p w:rsidR="00F05837" w:rsidRPr="00921F84" w:rsidRDefault="00F05837" w:rsidP="009819B1">
            <w:pPr>
              <w:jc w:val="both"/>
            </w:pPr>
            <w:r>
              <w:t>1</w:t>
            </w:r>
          </w:p>
        </w:tc>
        <w:tc>
          <w:tcPr>
            <w:tcW w:w="1655" w:type="dxa"/>
          </w:tcPr>
          <w:p w:rsidR="00F05837" w:rsidRPr="00921F84" w:rsidRDefault="00F05837" w:rsidP="004F3CA7">
            <w:pPr>
              <w:spacing w:line="276" w:lineRule="auto"/>
              <w:jc w:val="both"/>
            </w:pPr>
            <w:r>
              <w:t xml:space="preserve">парная работа, опора на жизненный опыт, пример книжных героев, </w:t>
            </w:r>
            <w:proofErr w:type="spellStart"/>
            <w:r>
              <w:t>аудирование</w:t>
            </w:r>
            <w:proofErr w:type="spellEnd"/>
            <w:r>
              <w:t xml:space="preserve"> </w:t>
            </w:r>
          </w:p>
        </w:tc>
        <w:tc>
          <w:tcPr>
            <w:tcW w:w="2835" w:type="dxa"/>
          </w:tcPr>
          <w:p w:rsidR="00F05837" w:rsidRPr="00F05837" w:rsidRDefault="00F05837" w:rsidP="009819B1">
            <w:r w:rsidRPr="00F05837">
              <w:t>Описать классный кабинет</w:t>
            </w:r>
          </w:p>
        </w:tc>
        <w:tc>
          <w:tcPr>
            <w:tcW w:w="1322" w:type="dxa"/>
          </w:tcPr>
          <w:p w:rsidR="00F05837" w:rsidRPr="00921F84" w:rsidRDefault="00F05837" w:rsidP="009819B1">
            <w:pPr>
              <w:jc w:val="both"/>
            </w:pPr>
            <w:r>
              <w:t>Самоконтроль: Восстановить предложения</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Читаем сказку: Король и сыр</w:t>
            </w:r>
          </w:p>
        </w:tc>
        <w:tc>
          <w:tcPr>
            <w:tcW w:w="992" w:type="dxa"/>
          </w:tcPr>
          <w:p w:rsidR="00F05837" w:rsidRPr="00921F84" w:rsidRDefault="00F05837" w:rsidP="009819B1">
            <w:pPr>
              <w:jc w:val="both"/>
            </w:pPr>
            <w:r>
              <w:t>1</w:t>
            </w:r>
          </w:p>
        </w:tc>
        <w:tc>
          <w:tcPr>
            <w:tcW w:w="1655" w:type="dxa"/>
          </w:tcPr>
          <w:p w:rsidR="00F05837" w:rsidRPr="00921F84" w:rsidRDefault="00F05837" w:rsidP="004F3CA7">
            <w:pPr>
              <w:shd w:val="clear" w:color="auto" w:fill="FFFFFF"/>
              <w:spacing w:line="276" w:lineRule="auto"/>
            </w:pPr>
            <w:r>
              <w:t>работа с текстом: чтение, пересказ, вопросно-ответная работа</w:t>
            </w:r>
          </w:p>
        </w:tc>
        <w:tc>
          <w:tcPr>
            <w:tcW w:w="2835" w:type="dxa"/>
          </w:tcPr>
          <w:p w:rsidR="00F05837" w:rsidRPr="00F05837" w:rsidRDefault="00F05837" w:rsidP="001B7A73">
            <w:r w:rsidRPr="00F05837">
              <w:t>Охарактеризовать героев прочитанной английской сказки.</w:t>
            </w:r>
          </w:p>
          <w:p w:rsidR="00F05837" w:rsidRPr="00F05837" w:rsidRDefault="00F05837" w:rsidP="001B7A73">
            <w:r w:rsidRPr="00F05837">
              <w:t>Выразить свое мнение о прочитанной английской сказке.</w:t>
            </w:r>
          </w:p>
          <w:p w:rsidR="00F05837" w:rsidRPr="00F05837" w:rsidRDefault="00F05837" w:rsidP="00F05837">
            <w:r w:rsidRPr="00F05837">
              <w:t>Поинтересоваться мнени</w:t>
            </w:r>
            <w:r w:rsidRPr="00F05837">
              <w:softHyphen/>
              <w:t>ем одноклассников о прочи</w:t>
            </w:r>
            <w:r w:rsidRPr="00F05837">
              <w:softHyphen/>
              <w:t>танной английской сказке.</w:t>
            </w:r>
          </w:p>
        </w:tc>
        <w:tc>
          <w:tcPr>
            <w:tcW w:w="1322" w:type="dxa"/>
          </w:tcPr>
          <w:p w:rsidR="00F05837" w:rsidRPr="00921F84" w:rsidRDefault="00F05837" w:rsidP="009819B1">
            <w:pPr>
              <w:shd w:val="clear" w:color="auto" w:fill="FFFFFF"/>
            </w:pPr>
            <w:r>
              <w:t>Заполнить анкету</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Проект: Диплом</w:t>
            </w:r>
          </w:p>
        </w:tc>
        <w:tc>
          <w:tcPr>
            <w:tcW w:w="992" w:type="dxa"/>
          </w:tcPr>
          <w:p w:rsidR="00F05837" w:rsidRPr="00921F84" w:rsidRDefault="00F05837" w:rsidP="009819B1">
            <w:pPr>
              <w:jc w:val="both"/>
            </w:pPr>
            <w:r>
              <w:t>1</w:t>
            </w:r>
          </w:p>
        </w:tc>
        <w:tc>
          <w:tcPr>
            <w:tcW w:w="1655" w:type="dxa"/>
          </w:tcPr>
          <w:p w:rsidR="00F05837" w:rsidRPr="00921F84" w:rsidRDefault="00F05837" w:rsidP="004F3CA7">
            <w:pPr>
              <w:spacing w:line="276" w:lineRule="auto"/>
              <w:jc w:val="both"/>
            </w:pPr>
            <w:r>
              <w:t>Творческая групповая работа</w:t>
            </w:r>
          </w:p>
        </w:tc>
        <w:tc>
          <w:tcPr>
            <w:tcW w:w="2835" w:type="dxa"/>
          </w:tcPr>
          <w:p w:rsidR="00F05837" w:rsidRPr="004F3CA7" w:rsidRDefault="00F05837" w:rsidP="009819B1">
            <w:pPr>
              <w:rPr>
                <w:b/>
              </w:rPr>
            </w:pPr>
          </w:p>
        </w:tc>
        <w:tc>
          <w:tcPr>
            <w:tcW w:w="1322" w:type="dxa"/>
          </w:tcPr>
          <w:p w:rsidR="00F05837" w:rsidRPr="00921F84" w:rsidRDefault="00F05837" w:rsidP="009819B1">
            <w:pPr>
              <w:jc w:val="both"/>
            </w:pPr>
            <w:r>
              <w:t>Защита проекта</w:t>
            </w:r>
          </w:p>
        </w:tc>
      </w:tr>
      <w:tr w:rsidR="00F05837" w:rsidRPr="004F3CA7" w:rsidTr="00265959">
        <w:tc>
          <w:tcPr>
            <w:tcW w:w="993" w:type="dxa"/>
          </w:tcPr>
          <w:p w:rsidR="00F05837" w:rsidRPr="004F3CA7" w:rsidRDefault="00F05837" w:rsidP="00162B45">
            <w:pPr>
              <w:pStyle w:val="a4"/>
              <w:numPr>
                <w:ilvl w:val="0"/>
                <w:numId w:val="8"/>
              </w:numPr>
              <w:ind w:left="460"/>
              <w:rPr>
                <w:b/>
              </w:rPr>
            </w:pPr>
          </w:p>
        </w:tc>
        <w:tc>
          <w:tcPr>
            <w:tcW w:w="1039" w:type="dxa"/>
          </w:tcPr>
          <w:p w:rsidR="00F05837" w:rsidRPr="004F3CA7" w:rsidRDefault="00F05837" w:rsidP="009819B1">
            <w:pPr>
              <w:rPr>
                <w:b/>
              </w:rPr>
            </w:pPr>
          </w:p>
        </w:tc>
        <w:tc>
          <w:tcPr>
            <w:tcW w:w="1938" w:type="dxa"/>
          </w:tcPr>
          <w:p w:rsidR="00F05837" w:rsidRPr="00921F84" w:rsidRDefault="00F05837" w:rsidP="009819B1">
            <w:pPr>
              <w:jc w:val="both"/>
            </w:pPr>
            <w:r w:rsidRPr="00921F84">
              <w:t>Самостоятельная работа №4 «Школа – это прекрасно»</w:t>
            </w:r>
          </w:p>
        </w:tc>
        <w:tc>
          <w:tcPr>
            <w:tcW w:w="992" w:type="dxa"/>
          </w:tcPr>
          <w:p w:rsidR="00F05837" w:rsidRPr="00921F84" w:rsidRDefault="00F05837" w:rsidP="009819B1">
            <w:pPr>
              <w:jc w:val="both"/>
            </w:pPr>
            <w:r>
              <w:t>1</w:t>
            </w:r>
          </w:p>
        </w:tc>
        <w:tc>
          <w:tcPr>
            <w:tcW w:w="1655" w:type="dxa"/>
          </w:tcPr>
          <w:p w:rsidR="00F05837" w:rsidRPr="00921F84" w:rsidRDefault="00F05837" w:rsidP="004F3CA7">
            <w:pPr>
              <w:spacing w:line="276" w:lineRule="auto"/>
              <w:jc w:val="both"/>
            </w:pPr>
            <w:r>
              <w:t>самостоятельная работа</w:t>
            </w:r>
          </w:p>
        </w:tc>
        <w:tc>
          <w:tcPr>
            <w:tcW w:w="2835" w:type="dxa"/>
          </w:tcPr>
          <w:p w:rsidR="00F05837" w:rsidRPr="004F3CA7" w:rsidRDefault="00F05837" w:rsidP="009819B1">
            <w:pPr>
              <w:rPr>
                <w:b/>
              </w:rPr>
            </w:pPr>
          </w:p>
        </w:tc>
        <w:tc>
          <w:tcPr>
            <w:tcW w:w="1322" w:type="dxa"/>
          </w:tcPr>
          <w:p w:rsidR="00F05837" w:rsidRPr="00921F84" w:rsidRDefault="00F05837" w:rsidP="009819B1">
            <w:pPr>
              <w:jc w:val="both"/>
            </w:pPr>
            <w:r>
              <w:t>Итоговое тестирование</w:t>
            </w:r>
          </w:p>
        </w:tc>
      </w:tr>
    </w:tbl>
    <w:p w:rsidR="004F3CA7" w:rsidRDefault="004F3CA7">
      <w:pPr>
        <w:spacing w:after="200" w:line="276" w:lineRule="auto"/>
        <w:rPr>
          <w:sz w:val="22"/>
        </w:rPr>
      </w:pPr>
      <w:r>
        <w:rPr>
          <w:sz w:val="22"/>
        </w:rPr>
        <w:br w:type="page"/>
      </w:r>
    </w:p>
    <w:p w:rsidR="00523F49" w:rsidRPr="00162B45" w:rsidRDefault="00523F49" w:rsidP="00162B45">
      <w:pPr>
        <w:pStyle w:val="a4"/>
        <w:numPr>
          <w:ilvl w:val="0"/>
          <w:numId w:val="9"/>
        </w:numPr>
        <w:rPr>
          <w:b/>
          <w:sz w:val="28"/>
          <w:u w:val="single"/>
        </w:rPr>
      </w:pPr>
      <w:r w:rsidRPr="00162B45">
        <w:rPr>
          <w:b/>
          <w:sz w:val="28"/>
          <w:u w:val="single"/>
        </w:rPr>
        <w:lastRenderedPageBreak/>
        <w:t>Учебно-методическое и материально-техническое обеспечение образовательного процесса</w:t>
      </w:r>
    </w:p>
    <w:p w:rsidR="00162B45" w:rsidRPr="006014A7" w:rsidRDefault="00162B45" w:rsidP="00162B45">
      <w:pPr>
        <w:jc w:val="center"/>
        <w:rPr>
          <w:b/>
          <w:sz w:val="28"/>
        </w:rPr>
      </w:pPr>
    </w:p>
    <w:p w:rsidR="00162B45" w:rsidRPr="006014A7" w:rsidRDefault="00162B45" w:rsidP="00162B45">
      <w:pPr>
        <w:numPr>
          <w:ilvl w:val="0"/>
          <w:numId w:val="6"/>
        </w:numPr>
      </w:pPr>
      <w:proofErr w:type="spellStart"/>
      <w:r w:rsidRPr="006014A7">
        <w:t>Биболетова</w:t>
      </w:r>
      <w:proofErr w:type="spellEnd"/>
      <w:r w:rsidRPr="006014A7">
        <w:t xml:space="preserve"> М.З., Добрынина Н.В., </w:t>
      </w:r>
      <w:proofErr w:type="spellStart"/>
      <w:r w:rsidRPr="006014A7">
        <w:t>Трубанева</w:t>
      </w:r>
      <w:proofErr w:type="spellEnd"/>
      <w:r w:rsidRPr="006014A7">
        <w:t xml:space="preserve"> Н.Н. Английский язык: Английский с удовольствием / </w:t>
      </w:r>
      <w:r w:rsidRPr="006014A7">
        <w:rPr>
          <w:lang w:val="en-US"/>
        </w:rPr>
        <w:t>Enjoy</w:t>
      </w:r>
      <w:r w:rsidRPr="006014A7">
        <w:t xml:space="preserve"> </w:t>
      </w:r>
      <w:r w:rsidRPr="006014A7">
        <w:rPr>
          <w:lang w:val="en-US"/>
        </w:rPr>
        <w:t>English</w:t>
      </w:r>
      <w:r w:rsidRPr="006014A7">
        <w:t xml:space="preserve">: Учебник для 4 </w:t>
      </w:r>
      <w:proofErr w:type="spellStart"/>
      <w:r w:rsidRPr="006014A7">
        <w:t>кл</w:t>
      </w:r>
      <w:proofErr w:type="spellEnd"/>
      <w:r w:rsidRPr="006014A7">
        <w:t>. общеобразовательных учреждений. – Обнинск: Титул, 2006</w:t>
      </w:r>
    </w:p>
    <w:p w:rsidR="00162B45" w:rsidRPr="006014A7" w:rsidRDefault="00162B45" w:rsidP="00162B45">
      <w:pPr>
        <w:numPr>
          <w:ilvl w:val="0"/>
          <w:numId w:val="6"/>
        </w:numPr>
      </w:pPr>
      <w:proofErr w:type="spellStart"/>
      <w:r w:rsidRPr="006014A7">
        <w:t>Биболетова</w:t>
      </w:r>
      <w:proofErr w:type="spellEnd"/>
      <w:r w:rsidRPr="006014A7">
        <w:t xml:space="preserve"> М.З., </w:t>
      </w:r>
      <w:proofErr w:type="spellStart"/>
      <w:r w:rsidRPr="006014A7">
        <w:t>Трубонева</w:t>
      </w:r>
      <w:proofErr w:type="spellEnd"/>
      <w:r w:rsidRPr="006014A7">
        <w:t xml:space="preserve"> Н.Н Программа курса английского языка к УМК «</w:t>
      </w:r>
      <w:r w:rsidRPr="006014A7">
        <w:rPr>
          <w:lang w:val="en-US"/>
        </w:rPr>
        <w:t>Enjoy</w:t>
      </w:r>
      <w:r w:rsidRPr="006014A7">
        <w:t xml:space="preserve"> </w:t>
      </w:r>
      <w:r w:rsidRPr="006014A7">
        <w:rPr>
          <w:lang w:val="en-US"/>
        </w:rPr>
        <w:t>English</w:t>
      </w:r>
      <w:r w:rsidRPr="006014A7">
        <w:t xml:space="preserve">» для учащихся 2-9 </w:t>
      </w:r>
      <w:proofErr w:type="spellStart"/>
      <w:r w:rsidRPr="006014A7">
        <w:t>кл</w:t>
      </w:r>
      <w:proofErr w:type="spellEnd"/>
      <w:r w:rsidRPr="006014A7">
        <w:t xml:space="preserve">. </w:t>
      </w:r>
      <w:proofErr w:type="spellStart"/>
      <w:r w:rsidRPr="006014A7">
        <w:t>общеобраз</w:t>
      </w:r>
      <w:proofErr w:type="spellEnd"/>
      <w:r w:rsidRPr="006014A7">
        <w:t xml:space="preserve">. </w:t>
      </w:r>
      <w:proofErr w:type="spellStart"/>
      <w:r w:rsidRPr="006014A7">
        <w:t>Учрежд</w:t>
      </w:r>
      <w:proofErr w:type="spellEnd"/>
      <w:r w:rsidRPr="006014A7">
        <w:t>. – Обнинск: Титул, 2006</w:t>
      </w:r>
    </w:p>
    <w:p w:rsidR="00162B45" w:rsidRPr="006014A7" w:rsidRDefault="00162B45" w:rsidP="00162B45">
      <w:pPr>
        <w:numPr>
          <w:ilvl w:val="0"/>
          <w:numId w:val="6"/>
        </w:numPr>
      </w:pPr>
      <w:r w:rsidRPr="006014A7">
        <w:t>Научно-методический журнал «Иностранные языки в школе»</w:t>
      </w:r>
    </w:p>
    <w:p w:rsidR="00162B45" w:rsidRPr="006014A7" w:rsidRDefault="00162B45" w:rsidP="00162B45">
      <w:pPr>
        <w:numPr>
          <w:ilvl w:val="0"/>
          <w:numId w:val="6"/>
        </w:numPr>
      </w:pPr>
      <w:r w:rsidRPr="006014A7">
        <w:t>Учебно-методический журнал «Английский язык в школе»</w:t>
      </w:r>
    </w:p>
    <w:p w:rsidR="00162B45" w:rsidRPr="006014A7" w:rsidRDefault="00162B45" w:rsidP="00162B45">
      <w:pPr>
        <w:numPr>
          <w:ilvl w:val="0"/>
          <w:numId w:val="6"/>
        </w:numPr>
      </w:pPr>
      <w:r w:rsidRPr="006014A7">
        <w:t>«Английский язык» газета Издательского дома «Первое сентября»</w:t>
      </w:r>
    </w:p>
    <w:p w:rsidR="00162B45" w:rsidRPr="006014A7" w:rsidRDefault="00162B45" w:rsidP="00162B45">
      <w:pPr>
        <w:numPr>
          <w:ilvl w:val="0"/>
          <w:numId w:val="6"/>
        </w:numPr>
      </w:pPr>
      <w:proofErr w:type="spellStart"/>
      <w:r w:rsidRPr="006014A7">
        <w:t>Биболетова</w:t>
      </w:r>
      <w:proofErr w:type="spellEnd"/>
      <w:r w:rsidRPr="006014A7">
        <w:t xml:space="preserve"> М.З., Добрынина Н.В., </w:t>
      </w:r>
      <w:proofErr w:type="spellStart"/>
      <w:r w:rsidRPr="006014A7">
        <w:t>Трубанева</w:t>
      </w:r>
      <w:proofErr w:type="spellEnd"/>
      <w:r w:rsidRPr="006014A7">
        <w:t xml:space="preserve"> Н.Н. Английский язык: Книга для учителя к учебнику Английский с удовольствием / </w:t>
      </w:r>
      <w:r w:rsidRPr="006014A7">
        <w:rPr>
          <w:lang w:val="en-US"/>
        </w:rPr>
        <w:t>Enjoy</w:t>
      </w:r>
      <w:r w:rsidRPr="006014A7">
        <w:t xml:space="preserve"> </w:t>
      </w:r>
      <w:r w:rsidRPr="006014A7">
        <w:rPr>
          <w:lang w:val="en-US"/>
        </w:rPr>
        <w:t>English</w:t>
      </w:r>
      <w:r w:rsidRPr="006014A7">
        <w:t xml:space="preserve"> для 4 </w:t>
      </w:r>
      <w:proofErr w:type="spellStart"/>
      <w:r w:rsidRPr="006014A7">
        <w:t>кл</w:t>
      </w:r>
      <w:proofErr w:type="spellEnd"/>
      <w:r w:rsidRPr="006014A7">
        <w:t>. общеобразовательных учреждений. – Обнинск: Титул, 2008</w:t>
      </w:r>
    </w:p>
    <w:p w:rsidR="00162B45" w:rsidRPr="006014A7" w:rsidRDefault="00162B45" w:rsidP="00162B45">
      <w:pPr>
        <w:numPr>
          <w:ilvl w:val="0"/>
          <w:numId w:val="6"/>
        </w:numPr>
      </w:pPr>
      <w:proofErr w:type="spellStart"/>
      <w:r w:rsidRPr="006014A7">
        <w:t>Биболетова</w:t>
      </w:r>
      <w:proofErr w:type="spellEnd"/>
      <w:r w:rsidRPr="006014A7">
        <w:t xml:space="preserve"> М.З., Добрынина Н.В., </w:t>
      </w:r>
      <w:proofErr w:type="spellStart"/>
      <w:r w:rsidRPr="006014A7">
        <w:t>Трубанева</w:t>
      </w:r>
      <w:proofErr w:type="spellEnd"/>
      <w:r w:rsidRPr="006014A7">
        <w:t xml:space="preserve"> Н.Н. Английский язык: Рабочая тетрадь к учебнику Английский с удовольствием / </w:t>
      </w:r>
      <w:r w:rsidRPr="006014A7">
        <w:rPr>
          <w:lang w:val="en-US"/>
        </w:rPr>
        <w:t>Enjoy</w:t>
      </w:r>
      <w:r w:rsidRPr="006014A7">
        <w:t xml:space="preserve"> </w:t>
      </w:r>
      <w:r w:rsidRPr="006014A7">
        <w:rPr>
          <w:lang w:val="en-US"/>
        </w:rPr>
        <w:t>English</w:t>
      </w:r>
      <w:r w:rsidRPr="006014A7">
        <w:t xml:space="preserve">: для 4 </w:t>
      </w:r>
      <w:proofErr w:type="spellStart"/>
      <w:r w:rsidRPr="006014A7">
        <w:t>кл</w:t>
      </w:r>
      <w:proofErr w:type="spellEnd"/>
      <w:r w:rsidRPr="006014A7">
        <w:t>. общеобразовательных учреждений. – Обнинск: Титул, 2008</w:t>
      </w:r>
    </w:p>
    <w:p w:rsidR="00162B45" w:rsidRPr="006014A7" w:rsidRDefault="00162B45" w:rsidP="00162B45">
      <w:pPr>
        <w:numPr>
          <w:ilvl w:val="0"/>
          <w:numId w:val="6"/>
        </w:numPr>
      </w:pPr>
      <w:r w:rsidRPr="006014A7">
        <w:t xml:space="preserve">Интернет </w:t>
      </w:r>
      <w:proofErr w:type="gramStart"/>
      <w:r w:rsidRPr="006014A7">
        <w:t>–р</w:t>
      </w:r>
      <w:proofErr w:type="gramEnd"/>
      <w:r w:rsidRPr="006014A7">
        <w:t xml:space="preserve">есурсы: </w:t>
      </w:r>
      <w:hyperlink r:id="rId7" w:history="1">
        <w:r w:rsidRPr="00EF3163">
          <w:rPr>
            <w:rStyle w:val="a5"/>
            <w:color w:val="auto"/>
            <w:lang w:val="en-US"/>
          </w:rPr>
          <w:t>umk</w:t>
        </w:r>
        <w:r w:rsidRPr="00EF3163">
          <w:rPr>
            <w:rStyle w:val="a5"/>
            <w:color w:val="auto"/>
          </w:rPr>
          <w:t>@</w:t>
        </w:r>
        <w:r w:rsidRPr="00EF3163">
          <w:rPr>
            <w:rStyle w:val="a5"/>
            <w:color w:val="auto"/>
            <w:lang w:val="en-US"/>
          </w:rPr>
          <w:t>titul</w:t>
        </w:r>
        <w:r w:rsidRPr="00EF3163">
          <w:rPr>
            <w:rStyle w:val="a5"/>
            <w:color w:val="auto"/>
          </w:rPr>
          <w:t>.</w:t>
        </w:r>
        <w:r w:rsidRPr="00EF3163">
          <w:rPr>
            <w:rStyle w:val="a5"/>
            <w:color w:val="auto"/>
            <w:lang w:val="en-US"/>
          </w:rPr>
          <w:t>ru</w:t>
        </w:r>
      </w:hyperlink>
      <w:r w:rsidRPr="00EF3163">
        <w:t xml:space="preserve">, </w:t>
      </w:r>
      <w:hyperlink r:id="rId8" w:history="1">
        <w:r w:rsidRPr="00EF3163">
          <w:rPr>
            <w:rStyle w:val="a5"/>
            <w:color w:val="auto"/>
            <w:lang w:val="en-US"/>
          </w:rPr>
          <w:t>mirkonkursa</w:t>
        </w:r>
        <w:r w:rsidRPr="00EF3163">
          <w:rPr>
            <w:rStyle w:val="a5"/>
            <w:color w:val="auto"/>
          </w:rPr>
          <w:t>.</w:t>
        </w:r>
        <w:r w:rsidRPr="00EF3163">
          <w:rPr>
            <w:rStyle w:val="a5"/>
            <w:color w:val="auto"/>
            <w:lang w:val="en-US"/>
          </w:rPr>
          <w:t>ru</w:t>
        </w:r>
      </w:hyperlink>
      <w:r w:rsidRPr="00EF3163">
        <w:t xml:space="preserve">, </w:t>
      </w:r>
      <w:hyperlink r:id="rId9" w:history="1">
        <w:r w:rsidRPr="00EF3163">
          <w:rPr>
            <w:rStyle w:val="a5"/>
            <w:color w:val="auto"/>
            <w:lang w:val="en-US"/>
          </w:rPr>
          <w:t>www</w:t>
        </w:r>
        <w:r w:rsidRPr="00EF3163">
          <w:rPr>
            <w:rStyle w:val="a5"/>
            <w:color w:val="auto"/>
          </w:rPr>
          <w:t>.1</w:t>
        </w:r>
        <w:r w:rsidRPr="00EF3163">
          <w:rPr>
            <w:rStyle w:val="a5"/>
            <w:color w:val="auto"/>
            <w:lang w:val="en-US"/>
          </w:rPr>
          <w:t>september</w:t>
        </w:r>
        <w:r w:rsidRPr="00EF3163">
          <w:rPr>
            <w:rStyle w:val="a5"/>
            <w:color w:val="auto"/>
          </w:rPr>
          <w:t>.</w:t>
        </w:r>
        <w:proofErr w:type="spellStart"/>
        <w:r w:rsidRPr="00EF3163">
          <w:rPr>
            <w:rStyle w:val="a5"/>
            <w:color w:val="auto"/>
            <w:lang w:val="en-US"/>
          </w:rPr>
          <w:t>ru</w:t>
        </w:r>
        <w:proofErr w:type="spellEnd"/>
      </w:hyperlink>
      <w:r w:rsidRPr="006014A7">
        <w:t xml:space="preserve"> </w:t>
      </w:r>
    </w:p>
    <w:p w:rsidR="00162B45" w:rsidRPr="006014A7" w:rsidRDefault="00162B45" w:rsidP="00162B45">
      <w:pPr>
        <w:numPr>
          <w:ilvl w:val="0"/>
          <w:numId w:val="6"/>
        </w:numPr>
      </w:pPr>
      <w:r w:rsidRPr="006014A7">
        <w:t>Пой и играй: сборник песен для начальной школы. – Обнинск: Титул, 2001</w:t>
      </w:r>
    </w:p>
    <w:p w:rsidR="00162B45" w:rsidRPr="006014A7" w:rsidRDefault="00162B45" w:rsidP="00162B45">
      <w:pPr>
        <w:numPr>
          <w:ilvl w:val="0"/>
          <w:numId w:val="6"/>
        </w:numPr>
      </w:pPr>
      <w:r w:rsidRPr="006014A7">
        <w:t xml:space="preserve">Английский язык: </w:t>
      </w:r>
      <w:proofErr w:type="spellStart"/>
      <w:r w:rsidRPr="006014A7">
        <w:t>Видеоучебник</w:t>
      </w:r>
      <w:proofErr w:type="spellEnd"/>
      <w:r w:rsidRPr="006014A7">
        <w:t xml:space="preserve"> для младших школьников</w:t>
      </w:r>
    </w:p>
    <w:p w:rsidR="00162B45" w:rsidRPr="006014A7" w:rsidRDefault="00162B45" w:rsidP="00162B45">
      <w:pPr>
        <w:numPr>
          <w:ilvl w:val="0"/>
          <w:numId w:val="6"/>
        </w:numPr>
      </w:pPr>
      <w:proofErr w:type="spellStart"/>
      <w:r w:rsidRPr="006014A7">
        <w:t>Аудиоприложение</w:t>
      </w:r>
      <w:proofErr w:type="spellEnd"/>
      <w:r w:rsidRPr="006014A7">
        <w:t xml:space="preserve"> к учебнику Английский с удовольствием / </w:t>
      </w:r>
      <w:r w:rsidRPr="006014A7">
        <w:rPr>
          <w:lang w:val="en-US"/>
        </w:rPr>
        <w:t>Enjoy</w:t>
      </w:r>
      <w:r w:rsidRPr="006014A7">
        <w:t xml:space="preserve"> </w:t>
      </w:r>
      <w:r w:rsidRPr="006014A7">
        <w:rPr>
          <w:lang w:val="en-US"/>
        </w:rPr>
        <w:t>English</w:t>
      </w:r>
      <w:r w:rsidRPr="006014A7">
        <w:t xml:space="preserve"> для 4 </w:t>
      </w:r>
      <w:proofErr w:type="spellStart"/>
      <w:r w:rsidRPr="006014A7">
        <w:t>кл</w:t>
      </w:r>
      <w:proofErr w:type="spellEnd"/>
      <w:r w:rsidRPr="006014A7">
        <w:t>. общеобразовательных учреждений. – Обнинск: Титул, 2008</w:t>
      </w:r>
    </w:p>
    <w:p w:rsidR="00162B45" w:rsidRPr="006014A7" w:rsidRDefault="00162B45" w:rsidP="00162B45">
      <w:pPr>
        <w:ind w:left="360"/>
      </w:pPr>
    </w:p>
    <w:p w:rsidR="00162B45" w:rsidRPr="00523F49" w:rsidRDefault="00162B45" w:rsidP="00523F49">
      <w:pPr>
        <w:jc w:val="center"/>
        <w:rPr>
          <w:b/>
          <w:sz w:val="28"/>
          <w:u w:val="single"/>
        </w:rPr>
      </w:pPr>
    </w:p>
    <w:p w:rsidR="00523F49" w:rsidRPr="00523F49" w:rsidRDefault="001467FA" w:rsidP="00523F49">
      <w:pPr>
        <w:jc w:val="center"/>
        <w:rPr>
          <w:b/>
          <w:sz w:val="28"/>
          <w:u w:val="single"/>
        </w:rPr>
      </w:pPr>
      <w:r w:rsidRPr="001467FA">
        <w:rPr>
          <w:b/>
          <w:sz w:val="28"/>
        </w:rPr>
        <w:t>8</w:t>
      </w:r>
      <w:r w:rsidRPr="001467FA">
        <w:rPr>
          <w:b/>
          <w:sz w:val="28"/>
        </w:rPr>
        <w:tab/>
      </w:r>
      <w:r w:rsidR="00523F49" w:rsidRPr="00523F49">
        <w:rPr>
          <w:b/>
          <w:sz w:val="28"/>
          <w:u w:val="single"/>
        </w:rPr>
        <w:t>Результаты освоения учебного предмета и система оценки</w:t>
      </w:r>
    </w:p>
    <w:p w:rsidR="00162B45" w:rsidRPr="00162B45" w:rsidRDefault="00162B45" w:rsidP="00EF3163">
      <w:pPr>
        <w:ind w:firstLine="709"/>
        <w:jc w:val="both"/>
        <w:rPr>
          <w:szCs w:val="28"/>
        </w:rPr>
      </w:pPr>
      <w:r w:rsidRPr="00162B45">
        <w:rPr>
          <w:szCs w:val="28"/>
        </w:rPr>
        <w:t>В результате обучения английскому языку в 4 классе ученик должен:</w:t>
      </w:r>
    </w:p>
    <w:p w:rsidR="00162B45" w:rsidRPr="00162B45" w:rsidRDefault="00162B45" w:rsidP="00EF3163">
      <w:pPr>
        <w:ind w:firstLine="709"/>
        <w:jc w:val="both"/>
        <w:rPr>
          <w:b/>
          <w:i/>
          <w:szCs w:val="28"/>
        </w:rPr>
      </w:pPr>
      <w:r w:rsidRPr="00162B45">
        <w:rPr>
          <w:b/>
          <w:i/>
          <w:szCs w:val="28"/>
        </w:rPr>
        <w:t xml:space="preserve">знать / понимать:                                             </w:t>
      </w:r>
    </w:p>
    <w:p w:rsidR="00162B45" w:rsidRPr="00162B45" w:rsidRDefault="00162B45" w:rsidP="00EF3163">
      <w:pPr>
        <w:ind w:firstLine="709"/>
        <w:jc w:val="both"/>
        <w:rPr>
          <w:szCs w:val="28"/>
        </w:rPr>
      </w:pPr>
      <w:r w:rsidRPr="00162B45">
        <w:rPr>
          <w:szCs w:val="28"/>
        </w:rPr>
        <w:t>• алфавит, буквы, основные словосочетания, звуки английского языка;</w:t>
      </w:r>
    </w:p>
    <w:p w:rsidR="00162B45" w:rsidRPr="00162B45" w:rsidRDefault="00162B45" w:rsidP="00EF3163">
      <w:pPr>
        <w:ind w:firstLine="709"/>
        <w:jc w:val="both"/>
        <w:rPr>
          <w:szCs w:val="28"/>
        </w:rPr>
      </w:pPr>
      <w:r w:rsidRPr="00162B45">
        <w:rPr>
          <w:szCs w:val="28"/>
        </w:rPr>
        <w:t>• основные правила чтения и орфографии английского языка;</w:t>
      </w:r>
    </w:p>
    <w:p w:rsidR="00162B45" w:rsidRPr="00162B45" w:rsidRDefault="00162B45" w:rsidP="00EF3163">
      <w:pPr>
        <w:ind w:firstLine="709"/>
        <w:jc w:val="both"/>
        <w:rPr>
          <w:szCs w:val="28"/>
        </w:rPr>
      </w:pPr>
      <w:r w:rsidRPr="00162B45">
        <w:rPr>
          <w:szCs w:val="28"/>
        </w:rPr>
        <w:t>• особенности интонации основных типов предложений;</w:t>
      </w:r>
    </w:p>
    <w:p w:rsidR="00162B45" w:rsidRPr="00162B45" w:rsidRDefault="00162B45" w:rsidP="00EF3163">
      <w:pPr>
        <w:ind w:firstLine="709"/>
        <w:jc w:val="both"/>
        <w:rPr>
          <w:szCs w:val="28"/>
        </w:rPr>
      </w:pPr>
      <w:r w:rsidRPr="00162B45">
        <w:rPr>
          <w:szCs w:val="28"/>
        </w:rPr>
        <w:t>• название страны, родины английского языка, ее столицы;</w:t>
      </w:r>
    </w:p>
    <w:p w:rsidR="00162B45" w:rsidRPr="00162B45" w:rsidRDefault="00162B45" w:rsidP="00EF3163">
      <w:pPr>
        <w:ind w:firstLine="709"/>
        <w:jc w:val="both"/>
        <w:rPr>
          <w:szCs w:val="28"/>
        </w:rPr>
      </w:pPr>
      <w:r w:rsidRPr="00162B45">
        <w:rPr>
          <w:szCs w:val="28"/>
        </w:rPr>
        <w:t>• имена наиболее известных персонажей английских детских литературных произведений;</w:t>
      </w:r>
    </w:p>
    <w:p w:rsidR="00162B45" w:rsidRPr="00162B45" w:rsidRDefault="00162B45" w:rsidP="00EF3163">
      <w:pPr>
        <w:ind w:firstLine="709"/>
        <w:jc w:val="both"/>
        <w:rPr>
          <w:szCs w:val="28"/>
        </w:rPr>
      </w:pPr>
      <w:r w:rsidRPr="00162B45">
        <w:rPr>
          <w:szCs w:val="28"/>
        </w:rPr>
        <w:t>• наизусть рифмованные произведения детского фольклора (доступные по форме и содержанию).</w:t>
      </w:r>
    </w:p>
    <w:p w:rsidR="00162B45" w:rsidRPr="00162B45" w:rsidRDefault="00162B45" w:rsidP="00EF3163">
      <w:pPr>
        <w:ind w:firstLine="709"/>
        <w:jc w:val="both"/>
        <w:rPr>
          <w:b/>
          <w:i/>
          <w:szCs w:val="28"/>
        </w:rPr>
      </w:pPr>
      <w:r w:rsidRPr="00162B45">
        <w:rPr>
          <w:b/>
          <w:i/>
          <w:szCs w:val="28"/>
        </w:rPr>
        <w:t xml:space="preserve">уметь:     </w:t>
      </w:r>
    </w:p>
    <w:p w:rsidR="00162B45" w:rsidRPr="00162B45" w:rsidRDefault="00162B45" w:rsidP="00EF3163">
      <w:pPr>
        <w:ind w:firstLine="709"/>
        <w:jc w:val="both"/>
        <w:rPr>
          <w:szCs w:val="28"/>
        </w:rPr>
      </w:pPr>
      <w:r w:rsidRPr="00162B45">
        <w:rPr>
          <w:szCs w:val="28"/>
        </w:rPr>
        <w:t xml:space="preserve">в области </w:t>
      </w:r>
      <w:proofErr w:type="spellStart"/>
      <w:r w:rsidRPr="00162B45">
        <w:rPr>
          <w:szCs w:val="28"/>
          <w:u w:val="single"/>
        </w:rPr>
        <w:t>аудирования</w:t>
      </w:r>
      <w:proofErr w:type="spellEnd"/>
      <w:r w:rsidRPr="00162B45">
        <w:rPr>
          <w:szCs w:val="28"/>
        </w:rPr>
        <w:t xml:space="preserve">: </w:t>
      </w:r>
    </w:p>
    <w:p w:rsidR="00162B45" w:rsidRPr="00162B45" w:rsidRDefault="00162B45" w:rsidP="00EF3163">
      <w:pPr>
        <w:ind w:firstLine="709"/>
        <w:jc w:val="both"/>
        <w:rPr>
          <w:szCs w:val="28"/>
        </w:rPr>
      </w:pPr>
      <w:r w:rsidRPr="00162B45">
        <w:rPr>
          <w:szCs w:val="28"/>
        </w:rPr>
        <w:t xml:space="preserve">• понимать на слух речь учителя, одноклассников, основное содержание облегченных, доступных по объему текстов, с опорой на зрительную наглядность;      </w:t>
      </w:r>
    </w:p>
    <w:p w:rsidR="00162B45" w:rsidRPr="00162B45" w:rsidRDefault="00162B45" w:rsidP="00EF3163">
      <w:pPr>
        <w:ind w:firstLine="709"/>
        <w:jc w:val="both"/>
        <w:rPr>
          <w:szCs w:val="28"/>
        </w:rPr>
      </w:pPr>
      <w:r w:rsidRPr="00162B45">
        <w:rPr>
          <w:szCs w:val="28"/>
        </w:rPr>
        <w:t xml:space="preserve">в области </w:t>
      </w:r>
      <w:r w:rsidRPr="00162B45">
        <w:rPr>
          <w:szCs w:val="28"/>
          <w:u w:val="single"/>
        </w:rPr>
        <w:t>говорения</w:t>
      </w:r>
      <w:r w:rsidRPr="00162B45">
        <w:rPr>
          <w:szCs w:val="28"/>
        </w:rPr>
        <w:t xml:space="preserve">:                               </w:t>
      </w:r>
    </w:p>
    <w:p w:rsidR="00162B45" w:rsidRPr="00162B45" w:rsidRDefault="00162B45" w:rsidP="00EF3163">
      <w:pPr>
        <w:ind w:firstLine="709"/>
        <w:jc w:val="both"/>
        <w:rPr>
          <w:szCs w:val="28"/>
        </w:rPr>
      </w:pPr>
      <w:r w:rsidRPr="00162B45">
        <w:rPr>
          <w:szCs w:val="28"/>
        </w:rPr>
        <w:t>• участвовать в элементарном этикетном диалоге (знакомство, поздравление, благодарность, приветствие);</w:t>
      </w:r>
    </w:p>
    <w:p w:rsidR="00162B45" w:rsidRPr="00162B45" w:rsidRDefault="00162B45" w:rsidP="00EF3163">
      <w:pPr>
        <w:ind w:firstLine="709"/>
        <w:jc w:val="both"/>
        <w:rPr>
          <w:szCs w:val="28"/>
        </w:rPr>
      </w:pPr>
      <w:proofErr w:type="gramStart"/>
      <w:r w:rsidRPr="00162B45">
        <w:rPr>
          <w:szCs w:val="28"/>
        </w:rPr>
        <w:t>• расспрашивать собеседника, задавая простые вопросы (Кто?, Что?, Где?, Когда?, Почему?), и отвечать на них;</w:t>
      </w:r>
      <w:proofErr w:type="gramEnd"/>
    </w:p>
    <w:p w:rsidR="00162B45" w:rsidRPr="00162B45" w:rsidRDefault="00162B45" w:rsidP="00EF3163">
      <w:pPr>
        <w:ind w:firstLine="709"/>
        <w:jc w:val="both"/>
        <w:rPr>
          <w:szCs w:val="28"/>
        </w:rPr>
      </w:pPr>
      <w:r w:rsidRPr="00162B45">
        <w:rPr>
          <w:szCs w:val="28"/>
        </w:rPr>
        <w:t>• кратко рассказывать о себе, своей семье, друге;</w:t>
      </w:r>
    </w:p>
    <w:p w:rsidR="00162B45" w:rsidRPr="00162B45" w:rsidRDefault="00162B45" w:rsidP="00EF3163">
      <w:pPr>
        <w:ind w:firstLine="709"/>
        <w:jc w:val="both"/>
        <w:rPr>
          <w:szCs w:val="28"/>
        </w:rPr>
      </w:pPr>
      <w:r w:rsidRPr="00162B45">
        <w:rPr>
          <w:szCs w:val="28"/>
        </w:rPr>
        <w:t>• составлять небольшие описания предмета, картинки (о природе, школе) по образцу;</w:t>
      </w:r>
    </w:p>
    <w:p w:rsidR="00162B45" w:rsidRPr="00162B45" w:rsidRDefault="00162B45" w:rsidP="00EF3163">
      <w:pPr>
        <w:ind w:firstLine="709"/>
        <w:jc w:val="both"/>
        <w:rPr>
          <w:szCs w:val="28"/>
        </w:rPr>
      </w:pPr>
      <w:r w:rsidRPr="00162B45">
        <w:rPr>
          <w:szCs w:val="28"/>
        </w:rPr>
        <w:t xml:space="preserve">в области </w:t>
      </w:r>
      <w:r w:rsidRPr="00162B45">
        <w:rPr>
          <w:szCs w:val="28"/>
          <w:u w:val="single"/>
        </w:rPr>
        <w:t>чтения</w:t>
      </w:r>
      <w:r w:rsidRPr="00162B45">
        <w:rPr>
          <w:szCs w:val="28"/>
        </w:rPr>
        <w:t>:</w:t>
      </w:r>
    </w:p>
    <w:p w:rsidR="00162B45" w:rsidRPr="00162B45" w:rsidRDefault="00162B45" w:rsidP="00EF3163">
      <w:pPr>
        <w:ind w:firstLine="709"/>
        <w:jc w:val="both"/>
        <w:rPr>
          <w:szCs w:val="28"/>
        </w:rPr>
      </w:pPr>
      <w:r w:rsidRPr="00162B45">
        <w:rPr>
          <w:szCs w:val="28"/>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162B45" w:rsidRPr="00162B45" w:rsidRDefault="00162B45" w:rsidP="00EF3163">
      <w:pPr>
        <w:ind w:firstLine="709"/>
        <w:jc w:val="both"/>
        <w:rPr>
          <w:szCs w:val="28"/>
        </w:rPr>
      </w:pPr>
      <w:r w:rsidRPr="00162B45">
        <w:rPr>
          <w:szCs w:val="28"/>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162B45" w:rsidRPr="00162B45" w:rsidRDefault="00162B45" w:rsidP="00EF3163">
      <w:pPr>
        <w:ind w:firstLine="709"/>
        <w:jc w:val="both"/>
        <w:rPr>
          <w:szCs w:val="28"/>
        </w:rPr>
      </w:pPr>
      <w:r w:rsidRPr="00162B45">
        <w:rPr>
          <w:szCs w:val="28"/>
        </w:rPr>
        <w:t xml:space="preserve">в области </w:t>
      </w:r>
      <w:r w:rsidRPr="00162B45">
        <w:rPr>
          <w:szCs w:val="28"/>
          <w:u w:val="single"/>
        </w:rPr>
        <w:t>письма</w:t>
      </w:r>
      <w:r w:rsidRPr="00162B45">
        <w:rPr>
          <w:szCs w:val="28"/>
        </w:rPr>
        <w:t xml:space="preserve"> и </w:t>
      </w:r>
      <w:r w:rsidRPr="00162B45">
        <w:rPr>
          <w:szCs w:val="28"/>
          <w:u w:val="single"/>
        </w:rPr>
        <w:t>письменн</w:t>
      </w:r>
      <w:bookmarkStart w:id="0" w:name="_GoBack"/>
      <w:bookmarkEnd w:id="0"/>
      <w:r w:rsidRPr="00162B45">
        <w:rPr>
          <w:szCs w:val="28"/>
          <w:u w:val="single"/>
        </w:rPr>
        <w:t>ой речи</w:t>
      </w:r>
      <w:r w:rsidRPr="00162B45">
        <w:rPr>
          <w:szCs w:val="28"/>
        </w:rPr>
        <w:t>:</w:t>
      </w:r>
    </w:p>
    <w:p w:rsidR="00162B45" w:rsidRPr="00162B45" w:rsidRDefault="00162B45" w:rsidP="00EF3163">
      <w:pPr>
        <w:ind w:firstLine="709"/>
        <w:jc w:val="both"/>
        <w:rPr>
          <w:szCs w:val="28"/>
        </w:rPr>
      </w:pPr>
      <w:r w:rsidRPr="00162B45">
        <w:rPr>
          <w:szCs w:val="28"/>
        </w:rPr>
        <w:t>• списывать текст, вставляя в него пропущенные слова в соответствии с контекстом;</w:t>
      </w:r>
    </w:p>
    <w:p w:rsidR="00162B45" w:rsidRPr="00162B45" w:rsidRDefault="00162B45" w:rsidP="00EF3163">
      <w:pPr>
        <w:ind w:firstLine="709"/>
        <w:jc w:val="both"/>
        <w:rPr>
          <w:szCs w:val="28"/>
        </w:rPr>
      </w:pPr>
      <w:r w:rsidRPr="00162B45">
        <w:rPr>
          <w:szCs w:val="28"/>
        </w:rPr>
        <w:t>• писать краткое поздравление (с днём рождения, с Новым годом</w:t>
      </w:r>
      <w:proofErr w:type="gramStart"/>
      <w:r w:rsidRPr="00162B45">
        <w:rPr>
          <w:szCs w:val="28"/>
        </w:rPr>
        <w:t>)с</w:t>
      </w:r>
      <w:proofErr w:type="gramEnd"/>
      <w:r w:rsidRPr="00162B45">
        <w:rPr>
          <w:szCs w:val="28"/>
        </w:rPr>
        <w:t xml:space="preserve"> опорой на образец;</w:t>
      </w:r>
    </w:p>
    <w:p w:rsidR="00162B45" w:rsidRPr="00162B45" w:rsidRDefault="00162B45" w:rsidP="00EF3163">
      <w:pPr>
        <w:ind w:firstLine="709"/>
        <w:jc w:val="both"/>
        <w:rPr>
          <w:szCs w:val="28"/>
        </w:rPr>
      </w:pPr>
      <w:r w:rsidRPr="00162B45">
        <w:rPr>
          <w:szCs w:val="28"/>
        </w:rPr>
        <w:t xml:space="preserve">• использовать приобретённые знания и коммуникативные умения в практической деятельности и повседневной жизни </w:t>
      </w:r>
      <w:proofErr w:type="gramStart"/>
      <w:r w:rsidRPr="00162B45">
        <w:rPr>
          <w:szCs w:val="28"/>
        </w:rPr>
        <w:t>для</w:t>
      </w:r>
      <w:proofErr w:type="gramEnd"/>
      <w:r w:rsidRPr="00162B45">
        <w:rPr>
          <w:szCs w:val="28"/>
        </w:rPr>
        <w:t>:</w:t>
      </w:r>
    </w:p>
    <w:p w:rsidR="00162B45" w:rsidRPr="00162B45" w:rsidRDefault="00162B45" w:rsidP="00EF3163">
      <w:pPr>
        <w:pStyle w:val="1"/>
        <w:numPr>
          <w:ilvl w:val="0"/>
          <w:numId w:val="7"/>
        </w:numPr>
        <w:spacing w:after="0" w:line="240" w:lineRule="auto"/>
        <w:jc w:val="both"/>
        <w:rPr>
          <w:rFonts w:ascii="Times New Roman" w:hAnsi="Times New Roman"/>
          <w:sz w:val="24"/>
          <w:szCs w:val="28"/>
        </w:rPr>
      </w:pPr>
      <w:r w:rsidRPr="00162B45">
        <w:rPr>
          <w:rFonts w:ascii="Times New Roman" w:hAnsi="Times New Roman"/>
          <w:sz w:val="24"/>
          <w:szCs w:val="28"/>
        </w:rPr>
        <w:lastRenderedPageBreak/>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162B45" w:rsidRPr="00162B45" w:rsidRDefault="00162B45" w:rsidP="00EF3163">
      <w:pPr>
        <w:pStyle w:val="1"/>
        <w:numPr>
          <w:ilvl w:val="0"/>
          <w:numId w:val="7"/>
        </w:numPr>
        <w:spacing w:after="0" w:line="240" w:lineRule="auto"/>
        <w:jc w:val="both"/>
        <w:rPr>
          <w:rFonts w:ascii="Times New Roman" w:hAnsi="Times New Roman"/>
          <w:sz w:val="24"/>
          <w:szCs w:val="28"/>
        </w:rPr>
      </w:pPr>
      <w:r w:rsidRPr="00162B45">
        <w:rPr>
          <w:rFonts w:ascii="Times New Roman" w:hAnsi="Times New Roman"/>
          <w:sz w:val="24"/>
          <w:szCs w:val="28"/>
        </w:rPr>
        <w:t>преодоления психологических барьеров в использовании английского языка как средства общения;</w:t>
      </w:r>
    </w:p>
    <w:p w:rsidR="00162B45" w:rsidRPr="00162B45" w:rsidRDefault="00162B45" w:rsidP="00EF3163">
      <w:pPr>
        <w:pStyle w:val="1"/>
        <w:numPr>
          <w:ilvl w:val="0"/>
          <w:numId w:val="7"/>
        </w:numPr>
        <w:spacing w:after="0" w:line="240" w:lineRule="auto"/>
        <w:jc w:val="both"/>
        <w:rPr>
          <w:rFonts w:ascii="Times New Roman" w:hAnsi="Times New Roman"/>
          <w:sz w:val="24"/>
          <w:szCs w:val="28"/>
        </w:rPr>
      </w:pPr>
      <w:r w:rsidRPr="00162B45">
        <w:rPr>
          <w:rFonts w:ascii="Times New Roman" w:hAnsi="Times New Roman"/>
          <w:sz w:val="24"/>
          <w:szCs w:val="28"/>
        </w:rPr>
        <w:t>ознакомления с детским зарубежным фольклором и доступными образцами художественной литературы на английском языке;</w:t>
      </w:r>
    </w:p>
    <w:p w:rsidR="00162B45" w:rsidRPr="00162B45" w:rsidRDefault="00162B45" w:rsidP="00EF3163">
      <w:pPr>
        <w:pStyle w:val="1"/>
        <w:numPr>
          <w:ilvl w:val="0"/>
          <w:numId w:val="7"/>
        </w:numPr>
        <w:spacing w:after="0" w:line="240" w:lineRule="auto"/>
        <w:jc w:val="both"/>
        <w:rPr>
          <w:rFonts w:ascii="Times New Roman" w:hAnsi="Times New Roman"/>
          <w:sz w:val="24"/>
          <w:szCs w:val="28"/>
        </w:rPr>
      </w:pPr>
      <w:r w:rsidRPr="00162B45">
        <w:rPr>
          <w:rFonts w:ascii="Times New Roman" w:hAnsi="Times New Roman"/>
          <w:sz w:val="24"/>
          <w:szCs w:val="28"/>
        </w:rPr>
        <w:t>более глубокого осознания некоторых особенностей родного языка.</w:t>
      </w:r>
    </w:p>
    <w:p w:rsidR="00162B45" w:rsidRPr="00162B45" w:rsidRDefault="00162B45" w:rsidP="00EF3163">
      <w:pPr>
        <w:rPr>
          <w:sz w:val="22"/>
        </w:rPr>
      </w:pPr>
    </w:p>
    <w:p w:rsidR="00EF3163" w:rsidRPr="003B4E4A" w:rsidRDefault="00EF3163" w:rsidP="00EF3163">
      <w:pPr>
        <w:jc w:val="center"/>
        <w:rPr>
          <w:b/>
        </w:rPr>
      </w:pPr>
      <w:r w:rsidRPr="003B4E4A">
        <w:rPr>
          <w:b/>
        </w:rPr>
        <w:t xml:space="preserve">Критерии оценивания работ учащихся </w:t>
      </w:r>
      <w:r>
        <w:rPr>
          <w:b/>
        </w:rPr>
        <w:t xml:space="preserve">4 класса </w:t>
      </w:r>
      <w:r w:rsidRPr="003B4E4A">
        <w:rPr>
          <w:b/>
        </w:rPr>
        <w:t>по предмету «Английский язык»</w:t>
      </w:r>
    </w:p>
    <w:p w:rsidR="00EF3163" w:rsidRPr="003B4E4A" w:rsidRDefault="00EF3163" w:rsidP="00EF3163">
      <w:pPr>
        <w:jc w:val="center"/>
        <w:rPr>
          <w:b/>
        </w:rPr>
      </w:pPr>
      <w:r w:rsidRPr="003B4E4A">
        <w:rPr>
          <w:b/>
        </w:rPr>
        <w:t>1.Критерии оценивания письменных работ</w:t>
      </w:r>
    </w:p>
    <w:p w:rsidR="00EF3163" w:rsidRPr="003B4E4A" w:rsidRDefault="00EF3163" w:rsidP="00EF3163">
      <w:pPr>
        <w:shd w:val="clear" w:color="auto" w:fill="FFFFFF"/>
        <w:spacing w:before="100" w:beforeAutospacing="1" w:after="100" w:afterAutospacing="1"/>
        <w:ind w:firstLine="720"/>
        <w:jc w:val="both"/>
      </w:pPr>
      <w:r w:rsidRPr="003B4E4A">
        <w:rPr>
          <w:b/>
          <w:bCs/>
          <w:color w:val="000000"/>
          <w:spacing w:val="1"/>
        </w:rPr>
        <w:t>1.1.</w:t>
      </w:r>
      <w:r w:rsidRPr="003B4E4A">
        <w:rPr>
          <w:b/>
          <w:bCs/>
          <w:i/>
          <w:color w:val="000000"/>
          <w:spacing w:val="1"/>
        </w:rPr>
        <w:t xml:space="preserve"> </w:t>
      </w:r>
      <w:r w:rsidRPr="003B4E4A">
        <w:rPr>
          <w:b/>
          <w:bCs/>
          <w:color w:val="000000"/>
          <w:spacing w:val="1"/>
        </w:rPr>
        <w:t xml:space="preserve">За </w:t>
      </w:r>
      <w:r w:rsidRPr="003B4E4A">
        <w:rPr>
          <w:b/>
          <w:bCs/>
          <w:iCs/>
          <w:color w:val="000000"/>
          <w:spacing w:val="1"/>
        </w:rPr>
        <w:t xml:space="preserve">письменные работы </w:t>
      </w:r>
      <w:r w:rsidRPr="003B4E4A">
        <w:rPr>
          <w:color w:val="000000"/>
          <w:spacing w:val="1"/>
        </w:rPr>
        <w:t xml:space="preserve">(контрольные работы, тестовые работы, словарные диктанты) оценка </w:t>
      </w:r>
      <w:r w:rsidRPr="003B4E4A">
        <w:rPr>
          <w:color w:val="000000"/>
        </w:rPr>
        <w:t>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603"/>
        <w:gridCol w:w="2603"/>
        <w:gridCol w:w="2603"/>
      </w:tblGrid>
      <w:tr w:rsidR="00EF3163" w:rsidRPr="003B4E4A" w:rsidTr="00265959">
        <w:trPr>
          <w:jc w:val="center"/>
        </w:trPr>
        <w:tc>
          <w:tcPr>
            <w:tcW w:w="2602" w:type="dxa"/>
            <w:tcBorders>
              <w:top w:val="double" w:sz="4" w:space="0" w:color="auto"/>
              <w:left w:val="double" w:sz="4" w:space="0" w:color="auto"/>
              <w:bottom w:val="doub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b/>
                <w:bCs/>
                <w:color w:val="000000"/>
                <w:spacing w:val="2"/>
              </w:rPr>
              <w:t>Виды работ</w:t>
            </w:r>
          </w:p>
        </w:tc>
        <w:tc>
          <w:tcPr>
            <w:tcW w:w="2603" w:type="dxa"/>
            <w:tcBorders>
              <w:top w:val="double" w:sz="4" w:space="0" w:color="auto"/>
              <w:left w:val="single" w:sz="4" w:space="0" w:color="auto"/>
              <w:bottom w:val="doub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b/>
                <w:bCs/>
                <w:color w:val="000000"/>
                <w:spacing w:val="2"/>
              </w:rPr>
              <w:t>Оценка «3»</w:t>
            </w:r>
          </w:p>
        </w:tc>
        <w:tc>
          <w:tcPr>
            <w:tcW w:w="2603" w:type="dxa"/>
            <w:tcBorders>
              <w:top w:val="double" w:sz="4" w:space="0" w:color="auto"/>
              <w:left w:val="single" w:sz="4" w:space="0" w:color="auto"/>
              <w:bottom w:val="doub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b/>
                <w:bCs/>
                <w:color w:val="000000"/>
                <w:spacing w:val="2"/>
              </w:rPr>
              <w:t>Оценка «4»</w:t>
            </w:r>
          </w:p>
        </w:tc>
        <w:tc>
          <w:tcPr>
            <w:tcW w:w="2603" w:type="dxa"/>
            <w:tcBorders>
              <w:top w:val="double" w:sz="4" w:space="0" w:color="auto"/>
              <w:left w:val="single" w:sz="4" w:space="0" w:color="auto"/>
              <w:bottom w:val="double" w:sz="4" w:space="0" w:color="auto"/>
              <w:right w:val="double" w:sz="4" w:space="0" w:color="auto"/>
            </w:tcBorders>
            <w:vAlign w:val="center"/>
            <w:hideMark/>
          </w:tcPr>
          <w:p w:rsidR="00EF3163" w:rsidRPr="003B4E4A" w:rsidRDefault="00EF3163" w:rsidP="00265959">
            <w:pPr>
              <w:spacing w:before="100" w:beforeAutospacing="1" w:after="100" w:afterAutospacing="1"/>
              <w:jc w:val="both"/>
            </w:pPr>
            <w:r w:rsidRPr="003B4E4A">
              <w:rPr>
                <w:b/>
                <w:bCs/>
                <w:color w:val="000000"/>
                <w:spacing w:val="2"/>
              </w:rPr>
              <w:t xml:space="preserve">Оценка </w:t>
            </w:r>
            <w:r w:rsidRPr="003B4E4A">
              <w:rPr>
                <w:b/>
                <w:color w:val="000000"/>
                <w:spacing w:val="2"/>
              </w:rPr>
              <w:t>«5»</w:t>
            </w:r>
          </w:p>
        </w:tc>
      </w:tr>
      <w:tr w:rsidR="00EF3163" w:rsidRPr="003B4E4A" w:rsidTr="00265959">
        <w:trPr>
          <w:jc w:val="center"/>
        </w:trPr>
        <w:tc>
          <w:tcPr>
            <w:tcW w:w="2602" w:type="dxa"/>
            <w:tcBorders>
              <w:top w:val="double" w:sz="4" w:space="0" w:color="auto"/>
              <w:left w:val="double" w:sz="4" w:space="0" w:color="auto"/>
              <w:bottom w:val="sing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Контрольные работы</w:t>
            </w:r>
          </w:p>
        </w:tc>
        <w:tc>
          <w:tcPr>
            <w:tcW w:w="2603" w:type="dxa"/>
            <w:tcBorders>
              <w:top w:val="double" w:sz="4" w:space="0" w:color="auto"/>
              <w:left w:val="single" w:sz="4" w:space="0" w:color="auto"/>
              <w:bottom w:val="sing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От 50% до 69%</w:t>
            </w:r>
          </w:p>
        </w:tc>
        <w:tc>
          <w:tcPr>
            <w:tcW w:w="2603" w:type="dxa"/>
            <w:tcBorders>
              <w:top w:val="double" w:sz="4" w:space="0" w:color="auto"/>
              <w:left w:val="single" w:sz="4" w:space="0" w:color="auto"/>
              <w:bottom w:val="sing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От 70% до 90%</w:t>
            </w:r>
          </w:p>
        </w:tc>
        <w:tc>
          <w:tcPr>
            <w:tcW w:w="2603" w:type="dxa"/>
            <w:tcBorders>
              <w:top w:val="double" w:sz="4" w:space="0" w:color="auto"/>
              <w:left w:val="single" w:sz="4" w:space="0" w:color="auto"/>
              <w:bottom w:val="single" w:sz="4" w:space="0" w:color="auto"/>
              <w:right w:val="doub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От 91% до 100%</w:t>
            </w:r>
          </w:p>
        </w:tc>
      </w:tr>
      <w:tr w:rsidR="00EF3163" w:rsidRPr="003B4E4A" w:rsidTr="00265959">
        <w:trPr>
          <w:jc w:val="center"/>
        </w:trPr>
        <w:tc>
          <w:tcPr>
            <w:tcW w:w="2602" w:type="dxa"/>
            <w:tcBorders>
              <w:top w:val="single" w:sz="4" w:space="0" w:color="auto"/>
              <w:left w:val="double" w:sz="4" w:space="0" w:color="auto"/>
              <w:bottom w:val="doub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тестовые работы,</w:t>
            </w:r>
            <w:r w:rsidRPr="003B4E4A">
              <w:rPr>
                <w:color w:val="000000"/>
              </w:rPr>
              <w:t xml:space="preserve"> словарные диктанты</w:t>
            </w:r>
          </w:p>
        </w:tc>
        <w:tc>
          <w:tcPr>
            <w:tcW w:w="2603" w:type="dxa"/>
            <w:tcBorders>
              <w:top w:val="single" w:sz="4" w:space="0" w:color="auto"/>
              <w:left w:val="single" w:sz="4" w:space="0" w:color="auto"/>
              <w:bottom w:val="doub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От 60% до 74%</w:t>
            </w:r>
          </w:p>
        </w:tc>
        <w:tc>
          <w:tcPr>
            <w:tcW w:w="2603" w:type="dxa"/>
            <w:tcBorders>
              <w:top w:val="single" w:sz="4" w:space="0" w:color="auto"/>
              <w:left w:val="single" w:sz="4" w:space="0" w:color="auto"/>
              <w:bottom w:val="double" w:sz="4" w:space="0" w:color="auto"/>
              <w:right w:val="sing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От 75% до 94%</w:t>
            </w:r>
          </w:p>
        </w:tc>
        <w:tc>
          <w:tcPr>
            <w:tcW w:w="2603" w:type="dxa"/>
            <w:tcBorders>
              <w:top w:val="single" w:sz="4" w:space="0" w:color="auto"/>
              <w:left w:val="single" w:sz="4" w:space="0" w:color="auto"/>
              <w:bottom w:val="double" w:sz="4" w:space="0" w:color="auto"/>
              <w:right w:val="double" w:sz="4" w:space="0" w:color="auto"/>
            </w:tcBorders>
            <w:vAlign w:val="center"/>
            <w:hideMark/>
          </w:tcPr>
          <w:p w:rsidR="00EF3163" w:rsidRPr="003B4E4A" w:rsidRDefault="00EF3163" w:rsidP="00265959">
            <w:pPr>
              <w:spacing w:before="100" w:beforeAutospacing="1" w:after="100" w:afterAutospacing="1"/>
              <w:jc w:val="both"/>
            </w:pPr>
            <w:r w:rsidRPr="003B4E4A">
              <w:rPr>
                <w:color w:val="000000"/>
                <w:spacing w:val="1"/>
              </w:rPr>
              <w:t>От 95% до 100%</w:t>
            </w:r>
          </w:p>
        </w:tc>
      </w:tr>
    </w:tbl>
    <w:p w:rsidR="00EF3163" w:rsidRPr="003B4E4A" w:rsidRDefault="00EF3163" w:rsidP="00EF3163">
      <w:pPr>
        <w:shd w:val="clear" w:color="auto" w:fill="FFFFFF"/>
        <w:jc w:val="both"/>
      </w:pPr>
      <w:r w:rsidRPr="003B4E4A">
        <w:t xml:space="preserve">           </w:t>
      </w:r>
    </w:p>
    <w:p w:rsidR="00EF3163" w:rsidRPr="003B4E4A" w:rsidRDefault="00EF3163" w:rsidP="00EF3163">
      <w:pPr>
        <w:shd w:val="clear" w:color="auto" w:fill="FFFFFF"/>
        <w:jc w:val="both"/>
      </w:pPr>
      <w:r w:rsidRPr="003B4E4A">
        <w:rPr>
          <w:b/>
          <w:bCs/>
          <w:color w:val="000000"/>
          <w:spacing w:val="1"/>
        </w:rPr>
        <w:t xml:space="preserve">         1. 2. </w:t>
      </w:r>
      <w:proofErr w:type="gramStart"/>
      <w:r w:rsidRPr="003B4E4A">
        <w:rPr>
          <w:b/>
          <w:bCs/>
          <w:iCs/>
          <w:color w:val="000000"/>
          <w:spacing w:val="1"/>
        </w:rPr>
        <w:t>Творческие письменные работы</w:t>
      </w:r>
      <w:r w:rsidRPr="003B4E4A">
        <w:rPr>
          <w:b/>
          <w:bCs/>
          <w:i/>
          <w:iCs/>
          <w:color w:val="000000"/>
          <w:spacing w:val="1"/>
        </w:rPr>
        <w:t xml:space="preserve"> </w:t>
      </w:r>
      <w:r w:rsidRPr="003B4E4A">
        <w:rPr>
          <w:color w:val="000000"/>
          <w:spacing w:val="1"/>
        </w:rPr>
        <w:t>(письма, разные виды сочинений, эссе, проектные работы, в</w:t>
      </w:r>
      <w:r>
        <w:rPr>
          <w:color w:val="000000"/>
          <w:spacing w:val="1"/>
        </w:rPr>
        <w:t xml:space="preserve"> </w:t>
      </w:r>
      <w:proofErr w:type="spellStart"/>
      <w:r w:rsidRPr="003B4E4A">
        <w:rPr>
          <w:color w:val="000000"/>
          <w:spacing w:val="1"/>
        </w:rPr>
        <w:t>т.ч</w:t>
      </w:r>
      <w:proofErr w:type="spellEnd"/>
      <w:r w:rsidRPr="003B4E4A">
        <w:rPr>
          <w:color w:val="000000"/>
          <w:spacing w:val="1"/>
        </w:rPr>
        <w:t>. в группах) оцениваются по пяти критериям:</w:t>
      </w:r>
      <w:proofErr w:type="gramEnd"/>
    </w:p>
    <w:p w:rsidR="00EF3163" w:rsidRPr="003B4E4A" w:rsidRDefault="00EF3163" w:rsidP="00EF3163">
      <w:pPr>
        <w:shd w:val="clear" w:color="auto" w:fill="FFFFFF"/>
        <w:jc w:val="both"/>
      </w:pPr>
      <w:r w:rsidRPr="003B4E4A">
        <w:rPr>
          <w:b/>
          <w:color w:val="000000"/>
          <w:spacing w:val="4"/>
        </w:rPr>
        <w:t>2.1</w:t>
      </w:r>
      <w:r w:rsidRPr="003B4E4A">
        <w:rPr>
          <w:color w:val="000000"/>
          <w:spacing w:val="4"/>
        </w:rPr>
        <w:t>.</w:t>
      </w:r>
      <w:r w:rsidRPr="003B4E4A">
        <w:rPr>
          <w:b/>
          <w:color w:val="000000"/>
          <w:spacing w:val="4"/>
        </w:rPr>
        <w:t>Содержание</w:t>
      </w:r>
      <w:r w:rsidRPr="003B4E4A">
        <w:rPr>
          <w:color w:val="000000"/>
          <w:spacing w:val="4"/>
        </w:rPr>
        <w:t xml:space="preserve"> (соблюдение объема работы, соответствие теме, отражены ли все указанные в задании аспекты, </w:t>
      </w:r>
      <w:r w:rsidRPr="003B4E4A">
        <w:rPr>
          <w:color w:val="000000"/>
        </w:rPr>
        <w:t xml:space="preserve">стилевое оформление речи соответствует типу задания, аргументация на соответствующем уровне, соблюдение </w:t>
      </w:r>
      <w:r w:rsidRPr="003B4E4A">
        <w:rPr>
          <w:color w:val="000000"/>
          <w:spacing w:val="-1"/>
        </w:rPr>
        <w:t>норм вежливости).</w:t>
      </w:r>
    </w:p>
    <w:p w:rsidR="00EF3163" w:rsidRPr="003B4E4A" w:rsidRDefault="00EF3163" w:rsidP="00EF3163">
      <w:pPr>
        <w:shd w:val="clear" w:color="auto" w:fill="FFFFFF"/>
        <w:jc w:val="both"/>
      </w:pPr>
      <w:r w:rsidRPr="003B4E4A">
        <w:rPr>
          <w:b/>
          <w:color w:val="000000"/>
        </w:rPr>
        <w:t>2.2.</w:t>
      </w:r>
      <w:r w:rsidRPr="003B4E4A">
        <w:rPr>
          <w:color w:val="000000"/>
        </w:rPr>
        <w:t xml:space="preserve"> </w:t>
      </w:r>
      <w:r w:rsidRPr="003B4E4A">
        <w:rPr>
          <w:b/>
          <w:color w:val="000000"/>
        </w:rPr>
        <w:t>Организация работы</w:t>
      </w:r>
      <w:r w:rsidRPr="003B4E4A">
        <w:rPr>
          <w:color w:val="000000"/>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F3163" w:rsidRPr="003B4E4A" w:rsidRDefault="00EF3163" w:rsidP="00EF3163">
      <w:pPr>
        <w:shd w:val="clear" w:color="auto" w:fill="FFFFFF"/>
        <w:jc w:val="both"/>
      </w:pPr>
      <w:r w:rsidRPr="003B4E4A">
        <w:rPr>
          <w:b/>
          <w:color w:val="000000"/>
        </w:rPr>
        <w:t>2.3.</w:t>
      </w:r>
      <w:r w:rsidRPr="003B4E4A">
        <w:rPr>
          <w:color w:val="000000"/>
        </w:rPr>
        <w:t xml:space="preserve"> </w:t>
      </w:r>
      <w:r w:rsidRPr="003B4E4A">
        <w:rPr>
          <w:b/>
          <w:color w:val="000000"/>
        </w:rPr>
        <w:t>Лексика</w:t>
      </w:r>
      <w:r w:rsidRPr="003B4E4A">
        <w:rPr>
          <w:color w:val="000000"/>
        </w:rPr>
        <w:t xml:space="preserve"> (словарный запас соответствует поставленной задаче и требованиям данного года обучения языку);</w:t>
      </w:r>
    </w:p>
    <w:p w:rsidR="00EF3163" w:rsidRPr="003B4E4A" w:rsidRDefault="00EF3163" w:rsidP="00EF3163">
      <w:pPr>
        <w:shd w:val="clear" w:color="auto" w:fill="FFFFFF"/>
        <w:jc w:val="both"/>
      </w:pPr>
      <w:r w:rsidRPr="003B4E4A">
        <w:rPr>
          <w:b/>
        </w:rPr>
        <w:t>2.4.</w:t>
      </w:r>
      <w:r w:rsidRPr="003B4E4A">
        <w:t xml:space="preserve"> </w:t>
      </w:r>
      <w:r w:rsidRPr="003B4E4A">
        <w:rPr>
          <w:b/>
          <w:color w:val="000000"/>
          <w:spacing w:val="4"/>
        </w:rPr>
        <w:t>Грамматика</w:t>
      </w:r>
      <w:r w:rsidRPr="003B4E4A">
        <w:rPr>
          <w:color w:val="000000"/>
          <w:spacing w:val="4"/>
        </w:rPr>
        <w:t xml:space="preserve"> (использование разнообразных грамматических конструкций в соответствии с поставленной </w:t>
      </w:r>
      <w:r w:rsidRPr="003B4E4A">
        <w:rPr>
          <w:color w:val="000000"/>
        </w:rPr>
        <w:t>задачей и требованиям данного года обучения языку);</w:t>
      </w:r>
    </w:p>
    <w:p w:rsidR="00EF3163" w:rsidRPr="003B4E4A" w:rsidRDefault="00EF3163" w:rsidP="00EF3163">
      <w:pPr>
        <w:shd w:val="clear" w:color="auto" w:fill="FFFFFF"/>
        <w:jc w:val="both"/>
        <w:rPr>
          <w:color w:val="000000"/>
        </w:rPr>
      </w:pPr>
      <w:r w:rsidRPr="003B4E4A">
        <w:rPr>
          <w:b/>
          <w:color w:val="000000"/>
        </w:rPr>
        <w:t>2.5.</w:t>
      </w:r>
      <w:r w:rsidRPr="003B4E4A">
        <w:rPr>
          <w:color w:val="000000"/>
        </w:rPr>
        <w:t xml:space="preserve"> </w:t>
      </w:r>
      <w:r w:rsidRPr="003B4E4A">
        <w:rPr>
          <w:b/>
          <w:color w:val="000000"/>
        </w:rPr>
        <w:t>Орфография и пунктуация</w:t>
      </w:r>
      <w:r w:rsidRPr="003B4E4A">
        <w:rPr>
          <w:color w:val="000000"/>
        </w:rPr>
        <w:t xml:space="preserve"> (отсутствие орфографических ошибок, соблюдение главных правил пунктуации: </w:t>
      </w:r>
      <w:r w:rsidRPr="003B4E4A">
        <w:rPr>
          <w:color w:val="000000"/>
          <w:spacing w:val="2"/>
        </w:rPr>
        <w:t xml:space="preserve">предложения начинаются с заглавной буквы, в конце предложения стоит точка, вопросительный или </w:t>
      </w:r>
      <w:r w:rsidRPr="003B4E4A">
        <w:rPr>
          <w:color w:val="000000"/>
        </w:rPr>
        <w:t>восклицательный знак, а также соблюдение основных правил расстановки запятых).</w:t>
      </w:r>
    </w:p>
    <w:p w:rsidR="00EF3163" w:rsidRPr="003B4E4A" w:rsidRDefault="00EF3163" w:rsidP="00EF3163">
      <w:pPr>
        <w:jc w:val="center"/>
        <w:rPr>
          <w:b/>
        </w:rPr>
      </w:pPr>
      <w:r w:rsidRPr="003B4E4A">
        <w:rPr>
          <w:b/>
        </w:rPr>
        <w:t>Критерии оценки творческих письменных работ</w:t>
      </w:r>
    </w:p>
    <w:p w:rsidR="00EF3163" w:rsidRPr="003B4E4A" w:rsidRDefault="00EF3163" w:rsidP="00EF3163">
      <w:pPr>
        <w:jc w:val="center"/>
        <w:rPr>
          <w:b/>
        </w:rPr>
      </w:pPr>
      <w:r w:rsidRPr="003B4E4A">
        <w:rPr>
          <w:b/>
        </w:rPr>
        <w:t>(письма,  сочинения, эссе,</w:t>
      </w:r>
      <w:r w:rsidRPr="003B4E4A">
        <w:rPr>
          <w:b/>
          <w:color w:val="000000"/>
          <w:spacing w:val="2"/>
        </w:rPr>
        <w:t xml:space="preserve"> проектные работы, в </w:t>
      </w:r>
      <w:proofErr w:type="spellStart"/>
      <w:r w:rsidRPr="003B4E4A">
        <w:rPr>
          <w:b/>
          <w:color w:val="000000"/>
          <w:spacing w:val="2"/>
        </w:rPr>
        <w:t>т.ч</w:t>
      </w:r>
      <w:proofErr w:type="spellEnd"/>
      <w:r w:rsidRPr="003B4E4A">
        <w:rPr>
          <w:b/>
          <w:color w:val="000000"/>
          <w:spacing w:val="2"/>
        </w:rPr>
        <w:t>. в группах</w:t>
      </w:r>
      <w:r w:rsidRPr="003B4E4A">
        <w:rPr>
          <w:b/>
        </w:rPr>
        <w:t>)</w:t>
      </w:r>
    </w:p>
    <w:p w:rsidR="00EF3163" w:rsidRPr="003B4E4A" w:rsidRDefault="00EF3163" w:rsidP="00EF3163">
      <w:pPr>
        <w:jc w:val="both"/>
        <w:rPr>
          <w:b/>
        </w:rPr>
      </w:pPr>
    </w:p>
    <w:tbl>
      <w:tblPr>
        <w:tblStyle w:val="a3"/>
        <w:tblW w:w="0" w:type="auto"/>
        <w:tblInd w:w="108" w:type="dxa"/>
        <w:tblLook w:val="01E0" w:firstRow="1" w:lastRow="1" w:firstColumn="1" w:lastColumn="1" w:noHBand="0" w:noVBand="0"/>
      </w:tblPr>
      <w:tblGrid>
        <w:gridCol w:w="930"/>
        <w:gridCol w:w="9383"/>
      </w:tblGrid>
      <w:tr w:rsidR="00EF3163" w:rsidRPr="003B4E4A" w:rsidTr="00265959">
        <w:tc>
          <w:tcPr>
            <w:tcW w:w="969"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t>Баллы</w:t>
            </w:r>
          </w:p>
        </w:tc>
        <w:tc>
          <w:tcPr>
            <w:tcW w:w="13632"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t>Критерии оценки</w:t>
            </w:r>
          </w:p>
        </w:tc>
      </w:tr>
      <w:tr w:rsidR="00EF3163" w:rsidRPr="003B4E4A" w:rsidTr="00265959">
        <w:tc>
          <w:tcPr>
            <w:tcW w:w="969"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t>«5»</w:t>
            </w:r>
          </w:p>
        </w:tc>
        <w:tc>
          <w:tcPr>
            <w:tcW w:w="13632"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rPr>
                <w:b/>
              </w:rPr>
              <w:t>1.</w:t>
            </w:r>
            <w:r w:rsidRPr="003B4E4A">
              <w:t xml:space="preserve"> </w:t>
            </w:r>
            <w:r w:rsidRPr="003B4E4A">
              <w:rPr>
                <w:b/>
              </w:rPr>
              <w:t>Содержание</w:t>
            </w:r>
            <w:r w:rsidRPr="003B4E4A">
              <w:t>: коммуникативная задача решена полностью.</w:t>
            </w:r>
          </w:p>
          <w:p w:rsidR="00EF3163" w:rsidRPr="003B4E4A" w:rsidRDefault="00EF3163" w:rsidP="00265959">
            <w:pPr>
              <w:jc w:val="both"/>
            </w:pPr>
            <w:r w:rsidRPr="003B4E4A">
              <w:rPr>
                <w:b/>
              </w:rPr>
              <w:t>2.</w:t>
            </w:r>
            <w:r w:rsidRPr="003B4E4A">
              <w:t xml:space="preserve"> </w:t>
            </w:r>
            <w:r w:rsidRPr="003B4E4A">
              <w:rPr>
                <w:b/>
              </w:rPr>
              <w:t>организация работы</w:t>
            </w:r>
            <w:r w:rsidRPr="003B4E4A">
              <w:t xml:space="preserve">: </w:t>
            </w:r>
            <w:r w:rsidRPr="003B4E4A">
              <w:rPr>
                <w:color w:val="000000"/>
              </w:rPr>
              <w:t>высказывание логично, использованы средства логической связи, соблюден формат высказывания и текст поделен на абзацы.</w:t>
            </w:r>
          </w:p>
          <w:p w:rsidR="00EF3163" w:rsidRPr="003B4E4A" w:rsidRDefault="00EF3163" w:rsidP="00265959">
            <w:pPr>
              <w:jc w:val="both"/>
              <w:rPr>
                <w:color w:val="000000"/>
              </w:rPr>
            </w:pPr>
            <w:r w:rsidRPr="003B4E4A">
              <w:rPr>
                <w:b/>
              </w:rPr>
              <w:t>3. лексика</w:t>
            </w:r>
            <w:r w:rsidRPr="003B4E4A">
              <w:t xml:space="preserve">: лексика </w:t>
            </w:r>
            <w:r w:rsidRPr="003B4E4A">
              <w:rPr>
                <w:color w:val="000000"/>
              </w:rPr>
              <w:t>соответствует поставленной задаче и требованиям данного года обучения.</w:t>
            </w:r>
          </w:p>
          <w:p w:rsidR="00EF3163" w:rsidRPr="003B4E4A" w:rsidRDefault="00EF3163" w:rsidP="00265959">
            <w:pPr>
              <w:jc w:val="both"/>
            </w:pPr>
            <w:r w:rsidRPr="003B4E4A">
              <w:rPr>
                <w:b/>
                <w:color w:val="000000"/>
              </w:rPr>
              <w:t>4. грамматика</w:t>
            </w:r>
            <w:r w:rsidRPr="003B4E4A">
              <w:rPr>
                <w:color w:val="000000"/>
              </w:rPr>
              <w:t>:</w:t>
            </w:r>
            <w:r w:rsidRPr="003B4E4A">
              <w:t xml:space="preserve"> </w:t>
            </w:r>
            <w:r w:rsidRPr="003B4E4A">
              <w:rPr>
                <w:color w:val="000000"/>
                <w:spacing w:val="4"/>
              </w:rPr>
              <w:t xml:space="preserve">использованы разнообразные грамматические конструкции в соответствии с поставленной </w:t>
            </w:r>
            <w:r w:rsidRPr="003B4E4A">
              <w:rPr>
                <w:color w:val="000000"/>
              </w:rPr>
              <w:t>задачей и требованиям данного года обучения языку,</w:t>
            </w:r>
            <w:r w:rsidRPr="003B4E4A">
              <w:t xml:space="preserve"> грамматические ошибки либо отсутствуют, либо не препятствуют решению коммуникативной задачи.</w:t>
            </w:r>
          </w:p>
          <w:p w:rsidR="00EF3163" w:rsidRPr="003B4E4A" w:rsidRDefault="00EF3163" w:rsidP="00265959">
            <w:pPr>
              <w:jc w:val="both"/>
            </w:pPr>
            <w:r w:rsidRPr="003B4E4A">
              <w:rPr>
                <w:b/>
              </w:rPr>
              <w:t>5. Орфография и пунктуация</w:t>
            </w:r>
            <w:r w:rsidRPr="003B4E4A">
              <w:t>:</w:t>
            </w:r>
            <w:r w:rsidRPr="003B4E4A">
              <w:rPr>
                <w:color w:val="000000"/>
              </w:rPr>
              <w:t xml:space="preserve"> орфографические ошибки отсутствуют, соблюдены правила пунктуации: </w:t>
            </w:r>
            <w:r w:rsidRPr="003B4E4A">
              <w:rPr>
                <w:color w:val="000000"/>
                <w:spacing w:val="2"/>
              </w:rPr>
              <w:t xml:space="preserve">предложения начинаются с заглавной буквы, в конце предложения стоит точка, вопросительный или </w:t>
            </w:r>
            <w:r w:rsidRPr="003B4E4A">
              <w:rPr>
                <w:color w:val="000000"/>
              </w:rPr>
              <w:t>восклицательный знак, а также соблюдены основные правила расстановки запятых.</w:t>
            </w:r>
          </w:p>
        </w:tc>
      </w:tr>
      <w:tr w:rsidR="00EF3163" w:rsidRPr="003B4E4A" w:rsidTr="00265959">
        <w:tc>
          <w:tcPr>
            <w:tcW w:w="969"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t>«4»</w:t>
            </w:r>
          </w:p>
        </w:tc>
        <w:tc>
          <w:tcPr>
            <w:tcW w:w="13632"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rPr>
                <w:b/>
              </w:rPr>
              <w:t>1.</w:t>
            </w:r>
            <w:r w:rsidRPr="003B4E4A">
              <w:t xml:space="preserve"> </w:t>
            </w:r>
            <w:r w:rsidRPr="003B4E4A">
              <w:rPr>
                <w:b/>
              </w:rPr>
              <w:t>Содержание</w:t>
            </w:r>
            <w:r w:rsidRPr="003B4E4A">
              <w:t>: коммуникативная задача решена полностью.</w:t>
            </w:r>
          </w:p>
          <w:p w:rsidR="00EF3163" w:rsidRPr="003B4E4A" w:rsidRDefault="00EF3163" w:rsidP="00265959">
            <w:pPr>
              <w:jc w:val="both"/>
            </w:pPr>
            <w:r w:rsidRPr="003B4E4A">
              <w:rPr>
                <w:b/>
              </w:rPr>
              <w:t>2.</w:t>
            </w:r>
            <w:r w:rsidRPr="003B4E4A">
              <w:t xml:space="preserve"> </w:t>
            </w:r>
            <w:r w:rsidRPr="003B4E4A">
              <w:rPr>
                <w:b/>
              </w:rPr>
              <w:t>организация работы</w:t>
            </w:r>
            <w:r w:rsidRPr="003B4E4A">
              <w:t xml:space="preserve">: </w:t>
            </w:r>
            <w:r w:rsidRPr="003B4E4A">
              <w:rPr>
                <w:color w:val="000000"/>
              </w:rPr>
              <w:t>высказывание логично, использованы средства логической связи, соблюден формат высказывания и текст поделен на абзацы.</w:t>
            </w:r>
          </w:p>
          <w:p w:rsidR="00EF3163" w:rsidRPr="003B4E4A" w:rsidRDefault="00EF3163" w:rsidP="00265959">
            <w:pPr>
              <w:jc w:val="both"/>
              <w:rPr>
                <w:color w:val="000000"/>
              </w:rPr>
            </w:pPr>
            <w:r w:rsidRPr="003B4E4A">
              <w:rPr>
                <w:b/>
              </w:rPr>
              <w:t>3. лексика</w:t>
            </w:r>
            <w:r w:rsidRPr="003B4E4A">
              <w:t xml:space="preserve">: лексика </w:t>
            </w:r>
            <w:r w:rsidRPr="003B4E4A">
              <w:rPr>
                <w:color w:val="000000"/>
              </w:rPr>
              <w:t xml:space="preserve">соответствует поставленной задаче и требованиям данного года </w:t>
            </w:r>
            <w:r w:rsidRPr="003B4E4A">
              <w:rPr>
                <w:color w:val="000000"/>
              </w:rPr>
              <w:lastRenderedPageBreak/>
              <w:t>обучения. Но имеются незначительные ошибки.</w:t>
            </w:r>
          </w:p>
          <w:p w:rsidR="00EF3163" w:rsidRPr="003B4E4A" w:rsidRDefault="00EF3163" w:rsidP="00265959">
            <w:pPr>
              <w:jc w:val="both"/>
            </w:pPr>
            <w:r w:rsidRPr="003B4E4A">
              <w:rPr>
                <w:b/>
              </w:rPr>
              <w:t>4.</w:t>
            </w:r>
            <w:r w:rsidRPr="003B4E4A">
              <w:rPr>
                <w:b/>
                <w:color w:val="000000"/>
              </w:rPr>
              <w:t xml:space="preserve"> грамматика</w:t>
            </w:r>
            <w:r w:rsidRPr="003B4E4A">
              <w:rPr>
                <w:color w:val="000000"/>
              </w:rPr>
              <w:t>:</w:t>
            </w:r>
            <w:r w:rsidRPr="003B4E4A">
              <w:t xml:space="preserve"> </w:t>
            </w:r>
            <w:r w:rsidRPr="003B4E4A">
              <w:rPr>
                <w:color w:val="000000"/>
                <w:spacing w:val="4"/>
              </w:rPr>
              <w:t xml:space="preserve">использованы разнообразные грамматические конструкции в соответствии с поставленной </w:t>
            </w:r>
            <w:r w:rsidRPr="003B4E4A">
              <w:rPr>
                <w:color w:val="000000"/>
              </w:rPr>
              <w:t>задачей и требованиям данного года обучения языку,</w:t>
            </w:r>
            <w:r w:rsidRPr="003B4E4A">
              <w:t xml:space="preserve"> грамматические ошибки незначительно препятствуют решению коммуникативной задачи.</w:t>
            </w:r>
          </w:p>
          <w:p w:rsidR="00EF3163" w:rsidRPr="003B4E4A" w:rsidRDefault="00EF3163" w:rsidP="00265959">
            <w:pPr>
              <w:jc w:val="both"/>
            </w:pPr>
            <w:r w:rsidRPr="003B4E4A">
              <w:rPr>
                <w:b/>
              </w:rPr>
              <w:t>5. Орфография и пунктуация</w:t>
            </w:r>
            <w:r w:rsidRPr="003B4E4A">
              <w:t>:</w:t>
            </w:r>
            <w:r w:rsidRPr="003B4E4A">
              <w:rPr>
                <w:color w:val="000000"/>
              </w:rPr>
              <w:t xml:space="preserve"> незначительные орфографические ошибки, соблюдены правила пунктуации: </w:t>
            </w:r>
            <w:r w:rsidRPr="003B4E4A">
              <w:rPr>
                <w:color w:val="000000"/>
                <w:spacing w:val="2"/>
              </w:rPr>
              <w:t xml:space="preserve">предложения начинаются с заглавной буквы, в конце предложения стоит точка, вопросительный или </w:t>
            </w:r>
            <w:r w:rsidRPr="003B4E4A">
              <w:rPr>
                <w:color w:val="000000"/>
              </w:rPr>
              <w:t>восклицательный знак, а также соблюдены основные правила расстановки запятых.</w:t>
            </w:r>
          </w:p>
        </w:tc>
      </w:tr>
      <w:tr w:rsidR="00EF3163" w:rsidRPr="003B4E4A" w:rsidTr="00265959">
        <w:tc>
          <w:tcPr>
            <w:tcW w:w="969"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lastRenderedPageBreak/>
              <w:t>«3»</w:t>
            </w:r>
          </w:p>
        </w:tc>
        <w:tc>
          <w:tcPr>
            <w:tcW w:w="13632"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rPr>
                <w:b/>
              </w:rPr>
              <w:t>1.</w:t>
            </w:r>
            <w:r w:rsidRPr="003B4E4A">
              <w:t xml:space="preserve"> </w:t>
            </w:r>
            <w:r w:rsidRPr="003B4E4A">
              <w:rPr>
                <w:b/>
              </w:rPr>
              <w:t>Содержание</w:t>
            </w:r>
            <w:r w:rsidRPr="003B4E4A">
              <w:t xml:space="preserve">: Коммуникативная задача решена, </w:t>
            </w:r>
          </w:p>
          <w:p w:rsidR="00EF3163" w:rsidRPr="003B4E4A" w:rsidRDefault="00EF3163" w:rsidP="00265959">
            <w:pPr>
              <w:jc w:val="both"/>
            </w:pPr>
            <w:r w:rsidRPr="003B4E4A">
              <w:rPr>
                <w:b/>
              </w:rPr>
              <w:t>2.</w:t>
            </w:r>
            <w:r w:rsidRPr="003B4E4A">
              <w:t xml:space="preserve"> </w:t>
            </w:r>
            <w:r w:rsidRPr="003B4E4A">
              <w:rPr>
                <w:b/>
              </w:rPr>
              <w:t>организация работы</w:t>
            </w:r>
            <w:r w:rsidRPr="003B4E4A">
              <w:t xml:space="preserve">: </w:t>
            </w:r>
            <w:r w:rsidRPr="003B4E4A">
              <w:rPr>
                <w:color w:val="00000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EF3163" w:rsidRPr="003B4E4A" w:rsidRDefault="00EF3163" w:rsidP="00265959">
            <w:pPr>
              <w:jc w:val="both"/>
            </w:pPr>
            <w:r w:rsidRPr="003B4E4A">
              <w:rPr>
                <w:b/>
              </w:rPr>
              <w:t>3. лексика</w:t>
            </w:r>
            <w:r w:rsidRPr="003B4E4A">
              <w:t>: местами неадекватное употребление лексики.</w:t>
            </w:r>
          </w:p>
          <w:p w:rsidR="00EF3163" w:rsidRPr="003B4E4A" w:rsidRDefault="00EF3163" w:rsidP="00265959">
            <w:pPr>
              <w:jc w:val="both"/>
            </w:pPr>
            <w:r w:rsidRPr="003B4E4A">
              <w:rPr>
                <w:b/>
              </w:rPr>
              <w:t>4.</w:t>
            </w:r>
            <w:r w:rsidRPr="003B4E4A">
              <w:rPr>
                <w:b/>
                <w:color w:val="000000"/>
              </w:rPr>
              <w:t xml:space="preserve"> грамматика</w:t>
            </w:r>
            <w:r w:rsidRPr="003B4E4A">
              <w:rPr>
                <w:color w:val="000000"/>
              </w:rPr>
              <w:t>:</w:t>
            </w:r>
            <w:r w:rsidRPr="003B4E4A">
              <w:t xml:space="preserve"> имеются грубые грамматические ошибки.</w:t>
            </w:r>
          </w:p>
          <w:p w:rsidR="00EF3163" w:rsidRPr="003B4E4A" w:rsidRDefault="00EF3163" w:rsidP="00265959">
            <w:pPr>
              <w:jc w:val="both"/>
            </w:pPr>
            <w:r w:rsidRPr="003B4E4A">
              <w:rPr>
                <w:b/>
              </w:rPr>
              <w:t>5. Орфография и пунктуация</w:t>
            </w:r>
            <w:r w:rsidRPr="003B4E4A">
              <w:t>:</w:t>
            </w:r>
            <w:r w:rsidRPr="003B4E4A">
              <w:rPr>
                <w:color w:val="000000"/>
              </w:rPr>
              <w:t xml:space="preserve"> незначительные орфографические ошибки, не всегда соблюдены правила пунктуации: не все </w:t>
            </w:r>
            <w:r w:rsidRPr="003B4E4A">
              <w:rPr>
                <w:color w:val="000000"/>
                <w:spacing w:val="2"/>
              </w:rPr>
              <w:t xml:space="preserve">предложения начинаются с заглавной буквы, в конце не всех предложений стоит точка, вопросительный или </w:t>
            </w:r>
            <w:r w:rsidRPr="003B4E4A">
              <w:rPr>
                <w:color w:val="000000"/>
              </w:rPr>
              <w:t>восклицательный знак, а также не соблюдены основные правила расстановки запятых.</w:t>
            </w:r>
          </w:p>
        </w:tc>
      </w:tr>
      <w:tr w:rsidR="00EF3163" w:rsidRPr="003B4E4A" w:rsidTr="00265959">
        <w:tc>
          <w:tcPr>
            <w:tcW w:w="969"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t>«2»</w:t>
            </w:r>
          </w:p>
        </w:tc>
        <w:tc>
          <w:tcPr>
            <w:tcW w:w="13632"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rPr>
                <w:b/>
              </w:rPr>
              <w:t>1.</w:t>
            </w:r>
            <w:r w:rsidRPr="003B4E4A">
              <w:t xml:space="preserve"> </w:t>
            </w:r>
            <w:r w:rsidRPr="003B4E4A">
              <w:rPr>
                <w:b/>
              </w:rPr>
              <w:t>Содержание:</w:t>
            </w:r>
            <w:r w:rsidRPr="003B4E4A">
              <w:t xml:space="preserve"> Коммуникативная задача не решена.</w:t>
            </w:r>
          </w:p>
          <w:p w:rsidR="00EF3163" w:rsidRPr="003B4E4A" w:rsidRDefault="00EF3163" w:rsidP="00265959">
            <w:pPr>
              <w:jc w:val="both"/>
            </w:pPr>
            <w:r w:rsidRPr="003B4E4A">
              <w:rPr>
                <w:b/>
              </w:rPr>
              <w:t>2.</w:t>
            </w:r>
            <w:r w:rsidRPr="003B4E4A">
              <w:t xml:space="preserve"> </w:t>
            </w:r>
            <w:r w:rsidRPr="003B4E4A">
              <w:rPr>
                <w:b/>
              </w:rPr>
              <w:t>организация работы</w:t>
            </w:r>
            <w:r w:rsidRPr="003B4E4A">
              <w:t xml:space="preserve">: </w:t>
            </w:r>
            <w:r w:rsidRPr="003B4E4A">
              <w:rPr>
                <w:color w:val="000000"/>
              </w:rPr>
              <w:t>высказывание нелогично, не использованы средства логической связи, не соблюден формат высказывания, текст не поделен на абзацы.</w:t>
            </w:r>
          </w:p>
          <w:p w:rsidR="00EF3163" w:rsidRPr="003B4E4A" w:rsidRDefault="00EF3163" w:rsidP="00265959">
            <w:pPr>
              <w:jc w:val="both"/>
            </w:pPr>
            <w:r w:rsidRPr="003B4E4A">
              <w:rPr>
                <w:b/>
              </w:rPr>
              <w:t>3. лексика</w:t>
            </w:r>
            <w:r w:rsidRPr="003B4E4A">
              <w:t>: большое количество лексических ошибок.</w:t>
            </w:r>
          </w:p>
          <w:p w:rsidR="00EF3163" w:rsidRPr="003B4E4A" w:rsidRDefault="00EF3163" w:rsidP="00265959">
            <w:pPr>
              <w:jc w:val="both"/>
            </w:pPr>
            <w:r w:rsidRPr="003B4E4A">
              <w:rPr>
                <w:b/>
              </w:rPr>
              <w:t>4.</w:t>
            </w:r>
            <w:r w:rsidRPr="003B4E4A">
              <w:rPr>
                <w:b/>
                <w:color w:val="000000"/>
              </w:rPr>
              <w:t xml:space="preserve"> грамматика</w:t>
            </w:r>
            <w:r w:rsidRPr="003B4E4A">
              <w:rPr>
                <w:color w:val="000000"/>
              </w:rPr>
              <w:t>:</w:t>
            </w:r>
            <w:r w:rsidRPr="003B4E4A">
              <w:t xml:space="preserve"> большое количество грамматических ошибок.</w:t>
            </w:r>
          </w:p>
          <w:p w:rsidR="00EF3163" w:rsidRPr="003B4E4A" w:rsidRDefault="00EF3163" w:rsidP="00265959">
            <w:pPr>
              <w:jc w:val="both"/>
            </w:pPr>
            <w:r w:rsidRPr="003B4E4A">
              <w:rPr>
                <w:b/>
              </w:rPr>
              <w:t>5. Орфография и пунктуация</w:t>
            </w:r>
            <w:r w:rsidRPr="003B4E4A">
              <w:t>:</w:t>
            </w:r>
            <w:r w:rsidRPr="003B4E4A">
              <w:rPr>
                <w:color w:val="000000"/>
              </w:rPr>
              <w:t xml:space="preserve"> значительные орфографические ошибки, не соблюдены правила пунктуации: не все </w:t>
            </w:r>
            <w:r w:rsidRPr="003B4E4A">
              <w:rPr>
                <w:color w:val="000000"/>
                <w:spacing w:val="2"/>
              </w:rPr>
              <w:t xml:space="preserve">предложения начинаются с заглавной буквы, в конце не всех предложений стоит точка, вопросительный или </w:t>
            </w:r>
            <w:r w:rsidRPr="003B4E4A">
              <w:rPr>
                <w:color w:val="000000"/>
              </w:rPr>
              <w:t>восклицательный знак, а также не соблюдены основные правила расстановки запятых.</w:t>
            </w:r>
          </w:p>
        </w:tc>
      </w:tr>
    </w:tbl>
    <w:p w:rsidR="00EF3163" w:rsidRDefault="00EF3163" w:rsidP="00EF3163">
      <w:pPr>
        <w:jc w:val="center"/>
      </w:pPr>
    </w:p>
    <w:p w:rsidR="00EF3163" w:rsidRPr="003B4E4A" w:rsidRDefault="00EF3163" w:rsidP="00EF3163">
      <w:pPr>
        <w:jc w:val="center"/>
        <w:rPr>
          <w:b/>
        </w:rPr>
      </w:pPr>
      <w:r w:rsidRPr="003B4E4A">
        <w:rPr>
          <w:b/>
        </w:rPr>
        <w:t>2. Критерии оценки устных развернутых ответов</w:t>
      </w:r>
    </w:p>
    <w:p w:rsidR="00EF3163" w:rsidRPr="003B4E4A" w:rsidRDefault="00EF3163" w:rsidP="00EF3163">
      <w:pPr>
        <w:jc w:val="center"/>
        <w:rPr>
          <w:b/>
          <w:color w:val="000000"/>
          <w:spacing w:val="2"/>
        </w:rPr>
      </w:pPr>
      <w:proofErr w:type="gramStart"/>
      <w:r w:rsidRPr="003B4E4A">
        <w:rPr>
          <w:b/>
        </w:rPr>
        <w:t>(</w:t>
      </w:r>
      <w:r w:rsidRPr="003B4E4A">
        <w:rPr>
          <w:b/>
          <w:color w:val="000000"/>
          <w:spacing w:val="2"/>
        </w:rPr>
        <w:t xml:space="preserve">монологические высказывания, пересказы, диалоги, проектные работы, в </w:t>
      </w:r>
      <w:proofErr w:type="spellStart"/>
      <w:r w:rsidRPr="003B4E4A">
        <w:rPr>
          <w:b/>
          <w:color w:val="000000"/>
          <w:spacing w:val="2"/>
        </w:rPr>
        <w:t>т.ч</w:t>
      </w:r>
      <w:proofErr w:type="spellEnd"/>
      <w:r w:rsidRPr="003B4E4A">
        <w:rPr>
          <w:b/>
          <w:color w:val="000000"/>
          <w:spacing w:val="2"/>
        </w:rPr>
        <w:t>. в группах)</w:t>
      </w:r>
      <w:proofErr w:type="gramEnd"/>
    </w:p>
    <w:p w:rsidR="00EF3163" w:rsidRPr="003B4E4A" w:rsidRDefault="00EF3163" w:rsidP="00EF3163">
      <w:pPr>
        <w:shd w:val="clear" w:color="auto" w:fill="FFFFFF"/>
        <w:jc w:val="both"/>
      </w:pPr>
      <w:r w:rsidRPr="003B4E4A">
        <w:rPr>
          <w:b/>
          <w:bCs/>
          <w:iCs/>
          <w:color w:val="000000"/>
          <w:spacing w:val="2"/>
        </w:rPr>
        <w:t>Устные ответы</w:t>
      </w:r>
      <w:r w:rsidRPr="003B4E4A">
        <w:rPr>
          <w:b/>
          <w:bCs/>
          <w:i/>
          <w:iCs/>
          <w:color w:val="000000"/>
          <w:spacing w:val="2"/>
        </w:rPr>
        <w:t xml:space="preserve"> </w:t>
      </w:r>
      <w:r w:rsidRPr="003B4E4A">
        <w:rPr>
          <w:color w:val="000000"/>
          <w:spacing w:val="2"/>
        </w:rPr>
        <w:t xml:space="preserve">оцениваются по пяти </w:t>
      </w:r>
      <w:r w:rsidRPr="003B4E4A">
        <w:rPr>
          <w:color w:val="000000"/>
          <w:spacing w:val="-3"/>
        </w:rPr>
        <w:t>критериям:</w:t>
      </w:r>
    </w:p>
    <w:p w:rsidR="00EF3163" w:rsidRPr="003B4E4A" w:rsidRDefault="00EF3163" w:rsidP="00EF3163">
      <w:pPr>
        <w:shd w:val="clear" w:color="auto" w:fill="FFFFFF"/>
        <w:tabs>
          <w:tab w:val="left" w:pos="466"/>
        </w:tabs>
        <w:jc w:val="both"/>
      </w:pPr>
      <w:r w:rsidRPr="003B4E4A">
        <w:rPr>
          <w:b/>
          <w:color w:val="000000"/>
          <w:spacing w:val="-1"/>
        </w:rPr>
        <w:t>1. Содержание</w:t>
      </w:r>
      <w:r w:rsidRPr="003B4E4A">
        <w:rPr>
          <w:color w:val="000000"/>
          <w:spacing w:val="-1"/>
        </w:rPr>
        <w:t xml:space="preserve"> (соблюдение объема высказывания, соответствие теме, отражение всех аспектов, указанных в задании, </w:t>
      </w:r>
      <w:r w:rsidRPr="003B4E4A">
        <w:rPr>
          <w:color w:val="000000"/>
        </w:rPr>
        <w:t xml:space="preserve">стилевое оформление речи, аргументация, соблюдение </w:t>
      </w:r>
      <w:r w:rsidRPr="003B4E4A">
        <w:rPr>
          <w:color w:val="000000"/>
          <w:spacing w:val="-1"/>
        </w:rPr>
        <w:t>норм вежливости).</w:t>
      </w:r>
    </w:p>
    <w:p w:rsidR="00EF3163" w:rsidRPr="003B4E4A" w:rsidRDefault="00EF3163" w:rsidP="00EF3163">
      <w:pPr>
        <w:shd w:val="clear" w:color="auto" w:fill="FFFFFF"/>
        <w:tabs>
          <w:tab w:val="left" w:pos="466"/>
        </w:tabs>
        <w:jc w:val="both"/>
      </w:pPr>
      <w:r w:rsidRPr="003B4E4A">
        <w:rPr>
          <w:b/>
          <w:color w:val="000000"/>
          <w:spacing w:val="3"/>
        </w:rPr>
        <w:t>2. Взаимодействие с собеседником</w:t>
      </w:r>
      <w:r w:rsidRPr="003B4E4A">
        <w:rPr>
          <w:color w:val="000000"/>
          <w:spacing w:val="3"/>
        </w:rPr>
        <w:t xml:space="preserve"> (умение логично и связно вести беседу, соблюдать очередность при обмене </w:t>
      </w:r>
      <w:r w:rsidRPr="003B4E4A">
        <w:rPr>
          <w:color w:val="000000"/>
          <w:spacing w:val="7"/>
        </w:rPr>
        <w:t xml:space="preserve">репликами, давать аргументированные и развернутые ответы на вопросы собеседника, умение начать и </w:t>
      </w:r>
      <w:r w:rsidRPr="003B4E4A">
        <w:rPr>
          <w:color w:val="000000"/>
        </w:rPr>
        <w:t>поддерживать беседу, а также восстановить ее в случае сбоя: переспрос, уточнение);</w:t>
      </w:r>
    </w:p>
    <w:p w:rsidR="00EF3163" w:rsidRPr="003B4E4A" w:rsidRDefault="00EF3163" w:rsidP="00EF3163">
      <w:pPr>
        <w:shd w:val="clear" w:color="auto" w:fill="FFFFFF"/>
        <w:tabs>
          <w:tab w:val="left" w:pos="466"/>
        </w:tabs>
        <w:jc w:val="both"/>
      </w:pPr>
      <w:r w:rsidRPr="003B4E4A">
        <w:rPr>
          <w:b/>
          <w:color w:val="000000"/>
        </w:rPr>
        <w:t>3. Лексика</w:t>
      </w:r>
      <w:r w:rsidRPr="003B4E4A">
        <w:rPr>
          <w:color w:val="000000"/>
        </w:rPr>
        <w:t xml:space="preserve"> (словарный запас соответствует поставленной задаче и требованиям данного года обучения языку);</w:t>
      </w:r>
    </w:p>
    <w:p w:rsidR="00EF3163" w:rsidRPr="003B4E4A" w:rsidRDefault="00EF3163" w:rsidP="00EF3163">
      <w:pPr>
        <w:shd w:val="clear" w:color="auto" w:fill="FFFFFF"/>
        <w:tabs>
          <w:tab w:val="left" w:pos="466"/>
        </w:tabs>
        <w:jc w:val="both"/>
      </w:pPr>
      <w:r w:rsidRPr="003B4E4A">
        <w:rPr>
          <w:b/>
          <w:color w:val="000000"/>
          <w:spacing w:val="4"/>
        </w:rPr>
        <w:t>4. Грамматика</w:t>
      </w:r>
      <w:r w:rsidRPr="003B4E4A">
        <w:rPr>
          <w:color w:val="000000"/>
          <w:spacing w:val="4"/>
        </w:rPr>
        <w:t xml:space="preserve"> (использование разнообразных грамматических конструкций в соответствии с поставленной </w:t>
      </w:r>
      <w:r w:rsidRPr="003B4E4A">
        <w:rPr>
          <w:color w:val="000000"/>
        </w:rPr>
        <w:t>задачей и требованиям данного года обучения языку);</w:t>
      </w:r>
    </w:p>
    <w:p w:rsidR="00EF3163" w:rsidRPr="003B4E4A" w:rsidRDefault="00EF3163" w:rsidP="00EF3163">
      <w:pPr>
        <w:shd w:val="clear" w:color="auto" w:fill="FFFFFF"/>
        <w:tabs>
          <w:tab w:val="left" w:pos="466"/>
        </w:tabs>
        <w:jc w:val="both"/>
        <w:rPr>
          <w:color w:val="000000"/>
        </w:rPr>
      </w:pPr>
      <w:r w:rsidRPr="003B4E4A">
        <w:rPr>
          <w:b/>
          <w:color w:val="000000"/>
        </w:rPr>
        <w:t>5. Произношение</w:t>
      </w:r>
      <w:r w:rsidRPr="003B4E4A">
        <w:rPr>
          <w:color w:val="000000"/>
        </w:rPr>
        <w:t xml:space="preserve">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EF3163" w:rsidRPr="003B4E4A" w:rsidRDefault="00EF3163" w:rsidP="00EF3163">
      <w:pPr>
        <w:shd w:val="clear" w:color="auto" w:fill="FFFFFF"/>
        <w:tabs>
          <w:tab w:val="left" w:pos="466"/>
        </w:tabs>
        <w:jc w:val="both"/>
      </w:pPr>
    </w:p>
    <w:tbl>
      <w:tblPr>
        <w:tblStyle w:val="a3"/>
        <w:tblW w:w="10916" w:type="dxa"/>
        <w:tblInd w:w="-176" w:type="dxa"/>
        <w:tblLayout w:type="fixed"/>
        <w:tblLook w:val="01E0" w:firstRow="1" w:lastRow="1" w:firstColumn="1" w:lastColumn="1" w:noHBand="0" w:noVBand="0"/>
      </w:tblPr>
      <w:tblGrid>
        <w:gridCol w:w="426"/>
        <w:gridCol w:w="2552"/>
        <w:gridCol w:w="2268"/>
        <w:gridCol w:w="1559"/>
        <w:gridCol w:w="2268"/>
        <w:gridCol w:w="1843"/>
      </w:tblGrid>
      <w:tr w:rsidR="00EF3163" w:rsidRPr="003B4E4A" w:rsidTr="00265959">
        <w:trPr>
          <w:cantSplit/>
          <w:trHeight w:val="1134"/>
        </w:trPr>
        <w:tc>
          <w:tcPr>
            <w:tcW w:w="426" w:type="dxa"/>
            <w:tcBorders>
              <w:top w:val="single" w:sz="4" w:space="0" w:color="auto"/>
              <w:left w:val="single" w:sz="4" w:space="0" w:color="auto"/>
              <w:bottom w:val="single" w:sz="4" w:space="0" w:color="auto"/>
              <w:right w:val="single" w:sz="4" w:space="0" w:color="auto"/>
            </w:tcBorders>
            <w:textDirection w:val="btLr"/>
            <w:hideMark/>
          </w:tcPr>
          <w:p w:rsidR="00EF3163" w:rsidRPr="003B4E4A" w:rsidRDefault="00EF3163" w:rsidP="00265959">
            <w:pPr>
              <w:ind w:left="113" w:right="113"/>
              <w:jc w:val="both"/>
            </w:pPr>
            <w:r w:rsidRPr="003B4E4A">
              <w:t>Оценка</w:t>
            </w:r>
          </w:p>
        </w:tc>
        <w:tc>
          <w:tcPr>
            <w:tcW w:w="2552"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rPr>
                <w:b/>
              </w:rPr>
            </w:pPr>
            <w:r w:rsidRPr="003B4E4A">
              <w:rPr>
                <w:b/>
              </w:rPr>
              <w:t xml:space="preserve">Содержание </w:t>
            </w:r>
          </w:p>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rPr>
                <w:b/>
              </w:rPr>
            </w:pPr>
            <w:r w:rsidRPr="003B4E4A">
              <w:rPr>
                <w:b/>
              </w:rPr>
              <w:t xml:space="preserve">Коммуникативное взаимодействие   </w:t>
            </w:r>
          </w:p>
        </w:tc>
        <w:tc>
          <w:tcPr>
            <w:tcW w:w="1559"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rPr>
                <w:b/>
                <w:color w:val="000000"/>
              </w:rPr>
              <w:t>Лексика</w:t>
            </w:r>
          </w:p>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rPr>
                <w:b/>
              </w:rPr>
            </w:pPr>
            <w:r w:rsidRPr="003B4E4A">
              <w:rPr>
                <w:b/>
              </w:rPr>
              <w:t>Грамматика</w:t>
            </w:r>
          </w:p>
        </w:tc>
        <w:tc>
          <w:tcPr>
            <w:tcW w:w="1843"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rPr>
                <w:b/>
              </w:rPr>
            </w:pPr>
            <w:r w:rsidRPr="003B4E4A">
              <w:rPr>
                <w:b/>
              </w:rPr>
              <w:t>Произношение</w:t>
            </w:r>
          </w:p>
        </w:tc>
      </w:tr>
      <w:tr w:rsidR="00EF3163" w:rsidRPr="003B4E4A" w:rsidTr="00265959">
        <w:tc>
          <w:tcPr>
            <w:tcW w:w="426"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t>5</w:t>
            </w:r>
          </w:p>
        </w:tc>
        <w:tc>
          <w:tcPr>
            <w:tcW w:w="2552"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rPr>
                <w:color w:val="000000"/>
              </w:rPr>
            </w:pPr>
            <w:r w:rsidRPr="003B4E4A">
              <w:rPr>
                <w:color w:val="000000"/>
                <w:spacing w:val="-1"/>
              </w:rPr>
              <w:t>Соблюден объем высказывания. Высказывание  соответствует теме; отражены все аспекты, указанные в задании,</w:t>
            </w:r>
          </w:p>
          <w:p w:rsidR="00EF3163" w:rsidRPr="003B4E4A" w:rsidRDefault="00EF3163" w:rsidP="00265959">
            <w:r w:rsidRPr="003B4E4A">
              <w:rPr>
                <w:color w:val="000000"/>
              </w:rPr>
              <w:t xml:space="preserve">стилевое оформление </w:t>
            </w:r>
            <w:r w:rsidRPr="003B4E4A">
              <w:rPr>
                <w:color w:val="000000"/>
              </w:rPr>
              <w:lastRenderedPageBreak/>
              <w:t>речи соответствует типу задания, аргументация на уровне, нормы вежливости соблюдены.</w:t>
            </w:r>
          </w:p>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r w:rsidRPr="003B4E4A">
              <w:lastRenderedPageBreak/>
              <w:t xml:space="preserve">Адекватная естественная реакция на реплики собеседника. Проявляется речевая инициатива для решения </w:t>
            </w:r>
            <w:r w:rsidRPr="003B4E4A">
              <w:lastRenderedPageBreak/>
              <w:t>поставленных коммуникативных задач.</w:t>
            </w:r>
          </w:p>
          <w:p w:rsidR="00EF3163" w:rsidRPr="003B4E4A" w:rsidRDefault="00EF3163" w:rsidP="00265959"/>
        </w:tc>
        <w:tc>
          <w:tcPr>
            <w:tcW w:w="1559" w:type="dxa"/>
            <w:tcBorders>
              <w:top w:val="single" w:sz="4" w:space="0" w:color="auto"/>
              <w:left w:val="single" w:sz="4" w:space="0" w:color="auto"/>
              <w:bottom w:val="single" w:sz="4" w:space="0" w:color="auto"/>
              <w:right w:val="single" w:sz="4" w:space="0" w:color="auto"/>
            </w:tcBorders>
          </w:tcPr>
          <w:p w:rsidR="00EF3163" w:rsidRPr="003B4E4A" w:rsidRDefault="00EF3163" w:rsidP="00265959">
            <w:r w:rsidRPr="003B4E4A">
              <w:lastRenderedPageBreak/>
              <w:t xml:space="preserve">Лексика адекватна </w:t>
            </w:r>
            <w:r w:rsidRPr="003B4E4A">
              <w:rPr>
                <w:color w:val="000000"/>
              </w:rPr>
              <w:t xml:space="preserve">поставленной задаче и требованиям данного года обучения </w:t>
            </w:r>
            <w:r w:rsidRPr="003B4E4A">
              <w:rPr>
                <w:color w:val="000000"/>
              </w:rPr>
              <w:lastRenderedPageBreak/>
              <w:t>языку.</w:t>
            </w:r>
          </w:p>
          <w:p w:rsidR="00EF3163" w:rsidRPr="003B4E4A" w:rsidRDefault="00EF3163" w:rsidP="00265959"/>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rPr>
                <w:color w:val="000000"/>
                <w:spacing w:val="4"/>
              </w:rPr>
            </w:pPr>
            <w:r w:rsidRPr="003B4E4A">
              <w:rPr>
                <w:color w:val="000000"/>
                <w:spacing w:val="4"/>
              </w:rPr>
              <w:lastRenderedPageBreak/>
              <w:t xml:space="preserve">Использованы разные </w:t>
            </w:r>
            <w:proofErr w:type="spellStart"/>
            <w:r w:rsidRPr="003B4E4A">
              <w:rPr>
                <w:color w:val="000000"/>
                <w:spacing w:val="4"/>
              </w:rPr>
              <w:t>грамматич</w:t>
            </w:r>
            <w:proofErr w:type="spellEnd"/>
            <w:r w:rsidRPr="003B4E4A">
              <w:rPr>
                <w:color w:val="000000"/>
                <w:spacing w:val="4"/>
              </w:rPr>
              <w:t xml:space="preserve">. конструкций в соответствии с </w:t>
            </w:r>
            <w:r w:rsidRPr="003B4E4A">
              <w:rPr>
                <w:color w:val="000000"/>
              </w:rPr>
              <w:t xml:space="preserve">задачей и требованиям данного года </w:t>
            </w:r>
            <w:r w:rsidRPr="003B4E4A">
              <w:rPr>
                <w:color w:val="000000"/>
              </w:rPr>
              <w:lastRenderedPageBreak/>
              <w:t>обучения языку.</w:t>
            </w:r>
          </w:p>
          <w:p w:rsidR="00EF3163" w:rsidRPr="003B4E4A" w:rsidRDefault="00EF3163" w:rsidP="00265959">
            <w:r w:rsidRPr="003B4E4A">
              <w:t>Редкие</w:t>
            </w:r>
          </w:p>
          <w:p w:rsidR="00EF3163" w:rsidRPr="003B4E4A" w:rsidRDefault="00EF3163" w:rsidP="00265959">
            <w:r w:rsidRPr="003B4E4A">
              <w:t>грамматические ошибки не мешают коммуникации.</w:t>
            </w:r>
          </w:p>
        </w:tc>
        <w:tc>
          <w:tcPr>
            <w:tcW w:w="1843" w:type="dxa"/>
            <w:tcBorders>
              <w:top w:val="single" w:sz="4" w:space="0" w:color="auto"/>
              <w:left w:val="single" w:sz="4" w:space="0" w:color="auto"/>
              <w:bottom w:val="single" w:sz="4" w:space="0" w:color="auto"/>
              <w:right w:val="single" w:sz="4" w:space="0" w:color="auto"/>
            </w:tcBorders>
          </w:tcPr>
          <w:p w:rsidR="00EF3163" w:rsidRPr="003B4E4A" w:rsidRDefault="00EF3163" w:rsidP="00265959">
            <w:r w:rsidRPr="003B4E4A">
              <w:lastRenderedPageBreak/>
              <w:t>Речь звучит в естественном темпе, нет грубых фонетических ошибок.</w:t>
            </w:r>
          </w:p>
          <w:p w:rsidR="00EF3163" w:rsidRPr="003B4E4A" w:rsidRDefault="00EF3163" w:rsidP="00265959"/>
          <w:p w:rsidR="00EF3163" w:rsidRPr="003B4E4A" w:rsidRDefault="00EF3163" w:rsidP="00265959"/>
        </w:tc>
      </w:tr>
      <w:tr w:rsidR="00EF3163" w:rsidRPr="003B4E4A" w:rsidTr="00265959">
        <w:tc>
          <w:tcPr>
            <w:tcW w:w="426"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lastRenderedPageBreak/>
              <w:t>4</w:t>
            </w:r>
          </w:p>
        </w:tc>
        <w:tc>
          <w:tcPr>
            <w:tcW w:w="2552"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rPr>
                <w:color w:val="000000"/>
              </w:rPr>
            </w:pPr>
            <w:r w:rsidRPr="003B4E4A">
              <w:rPr>
                <w:color w:val="000000"/>
                <w:spacing w:val="-1"/>
              </w:rPr>
              <w:t>Не полный объем высказывания. Высказывание  соответствует теме; не отражены некоторые аспекты, указанные в задании,</w:t>
            </w:r>
          </w:p>
          <w:p w:rsidR="00EF3163" w:rsidRPr="003B4E4A" w:rsidRDefault="00EF3163" w:rsidP="00265959">
            <w:pPr>
              <w:jc w:val="both"/>
            </w:pPr>
            <w:r w:rsidRPr="003B4E4A">
              <w:rPr>
                <w:color w:val="000000"/>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Коммуникация немного затруднена.</w:t>
            </w:r>
          </w:p>
        </w:tc>
        <w:tc>
          <w:tcPr>
            <w:tcW w:w="1559"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Лексические ошибки незначительно влияют на восприятие речи учащегося.</w:t>
            </w:r>
          </w:p>
          <w:p w:rsidR="00EF3163" w:rsidRPr="003B4E4A" w:rsidRDefault="00EF3163" w:rsidP="00265959">
            <w:pPr>
              <w:jc w:val="both"/>
            </w:pPr>
          </w:p>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Грамматические незначительно влияют на восприятие речи учащегося.</w:t>
            </w:r>
          </w:p>
          <w:p w:rsidR="00EF3163" w:rsidRPr="003B4E4A" w:rsidRDefault="00EF3163" w:rsidP="00265959">
            <w:pPr>
              <w:jc w:val="both"/>
            </w:pPr>
          </w:p>
        </w:tc>
        <w:tc>
          <w:tcPr>
            <w:tcW w:w="1843"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 xml:space="preserve">Речь иногда неоправданно </w:t>
            </w:r>
            <w:proofErr w:type="spellStart"/>
            <w:r w:rsidRPr="003B4E4A">
              <w:t>паузирована</w:t>
            </w:r>
            <w:proofErr w:type="gramStart"/>
            <w:r w:rsidRPr="003B4E4A">
              <w:t>.В</w:t>
            </w:r>
            <w:proofErr w:type="spellEnd"/>
            <w:proofErr w:type="gramEnd"/>
            <w:r w:rsidRPr="003B4E4A">
              <w:t xml:space="preserve"> отдельных словах допускаются фонетические ошибки (замена, английских фонем сходными русскими).</w:t>
            </w:r>
          </w:p>
          <w:p w:rsidR="00EF3163" w:rsidRPr="003B4E4A" w:rsidRDefault="00EF3163" w:rsidP="00265959">
            <w:pPr>
              <w:jc w:val="both"/>
            </w:pPr>
            <w:r w:rsidRPr="003B4E4A">
              <w:t xml:space="preserve">Общая интонация </w:t>
            </w:r>
          </w:p>
          <w:p w:rsidR="00EF3163" w:rsidRPr="003B4E4A" w:rsidRDefault="00EF3163" w:rsidP="00265959">
            <w:pPr>
              <w:jc w:val="both"/>
            </w:pPr>
            <w:proofErr w:type="gramStart"/>
            <w:r w:rsidRPr="003B4E4A">
              <w:t>обусловлена</w:t>
            </w:r>
            <w:proofErr w:type="gramEnd"/>
            <w:r w:rsidRPr="003B4E4A">
              <w:t xml:space="preserve"> влиянием родного языка.</w:t>
            </w:r>
          </w:p>
        </w:tc>
      </w:tr>
      <w:tr w:rsidR="00EF3163" w:rsidRPr="003B4E4A" w:rsidTr="00265959">
        <w:tc>
          <w:tcPr>
            <w:tcW w:w="426" w:type="dxa"/>
            <w:tcBorders>
              <w:top w:val="single" w:sz="4" w:space="0" w:color="auto"/>
              <w:left w:val="single" w:sz="4" w:space="0" w:color="auto"/>
              <w:bottom w:val="single" w:sz="4" w:space="0" w:color="auto"/>
              <w:right w:val="single" w:sz="4" w:space="0" w:color="auto"/>
            </w:tcBorders>
            <w:hideMark/>
          </w:tcPr>
          <w:p w:rsidR="00EF3163" w:rsidRPr="003B4E4A" w:rsidRDefault="00EF3163" w:rsidP="00265959">
            <w:pPr>
              <w:jc w:val="both"/>
            </w:pPr>
            <w:r w:rsidRPr="003B4E4A">
              <w:t>3</w:t>
            </w:r>
          </w:p>
        </w:tc>
        <w:tc>
          <w:tcPr>
            <w:tcW w:w="2552"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rPr>
                <w:color w:val="000000"/>
              </w:rPr>
            </w:pPr>
            <w:r w:rsidRPr="003B4E4A">
              <w:rPr>
                <w:color w:val="000000"/>
                <w:spacing w:val="-1"/>
              </w:rPr>
              <w:t>Незначительный объем высказывания, которое не в полной мере  соответствует теме; не отражены некоторые аспекты, указанные в задании,</w:t>
            </w:r>
          </w:p>
          <w:p w:rsidR="00EF3163" w:rsidRPr="003B4E4A" w:rsidRDefault="00EF3163" w:rsidP="00265959">
            <w:pPr>
              <w:jc w:val="both"/>
            </w:pPr>
            <w:r w:rsidRPr="003B4E4A">
              <w:rPr>
                <w:color w:val="000000"/>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Коммуникация существенно затруднена, учащийся не проявляет речевой инициативы.</w:t>
            </w:r>
          </w:p>
        </w:tc>
        <w:tc>
          <w:tcPr>
            <w:tcW w:w="1559"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 xml:space="preserve">Учащийся делает большое количество </w:t>
            </w:r>
            <w:proofErr w:type="gramStart"/>
            <w:r w:rsidRPr="003B4E4A">
              <w:t>грубых</w:t>
            </w:r>
            <w:proofErr w:type="gramEnd"/>
          </w:p>
          <w:p w:rsidR="00EF3163" w:rsidRPr="003B4E4A" w:rsidRDefault="00EF3163" w:rsidP="00265959">
            <w:pPr>
              <w:jc w:val="both"/>
            </w:pPr>
            <w:r w:rsidRPr="003B4E4A">
              <w:t>лексических</w:t>
            </w:r>
          </w:p>
          <w:p w:rsidR="00EF3163" w:rsidRPr="003B4E4A" w:rsidRDefault="00EF3163" w:rsidP="00265959">
            <w:pPr>
              <w:jc w:val="both"/>
            </w:pPr>
            <w:r w:rsidRPr="003B4E4A">
              <w:t>ошибок.</w:t>
            </w:r>
          </w:p>
          <w:p w:rsidR="00EF3163" w:rsidRPr="003B4E4A" w:rsidRDefault="00EF3163" w:rsidP="00265959">
            <w:pPr>
              <w:jc w:val="both"/>
            </w:pPr>
          </w:p>
        </w:tc>
        <w:tc>
          <w:tcPr>
            <w:tcW w:w="2268"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Учащийся делает большое количество грубых грамматических ошибок.</w:t>
            </w:r>
          </w:p>
          <w:p w:rsidR="00EF3163" w:rsidRPr="003B4E4A" w:rsidRDefault="00EF3163" w:rsidP="00265959">
            <w:pPr>
              <w:jc w:val="both"/>
            </w:pPr>
          </w:p>
        </w:tc>
        <w:tc>
          <w:tcPr>
            <w:tcW w:w="1843" w:type="dxa"/>
            <w:tcBorders>
              <w:top w:val="single" w:sz="4" w:space="0" w:color="auto"/>
              <w:left w:val="single" w:sz="4" w:space="0" w:color="auto"/>
              <w:bottom w:val="single" w:sz="4" w:space="0" w:color="auto"/>
              <w:right w:val="single" w:sz="4" w:space="0" w:color="auto"/>
            </w:tcBorders>
          </w:tcPr>
          <w:p w:rsidR="00EF3163" w:rsidRPr="003B4E4A" w:rsidRDefault="00EF3163" w:rsidP="00265959">
            <w:pPr>
              <w:jc w:val="both"/>
            </w:pPr>
            <w:r w:rsidRPr="003B4E4A">
              <w:t>Речь воспринимается с трудом из-за большого количества</w:t>
            </w:r>
          </w:p>
          <w:p w:rsidR="00EF3163" w:rsidRPr="003B4E4A" w:rsidRDefault="00EF3163" w:rsidP="00265959">
            <w:pPr>
              <w:jc w:val="both"/>
            </w:pPr>
            <w:r w:rsidRPr="003B4E4A">
              <w:t>фонетических ошибок. Интонация обусловлена влиянием родного языка.</w:t>
            </w:r>
          </w:p>
        </w:tc>
      </w:tr>
    </w:tbl>
    <w:p w:rsidR="00EF3163" w:rsidRPr="001054CC" w:rsidRDefault="00EF3163" w:rsidP="00EF3163">
      <w:pPr>
        <w:spacing w:after="120"/>
      </w:pPr>
    </w:p>
    <w:p w:rsidR="004E3B43" w:rsidRPr="00162B45" w:rsidRDefault="004E3B43">
      <w:pPr>
        <w:rPr>
          <w:sz w:val="22"/>
        </w:rPr>
      </w:pPr>
    </w:p>
    <w:sectPr w:rsidR="004E3B43" w:rsidRPr="00162B45" w:rsidSect="00523F4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762"/>
    <w:multiLevelType w:val="singleLevel"/>
    <w:tmpl w:val="E258D8C0"/>
    <w:lvl w:ilvl="0">
      <w:start w:val="3"/>
      <w:numFmt w:val="decimal"/>
      <w:lvlText w:val="%1)"/>
      <w:legacy w:legacy="1" w:legacySpace="0" w:legacyIndent="245"/>
      <w:lvlJc w:val="left"/>
      <w:rPr>
        <w:rFonts w:ascii="Times New Roman" w:hAnsi="Times New Roman" w:cs="Times New Roman" w:hint="default"/>
      </w:rPr>
    </w:lvl>
  </w:abstractNum>
  <w:abstractNum w:abstractNumId="1">
    <w:nsid w:val="075277DE"/>
    <w:multiLevelType w:val="hybridMultilevel"/>
    <w:tmpl w:val="9C5AC8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070F17"/>
    <w:multiLevelType w:val="hybridMultilevel"/>
    <w:tmpl w:val="23D27D38"/>
    <w:lvl w:ilvl="0" w:tplc="8CE2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66E14"/>
    <w:multiLevelType w:val="hybridMultilevel"/>
    <w:tmpl w:val="6950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C004D"/>
    <w:multiLevelType w:val="hybridMultilevel"/>
    <w:tmpl w:val="6352B888"/>
    <w:lvl w:ilvl="0" w:tplc="8CE2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3949B1"/>
    <w:multiLevelType w:val="hybridMultilevel"/>
    <w:tmpl w:val="96FE3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FF21DC"/>
    <w:multiLevelType w:val="hybridMultilevel"/>
    <w:tmpl w:val="6D84B984"/>
    <w:lvl w:ilvl="0" w:tplc="CFDEEFCA">
      <w:start w:val="1"/>
      <w:numFmt w:val="decimal"/>
      <w:lvlText w:val="%1."/>
      <w:lvlJc w:val="left"/>
      <w:pPr>
        <w:tabs>
          <w:tab w:val="num" w:pos="964"/>
        </w:tabs>
        <w:ind w:left="964" w:hanging="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A712EF"/>
    <w:multiLevelType w:val="hybridMultilevel"/>
    <w:tmpl w:val="BA3C3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D68C8"/>
    <w:multiLevelType w:val="singleLevel"/>
    <w:tmpl w:val="28DE2498"/>
    <w:lvl w:ilvl="0">
      <w:start w:val="1"/>
      <w:numFmt w:val="decimal"/>
      <w:lvlText w:val="%1)"/>
      <w:legacy w:legacy="1" w:legacySpace="0" w:legacyIndent="245"/>
      <w:lvlJc w:val="left"/>
      <w:rPr>
        <w:rFonts w:ascii="Times New Roman" w:hAnsi="Times New Roman" w:cs="Times New Roman" w:hint="default"/>
      </w:rPr>
    </w:lvl>
  </w:abstractNum>
  <w:abstractNum w:abstractNumId="9">
    <w:nsid w:val="48D72B24"/>
    <w:multiLevelType w:val="hybridMultilevel"/>
    <w:tmpl w:val="BA3C3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07317B"/>
    <w:multiLevelType w:val="hybridMultilevel"/>
    <w:tmpl w:val="7D4405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BBF1E26"/>
    <w:multiLevelType w:val="hybridMultilevel"/>
    <w:tmpl w:val="9D0C7B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6443A7"/>
    <w:multiLevelType w:val="hybridMultilevel"/>
    <w:tmpl w:val="36888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4D63AA"/>
    <w:multiLevelType w:val="hybridMultilevel"/>
    <w:tmpl w:val="8286C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6104BA"/>
    <w:multiLevelType w:val="hybridMultilevel"/>
    <w:tmpl w:val="2C504032"/>
    <w:lvl w:ilvl="0" w:tplc="8CE265E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BE41E1"/>
    <w:multiLevelType w:val="hybridMultilevel"/>
    <w:tmpl w:val="10561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33410C"/>
    <w:multiLevelType w:val="hybridMultilevel"/>
    <w:tmpl w:val="599E6D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585BD9"/>
    <w:multiLevelType w:val="hybridMultilevel"/>
    <w:tmpl w:val="15F23220"/>
    <w:lvl w:ilvl="0" w:tplc="6546AE5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B2F0F77"/>
    <w:multiLevelType w:val="hybridMultilevel"/>
    <w:tmpl w:val="DE1802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E6F2A18"/>
    <w:multiLevelType w:val="hybridMultilevel"/>
    <w:tmpl w:val="8C1EC224"/>
    <w:lvl w:ilvl="0" w:tplc="A508D73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F9C4DC2"/>
    <w:multiLevelType w:val="hybridMultilevel"/>
    <w:tmpl w:val="ACE07C04"/>
    <w:lvl w:ilvl="0" w:tplc="0786DD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8"/>
  </w:num>
  <w:num w:numId="4">
    <w:abstractNumId w:val="10"/>
  </w:num>
  <w:num w:numId="5">
    <w:abstractNumId w:val="6"/>
  </w:num>
  <w:num w:numId="6">
    <w:abstractNumId w:val="15"/>
  </w:num>
  <w:num w:numId="7">
    <w:abstractNumId w:val="11"/>
  </w:num>
  <w:num w:numId="8">
    <w:abstractNumId w:val="20"/>
  </w:num>
  <w:num w:numId="9">
    <w:abstractNumId w:val="19"/>
  </w:num>
  <w:num w:numId="10">
    <w:abstractNumId w:val="16"/>
  </w:num>
  <w:num w:numId="11">
    <w:abstractNumId w:val="14"/>
  </w:num>
  <w:num w:numId="12">
    <w:abstractNumId w:val="9"/>
  </w:num>
  <w:num w:numId="13">
    <w:abstractNumId w:val="3"/>
  </w:num>
  <w:num w:numId="14">
    <w:abstractNumId w:val="17"/>
  </w:num>
  <w:num w:numId="15">
    <w:abstractNumId w:val="2"/>
  </w:num>
  <w:num w:numId="16">
    <w:abstractNumId w:val="4"/>
  </w:num>
  <w:num w:numId="17">
    <w:abstractNumId w:val="8"/>
  </w:num>
  <w:num w:numId="18">
    <w:abstractNumId w:val="0"/>
  </w:num>
  <w:num w:numId="19">
    <w:abstractNumId w:val="5"/>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49"/>
    <w:rsid w:val="001467FA"/>
    <w:rsid w:val="00162B45"/>
    <w:rsid w:val="001B7A73"/>
    <w:rsid w:val="0025486E"/>
    <w:rsid w:val="00265959"/>
    <w:rsid w:val="002B1031"/>
    <w:rsid w:val="002E61AF"/>
    <w:rsid w:val="004E3B43"/>
    <w:rsid w:val="004F3CA7"/>
    <w:rsid w:val="00523F49"/>
    <w:rsid w:val="0059490E"/>
    <w:rsid w:val="00763074"/>
    <w:rsid w:val="009819B1"/>
    <w:rsid w:val="00DD03E6"/>
    <w:rsid w:val="00E65F69"/>
    <w:rsid w:val="00EF3163"/>
    <w:rsid w:val="00F05837"/>
    <w:rsid w:val="00F5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3F49"/>
    <w:pPr>
      <w:ind w:left="720"/>
      <w:contextualSpacing/>
    </w:pPr>
  </w:style>
  <w:style w:type="paragraph" w:customStyle="1" w:styleId="1">
    <w:name w:val="Абзац списка1"/>
    <w:basedOn w:val="a"/>
    <w:rsid w:val="00523F49"/>
    <w:pPr>
      <w:spacing w:after="200" w:line="276" w:lineRule="auto"/>
      <w:ind w:left="720"/>
      <w:contextualSpacing/>
    </w:pPr>
    <w:rPr>
      <w:rFonts w:ascii="Calibri" w:hAnsi="Calibri"/>
      <w:sz w:val="22"/>
      <w:szCs w:val="22"/>
      <w:lang w:eastAsia="en-US"/>
    </w:rPr>
  </w:style>
  <w:style w:type="character" w:styleId="a5">
    <w:name w:val="Hyperlink"/>
    <w:basedOn w:val="a0"/>
    <w:rsid w:val="00162B45"/>
    <w:rPr>
      <w:color w:val="0000FF"/>
      <w:u w:val="single"/>
    </w:rPr>
  </w:style>
  <w:style w:type="character" w:customStyle="1" w:styleId="FontStyle47">
    <w:name w:val="Font Style47"/>
    <w:basedOn w:val="a0"/>
    <w:rsid w:val="009819B1"/>
    <w:rPr>
      <w:rFonts w:ascii="Times New Roman" w:hAnsi="Times New Roman" w:cs="Times New Roman" w:hint="default"/>
      <w:sz w:val="18"/>
      <w:szCs w:val="18"/>
    </w:rPr>
  </w:style>
  <w:style w:type="paragraph" w:styleId="a6">
    <w:name w:val="Balloon Text"/>
    <w:basedOn w:val="a"/>
    <w:link w:val="a7"/>
    <w:uiPriority w:val="99"/>
    <w:semiHidden/>
    <w:unhideWhenUsed/>
    <w:rsid w:val="00F05837"/>
    <w:rPr>
      <w:rFonts w:ascii="Tahoma" w:hAnsi="Tahoma" w:cs="Tahoma"/>
      <w:sz w:val="16"/>
      <w:szCs w:val="16"/>
    </w:rPr>
  </w:style>
  <w:style w:type="character" w:customStyle="1" w:styleId="a7">
    <w:name w:val="Текст выноски Знак"/>
    <w:basedOn w:val="a0"/>
    <w:link w:val="a6"/>
    <w:uiPriority w:val="99"/>
    <w:semiHidden/>
    <w:rsid w:val="00F058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3F49"/>
    <w:pPr>
      <w:ind w:left="720"/>
      <w:contextualSpacing/>
    </w:pPr>
  </w:style>
  <w:style w:type="paragraph" w:customStyle="1" w:styleId="1">
    <w:name w:val="Абзац списка1"/>
    <w:basedOn w:val="a"/>
    <w:rsid w:val="00523F49"/>
    <w:pPr>
      <w:spacing w:after="200" w:line="276" w:lineRule="auto"/>
      <w:ind w:left="720"/>
      <w:contextualSpacing/>
    </w:pPr>
    <w:rPr>
      <w:rFonts w:ascii="Calibri" w:hAnsi="Calibri"/>
      <w:sz w:val="22"/>
      <w:szCs w:val="22"/>
      <w:lang w:eastAsia="en-US"/>
    </w:rPr>
  </w:style>
  <w:style w:type="character" w:styleId="a5">
    <w:name w:val="Hyperlink"/>
    <w:basedOn w:val="a0"/>
    <w:rsid w:val="00162B45"/>
    <w:rPr>
      <w:color w:val="0000FF"/>
      <w:u w:val="single"/>
    </w:rPr>
  </w:style>
  <w:style w:type="character" w:customStyle="1" w:styleId="FontStyle47">
    <w:name w:val="Font Style47"/>
    <w:basedOn w:val="a0"/>
    <w:rsid w:val="009819B1"/>
    <w:rPr>
      <w:rFonts w:ascii="Times New Roman" w:hAnsi="Times New Roman" w:cs="Times New Roman" w:hint="default"/>
      <w:sz w:val="18"/>
      <w:szCs w:val="18"/>
    </w:rPr>
  </w:style>
  <w:style w:type="paragraph" w:styleId="a6">
    <w:name w:val="Balloon Text"/>
    <w:basedOn w:val="a"/>
    <w:link w:val="a7"/>
    <w:uiPriority w:val="99"/>
    <w:semiHidden/>
    <w:unhideWhenUsed/>
    <w:rsid w:val="00F05837"/>
    <w:rPr>
      <w:rFonts w:ascii="Tahoma" w:hAnsi="Tahoma" w:cs="Tahoma"/>
      <w:sz w:val="16"/>
      <w:szCs w:val="16"/>
    </w:rPr>
  </w:style>
  <w:style w:type="character" w:customStyle="1" w:styleId="a7">
    <w:name w:val="Текст выноски Знак"/>
    <w:basedOn w:val="a0"/>
    <w:link w:val="a6"/>
    <w:uiPriority w:val="99"/>
    <w:semiHidden/>
    <w:rsid w:val="00F058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konkursa.ru" TargetMode="External"/><Relationship Id="rId3" Type="http://schemas.openxmlformats.org/officeDocument/2006/relationships/styles" Target="styles.xml"/><Relationship Id="rId7" Type="http://schemas.openxmlformats.org/officeDocument/2006/relationships/hyperlink" Target="mailto:umk@titu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FF1D1-7D7D-45DE-89EB-BB7CED0F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24</Pages>
  <Words>7606</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4</cp:revision>
  <cp:lastPrinted>2014-12-19T15:10:00Z</cp:lastPrinted>
  <dcterms:created xsi:type="dcterms:W3CDTF">2014-09-08T09:28:00Z</dcterms:created>
  <dcterms:modified xsi:type="dcterms:W3CDTF">2014-12-19T15:11:00Z</dcterms:modified>
</cp:coreProperties>
</file>