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4E" w:rsidRPr="00705A65" w:rsidRDefault="0021504E" w:rsidP="00215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6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28AD" w:rsidRPr="00F7188C" w:rsidRDefault="00DB28AD" w:rsidP="00DB28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188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150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E2BCF">
        <w:rPr>
          <w:rFonts w:ascii="Times New Roman" w:hAnsi="Times New Roman" w:cs="Times New Roman"/>
          <w:b/>
          <w:sz w:val="28"/>
          <w:szCs w:val="28"/>
        </w:rPr>
        <w:t>м</w:t>
      </w:r>
      <w:r w:rsidRPr="00F7188C">
        <w:rPr>
          <w:rFonts w:ascii="Times New Roman" w:hAnsi="Times New Roman" w:cs="Times New Roman"/>
          <w:b/>
          <w:sz w:val="28"/>
          <w:szCs w:val="28"/>
        </w:rPr>
        <w:t>атематик</w:t>
      </w:r>
      <w:r w:rsidR="0021504E">
        <w:rPr>
          <w:rFonts w:ascii="Times New Roman" w:hAnsi="Times New Roman" w:cs="Times New Roman"/>
          <w:b/>
          <w:sz w:val="28"/>
          <w:szCs w:val="28"/>
        </w:rPr>
        <w:t>е</w:t>
      </w:r>
      <w:r w:rsidRPr="00F7188C">
        <w:rPr>
          <w:rFonts w:ascii="Times New Roman" w:hAnsi="Times New Roman" w:cs="Times New Roman"/>
          <w:sz w:val="28"/>
          <w:szCs w:val="28"/>
        </w:rPr>
        <w:t xml:space="preserve"> составлена на </w:t>
      </w:r>
      <w:r w:rsidR="00B8322F">
        <w:rPr>
          <w:rFonts w:ascii="Times New Roman" w:hAnsi="Times New Roman" w:cs="Times New Roman"/>
          <w:sz w:val="28"/>
          <w:szCs w:val="28"/>
        </w:rPr>
        <w:t>основе федерального компонента г</w:t>
      </w:r>
      <w:r w:rsidRPr="00F7188C">
        <w:rPr>
          <w:rFonts w:ascii="Times New Roman" w:hAnsi="Times New Roman" w:cs="Times New Roman"/>
          <w:sz w:val="28"/>
          <w:szCs w:val="28"/>
        </w:rPr>
        <w:t>осударственного стандарта общего образования</w:t>
      </w:r>
      <w:r w:rsidR="0023301C" w:rsidRPr="00F7188C">
        <w:rPr>
          <w:rFonts w:ascii="Times New Roman" w:hAnsi="Times New Roman" w:cs="Times New Roman"/>
          <w:sz w:val="28"/>
          <w:szCs w:val="28"/>
        </w:rPr>
        <w:t xml:space="preserve"> (начальное общее образование) 2004 г</w:t>
      </w:r>
      <w:r w:rsidRPr="00F7188C">
        <w:rPr>
          <w:rFonts w:ascii="Times New Roman" w:hAnsi="Times New Roman" w:cs="Times New Roman"/>
          <w:sz w:val="28"/>
          <w:szCs w:val="28"/>
        </w:rPr>
        <w:t xml:space="preserve">, примерной программы </w:t>
      </w:r>
      <w:r w:rsidR="0023301C" w:rsidRPr="00F7188C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F7188C">
        <w:rPr>
          <w:rFonts w:ascii="Times New Roman" w:hAnsi="Times New Roman" w:cs="Times New Roman"/>
          <w:sz w:val="28"/>
          <w:szCs w:val="28"/>
        </w:rPr>
        <w:t xml:space="preserve"> общего образования и авторской программы Л.Г. </w:t>
      </w:r>
      <w:proofErr w:type="spellStart"/>
      <w:r w:rsidRPr="00F7188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F7188C">
        <w:rPr>
          <w:rFonts w:ascii="Times New Roman" w:hAnsi="Times New Roman" w:cs="Times New Roman"/>
          <w:sz w:val="28"/>
          <w:szCs w:val="28"/>
        </w:rPr>
        <w:t xml:space="preserve">  «Учусь учиться» </w:t>
      </w:r>
      <w:r w:rsidR="0023301C" w:rsidRPr="00F7188C">
        <w:rPr>
          <w:rFonts w:ascii="Times New Roman" w:hAnsi="Times New Roman" w:cs="Times New Roman"/>
          <w:sz w:val="28"/>
          <w:szCs w:val="28"/>
        </w:rPr>
        <w:t>(</w:t>
      </w:r>
      <w:r w:rsidRPr="00F7188C">
        <w:rPr>
          <w:rFonts w:ascii="Times New Roman" w:hAnsi="Times New Roman" w:cs="Times New Roman"/>
          <w:sz w:val="28"/>
          <w:szCs w:val="28"/>
        </w:rPr>
        <w:t xml:space="preserve">курса математики для 1-4 классов начальной школы по образовательной системе </w:t>
      </w:r>
      <w:proofErr w:type="spellStart"/>
      <w:r w:rsidRPr="00F7188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188C">
        <w:rPr>
          <w:rFonts w:ascii="Times New Roman" w:hAnsi="Times New Roman" w:cs="Times New Roman"/>
          <w:sz w:val="28"/>
          <w:szCs w:val="28"/>
        </w:rPr>
        <w:t xml:space="preserve"> метода обучения «Школа 2000…»</w:t>
      </w:r>
      <w:r w:rsidR="0023301C" w:rsidRPr="00F7188C">
        <w:rPr>
          <w:rFonts w:ascii="Times New Roman" w:hAnsi="Times New Roman" w:cs="Times New Roman"/>
          <w:sz w:val="28"/>
          <w:szCs w:val="28"/>
        </w:rPr>
        <w:t>)</w:t>
      </w:r>
      <w:r w:rsidRPr="00F7188C">
        <w:rPr>
          <w:rFonts w:ascii="Times New Roman" w:hAnsi="Times New Roman" w:cs="Times New Roman"/>
          <w:sz w:val="28"/>
          <w:szCs w:val="28"/>
        </w:rPr>
        <w:t xml:space="preserve">-М.: </w:t>
      </w:r>
      <w:proofErr w:type="spellStart"/>
      <w:r w:rsidRPr="00F7188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F7188C">
        <w:rPr>
          <w:rFonts w:ascii="Times New Roman" w:hAnsi="Times New Roman" w:cs="Times New Roman"/>
          <w:sz w:val="28"/>
          <w:szCs w:val="28"/>
        </w:rPr>
        <w:t>, 2007</w:t>
      </w:r>
      <w:r w:rsidR="00BF74E6">
        <w:rPr>
          <w:rFonts w:ascii="Times New Roman" w:hAnsi="Times New Roman" w:cs="Times New Roman"/>
          <w:sz w:val="28"/>
          <w:szCs w:val="28"/>
        </w:rPr>
        <w:t>г.</w:t>
      </w:r>
      <w:r w:rsidR="005C5079">
        <w:rPr>
          <w:rFonts w:ascii="Times New Roman" w:hAnsi="Times New Roman" w:cs="Times New Roman"/>
          <w:sz w:val="28"/>
          <w:szCs w:val="28"/>
        </w:rPr>
        <w:t xml:space="preserve"> и учебного плана М</w:t>
      </w:r>
      <w:r w:rsidR="003E0C2E">
        <w:rPr>
          <w:rFonts w:ascii="Times New Roman" w:hAnsi="Times New Roman" w:cs="Times New Roman"/>
          <w:sz w:val="28"/>
          <w:szCs w:val="28"/>
        </w:rPr>
        <w:t>Б</w:t>
      </w:r>
      <w:r w:rsidR="005C5079">
        <w:rPr>
          <w:rFonts w:ascii="Times New Roman" w:hAnsi="Times New Roman" w:cs="Times New Roman"/>
          <w:sz w:val="28"/>
          <w:szCs w:val="28"/>
        </w:rPr>
        <w:t>ОУ СОШ № 53 г. Хабаровска на 201</w:t>
      </w:r>
      <w:r w:rsidR="00705A65" w:rsidRPr="00705A65">
        <w:rPr>
          <w:rFonts w:ascii="Times New Roman" w:hAnsi="Times New Roman" w:cs="Times New Roman"/>
          <w:sz w:val="28"/>
          <w:szCs w:val="28"/>
        </w:rPr>
        <w:t>3</w:t>
      </w:r>
      <w:r w:rsidR="005C5079">
        <w:rPr>
          <w:rFonts w:ascii="Times New Roman" w:hAnsi="Times New Roman" w:cs="Times New Roman"/>
          <w:sz w:val="28"/>
          <w:szCs w:val="28"/>
        </w:rPr>
        <w:t>-201</w:t>
      </w:r>
      <w:r w:rsidR="00705A65" w:rsidRPr="00705A65">
        <w:rPr>
          <w:rFonts w:ascii="Times New Roman" w:hAnsi="Times New Roman" w:cs="Times New Roman"/>
          <w:sz w:val="28"/>
          <w:szCs w:val="28"/>
        </w:rPr>
        <w:t>4</w:t>
      </w:r>
      <w:r w:rsidR="005C507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74E6">
        <w:rPr>
          <w:rFonts w:ascii="Times New Roman" w:hAnsi="Times New Roman" w:cs="Times New Roman"/>
          <w:sz w:val="28"/>
          <w:szCs w:val="28"/>
        </w:rPr>
        <w:t>ы</w:t>
      </w:r>
      <w:r w:rsidR="005C507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C50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28AD" w:rsidRPr="00F7188C" w:rsidRDefault="00DB28AD" w:rsidP="00DB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88C">
        <w:rPr>
          <w:rFonts w:ascii="Times New Roman" w:hAnsi="Times New Roman" w:cs="Times New Roman"/>
          <w:sz w:val="28"/>
          <w:szCs w:val="28"/>
        </w:rPr>
        <w:t xml:space="preserve">Данная программа включает следующие разделы: </w:t>
      </w:r>
    </w:p>
    <w:p w:rsidR="00DB28AD" w:rsidRPr="00F7188C" w:rsidRDefault="00DB28AD" w:rsidP="00DB2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8C">
        <w:rPr>
          <w:rFonts w:ascii="Times New Roman" w:hAnsi="Times New Roman" w:cs="Times New Roman"/>
          <w:b/>
          <w:i/>
          <w:sz w:val="28"/>
          <w:szCs w:val="28"/>
        </w:rPr>
        <w:t>Пояснительную записку</w:t>
      </w:r>
      <w:r w:rsidRPr="00F7188C">
        <w:rPr>
          <w:rFonts w:ascii="Times New Roman" w:hAnsi="Times New Roman" w:cs="Times New Roman"/>
          <w:b/>
          <w:sz w:val="28"/>
          <w:szCs w:val="28"/>
        </w:rPr>
        <w:t>,</w:t>
      </w:r>
      <w:r w:rsidRPr="00F7188C">
        <w:rPr>
          <w:rFonts w:ascii="Times New Roman" w:hAnsi="Times New Roman" w:cs="Times New Roman"/>
          <w:sz w:val="28"/>
          <w:szCs w:val="28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</w:t>
      </w:r>
      <w:r w:rsidR="007021B5">
        <w:rPr>
          <w:rFonts w:ascii="Times New Roman" w:hAnsi="Times New Roman" w:cs="Times New Roman"/>
          <w:sz w:val="28"/>
          <w:szCs w:val="28"/>
        </w:rPr>
        <w:t>;</w:t>
      </w:r>
    </w:p>
    <w:p w:rsidR="00DB28AD" w:rsidRPr="00F7188C" w:rsidRDefault="00DB28AD" w:rsidP="00DB2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8C">
        <w:rPr>
          <w:rFonts w:ascii="Times New Roman" w:hAnsi="Times New Roman" w:cs="Times New Roman"/>
          <w:b/>
          <w:i/>
          <w:sz w:val="28"/>
          <w:szCs w:val="28"/>
        </w:rPr>
        <w:t xml:space="preserve">основное содержание </w:t>
      </w:r>
      <w:r w:rsidRPr="00F7188C">
        <w:rPr>
          <w:rFonts w:ascii="Times New Roman" w:hAnsi="Times New Roman" w:cs="Times New Roman"/>
          <w:sz w:val="28"/>
          <w:szCs w:val="28"/>
        </w:rPr>
        <w:t>обучения, включающее перечень изучаемого учебного материала</w:t>
      </w:r>
      <w:r w:rsidR="007021B5">
        <w:rPr>
          <w:rFonts w:ascii="Times New Roman" w:hAnsi="Times New Roman" w:cs="Times New Roman"/>
          <w:sz w:val="28"/>
          <w:szCs w:val="28"/>
        </w:rPr>
        <w:t>;</w:t>
      </w:r>
    </w:p>
    <w:p w:rsidR="00DB28AD" w:rsidRPr="00F7188C" w:rsidRDefault="00DB28AD" w:rsidP="00DB2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8C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  <w:r w:rsidRPr="00F7188C">
        <w:rPr>
          <w:rFonts w:ascii="Times New Roman" w:hAnsi="Times New Roman" w:cs="Times New Roman"/>
          <w:sz w:val="28"/>
          <w:szCs w:val="28"/>
        </w:rPr>
        <w:t xml:space="preserve"> с распределением учебных часов; </w:t>
      </w:r>
    </w:p>
    <w:p w:rsidR="0023301C" w:rsidRPr="00F7188C" w:rsidRDefault="00561534" w:rsidP="00DB2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</w:t>
      </w:r>
      <w:r w:rsidR="0023301C" w:rsidRPr="00F7188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="0023301C" w:rsidRPr="00F7188C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="0023301C" w:rsidRPr="00F7188C">
        <w:rPr>
          <w:rFonts w:ascii="Times New Roman" w:hAnsi="Times New Roman" w:cs="Times New Roman"/>
          <w:sz w:val="28"/>
          <w:szCs w:val="28"/>
        </w:rPr>
        <w:t xml:space="preserve"> по предмету к концу </w:t>
      </w:r>
      <w:r w:rsidR="00705A65" w:rsidRPr="00705A65">
        <w:rPr>
          <w:rFonts w:ascii="Times New Roman" w:hAnsi="Times New Roman" w:cs="Times New Roman"/>
          <w:sz w:val="28"/>
          <w:szCs w:val="28"/>
        </w:rPr>
        <w:t>4</w:t>
      </w:r>
      <w:r w:rsidR="0023301C" w:rsidRPr="00F7188C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DB28AD" w:rsidRDefault="003E0C2E" w:rsidP="00DB2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систему оценивания результатов</w:t>
      </w:r>
      <w:r w:rsidR="00B8322F">
        <w:rPr>
          <w:rFonts w:ascii="Times New Roman" w:hAnsi="Times New Roman" w:cs="Times New Roman"/>
          <w:sz w:val="28"/>
          <w:szCs w:val="28"/>
        </w:rPr>
        <w:t>;</w:t>
      </w:r>
    </w:p>
    <w:p w:rsidR="00B8322F" w:rsidRPr="00F7188C" w:rsidRDefault="003E0C2E" w:rsidP="00DB2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8C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  <w:r w:rsidR="00B8322F" w:rsidRPr="00B8322F">
        <w:rPr>
          <w:rFonts w:ascii="Times New Roman" w:hAnsi="Times New Roman" w:cs="Times New Roman"/>
          <w:sz w:val="28"/>
          <w:szCs w:val="28"/>
        </w:rPr>
        <w:t>.</w:t>
      </w:r>
    </w:p>
    <w:p w:rsidR="00E7235D" w:rsidRPr="00E7235D" w:rsidRDefault="00E7235D" w:rsidP="00DB28A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7235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 изучение математики  отводится </w:t>
      </w:r>
      <w:r w:rsidR="003E2B4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по </w:t>
      </w:r>
      <w:r w:rsidRPr="00E7235D">
        <w:rPr>
          <w:rFonts w:ascii="Times New Roman" w:eastAsia="TimesNewRomanPS-BoldMT" w:hAnsi="Times New Roman" w:cs="Times New Roman"/>
          <w:bCs/>
          <w:sz w:val="28"/>
          <w:szCs w:val="28"/>
        </w:rPr>
        <w:t>4 часа в неделю</w:t>
      </w:r>
      <w:r w:rsidR="003E2B4B">
        <w:rPr>
          <w:rFonts w:ascii="Times New Roman" w:eastAsia="TimesNewRomanPS-BoldMT" w:hAnsi="Times New Roman" w:cs="Times New Roman"/>
          <w:bCs/>
          <w:sz w:val="28"/>
          <w:szCs w:val="28"/>
        </w:rPr>
        <w:t>, всего 540 часов: 1 класс – 132 часа, 2-4 классы – 136 часов в год.</w:t>
      </w:r>
    </w:p>
    <w:p w:rsidR="00DB28AD" w:rsidRPr="005C5079" w:rsidRDefault="00DB28AD" w:rsidP="00DB28A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</w:pPr>
      <w:r w:rsidRPr="005C5079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Цели и задачи курса математики для 1–4 классов начальной школы</w:t>
      </w:r>
    </w:p>
    <w:p w:rsidR="00DB28AD" w:rsidRPr="00F7188C" w:rsidRDefault="00DB28AD" w:rsidP="0026076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Основными </w:t>
      </w:r>
      <w:r w:rsidRPr="005C5079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целями</w:t>
      </w:r>
      <w:r w:rsidR="0021504E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 xml:space="preserve">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курса математики для 1–4 классов, в соответствии с требованиями </w:t>
      </w:r>
      <w:r w:rsidR="002530A9" w:rsidRPr="00F7188C">
        <w:rPr>
          <w:rFonts w:ascii="Times New Roman" w:eastAsia="TimesNewRomanPS-BoldMT" w:hAnsi="Times New Roman" w:cs="Times New Roman"/>
          <w:sz w:val="28"/>
          <w:szCs w:val="28"/>
        </w:rPr>
        <w:t>федерального компонента государственного стандарта общего образования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, являются:</w:t>
      </w:r>
    </w:p>
    <w:p w:rsidR="002530A9" w:rsidRPr="00F7188C" w:rsidRDefault="002530A9" w:rsidP="0026076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Развитие образного и логического мышления, воображения; </w:t>
      </w:r>
      <w:r w:rsidR="00260766"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ф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530A9" w:rsidRPr="00F7188C" w:rsidRDefault="00591C91" w:rsidP="0026076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591C91" w:rsidRPr="00F7188C" w:rsidRDefault="00591C91" w:rsidP="0026076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Воспитание интереса к математике, стремления использовать математические знания в повседневной жизни.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Соответственно, </w:t>
      </w:r>
      <w:r w:rsidRPr="005C5079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задачами</w:t>
      </w:r>
      <w:r w:rsidR="0021504E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 xml:space="preserve">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данного курса являются:</w:t>
      </w:r>
    </w:p>
    <w:p w:rsidR="00DB28AD" w:rsidRPr="00F7188C" w:rsidRDefault="00DB28AD" w:rsidP="0026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1) формирование у учащихся способностей к организации своей учебнойдеятельности;</w:t>
      </w:r>
    </w:p>
    <w:p w:rsidR="00DB28AD" w:rsidRPr="00F7188C" w:rsidRDefault="00DB28AD" w:rsidP="0026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2) приобретение опыта самостоятельной математической деятельностипо получению нового знания, его преобразованию и применению;</w:t>
      </w:r>
    </w:p>
    <w:p w:rsidR="00DB28AD" w:rsidRPr="00F7188C" w:rsidRDefault="00DB28AD" w:rsidP="0026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3) формирование специфических для математики ка</w:t>
      </w:r>
      <w:r w:rsidR="00260766" w:rsidRPr="00F7188C">
        <w:rPr>
          <w:rFonts w:ascii="Times New Roman" w:eastAsia="TimesNewRomanPS-BoldMT" w:hAnsi="Times New Roman" w:cs="Times New Roman"/>
          <w:sz w:val="28"/>
          <w:szCs w:val="28"/>
        </w:rPr>
        <w:t>честв мышления,  не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обходимых человеку для полноценного функционирования в </w:t>
      </w:r>
      <w:r w:rsidR="00260766" w:rsidRPr="00F7188C">
        <w:rPr>
          <w:rFonts w:ascii="Times New Roman" w:eastAsia="TimesNewRomanPS-BoldMT" w:hAnsi="Times New Roman" w:cs="Times New Roman"/>
          <w:sz w:val="28"/>
          <w:szCs w:val="28"/>
        </w:rPr>
        <w:t>с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овременномобществе, и в частности, логического, алгоритмического и эвристическогомышления;</w:t>
      </w:r>
    </w:p>
    <w:p w:rsidR="00DB28AD" w:rsidRPr="00F7188C" w:rsidRDefault="00DB28AD" w:rsidP="0026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4)  формирование математического языка и математического аппаратакак средства описания и исследования окружающего мира и как основыкомпьютерной грамотности;</w:t>
      </w:r>
    </w:p>
    <w:p w:rsidR="00591C91" w:rsidRPr="00F7188C" w:rsidRDefault="00591C91" w:rsidP="0026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lastRenderedPageBreak/>
        <w:t>5</w:t>
      </w:r>
      <w:r w:rsidR="00DB28AD"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)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овладение системой математических знаний, умений и навыков,необходимых для повседневной жизни и для продолжения образования всредней школе;</w:t>
      </w:r>
    </w:p>
    <w:p w:rsidR="00591C91" w:rsidRPr="00F7188C" w:rsidRDefault="00591C91" w:rsidP="0026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6</w:t>
      </w:r>
      <w:r w:rsidR="00DB28AD"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)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создание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здоровьесберегающей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информационно-образовательной</w:t>
      </w:r>
      <w:r w:rsidR="0021504E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среды.</w:t>
      </w:r>
    </w:p>
    <w:p w:rsidR="0021504E" w:rsidRDefault="0021504E" w:rsidP="00A1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</w:pPr>
    </w:p>
    <w:p w:rsidR="00DB28AD" w:rsidRPr="005C5079" w:rsidRDefault="00DB28AD" w:rsidP="00A1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</w:pPr>
      <w:r w:rsidRPr="005C5079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Общая характеристика курса</w:t>
      </w:r>
    </w:p>
    <w:p w:rsidR="00DB28AD" w:rsidRPr="00F7188C" w:rsidRDefault="00DB28AD" w:rsidP="0021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Содержание курса математики строится на основе:</w:t>
      </w:r>
    </w:p>
    <w:p w:rsidR="00DB28AD" w:rsidRPr="00F7188C" w:rsidRDefault="00DB28AD" w:rsidP="0021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− </w:t>
      </w:r>
      <w:proofErr w:type="spellStart"/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системно-деятельностного</w:t>
      </w:r>
      <w:proofErr w:type="spellEnd"/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подхода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, методологическим основанием</w:t>
      </w:r>
      <w:r w:rsidR="0021504E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которого является общая теория деятельности (Л.С. Выготский, А.Н. Леонтьев, Г.П. Щедровицкий, О.С. Анисимов и др.);</w:t>
      </w:r>
    </w:p>
    <w:p w:rsidR="00DB28AD" w:rsidRPr="00F7188C" w:rsidRDefault="00DB28AD" w:rsidP="0021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−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системного подхода к отбору содержания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и последовательности изучения математических понятий, где в качестве теоретического основания</w:t>
      </w:r>
      <w:r w:rsidR="0021504E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выбрана Система начальных математических понятий (Н.Я.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Виленкин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>);</w:t>
      </w:r>
    </w:p>
    <w:p w:rsidR="00DB28AD" w:rsidRPr="00F7188C" w:rsidRDefault="00DB28AD" w:rsidP="0021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−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дидактической системы </w:t>
      </w:r>
      <w:proofErr w:type="spellStart"/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деятельностного</w:t>
      </w:r>
      <w:proofErr w:type="spellEnd"/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метода «Школа2000...»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(Л.Г.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Петерсон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>)</w:t>
      </w:r>
      <w:r w:rsidR="00EC387E" w:rsidRPr="00F7188C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bCs/>
          <w:i/>
          <w:sz w:val="28"/>
          <w:szCs w:val="28"/>
        </w:rPr>
        <w:t>Педагогическим инструментом</w:t>
      </w:r>
      <w:r w:rsidR="0021504E">
        <w:rPr>
          <w:rFonts w:ascii="Times New Roman" w:eastAsia="TimesNewRomanPS-BoldMT" w:hAnsi="Times New Roman" w:cs="Times New Roman"/>
          <w:bCs/>
          <w:i/>
          <w:sz w:val="28"/>
          <w:szCs w:val="28"/>
        </w:rPr>
        <w:t xml:space="preserve">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реализации поставленных целей в курсе математики является дидактическая система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деятельностного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метода «Школа 2000...»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Основой организации образовательного процесса является технология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деятельностного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метода (ТДМ), которая помогает учителю включить учащихся в самостоятельную учебно-познавательную деятельность. Структура ТДМ, с одной стороны, отражает обоснованную в методологии общую структуру учебной деятельности (Г.П. Щедровицкий, О.С. Анисимов и др.), а с другой стороны, обеспечивает  преемственность с традиционной школой в формирован</w:t>
      </w:r>
      <w:proofErr w:type="gram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ии у у</w:t>
      </w:r>
      <w:proofErr w:type="gram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чащихся глубоких и прочных знаний, умений и навыков по математике. </w:t>
      </w:r>
    </w:p>
    <w:p w:rsidR="00DB28AD" w:rsidRPr="00F7188C" w:rsidRDefault="00DB28AD" w:rsidP="00C731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Структура уроков по ТДМ</w:t>
      </w:r>
      <w:r w:rsidR="00C731E8" w:rsidRPr="00C731E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(базовый уровень)</w:t>
      </w:r>
      <w:r w:rsidRPr="00C731E8">
        <w:rPr>
          <w:rFonts w:ascii="Times New Roman" w:eastAsia="TimesNewRomanPS-BoldMT" w:hAnsi="Times New Roman" w:cs="Times New Roman"/>
          <w:sz w:val="28"/>
          <w:szCs w:val="28"/>
        </w:rPr>
        <w:t>,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на которых учащиеся открывают новое знание, имеет </w:t>
      </w:r>
      <w:r w:rsidR="00C731E8">
        <w:rPr>
          <w:rFonts w:ascii="Times New Roman" w:eastAsia="TimesNewRomanPS-BoldMT" w:hAnsi="Times New Roman" w:cs="Times New Roman"/>
          <w:sz w:val="28"/>
          <w:szCs w:val="28"/>
        </w:rPr>
        <w:t xml:space="preserve">следующий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вид: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1. Мотивация к учебной деятельности.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Данный этап процесса обучения предполагает осознанное вхождение учащихся в пространств</w:t>
      </w:r>
      <w:r w:rsidR="007037BD">
        <w:rPr>
          <w:rFonts w:ascii="Times New Roman" w:eastAsia="TimesNewRomanPS-BoldMT" w:hAnsi="Times New Roman" w:cs="Times New Roman"/>
          <w:sz w:val="28"/>
          <w:szCs w:val="28"/>
        </w:rPr>
        <w:t xml:space="preserve">о учебной деятельности на уроке, определение целей и содержательных рамок урока.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С этой целью организуется их мотивирование на основе механизма «надо» − «хочу» − «могу».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2. Актуализация </w:t>
      </w:r>
      <w:r w:rsidR="007037BD">
        <w:rPr>
          <w:rFonts w:ascii="Times New Roman" w:eastAsia="TimesNewRomanPS-BoldMT" w:hAnsi="Times New Roman" w:cs="Times New Roman"/>
          <w:i/>
          <w:iCs/>
          <w:sz w:val="28"/>
          <w:szCs w:val="28"/>
        </w:rPr>
        <w:t>знаний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На данном этапе организуется подготовка </w:t>
      </w:r>
      <w:r w:rsidR="007037BD">
        <w:rPr>
          <w:rFonts w:ascii="Times New Roman" w:eastAsia="TimesNewRomanPS-BoldMT" w:hAnsi="Times New Roman" w:cs="Times New Roman"/>
          <w:sz w:val="28"/>
          <w:szCs w:val="28"/>
        </w:rPr>
        <w:t xml:space="preserve">мышления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учащихся к открытию нового знания, </w:t>
      </w:r>
      <w:r w:rsidR="007037BD">
        <w:rPr>
          <w:rFonts w:ascii="Times New Roman" w:eastAsia="TimesNewRomanPS-BoldMT" w:hAnsi="Times New Roman" w:cs="Times New Roman"/>
          <w:sz w:val="28"/>
          <w:szCs w:val="28"/>
        </w:rPr>
        <w:t>воспроизведение учебного содержания, необходимого для восприятия ими нового материала, и указание ситуации, демонстрирующей недостаточность имеющихся знаний.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3. </w:t>
      </w:r>
      <w:r w:rsidR="007037BD">
        <w:rPr>
          <w:rFonts w:ascii="Times New Roman" w:eastAsia="TimesNewRomanPS-BoldMT" w:hAnsi="Times New Roman" w:cs="Times New Roman"/>
          <w:i/>
          <w:iCs/>
          <w:sz w:val="28"/>
          <w:szCs w:val="28"/>
        </w:rPr>
        <w:t>Проблемное объяснение нового знания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На данном этапе </w:t>
      </w:r>
      <w:r w:rsidR="007037BD">
        <w:rPr>
          <w:rFonts w:ascii="Times New Roman" w:eastAsia="TimesNewRomanPS-BoldMT" w:hAnsi="Times New Roman" w:cs="Times New Roman"/>
          <w:sz w:val="28"/>
          <w:szCs w:val="28"/>
        </w:rPr>
        <w:t xml:space="preserve">внимание детей обращается на отличительное свойство задания, вызывающего затруднение, формулируется цель и тема урока, </w:t>
      </w:r>
      <w:r w:rsidR="007037BD">
        <w:rPr>
          <w:rFonts w:ascii="Times New Roman" w:eastAsia="TimesNewRomanPS-BoldMT" w:hAnsi="Times New Roman" w:cs="Times New Roman"/>
          <w:sz w:val="28"/>
          <w:szCs w:val="28"/>
        </w:rPr>
        <w:lastRenderedPageBreak/>
        <w:t>организуется подводящий диалог, направленный на построение и осмысление нового знания, которое фиксируется вербально, знаково и с помощью схем.</w:t>
      </w:r>
    </w:p>
    <w:p w:rsidR="007037BD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4. П</w:t>
      </w:r>
      <w:r w:rsidR="007037BD">
        <w:rPr>
          <w:rFonts w:ascii="Times New Roman" w:eastAsia="TimesNewRomanPS-BoldMT" w:hAnsi="Times New Roman" w:cs="Times New Roman"/>
          <w:i/>
          <w:iCs/>
          <w:sz w:val="28"/>
          <w:szCs w:val="28"/>
        </w:rPr>
        <w:t>ервичное закрепление во внешней речи</w:t>
      </w:r>
      <w:r w:rsidR="00C731E8">
        <w:rPr>
          <w:rFonts w:ascii="Times New Roman" w:eastAsia="TimesNewRomanPS-BoldMT" w:hAnsi="Times New Roman" w:cs="Times New Roman"/>
          <w:i/>
          <w:iCs/>
          <w:sz w:val="28"/>
          <w:szCs w:val="28"/>
        </w:rPr>
        <w:t>.</w:t>
      </w:r>
    </w:p>
    <w:p w:rsidR="007037BD" w:rsidRPr="00F7188C" w:rsidRDefault="007037BD" w:rsidP="0070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5. </w:t>
      </w:r>
      <w:r w:rsidR="00FA2A1F"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Самостоятельная работа с самопроверкой по эталону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.</w:t>
      </w:r>
    </w:p>
    <w:p w:rsidR="00DB28AD" w:rsidRPr="00F7188C" w:rsidRDefault="00FA2A1F" w:rsidP="00FA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</w:t>
      </w:r>
    </w:p>
    <w:p w:rsidR="00E26CF8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6. </w:t>
      </w:r>
      <w:r w:rsidR="00E26CF8"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Включение </w:t>
      </w:r>
      <w:r w:rsidR="00E26CF8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нового знания </w:t>
      </w:r>
      <w:r w:rsidR="00E26CF8"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в систему знаний и повторение.</w:t>
      </w:r>
    </w:p>
    <w:p w:rsidR="00E26CF8" w:rsidRDefault="00E26CF8" w:rsidP="00E2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На данном этапе выявляются границы применимости нового знания</w:t>
      </w:r>
      <w:r>
        <w:rPr>
          <w:rFonts w:ascii="Times New Roman" w:eastAsia="TimesNewRomanPS-BoldMT" w:hAnsi="Times New Roman" w:cs="Times New Roman"/>
          <w:sz w:val="28"/>
          <w:szCs w:val="28"/>
        </w:rPr>
        <w:t>, тренировка навыков его использования совместно с ранее изученным материалом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и выполняются задания, в которых новый способ действий предусматриваетсякак промежуточный шаг. Таким образом, происходит, с одной стороны, формирование навыка применения изученных способов действий, а с другой –подготовка к введению в будущем следующих тем.</w:t>
      </w:r>
    </w:p>
    <w:p w:rsidR="00E26CF8" w:rsidRDefault="00E26CF8" w:rsidP="00E2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7.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Рефлексия учебной деятельности на уроке (итог урока).</w:t>
      </w:r>
    </w:p>
    <w:p w:rsidR="00E26CF8" w:rsidRPr="00F7188C" w:rsidRDefault="00E26CF8" w:rsidP="00E2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рефлексия</w:t>
      </w:r>
      <w:r>
        <w:rPr>
          <w:rFonts w:ascii="Times New Roman" w:eastAsia="TimesNewRomanPS-BoldMT" w:hAnsi="Times New Roman" w:cs="Times New Roman"/>
          <w:sz w:val="28"/>
          <w:szCs w:val="28"/>
        </w:rPr>
        <w:t>,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 самооценка </w:t>
      </w:r>
      <w:r>
        <w:rPr>
          <w:rFonts w:ascii="Times New Roman" w:eastAsia="TimesNewRomanPS-BoldMT" w:hAnsi="Times New Roman" w:cs="Times New Roman"/>
          <w:sz w:val="28"/>
          <w:szCs w:val="28"/>
        </w:rPr>
        <w:t>и согласование домашнего задания.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Помимо уроков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открытия нового знания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, в дидактической системе«Школа 2000...» имеются уроки других типов: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уроки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рефлексии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, где учащиеся закрепляют свое умение применятьновые способы действий в нестандартных условиях, учатся самостоятельновыявлять и исправлять свои ошибки, корректируют свою учебную деятельность;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уроки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обучающего контроля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, на которых учащиеся учатся контролировать результаты своей учебной деятельности;</w:t>
      </w:r>
    </w:p>
    <w:p w:rsidR="00DB28AD" w:rsidRPr="00F7188C" w:rsidRDefault="00DB28AD" w:rsidP="00D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уроки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>систематизации знаний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, предполагающие структурирование и систематизацию знаний по изучаемым предметам.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Создание информационно-образовательной среды осуществляется на основе системы </w:t>
      </w:r>
      <w:r w:rsidRPr="00F7188C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дидактических принципов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деятельностного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метода обучения «Школа 2000...»: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1)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деятельности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деятельностных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способностей,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общеучебных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умений.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2)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непрерывности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3)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целостности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– предполагает формирование у учащихся обобщенного системного представления о мире (природе, обществе,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lastRenderedPageBreak/>
        <w:t>самомсебе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социокультурном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мире и мире деятельности, о роли и месте каждой науки в системе наук, а также роли ИКТ).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4)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минимакса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5)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психологической комфортности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– предполагает снятие всех </w:t>
      </w:r>
      <w:proofErr w:type="spellStart"/>
      <w:r w:rsidRPr="00F7188C">
        <w:rPr>
          <w:rFonts w:ascii="Times New Roman" w:eastAsia="TimesNewRomanPS-BoldMT" w:hAnsi="Times New Roman" w:cs="Times New Roman"/>
          <w:sz w:val="28"/>
          <w:szCs w:val="28"/>
        </w:rPr>
        <w:t>стрессообразующих</w:t>
      </w:r>
      <w:proofErr w:type="spellEnd"/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6)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вариативности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–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7)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творчества –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означает максимальную ориентацию на творческое начало в образовательном процессе, создание условий для приобретения</w:t>
      </w:r>
    </w:p>
    <w:p w:rsidR="00945D5E" w:rsidRPr="00F7188C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>учащимся собственного опыта творческой деятельности.</w:t>
      </w:r>
    </w:p>
    <w:p w:rsidR="00945D5E" w:rsidRDefault="00945D5E" w:rsidP="0094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7188C">
        <w:rPr>
          <w:rFonts w:ascii="Times New Roman" w:eastAsia="TimesNewRomanPS-BoldMT" w:hAnsi="Times New Roman" w:cs="Times New Roman"/>
          <w:sz w:val="28"/>
          <w:szCs w:val="28"/>
        </w:rPr>
        <w:t xml:space="preserve">При реализации базового уровня ТДМ принцип деятельности преобразуется в дидактический </w:t>
      </w:r>
      <w:r w:rsidRPr="00F7188C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принцип активности </w:t>
      </w:r>
      <w:r w:rsidRPr="00F7188C">
        <w:rPr>
          <w:rFonts w:ascii="Times New Roman" w:eastAsia="TimesNewRomanPS-BoldMT" w:hAnsi="Times New Roman" w:cs="Times New Roman"/>
          <w:sz w:val="28"/>
          <w:szCs w:val="28"/>
        </w:rPr>
        <w:t>традиционной школы.</w:t>
      </w:r>
    </w:p>
    <w:p w:rsidR="003E2B4B" w:rsidRPr="00866D5A" w:rsidRDefault="003E2B4B" w:rsidP="00C7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i/>
          <w:sz w:val="28"/>
          <w:szCs w:val="28"/>
        </w:rPr>
      </w:pPr>
      <w:r w:rsidRPr="00866D5A">
        <w:rPr>
          <w:rFonts w:ascii="Times New Roman" w:eastAsia="TimesNewRomanPS-BoldMT" w:hAnsi="Times New Roman" w:cs="Times New Roman"/>
          <w:b/>
          <w:i/>
          <w:sz w:val="28"/>
          <w:szCs w:val="28"/>
        </w:rPr>
        <w:t>Содержательно-методические линии курса математики:</w:t>
      </w:r>
    </w:p>
    <w:p w:rsidR="003E2B4B" w:rsidRPr="003E2B4B" w:rsidRDefault="00866D5A" w:rsidP="0086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D5A">
        <w:rPr>
          <w:rFonts w:ascii="Times New Roman" w:hAnsi="Times New Roman" w:cs="Times New Roman"/>
          <w:i/>
          <w:sz w:val="28"/>
          <w:szCs w:val="28"/>
        </w:rPr>
        <w:t>Ч</w:t>
      </w:r>
      <w:r w:rsidR="003E2B4B" w:rsidRPr="00866D5A">
        <w:rPr>
          <w:rFonts w:ascii="Times New Roman" w:hAnsi="Times New Roman" w:cs="Times New Roman"/>
          <w:i/>
          <w:sz w:val="28"/>
          <w:szCs w:val="28"/>
        </w:rPr>
        <w:t>исловая линия</w:t>
      </w:r>
      <w:r w:rsidR="003E2B4B" w:rsidRPr="003E2B4B">
        <w:rPr>
          <w:rFonts w:ascii="Times New Roman" w:hAnsi="Times New Roman" w:cs="Times New Roman"/>
          <w:sz w:val="28"/>
          <w:szCs w:val="28"/>
        </w:rPr>
        <w:t xml:space="preserve"> строится на основе счета предметов (элементовмножества) и измерения величин. Понятия множества и величины подводятучащихся с разных сторон к понятию числа: с одной стороны, натуральногочисла, а с другой – положительного действительного числа. В этом находитсвое отражение двойственная природа числа, а в более глубоком аспекте –10</w:t>
      </w:r>
    </w:p>
    <w:p w:rsidR="003E2B4B" w:rsidRPr="003E2B4B" w:rsidRDefault="003E2B4B" w:rsidP="0086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двойственная природа бесконечных систем, с которыми имеет дело </w:t>
      </w:r>
      <w:proofErr w:type="spellStart"/>
      <w:r w:rsidRPr="003E2B4B">
        <w:rPr>
          <w:rFonts w:ascii="Times New Roman" w:hAnsi="Times New Roman" w:cs="Times New Roman"/>
          <w:sz w:val="28"/>
          <w:szCs w:val="28"/>
        </w:rPr>
        <w:t>матема</w:t>
      </w:r>
      <w:proofErr w:type="spellEnd"/>
      <w:r w:rsidRPr="003E2B4B">
        <w:rPr>
          <w:rFonts w:ascii="Times New Roman" w:hAnsi="Times New Roman" w:cs="Times New Roman"/>
          <w:sz w:val="28"/>
          <w:szCs w:val="28"/>
        </w:rPr>
        <w:t>-</w:t>
      </w:r>
    </w:p>
    <w:p w:rsidR="003E2B4B" w:rsidRPr="003E2B4B" w:rsidRDefault="003E2B4B" w:rsidP="0086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тика: дискретной, счетной бесконечностью и континуальной </w:t>
      </w:r>
      <w:r w:rsidR="00866D5A">
        <w:rPr>
          <w:rFonts w:ascii="Times New Roman" w:hAnsi="Times New Roman" w:cs="Times New Roman"/>
          <w:sz w:val="28"/>
          <w:szCs w:val="28"/>
        </w:rPr>
        <w:t xml:space="preserve"> б</w:t>
      </w:r>
      <w:r w:rsidRPr="003E2B4B">
        <w:rPr>
          <w:rFonts w:ascii="Times New Roman" w:hAnsi="Times New Roman" w:cs="Times New Roman"/>
          <w:sz w:val="28"/>
          <w:szCs w:val="28"/>
        </w:rPr>
        <w:t>есконечностью.</w:t>
      </w:r>
    </w:p>
    <w:p w:rsidR="003E2B4B" w:rsidRPr="003E2B4B" w:rsidRDefault="003E2B4B" w:rsidP="0086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Измерение величин связывает натуральные числа с 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действительными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>, поэтомусвое дальнейшее развитие в средней и старшей школе числовая линияполучает как бесконечно уточняемый процесс измерения величин.</w:t>
      </w:r>
    </w:p>
    <w:p w:rsidR="003E2B4B" w:rsidRPr="003E2B4B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>Исходя из этого, понятия множества и величины вводятся на раннихстадиях обучения с опорой на житейский опыт учащихся (при этом множества рассматриваются лишь непересекающиеся, а сам термин «множество» на первых порах заменяется более понятными для учащихся словами «группа предметов», «совокупность», «мешок»). Операции над множествами и над величинами сопоставляются между собой и служат основойизучения соответствующих операций над числами. Это позволяет раскрытьоба подхода к построению математической модели «натуральное число»:число n, с одной стороны, есть то общее свойство, которым обладают всеn-элементные множества, а с другой стороны, это результат измерениядлины отрезка, массы, объема и т.д., когда единица измерения укладываетсяв измеряемой величине n раз.</w:t>
      </w:r>
    </w:p>
    <w:p w:rsidR="003E2B4B" w:rsidRPr="003E2B4B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lastRenderedPageBreak/>
        <w:t>В рамках числовой линии учащиеся осваивают принципы записи исравнения целых неотрицательных чисел, смысл и свойства арифметических действий, взаимосвязи между ними, приемы устных и письменных вычислений, прикидки, оценки и проверки результатов действий, зависимостимежду компонентами и результатами, способы нахождения неизвестныхкомпонентов. С другой стороны, они знакомятся с различными величинами(длиной, площадью, объемом, временем, массой, скоростью и др.), общимпринципом и единицами их измерения, учатся выполнять действия с именованными числами.</w:t>
      </w:r>
    </w:p>
    <w:p w:rsidR="003E2B4B" w:rsidRPr="003E2B4B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Числовая линия курса, имея свои задачи и специфику, тем не менее,тесно переплетается со всеми другими содержательно-методическими линиями. Так, при построении алгоритмов действий над числами и исследовании их свойств используются разнообразные графические модели − «треугольники и точки», прямоугольник, прямоугольный параллелепипед. Включаются в учебный процесс как объект исследования и как средство обучения такие понятия, как часть и целое, взаимодействие частей, оператор и </w:t>
      </w:r>
      <w:r w:rsidR="005E6888">
        <w:rPr>
          <w:rFonts w:ascii="Times New Roman" w:hAnsi="Times New Roman" w:cs="Times New Roman"/>
          <w:sz w:val="28"/>
          <w:szCs w:val="28"/>
        </w:rPr>
        <w:t>ал</w:t>
      </w:r>
      <w:r w:rsidRPr="003E2B4B">
        <w:rPr>
          <w:rFonts w:ascii="Times New Roman" w:hAnsi="Times New Roman" w:cs="Times New Roman"/>
          <w:sz w:val="28"/>
          <w:szCs w:val="28"/>
        </w:rPr>
        <w:t>горитм. Например, в 1 классе учащиеся изучают разбиение множеств(групп предметов) и величин на части, взаимосвязь целого и его частей.Установленные закономерности становятся затем основой формирования удетей прочных вычислительных навыков и обучения их решению уравнений</w:t>
      </w:r>
    </w:p>
    <w:p w:rsidR="003E2B4B" w:rsidRPr="003E2B4B" w:rsidRDefault="003E2B4B" w:rsidP="003E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>и текстовых задач.</w:t>
      </w:r>
    </w:p>
    <w:p w:rsidR="005E6888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>Во 2 классе при изучении общего понятия операции рассматриваются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>: над какими объектами выполняется операция, в чем заключаетсяоперация, каков результат операции. При этом операции могут быть какабстрактными (прибавление или вычитание данного числа, умножение наданное число и т.д.), так и конкретными (разборка и сборка игрушки, приготовление еды и т.д.). При рассмотрении любых операций ставится вопрос овозможности их обращения, последовательного выполнения, перестановочности и сочетании.</w:t>
      </w:r>
    </w:p>
    <w:p w:rsidR="005E6888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>Знакомство учащихся с различными видами программ − линейными,разветвленными, циклическими − не только помогает им успешнее изучитьмногие традиционно трудные вопросы числовой линии (например, порядокдействий в выражениях, алгоритмы действий с многозначными числами),но и развивает алгоритмическое мышление, необходимое для успешногоиспользования компьютерной техники, жизни и деятельности в информационном обществе.</w:t>
      </w:r>
    </w:p>
    <w:p w:rsidR="003E2B4B" w:rsidRPr="003E2B4B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A5CB2">
        <w:rPr>
          <w:rFonts w:ascii="Times New Roman" w:hAnsi="Times New Roman" w:cs="Times New Roman"/>
          <w:i/>
          <w:sz w:val="28"/>
          <w:szCs w:val="28"/>
        </w:rPr>
        <w:t>алгебраической линии</w:t>
      </w:r>
      <w:r w:rsidRPr="003E2B4B">
        <w:rPr>
          <w:rFonts w:ascii="Times New Roman" w:hAnsi="Times New Roman" w:cs="Times New Roman"/>
          <w:sz w:val="28"/>
          <w:szCs w:val="28"/>
        </w:rPr>
        <w:t xml:space="preserve"> также неразрывно связано с числовой,во многом дополняет ее и обеспечивает лучшее понимание и усвоениеизучаемого материала, а также повышает уровень обобщенности усваиваемых детьми знаний. Учащиеся записывают выражения и свойства чисел спомощью буквенной символики, что помогает им структурировать изучаемый материал, выявить сходства и различия, аналогии.</w:t>
      </w:r>
    </w:p>
    <w:p w:rsidR="00FA5CB2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Как правило, запись общих свойств операций над множествами ивеличинами обгоняет соответствующие навыки учащихся в выполнении аналогичных </w:t>
      </w:r>
      <w:r w:rsidRPr="003E2B4B">
        <w:rPr>
          <w:rFonts w:ascii="Times New Roman" w:hAnsi="Times New Roman" w:cs="Times New Roman"/>
          <w:sz w:val="28"/>
          <w:szCs w:val="28"/>
        </w:rPr>
        <w:lastRenderedPageBreak/>
        <w:t>операций над числами. Это позволяет создать для каждой из такихопераций общую рамку, в которую потом, по мере введения новых классовчисел, укладываются операции над этими числами и их свойства. Тем самымдается теоретически обобщенный способ ориентации в учениях о конечныхмножествах, величинах и числах, позволяющий решать обширные классыконкретных задач, что обеспечивает качественную подготовку детей к изучению программного материала по алгебре средней школы.</w:t>
      </w:r>
    </w:p>
    <w:p w:rsidR="003E2B4B" w:rsidRPr="003E2B4B" w:rsidRDefault="003E2B4B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FA5CB2">
        <w:rPr>
          <w:rFonts w:ascii="Times New Roman" w:hAnsi="Times New Roman" w:cs="Times New Roman"/>
          <w:i/>
          <w:sz w:val="28"/>
          <w:szCs w:val="28"/>
        </w:rPr>
        <w:t>геометрической линии</w:t>
      </w:r>
      <w:r w:rsidRPr="003E2B4B">
        <w:rPr>
          <w:rFonts w:ascii="Times New Roman" w:hAnsi="Times New Roman" w:cs="Times New Roman"/>
          <w:sz w:val="28"/>
          <w:szCs w:val="28"/>
        </w:rPr>
        <w:t xml:space="preserve"> в курсе математики начинаетсядостаточно рано, при этом на первых порах основное внимание уделяетсяразвитию пространственных представлений, воображения, речи и практических навыков черчения: учащиеся овладеют навыками работы с такимиизмерительными и чертежными инструментами, как линейка, угольник, анесколько позже − циркуль, транспортир.</w:t>
      </w:r>
    </w:p>
    <w:p w:rsidR="003E2B4B" w:rsidRPr="003E2B4B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>Программа предусматривает знакомство с плоскими и пространственными геометрическими фигурами: квадрат, прямоугольник, треугольник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>руг, куб, параллелепипед, цилиндр, пирамида, шар, конус. Разрезание фигур на части и составление новых фигур из полученных частей, черчениеразверток и склеивание моделей фигур по их разверткам развивает пространственные представления детей, воображение, комбинаторные способности, формирует практические навыки и одновременно служит средством наглядной интерпретации изучаемых арифметических фактов.В рамках геометрической линии учащиеся знакомятся также с болееабстрактными понятиями точки, прямой и луча, отрезка и ломаной линии,угла и многоугольника, области и границы, окружности и круга и др., которыеиспользуются для решения разнообразных практических задач.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>Запас геометрических представлений и навыков, который накоплен уучащихся к 3–4 классам, позволяет перейти к исследованию геометрическихфигур и открытию их свойств. С помощью построений и измерений онивыявляют различные геометрические закономерности, которые формулируют как предположение, гипотезу. Это готовит мышление учащихся исоздает мотивационную основу для изучения систематического курса геометрии в старших классах.Таким образом, геометрическая линия курса также непосредственносвязана со всеми остальными линиями курса − числовой, алгебраической,логической, функциональной, анализом данных, решением текстовых задач,которые, в свою очередь, тесно переплетаются друг с другом.</w:t>
      </w:r>
    </w:p>
    <w:p w:rsidR="00FA5CB2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>Достаточно серьезное внимание уделяется в данном курсе развитию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FA5CB2">
        <w:rPr>
          <w:rFonts w:ascii="Times New Roman" w:hAnsi="Times New Roman" w:cs="Times New Roman"/>
          <w:i/>
          <w:sz w:val="28"/>
          <w:szCs w:val="28"/>
        </w:rPr>
        <w:t>логической линии</w:t>
      </w:r>
      <w:r w:rsidRPr="003E2B4B">
        <w:rPr>
          <w:rFonts w:ascii="Times New Roman" w:hAnsi="Times New Roman" w:cs="Times New Roman"/>
          <w:sz w:val="28"/>
          <w:szCs w:val="28"/>
        </w:rPr>
        <w:t xml:space="preserve"> при изучении арифметических, алгебраических и геометрических вопросов программы. Практически все задания курса требуютот учащихся выполнения логических операций − анализ, синтез, сравнение,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>обобщение, аналогия, классификация, способствуют развитию познавательных процессов − воображения, памяти, речи, логического мышления.</w:t>
      </w:r>
    </w:p>
    <w:p w:rsidR="003E2B4B" w:rsidRPr="003E2B4B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В рамках логической линии учащиеся осваивают математический язык,проверяют истинность высказываний, строят свои суждения и обосновывают их. У учащихся формируются начальные представления о </w:t>
      </w:r>
      <w:r w:rsidRPr="003E2B4B">
        <w:rPr>
          <w:rFonts w:ascii="Times New Roman" w:hAnsi="Times New Roman" w:cs="Times New Roman"/>
          <w:sz w:val="28"/>
          <w:szCs w:val="28"/>
        </w:rPr>
        <w:lastRenderedPageBreak/>
        <w:t>языке множеств, различных видах высказываний, сложных высказываний с союзами«и» и «или».</w:t>
      </w:r>
    </w:p>
    <w:p w:rsidR="00FA5CB2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CB2">
        <w:rPr>
          <w:rFonts w:ascii="Times New Roman" w:hAnsi="Times New Roman" w:cs="Times New Roman"/>
          <w:i/>
          <w:sz w:val="28"/>
          <w:szCs w:val="28"/>
        </w:rPr>
        <w:t xml:space="preserve">Линия анализа данных </w:t>
      </w:r>
      <w:r w:rsidRPr="003E2B4B">
        <w:rPr>
          <w:rFonts w:ascii="Times New Roman" w:hAnsi="Times New Roman" w:cs="Times New Roman"/>
          <w:sz w:val="28"/>
          <w:szCs w:val="28"/>
        </w:rPr>
        <w:t xml:space="preserve">целенаправленно формирует у учащихся информационную грамотность, умение самостоятельно получать информацию изнаблюдений, бесед, справочников, энциклопедий, 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 xml:space="preserve"> и работать с полученной информацией: анализировать, систематизировать ипредставлять в различной форме, в том числе, в форме таблиц, диаграмм играфиков; делать прогнозы и выводы; выявлять закономерности и существенные признаки, проводить классификацию; составлять 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 xml:space="preserve"> комбинациииз заданных элементов и осуществлять перебор вариантов, выделять из нихварианты, удовлетворяющие заданным условиям.</w:t>
      </w:r>
    </w:p>
    <w:p w:rsidR="003E2B4B" w:rsidRPr="003E2B4B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>При этом в курсе предусмотрено систематическое знакомство учащихсяс необходимым инструментарием осуществления этих видов деятельности −с организацией информации в словарях и справочниках, способами чтения ипостроения диаграмм, таблиц и графиков, методами работы с текстами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>остроением и исполнением алгоритмов, способами систематическогоперебора вариантов с помощью дерева возможностей и др.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 xml:space="preserve">Информационные умения формируются как на уроках, так и во внеурочной проектной деятельности, кружковой работе, при 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 xml:space="preserve"> собственныхинформационных объектов − презентаций, сборников задач и примеров, стенгазет и информационных листков и т.д. В ходе этой деятельности учащиеся овладевают началами компьютерной грамотности и навыками работы с компьютером, необходимыми для продолжения образования наследующей ступени обучения и для жизни.</w:t>
      </w:r>
    </w:p>
    <w:p w:rsidR="003E2B4B" w:rsidRPr="003E2B4B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CB2">
        <w:rPr>
          <w:rFonts w:ascii="Times New Roman" w:hAnsi="Times New Roman" w:cs="Times New Roman"/>
          <w:i/>
          <w:sz w:val="28"/>
          <w:szCs w:val="28"/>
        </w:rPr>
        <w:t>Функциональная линия</w:t>
      </w:r>
      <w:r w:rsidRPr="003E2B4B">
        <w:rPr>
          <w:rFonts w:ascii="Times New Roman" w:hAnsi="Times New Roman" w:cs="Times New Roman"/>
          <w:sz w:val="28"/>
          <w:szCs w:val="28"/>
        </w:rPr>
        <w:t xml:space="preserve"> строится вокруг понятия функциональнойзависимости величин, которая является промежуточной моделью междуреальной действительностью и общим понятием функции, и служит, такимобразом, основой изучения в старших классах понятия функций. Учащиесянаблюдают за взаимосвязанным изменением различных величин, знакомятся</w:t>
      </w:r>
    </w:p>
    <w:p w:rsidR="00FA5CB2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с понятием переменной величины, и к 4 классу приобретают значительныйопыт фиксирования зависимостей между величинами с помощью таблиц,диаграмм, графиков движения и простейших формул. Так, учащиеся строяти используют для решения практических задач формулы: площади прямоугольника S = a ∙ b, объема прямоугольного </w:t>
      </w:r>
      <w:r w:rsidR="006F2BA3">
        <w:rPr>
          <w:rFonts w:ascii="Times New Roman" w:hAnsi="Times New Roman" w:cs="Times New Roman"/>
          <w:sz w:val="28"/>
          <w:szCs w:val="28"/>
        </w:rPr>
        <w:t>параллелепипеда V = a · b · c,пути s = v · t, стоимости</w:t>
      </w:r>
      <w:proofErr w:type="gramStart"/>
      <w:r w:rsidR="006F2B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F2BA3">
        <w:rPr>
          <w:rFonts w:ascii="Times New Roman" w:hAnsi="Times New Roman" w:cs="Times New Roman"/>
          <w:sz w:val="28"/>
          <w:szCs w:val="28"/>
        </w:rPr>
        <w:t xml:space="preserve"> = а · х, работы А = </w:t>
      </w:r>
      <w:proofErr w:type="spellStart"/>
      <w:r w:rsidR="006F2BA3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="006F2BA3"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 w:rsidRPr="003E2B4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E2B4B">
        <w:rPr>
          <w:rFonts w:ascii="Times New Roman" w:hAnsi="Times New Roman" w:cs="Times New Roman"/>
          <w:sz w:val="28"/>
          <w:szCs w:val="28"/>
        </w:rPr>
        <w:t xml:space="preserve"> и др.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>При исследовании различных конкретных зависимостей дети выявляют и фиксируют наматематическом языке их общие свойства, что создает основу для построения в старших классах общего пон</w:t>
      </w:r>
      <w:r w:rsidR="006F2BA3">
        <w:rPr>
          <w:rFonts w:ascii="Times New Roman" w:hAnsi="Times New Roman" w:cs="Times New Roman"/>
          <w:sz w:val="28"/>
          <w:szCs w:val="28"/>
        </w:rPr>
        <w:t>ятия функции, понимания его смы</w:t>
      </w:r>
      <w:r w:rsidRPr="003E2B4B">
        <w:rPr>
          <w:rFonts w:ascii="Times New Roman" w:hAnsi="Times New Roman" w:cs="Times New Roman"/>
          <w:sz w:val="28"/>
          <w:szCs w:val="28"/>
        </w:rPr>
        <w:t>сла, осознания целесообразности и практической значимости.</w:t>
      </w:r>
    </w:p>
    <w:p w:rsidR="003E2B4B" w:rsidRPr="003E2B4B" w:rsidRDefault="003E2B4B" w:rsidP="00FA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B">
        <w:rPr>
          <w:rFonts w:ascii="Times New Roman" w:hAnsi="Times New Roman" w:cs="Times New Roman"/>
          <w:sz w:val="28"/>
          <w:szCs w:val="28"/>
        </w:rPr>
        <w:t xml:space="preserve">Знания, полученные детьми при изучении различных разделов курса,находят практическое применение при решении текстовых задач. В </w:t>
      </w:r>
      <w:r w:rsidRPr="00FA5CB2">
        <w:rPr>
          <w:rFonts w:ascii="Times New Roman" w:hAnsi="Times New Roman" w:cs="Times New Roman"/>
          <w:i/>
          <w:sz w:val="28"/>
          <w:szCs w:val="28"/>
        </w:rPr>
        <w:t xml:space="preserve">рамкахлинии текстовых задач </w:t>
      </w:r>
      <w:r w:rsidRPr="003E2B4B">
        <w:rPr>
          <w:rFonts w:ascii="Times New Roman" w:hAnsi="Times New Roman" w:cs="Times New Roman"/>
          <w:sz w:val="28"/>
          <w:szCs w:val="28"/>
        </w:rPr>
        <w:t>они овладевают различными видами математической деятельности, осознают практическое значение математических знаний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 xml:space="preserve"> них </w:t>
      </w:r>
      <w:r w:rsidRPr="003E2B4B">
        <w:rPr>
          <w:rFonts w:ascii="Times New Roman" w:hAnsi="Times New Roman" w:cs="Times New Roman"/>
          <w:sz w:val="28"/>
          <w:szCs w:val="28"/>
        </w:rPr>
        <w:lastRenderedPageBreak/>
        <w:t>развиваются логическое мышление, воображение, речь.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>В курсе вводятся задачи с числовыми и буквенными данными разныхтипов: на смысл арифметических действий, разностное и кратное сравнение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>(«больше на (в) …», «меньше на (в) …»), на зависимости, характеризующиепроцессы движения (путь, скорость, время), купли-продажи (стоимость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>ена, количество товара), работы (объем выполненной работы, производительность, время работы). В курс включены задачи на пропорциональныевеличины, одновременное равномерное движение двух объектов (навстречу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>друг другу, в противоположных направлениях, вдогонку, с отставанием), уучащихся формируется представление о проценте, что создает прочную базудля успешного освоения данных традиционно трудных разделов программысредней школы</w:t>
      </w:r>
      <w:proofErr w:type="gramStart"/>
      <w:r w:rsidRPr="003E2B4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E2B4B">
        <w:rPr>
          <w:rFonts w:ascii="Times New Roman" w:hAnsi="Times New Roman" w:cs="Times New Roman"/>
          <w:sz w:val="28"/>
          <w:szCs w:val="28"/>
        </w:rPr>
        <w:t>истема подбора и расположения задач создает возможность для ихсравнения, выявления сходства и различия, имеющихся взаимосвязей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3E2B4B">
        <w:rPr>
          <w:rFonts w:ascii="Times New Roman" w:hAnsi="Times New Roman" w:cs="Times New Roman"/>
          <w:sz w:val="28"/>
          <w:szCs w:val="28"/>
        </w:rPr>
        <w:t>(взаимно обратные задачи, задачи одинакового вида, имеющие одинаковуюматематическую модель и др.). Особенностью курса является то, что послепланомерной отработки небольшого числа базовых типов решения простых и составных задач учащимся предлагается широкий спектр разнообразных структур, состоящих из этих базовых элементов, но содержащихнекоторую новизну и развивающих у детей умение действовать в нестандартной ситуации.Большое значение в курсе уделяется обучению учащихся проведениюсамостоятельного анализа текстовых задач, сначала простых, а затем исоставных. Учащиеся выявляют величины, о которых идет речь в задаче,устанавливают взаимосвязи между ними, составляют план решения. При необходимости, используютсяразнообразные графические модели (схемы, схематические рисунки, таблицы), которые обеспечивают наглядность и осознанность определения плана решения. Дети учатся находить различные способы решения и выбирать наиболее рациональные, давать полный ответна вопрос задачи, самостоятельно составлять задачи, анализировать корректность формулировки задачи.Линия текстовых задач в данном курсе строится таким образом, чтобы,с одной стороны, обеспечить прочное усвоение учащимися изучаемыхметодов работы с задачами, а с другой, − создать условия для их систематизации, и на этой основе раскрыть роль и значение математики в развитииобщечеловеческой культуры.</w:t>
      </w:r>
    </w:p>
    <w:p w:rsidR="006F2BA3" w:rsidRDefault="006F2BA3" w:rsidP="002E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F1" w:rsidRPr="005E56A3" w:rsidRDefault="002E29F1" w:rsidP="002E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A3">
        <w:rPr>
          <w:rFonts w:ascii="Times New Roman" w:hAnsi="Times New Roman" w:cs="Times New Roman"/>
          <w:b/>
          <w:sz w:val="28"/>
          <w:szCs w:val="28"/>
        </w:rPr>
        <w:t>С</w:t>
      </w:r>
      <w:r w:rsidR="003B487B" w:rsidRPr="005E56A3">
        <w:rPr>
          <w:rFonts w:ascii="Times New Roman" w:hAnsi="Times New Roman" w:cs="Times New Roman"/>
          <w:b/>
          <w:sz w:val="28"/>
          <w:szCs w:val="28"/>
        </w:rPr>
        <w:t>одержание учебного курса</w:t>
      </w:r>
    </w:p>
    <w:p w:rsidR="007F5271" w:rsidRPr="007F5271" w:rsidRDefault="007F5271" w:rsidP="007F5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4 класс</w:t>
      </w:r>
    </w:p>
    <w:p w:rsidR="007F5271" w:rsidRPr="007F5271" w:rsidRDefault="007F5271" w:rsidP="007F52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271">
        <w:rPr>
          <w:rFonts w:ascii="Times New Roman" w:hAnsi="Times New Roman" w:cs="Times New Roman"/>
          <w:i/>
          <w:sz w:val="28"/>
          <w:szCs w:val="28"/>
        </w:rPr>
        <w:t>Числа и арифметические действия с ними (35 ч)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Оценка и прикидка суммы, разности, произведения, частного.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Деление на двузначное и трехзначное число. Деление круглых чисел (состатком). Общий случай деления многозначных чисел.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Проверка правильности вычислений (алгоритм, обратное действие, прикидка результата, оценка достоверности, вычисление на калькуляторе).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lastRenderedPageBreak/>
        <w:t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Доли. Сравнение долей. Нахождение доли числа и числа по доле.Процент.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Дроби. Наглядное изображение дробей с помощью геометрических фигур и на числовом луче. Сравнение дробей с одинаковыми знаменателями и дробей с одинаковыми числителями. Деление и дроби.Нахождение части числа, числа по его части и части, которую одночисло составляет от другого. Нахождение процента от числа и числа поего проценту.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Сложение и вычитание дробей с одинаковыми знаменателями.Правильные и неправильные дроби. Смешанные числа. Выделение целойчасти из неправильной дроби. Представление смешанного числа в виде неправильной дроби. Сложение и вычитание смешанных чисел (с одинаковыми знаменателями дробной части).Построение и использование алгоритмов изученных случаев действий сдробями и смешанными числами.</w:t>
      </w:r>
    </w:p>
    <w:p w:rsidR="007F5271" w:rsidRPr="007F5271" w:rsidRDefault="007F5271" w:rsidP="007F52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271">
        <w:rPr>
          <w:rFonts w:ascii="Times New Roman" w:hAnsi="Times New Roman" w:cs="Times New Roman"/>
          <w:i/>
          <w:sz w:val="28"/>
          <w:szCs w:val="28"/>
        </w:rPr>
        <w:t>Работа с текстовыми задачами (42ч)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Самостоятельный анализ задачи, построение моделей, планированиеи реализация решения. Поиск разных способов решения. Соотнесение полученного результата с условием задачи, оценка его правдоподобия. Проверказадачи.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Составные задачи в 2−5 действий с натуральными числами на все арифметические действия, разностное и кратное сравнение. Задачи на сложение, вычитание и разностное сравнение дробей и смешанных чисел.Задачи на приведение к единице (четвертое пропорциональное).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встречи, скорости сближения (удаления).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Задачи на вычисление площади прямоугольного треугольника и площадейфигур.</w:t>
      </w:r>
    </w:p>
    <w:p w:rsidR="007F5271" w:rsidRPr="007F5271" w:rsidRDefault="007F5271" w:rsidP="007F52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271">
        <w:rPr>
          <w:rFonts w:ascii="Times New Roman" w:hAnsi="Times New Roman" w:cs="Times New Roman"/>
          <w:i/>
          <w:sz w:val="28"/>
          <w:szCs w:val="28"/>
        </w:rPr>
        <w:t>Геометрические фигуры и величины (15 ч)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Прямоугольный треугольник, его углы, стороны (катеты и гипотенуза), площадь, связь с прямоугольником.Развернутый угол. Смежные и вертикальные углы. Центральный уголи угол, вписанный в окружность.Измерение углов. Транспортир. Построение углов с помощью транспортира.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Единицы площади: квадратный миллиметр, квадратный сантиметр</w:t>
      </w:r>
      <w:proofErr w:type="gramStart"/>
      <w:r w:rsidRPr="007F527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F5271">
        <w:rPr>
          <w:rFonts w:ascii="Times New Roman" w:hAnsi="Times New Roman" w:cs="Times New Roman"/>
          <w:sz w:val="28"/>
          <w:szCs w:val="28"/>
        </w:rPr>
        <w:t>вадратный дециметр, квадратный метр, ар, гектар, соотношения междуними.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Оценка площади. Приближенное вычисление площадей с помощью палетки.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lastRenderedPageBreak/>
        <w:t>Исследование свойств геометрических фигур с помощью измерений.Преобразование, сравнение, сложение и вычитание однородных геометрических величин. Умножение и деление геометрических величин на натуральное число.</w:t>
      </w:r>
    </w:p>
    <w:p w:rsidR="007F5271" w:rsidRPr="00AD7FE6" w:rsidRDefault="007F5271" w:rsidP="00AD7F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FE6">
        <w:rPr>
          <w:rFonts w:ascii="Times New Roman" w:hAnsi="Times New Roman" w:cs="Times New Roman"/>
          <w:i/>
          <w:sz w:val="28"/>
          <w:szCs w:val="28"/>
        </w:rPr>
        <w:t>Величины и зависимости между ними (20 ч)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Зависимости между компонентами и результатами арифметическихдействий.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Формула площади прямоугольного треугольника: S = (</w:t>
      </w:r>
      <w:proofErr w:type="spellStart"/>
      <w:r w:rsidRPr="007F527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F5271">
        <w:rPr>
          <w:rFonts w:ascii="Times New Roman" w:hAnsi="Times New Roman" w:cs="Times New Roman"/>
          <w:sz w:val="28"/>
          <w:szCs w:val="28"/>
        </w:rPr>
        <w:t xml:space="preserve"> </w:t>
      </w:r>
      <w:r w:rsidR="006F2BA3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7F527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7F527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F52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527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Шкалы. Числовой луч. Координатный луч. Расстояние между точкамикоординатного луча. Равномерное движение точек по координатному лучукак модель равномерного движения реальных объектов.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 xml:space="preserve">Скорость сближения и скорость удаления двух объектов при равномерном одновременном движении. Формулы скорости сближения и скорости удаления: </w:t>
      </w:r>
      <w:proofErr w:type="spellStart"/>
      <w:proofErr w:type="gramStart"/>
      <w:r w:rsidRPr="007F5271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5271">
        <w:rPr>
          <w:rFonts w:ascii="Times New Roman" w:hAnsi="Times New Roman" w:cs="Times New Roman"/>
          <w:sz w:val="28"/>
          <w:szCs w:val="28"/>
        </w:rPr>
        <w:t>сбл</w:t>
      </w:r>
      <w:proofErr w:type="spellEnd"/>
      <w:r w:rsidRPr="007F5271">
        <w:rPr>
          <w:rFonts w:ascii="Times New Roman" w:hAnsi="Times New Roman" w:cs="Times New Roman"/>
          <w:sz w:val="28"/>
          <w:szCs w:val="28"/>
        </w:rPr>
        <w:t xml:space="preserve">. </w:t>
      </w:r>
      <w:r w:rsidR="006F2BA3">
        <w:rPr>
          <w:rFonts w:ascii="Times New Roman" w:hAnsi="Times New Roman" w:cs="Times New Roman"/>
          <w:sz w:val="28"/>
          <w:szCs w:val="28"/>
        </w:rPr>
        <w:t xml:space="preserve">= v1 + v2 и </w:t>
      </w:r>
      <w:proofErr w:type="spellStart"/>
      <w:r w:rsidR="006F2BA3">
        <w:rPr>
          <w:rFonts w:ascii="Times New Roman" w:hAnsi="Times New Roman" w:cs="Times New Roman"/>
          <w:sz w:val="28"/>
          <w:szCs w:val="28"/>
        </w:rPr>
        <w:t>vуд</w:t>
      </w:r>
      <w:proofErr w:type="spellEnd"/>
      <w:r w:rsidR="006F2BA3">
        <w:rPr>
          <w:rFonts w:ascii="Times New Roman" w:hAnsi="Times New Roman" w:cs="Times New Roman"/>
          <w:sz w:val="28"/>
          <w:szCs w:val="28"/>
        </w:rPr>
        <w:t xml:space="preserve">. </w:t>
      </w:r>
      <w:r w:rsidRPr="007F5271">
        <w:rPr>
          <w:rFonts w:ascii="Times New Roman" w:hAnsi="Times New Roman" w:cs="Times New Roman"/>
          <w:sz w:val="28"/>
          <w:szCs w:val="28"/>
        </w:rPr>
        <w:t>= v1 − v2. Формулы расстояния d между двумяравномерно движущимися объектами в момент времени t для движениянавстречу друг другу (d = s0 − (v1 + v2) ∙ t), в противоположных направлениях (d = s0 + (v1 + v2) ∙ t), вдогонку (d = s0 − (v1 − v2) ∙ t), с отставанием(d = s0 − (v1 − v2) ∙ t). Формула од</w:t>
      </w:r>
      <w:r w:rsidR="006F2BA3">
        <w:rPr>
          <w:rFonts w:ascii="Times New Roman" w:hAnsi="Times New Roman" w:cs="Times New Roman"/>
          <w:sz w:val="28"/>
          <w:szCs w:val="28"/>
        </w:rPr>
        <w:t xml:space="preserve">новременного движения </w:t>
      </w:r>
      <w:proofErr w:type="spellStart"/>
      <w:r w:rsidR="006F2BA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F2B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F2BA3">
        <w:rPr>
          <w:rFonts w:ascii="Times New Roman" w:hAnsi="Times New Roman" w:cs="Times New Roman"/>
          <w:sz w:val="28"/>
          <w:szCs w:val="28"/>
        </w:rPr>
        <w:t>vсбл</w:t>
      </w:r>
      <w:proofErr w:type="spellEnd"/>
      <w:r w:rsidR="006F2BA3">
        <w:rPr>
          <w:rFonts w:ascii="Times New Roman" w:hAnsi="Times New Roman" w:cs="Times New Roman"/>
          <w:sz w:val="28"/>
          <w:szCs w:val="28"/>
        </w:rPr>
        <w:t xml:space="preserve">., </w:t>
      </w:r>
      <w:r w:rsidRPr="007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527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F5271">
        <w:rPr>
          <w:rFonts w:ascii="Times New Roman" w:hAnsi="Times New Roman" w:cs="Times New Roman"/>
          <w:sz w:val="28"/>
          <w:szCs w:val="28"/>
        </w:rPr>
        <w:t>встр</w:t>
      </w:r>
      <w:proofErr w:type="spellEnd"/>
      <w:r w:rsidRPr="007F5271">
        <w:rPr>
          <w:rFonts w:ascii="Times New Roman" w:hAnsi="Times New Roman" w:cs="Times New Roman"/>
          <w:sz w:val="28"/>
          <w:szCs w:val="28"/>
        </w:rPr>
        <w:t>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Координатный угол. График движения.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Преобразование, сравнение, сложение и вычитание однородных величин, их умножение и деление на натуральное число</w:t>
      </w:r>
    </w:p>
    <w:p w:rsidR="007F5271" w:rsidRPr="00AD7FE6" w:rsidRDefault="007F5271" w:rsidP="00AD7F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FE6">
        <w:rPr>
          <w:rFonts w:ascii="Times New Roman" w:hAnsi="Times New Roman" w:cs="Times New Roman"/>
          <w:i/>
          <w:sz w:val="28"/>
          <w:szCs w:val="28"/>
        </w:rPr>
        <w:t>Алгебраические представления (6 ч)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 xml:space="preserve">Неравенство. Множество решений неравенства. Строгое </w:t>
      </w:r>
      <w:r w:rsidR="006F2BA3">
        <w:rPr>
          <w:rFonts w:ascii="Times New Roman" w:hAnsi="Times New Roman" w:cs="Times New Roman"/>
          <w:sz w:val="28"/>
          <w:szCs w:val="28"/>
        </w:rPr>
        <w:t>и нестрогое неравенство. Знаки ≤</w:t>
      </w:r>
      <w:r w:rsidRPr="007F5271">
        <w:rPr>
          <w:rFonts w:ascii="Times New Roman" w:hAnsi="Times New Roman" w:cs="Times New Roman"/>
          <w:sz w:val="28"/>
          <w:szCs w:val="28"/>
        </w:rPr>
        <w:t xml:space="preserve">, </w:t>
      </w:r>
      <w:r w:rsidR="006F2BA3">
        <w:rPr>
          <w:rFonts w:ascii="Times New Roman" w:hAnsi="Times New Roman" w:cs="Times New Roman"/>
          <w:sz w:val="28"/>
          <w:szCs w:val="28"/>
        </w:rPr>
        <w:t>≥</w:t>
      </w:r>
      <w:r w:rsidRPr="007F5271">
        <w:rPr>
          <w:rFonts w:ascii="Times New Roman" w:hAnsi="Times New Roman" w:cs="Times New Roman"/>
          <w:sz w:val="28"/>
          <w:szCs w:val="28"/>
        </w:rPr>
        <w:t>. Двойное неравенство.</w:t>
      </w:r>
      <w:r w:rsidR="006F2BA3">
        <w:rPr>
          <w:rFonts w:ascii="Times New Roman" w:hAnsi="Times New Roman" w:cs="Times New Roman"/>
          <w:sz w:val="28"/>
          <w:szCs w:val="28"/>
        </w:rPr>
        <w:t xml:space="preserve"> </w:t>
      </w:r>
      <w:r w:rsidRPr="007F5271">
        <w:rPr>
          <w:rFonts w:ascii="Times New Roman" w:hAnsi="Times New Roman" w:cs="Times New Roman"/>
          <w:sz w:val="28"/>
          <w:szCs w:val="28"/>
        </w:rPr>
        <w:t>Решение простейших неравенств на множестве целых неотрицательныхчисел с помощью числового луча.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Использование буквенной символики для обобщения и систематизациизнаний.</w:t>
      </w:r>
    </w:p>
    <w:p w:rsidR="007F5271" w:rsidRPr="00AD7FE6" w:rsidRDefault="007F5271" w:rsidP="00AD7F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FE6">
        <w:rPr>
          <w:rFonts w:ascii="Times New Roman" w:hAnsi="Times New Roman" w:cs="Times New Roman"/>
          <w:i/>
          <w:sz w:val="28"/>
          <w:szCs w:val="28"/>
        </w:rPr>
        <w:t>Математический язык и элементы логики (2 ч)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Знакомство с символическим обозначением долей, дробей, процентов,записью неравенств, с обозначением координат на прямой и на плоскости, сязыком диаграмм и графиков.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Определение истинности высказываний. Построение высказываний спомощью логических связок и слов «верно/неверно, что ...», «не», «если ...,то ...», «каждый», «все», «найдется», «всегда», «иногда», «и/или».</w:t>
      </w:r>
    </w:p>
    <w:p w:rsidR="007F5271" w:rsidRPr="00AD7FE6" w:rsidRDefault="007F5271" w:rsidP="00AD7F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FE6">
        <w:rPr>
          <w:rFonts w:ascii="Times New Roman" w:hAnsi="Times New Roman" w:cs="Times New Roman"/>
          <w:i/>
          <w:sz w:val="28"/>
          <w:szCs w:val="28"/>
        </w:rPr>
        <w:t>Работа с информацией и анализ данных (6 ч)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Круговые, столбчатые и линейные диаграммы, графики движения: чтение, интерпретация данных, построение.</w:t>
      </w:r>
    </w:p>
    <w:p w:rsidR="007F5271" w:rsidRPr="007F5271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t>Работа с текстом: проверка понимания; выделение главной мысли,существенных замечаний и иллюстрирующих их примеров; конспектирование.</w:t>
      </w:r>
    </w:p>
    <w:p w:rsidR="00AD7FE6" w:rsidRDefault="007F5271" w:rsidP="007F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71">
        <w:rPr>
          <w:rFonts w:ascii="Times New Roman" w:hAnsi="Times New Roman" w:cs="Times New Roman"/>
          <w:sz w:val="28"/>
          <w:szCs w:val="28"/>
        </w:rPr>
        <w:lastRenderedPageBreak/>
        <w:t>Выполнение проектных работ по темам: «Из истории дробей», «Социологический опрос (по заданной или самостоятельно выбранной теме)». Составление плана поиска информации; отбор источников информации. Выбор способа представления информации.</w:t>
      </w:r>
    </w:p>
    <w:p w:rsidR="001E2BCF" w:rsidRPr="002D0BE6" w:rsidRDefault="001E2BCF" w:rsidP="001E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BE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(с практической частью)</w:t>
      </w:r>
    </w:p>
    <w:tbl>
      <w:tblPr>
        <w:tblStyle w:val="ab"/>
        <w:tblW w:w="9747" w:type="dxa"/>
        <w:tblLook w:val="04A0"/>
      </w:tblPr>
      <w:tblGrid>
        <w:gridCol w:w="3652"/>
        <w:gridCol w:w="1134"/>
        <w:gridCol w:w="3760"/>
        <w:gridCol w:w="1201"/>
      </w:tblGrid>
      <w:tr w:rsidR="001E2BCF" w:rsidRPr="00E82478" w:rsidTr="00CB70CD">
        <w:tc>
          <w:tcPr>
            <w:tcW w:w="3652" w:type="dxa"/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134" w:type="dxa"/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45220"/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1134" w:type="dxa"/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работа– 2</w:t>
            </w:r>
          </w:p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Оценка результатов арифметических действий</w:t>
            </w:r>
          </w:p>
        </w:tc>
        <w:tc>
          <w:tcPr>
            <w:tcW w:w="1134" w:type="dxa"/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D504A7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0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на двузначное и трехзначное число</w:t>
            </w:r>
          </w:p>
        </w:tc>
        <w:tc>
          <w:tcPr>
            <w:tcW w:w="1134" w:type="dxa"/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работа– 2</w:t>
            </w:r>
          </w:p>
          <w:p w:rsidR="001E2BCF" w:rsidRPr="00D504A7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4A7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proofErr w:type="gramEnd"/>
            <w:r w:rsidRPr="00D504A7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D504A7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B46F09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Приближенное вычисление площади</w:t>
            </w:r>
          </w:p>
        </w:tc>
        <w:tc>
          <w:tcPr>
            <w:tcW w:w="1134" w:type="dxa"/>
            <w:vAlign w:val="center"/>
          </w:tcPr>
          <w:p w:rsidR="001E2BCF" w:rsidRPr="00B46F09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F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E54A61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A6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работа– 1</w:t>
            </w:r>
          </w:p>
          <w:p w:rsidR="001E2BCF" w:rsidRPr="00B46F09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0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– 1</w:t>
            </w:r>
          </w:p>
          <w:p w:rsidR="001E2BCF" w:rsidRPr="00B46F09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B46F09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F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E54A61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Дроби</w:t>
            </w:r>
          </w:p>
        </w:tc>
        <w:tc>
          <w:tcPr>
            <w:tcW w:w="1134" w:type="dxa"/>
            <w:vAlign w:val="center"/>
          </w:tcPr>
          <w:p w:rsidR="001E2BCF" w:rsidRPr="00E54A61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E54A61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A6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работа– 10</w:t>
            </w:r>
          </w:p>
          <w:p w:rsidR="001E2BCF" w:rsidRPr="00E54A61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A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Pr="00E54A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E2BCF" w:rsidRPr="00E54A61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A61">
              <w:rPr>
                <w:rFonts w:ascii="Times New Roman" w:hAnsi="Times New Roman" w:cs="Times New Roman"/>
                <w:sz w:val="28"/>
                <w:szCs w:val="28"/>
              </w:rPr>
              <w:t>КУС - 3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E54A61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CB6643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66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Координатный луч</w:t>
            </w:r>
          </w:p>
        </w:tc>
        <w:tc>
          <w:tcPr>
            <w:tcW w:w="1134" w:type="dxa"/>
            <w:vAlign w:val="center"/>
          </w:tcPr>
          <w:p w:rsidR="001E2BCF" w:rsidRPr="00CB6643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CB6643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4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работа– 2</w:t>
            </w:r>
          </w:p>
          <w:p w:rsidR="001E2BCF" w:rsidRPr="00CB6643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CB6643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CB6643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Задачи на движение </w:t>
            </w:r>
          </w:p>
        </w:tc>
        <w:tc>
          <w:tcPr>
            <w:tcW w:w="1134" w:type="dxa"/>
            <w:vAlign w:val="center"/>
          </w:tcPr>
          <w:p w:rsidR="001E2BCF" w:rsidRPr="00CB6643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работа– 5</w:t>
            </w:r>
          </w:p>
          <w:p w:rsidR="001E2BCF" w:rsidRPr="00451EFF" w:rsidRDefault="001E2BCF" w:rsidP="00C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Pr="004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>КУС – 1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451EF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Именованные числа</w:t>
            </w:r>
          </w:p>
        </w:tc>
        <w:tc>
          <w:tcPr>
            <w:tcW w:w="1134" w:type="dxa"/>
            <w:vAlign w:val="center"/>
          </w:tcPr>
          <w:p w:rsidR="001E2BC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451EF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Углы</w:t>
            </w:r>
          </w:p>
        </w:tc>
        <w:tc>
          <w:tcPr>
            <w:tcW w:w="1134" w:type="dxa"/>
            <w:vAlign w:val="center"/>
          </w:tcPr>
          <w:p w:rsidR="001E2BC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работа–2</w:t>
            </w:r>
          </w:p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>КУС – 1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Диаграммы</w:t>
            </w:r>
          </w:p>
        </w:tc>
        <w:tc>
          <w:tcPr>
            <w:tcW w:w="1134" w:type="dxa"/>
            <w:vAlign w:val="center"/>
          </w:tcPr>
          <w:p w:rsidR="001E2BC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451EFF" w:rsidRDefault="001E2BCF" w:rsidP="00C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Pr="004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Координатная плоскость</w:t>
            </w:r>
          </w:p>
        </w:tc>
        <w:tc>
          <w:tcPr>
            <w:tcW w:w="1134" w:type="dxa"/>
            <w:vAlign w:val="center"/>
          </w:tcPr>
          <w:p w:rsidR="001E2BC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работа– 3</w:t>
            </w:r>
          </w:p>
          <w:p w:rsidR="001E2BCF" w:rsidRPr="00451EFF" w:rsidRDefault="001E2BCF" w:rsidP="00C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Pr="004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E2BCF" w:rsidRPr="00451EFF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FF">
              <w:rPr>
                <w:rFonts w:ascii="Times New Roman" w:hAnsi="Times New Roman" w:cs="Times New Roman"/>
                <w:sz w:val="28"/>
                <w:szCs w:val="28"/>
              </w:rPr>
              <w:t>КУС – 1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E2BCF" w:rsidRPr="00E82478" w:rsidTr="00CB70CD">
        <w:tc>
          <w:tcPr>
            <w:tcW w:w="3652" w:type="dxa"/>
            <w:vAlign w:val="center"/>
          </w:tcPr>
          <w:p w:rsidR="001E2BCF" w:rsidRPr="00ED244E" w:rsidRDefault="001E2BCF" w:rsidP="00C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2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4" w:type="dxa"/>
            <w:vAlign w:val="center"/>
          </w:tcPr>
          <w:p w:rsidR="001E2BCF" w:rsidRPr="00ED244E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ED244E" w:rsidRDefault="001E2BCF" w:rsidP="00C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44E">
              <w:rPr>
                <w:rFonts w:ascii="Times New Roman" w:hAnsi="Times New Roman" w:cs="Times New Roman"/>
                <w:sz w:val="28"/>
                <w:szCs w:val="28"/>
              </w:rPr>
              <w:t>КУС – 1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ED244E" w:rsidRDefault="001E2BCF" w:rsidP="00CB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tbl>
      <w:tblPr>
        <w:tblStyle w:val="ab"/>
        <w:tblpPr w:leftFromText="180" w:rightFromText="180" w:vertAnchor="text" w:horzAnchor="margin" w:tblpY="23"/>
        <w:tblW w:w="9747" w:type="dxa"/>
        <w:tblLook w:val="04A0"/>
      </w:tblPr>
      <w:tblGrid>
        <w:gridCol w:w="3652"/>
        <w:gridCol w:w="1134"/>
        <w:gridCol w:w="3760"/>
        <w:gridCol w:w="1201"/>
      </w:tblGrid>
      <w:tr w:rsidR="001E2BCF" w:rsidRPr="00CF61E9" w:rsidTr="001E2BCF">
        <w:tc>
          <w:tcPr>
            <w:tcW w:w="3652" w:type="dxa"/>
            <w:vAlign w:val="center"/>
          </w:tcPr>
          <w:bookmarkEnd w:id="0"/>
          <w:p w:rsidR="001E2BCF" w:rsidRPr="0064681A" w:rsidRDefault="001E2BCF" w:rsidP="001E2BC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6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134" w:type="dxa"/>
            <w:vAlign w:val="center"/>
          </w:tcPr>
          <w:p w:rsidR="001E2BCF" w:rsidRPr="0064681A" w:rsidRDefault="001E2BCF" w:rsidP="001E2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1A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center"/>
          </w:tcPr>
          <w:p w:rsidR="001E2BCF" w:rsidRPr="0064681A" w:rsidRDefault="001E2BCF" w:rsidP="001E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1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E2BCF" w:rsidRPr="0064681A" w:rsidRDefault="001E2BCF" w:rsidP="001E2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1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Pr="006468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E2BCF" w:rsidRPr="0064681A" w:rsidRDefault="001E2BCF" w:rsidP="001E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1A">
              <w:rPr>
                <w:rFonts w:ascii="Times New Roman" w:hAnsi="Times New Roman" w:cs="Times New Roman"/>
                <w:sz w:val="28"/>
                <w:szCs w:val="28"/>
              </w:rPr>
              <w:t>КУС – 8</w:t>
            </w:r>
          </w:p>
          <w:p w:rsidR="001E2BCF" w:rsidRPr="0064681A" w:rsidRDefault="001E2BCF" w:rsidP="001E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1A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- 3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1E2BCF" w:rsidRPr="0064681A" w:rsidRDefault="001E2BCF" w:rsidP="001E2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1A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052673" w:rsidRDefault="00052673" w:rsidP="0005267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BA3" w:rsidRDefault="006F2BA3" w:rsidP="008B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BCF" w:rsidRDefault="001E2BCF" w:rsidP="001E2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6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5267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1E2BCF" w:rsidRDefault="001E2BCF" w:rsidP="001E2BCF">
      <w:pPr>
        <w:shd w:val="clear" w:color="auto" w:fill="FFFFFF"/>
        <w:spacing w:after="0" w:line="240" w:lineRule="auto"/>
        <w:ind w:left="1027" w:hanging="77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52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требования к знания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Pr="00052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умениям, и навыкам, учащихся к концу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четверто</w:t>
      </w:r>
      <w:r w:rsidRPr="00052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го года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обучения: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выполнять прикидку и письменные действия с многозначными числами.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выполнять устные вычисления с многозначными числами, сводящиеся к действиям с числами в пределах 100.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вычислять значения числовых выражений, содержащих 3-5 действий  (со скобками и без них),  на основе знания правила о порядке выполнения действий.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Знать названия компонентов действий. Уметь читать числовые и буквенные выражения, содержащие 2-3 действия, с использованием терминов: сумма, разность, произведение, частное.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находить числовые значения буквенных выражений, содержащих 1-3 действия, при заданных числовых значениях входящих в них букв.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Знать формулы пути, стоимости, работы, площади и  периметра прямоугольника, площади прямоугольного треугольника, уметь их использовать для решения задач.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анализировать и решать изученные виды текстовых задач в 3-5 действий на все четыре арифметических действия.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решать с комментированием по компонентам действий составные уравнения, сводящиеся к цепочке простых (2-3 шага).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находить координаты точек на луче и строить точки по их координатам, вычислять расстояние между двумя точками координатного луча.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находить цену деления шкалы, изображать одновременное движение двух объектов с помощью координатного луча.</w:t>
      </w:r>
    </w:p>
    <w:p w:rsidR="001E2BCF" w:rsidRPr="00A82768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находить скорость сближения и скорость удаления двух объектов для всех случаев одновременного движения, решать задачи на встречное движение и движение в противоположных направлениях с помощью формулы одновременного движения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</w:t>
      </w:r>
      <w:r w:rsidRPr="00A82768">
        <w:rPr>
          <w:rFonts w:ascii="Times New Roman" w:eastAsia="Times New Roman" w:hAnsi="Times New Roman" w:cs="Times New Roman"/>
          <w:bCs/>
          <w:iCs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сбл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встр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A82768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читать и записывать дроби, наглядно изображать дроби с помощью геометрических фигур и точками числового луча.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сравнивать, складывать и вычитать дроби с одинаковыми знаменателями и одинаковыми числителями.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находить часть от числа, выраженную дробью, и число по его части, выраженной дробью.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Знать соотношения между изученными единицами длины, площади, объема, массы, времени и уметь использовать эти соотношения в вычислениях.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измерять углы и строить углы с помощью транспортира.</w:t>
      </w:r>
    </w:p>
    <w:p w:rsidR="001E2BCF" w:rsidRDefault="001E2BCF" w:rsidP="001E2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Уметь сравнивать значения величин с помощью таблиц, круговых, столбчатых и линейных диаграмм, читать графики движения. </w:t>
      </w:r>
    </w:p>
    <w:p w:rsidR="001E2BCF" w:rsidRPr="00273B80" w:rsidRDefault="001E2BCF" w:rsidP="001E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b/>
          <w:sz w:val="28"/>
          <w:szCs w:val="28"/>
        </w:rPr>
        <w:t>Учебно – методическое обеспечение</w:t>
      </w:r>
    </w:p>
    <w:p w:rsidR="001E2BCF" w:rsidRPr="00273B80" w:rsidRDefault="001E2BCF" w:rsidP="001E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b/>
          <w:sz w:val="28"/>
          <w:szCs w:val="28"/>
        </w:rPr>
        <w:t>Учебники:</w:t>
      </w:r>
    </w:p>
    <w:p w:rsidR="001E2BCF" w:rsidRPr="00273B80" w:rsidRDefault="001E2BCF" w:rsidP="001E2BC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1.        </w:t>
      </w:r>
      <w:proofErr w:type="spellStart"/>
      <w:r w:rsidRPr="00273B80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 Л.Г. «Математика»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 класс в 3-х ч., М., «</w:t>
      </w:r>
      <w:proofErr w:type="spellStart"/>
      <w:r w:rsidRPr="00273B80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273B80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3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BCF" w:rsidRDefault="001E2BCF" w:rsidP="001E2BCF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2.        </w:t>
      </w:r>
      <w:proofErr w:type="spellStart"/>
      <w:r w:rsidRPr="00273B80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 Л.Г. «Самостоятельные и контрольные работы по математике для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 класса», выпуск 2, 1,2, М., «</w:t>
      </w:r>
      <w:proofErr w:type="spellStart"/>
      <w:r w:rsidRPr="00273B80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273B80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3B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E2BCF" w:rsidRPr="00273B80" w:rsidRDefault="001E2BCF" w:rsidP="001E2BCF">
      <w:pPr>
        <w:spacing w:after="0" w:line="240" w:lineRule="auto"/>
        <w:ind w:left="1207" w:hanging="1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b/>
          <w:sz w:val="28"/>
          <w:szCs w:val="28"/>
        </w:rPr>
        <w:t>Методическая литература:</w:t>
      </w:r>
    </w:p>
    <w:p w:rsidR="001E2BCF" w:rsidRPr="00273B80" w:rsidRDefault="001E2BCF" w:rsidP="001E2BC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6E">
        <w:rPr>
          <w:rFonts w:ascii="Times New Roman" w:eastAsia="Times New Roman" w:hAnsi="Times New Roman" w:cs="Times New Roman"/>
          <w:sz w:val="28"/>
          <w:szCs w:val="28"/>
        </w:rPr>
        <w:t xml:space="preserve">1.        </w:t>
      </w:r>
      <w:proofErr w:type="spellStart"/>
      <w:r w:rsidRPr="00DC3F6E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DC3F6E"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Математика. 4</w:t>
      </w:r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 класс: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для учителей – М.: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2011 г.</w:t>
      </w:r>
    </w:p>
    <w:p w:rsidR="001E2BCF" w:rsidRDefault="001E2BCF" w:rsidP="001E2BC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2.        </w:t>
      </w:r>
      <w:proofErr w:type="spellStart"/>
      <w:r w:rsidRPr="00273B80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 Л.Г. Программа «Учусь учиться» по математике для 1-4 классов начальной школы по образовательной системе </w:t>
      </w:r>
      <w:proofErr w:type="spellStart"/>
      <w:r w:rsidRPr="00273B80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273B80">
        <w:rPr>
          <w:rFonts w:ascii="Times New Roman" w:eastAsia="Times New Roman" w:hAnsi="Times New Roman" w:cs="Times New Roman"/>
          <w:sz w:val="28"/>
          <w:szCs w:val="28"/>
        </w:rPr>
        <w:t xml:space="preserve"> метода обучения «Школа2000…». М.: УМЦ «Школа 2000…», 2007.</w:t>
      </w:r>
    </w:p>
    <w:p w:rsidR="001E2BCF" w:rsidRPr="00273B80" w:rsidRDefault="001E2BCF" w:rsidP="001E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E2BCF" w:rsidRPr="00120211" w:rsidRDefault="001E2BCF" w:rsidP="001E2B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11">
        <w:rPr>
          <w:rFonts w:ascii="Times New Roman" w:eastAsia="Times New Roman" w:hAnsi="Times New Roman" w:cs="Times New Roman"/>
          <w:sz w:val="28"/>
          <w:szCs w:val="28"/>
        </w:rPr>
        <w:t>Персональный компьютер</w:t>
      </w:r>
    </w:p>
    <w:p w:rsidR="001E2BCF" w:rsidRPr="00120211" w:rsidRDefault="001E2BCF" w:rsidP="001E2B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Мультимедийный проектор</w:t>
      </w:r>
    </w:p>
    <w:p w:rsidR="001E2BCF" w:rsidRPr="00273B80" w:rsidRDefault="001E2BCF" w:rsidP="001E2BCF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техническое обеспечение</w:t>
      </w:r>
    </w:p>
    <w:p w:rsidR="001E2BCF" w:rsidRPr="00273B80" w:rsidRDefault="001E2BCF" w:rsidP="001E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b/>
          <w:sz w:val="28"/>
          <w:szCs w:val="28"/>
        </w:rPr>
        <w:t>ЦОР</w:t>
      </w:r>
    </w:p>
    <w:p w:rsidR="001E2BCF" w:rsidRPr="00120211" w:rsidRDefault="001E2BCF" w:rsidP="001E2BC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120211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Сценарии уроков к учебнику «Математика» для начальной школы по программе «Учусь учиться» (научный руководитель Л.Г. </w:t>
      </w:r>
      <w:proofErr w:type="spellStart"/>
      <w:r w:rsidRPr="00120211">
        <w:rPr>
          <w:rFonts w:ascii="Times New Roman" w:eastAsia="TimesNewRomanPSMT" w:hAnsi="Times New Roman" w:cs="Times New Roman"/>
          <w:bCs/>
          <w:iCs/>
          <w:sz w:val="28"/>
          <w:szCs w:val="28"/>
        </w:rPr>
        <w:t>Петерсон</w:t>
      </w:r>
      <w:proofErr w:type="spellEnd"/>
      <w:r w:rsidRPr="00120211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)  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4</w:t>
      </w:r>
      <w:r w:rsidRPr="00120211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класс </w:t>
      </w:r>
      <w:r w:rsidRPr="00120211">
        <w:rPr>
          <w:rFonts w:ascii="Times New Roman" w:eastAsia="TimesNewRomanPSMT" w:hAnsi="Times New Roman" w:cs="Times New Roman"/>
          <w:bCs/>
          <w:iCs/>
          <w:sz w:val="28"/>
          <w:szCs w:val="28"/>
          <w:lang w:val="en-US"/>
        </w:rPr>
        <w:t>I</w:t>
      </w:r>
      <w:r w:rsidRPr="00120211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часть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, 2010 г.</w:t>
      </w:r>
    </w:p>
    <w:p w:rsidR="001E2BCF" w:rsidRDefault="001E2BCF" w:rsidP="001E2BC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0D4559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Сценарии уроков к учебнику «Математика» для начальной школы по программе «Учусь учиться» (научный руководитель Л.Г. </w:t>
      </w:r>
      <w:proofErr w:type="spellStart"/>
      <w:r w:rsidRPr="000D4559">
        <w:rPr>
          <w:rFonts w:ascii="Times New Roman" w:eastAsia="TimesNewRomanPSMT" w:hAnsi="Times New Roman" w:cs="Times New Roman"/>
          <w:bCs/>
          <w:iCs/>
          <w:sz w:val="28"/>
          <w:szCs w:val="28"/>
        </w:rPr>
        <w:t>Петерсон</w:t>
      </w:r>
      <w:proofErr w:type="spellEnd"/>
      <w:r w:rsidRPr="000D4559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)  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4</w:t>
      </w:r>
      <w:r w:rsidRPr="000D4559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класс </w:t>
      </w:r>
      <w:r w:rsidRPr="000D4559">
        <w:rPr>
          <w:rFonts w:ascii="Times New Roman" w:eastAsia="TimesNewRomanPSMT" w:hAnsi="Times New Roman" w:cs="Times New Roman"/>
          <w:bCs/>
          <w:iCs/>
          <w:sz w:val="28"/>
          <w:szCs w:val="28"/>
          <w:lang w:val="en-US"/>
        </w:rPr>
        <w:t>II</w:t>
      </w:r>
      <w:r w:rsidRPr="000D4559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часть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, 2010 г.</w:t>
      </w:r>
    </w:p>
    <w:p w:rsidR="001E2BCF" w:rsidRPr="00661ADB" w:rsidRDefault="001E2BCF" w:rsidP="001E2BC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Сценарии уроков к учебнику «Математика» для начальной школы по программе «Учусь учиться» (научный руководитель Л.Г. </w:t>
      </w:r>
      <w:proofErr w:type="spellStart"/>
      <w:r w:rsidRPr="00661ADB">
        <w:rPr>
          <w:rFonts w:ascii="Times New Roman" w:eastAsia="TimesNewRomanPSMT" w:hAnsi="Times New Roman" w:cs="Times New Roman"/>
          <w:bCs/>
          <w:iCs/>
          <w:sz w:val="28"/>
          <w:szCs w:val="28"/>
        </w:rPr>
        <w:t>Петерсон</w:t>
      </w:r>
      <w:proofErr w:type="spellEnd"/>
      <w:r w:rsidRPr="00661A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)  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4</w:t>
      </w:r>
      <w:r w:rsidRPr="00661A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класс </w:t>
      </w:r>
      <w:r w:rsidRPr="00661ADB">
        <w:rPr>
          <w:rFonts w:ascii="Times New Roman" w:eastAsia="TimesNewRomanPSMT" w:hAnsi="Times New Roman" w:cs="Times New Roman"/>
          <w:bCs/>
          <w:iCs/>
          <w:sz w:val="28"/>
          <w:szCs w:val="28"/>
          <w:lang w:val="en-US"/>
        </w:rPr>
        <w:t>III</w:t>
      </w:r>
      <w:r w:rsidRPr="00661A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часть, 2010 г.</w:t>
      </w:r>
    </w:p>
    <w:p w:rsidR="001E2BCF" w:rsidRPr="00661ADB" w:rsidRDefault="001E2BCF" w:rsidP="001E2BC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Электронное приложение к учебнику математики Л.Г. </w:t>
      </w:r>
      <w:proofErr w:type="spellStart"/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Петерсон</w:t>
      </w:r>
      <w:proofErr w:type="spellEnd"/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, 3</w:t>
      </w:r>
      <w:r w:rsidRPr="00C63403">
        <w:rPr>
          <w:rFonts w:ascii="Times New Roman" w:eastAsia="TimesNewRomanPSMT" w:hAnsi="Times New Roman" w:cs="Times New Roman"/>
          <w:bCs/>
          <w:iCs/>
          <w:sz w:val="28"/>
          <w:szCs w:val="28"/>
        </w:rPr>
        <w:t>-4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класс – М.: УМЦ «Школа 2000», 2010 г.</w:t>
      </w:r>
    </w:p>
    <w:p w:rsidR="001E2BCF" w:rsidRPr="001E2BCF" w:rsidRDefault="001E2BCF" w:rsidP="001E2BC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BCF"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ресурсы:</w:t>
      </w:r>
    </w:p>
    <w:tbl>
      <w:tblPr>
        <w:tblW w:w="1006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7"/>
        <w:gridCol w:w="6348"/>
      </w:tblGrid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2BCF" w:rsidRPr="0042473B" w:rsidRDefault="001E2BCF" w:rsidP="003B69D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http://www.school.edu.ru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ind w:left="665" w:hanging="6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Российский общеобразовательный портал</w:t>
            </w:r>
          </w:p>
          <w:p w:rsidR="001E2BCF" w:rsidRPr="00D00EED" w:rsidRDefault="001E2BCF" w:rsidP="003B69DF">
            <w:pPr>
              <w:spacing w:after="0" w:line="240" w:lineRule="auto"/>
              <w:ind w:left="27" w:firstLine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содержатся образовательные ресурсы для учеников, учителей, родителей, администраторов. Учебные, научно -популярные, познавательные и другие материалы по основным школьным дисциплинам. Вопросы здоровья и психологии школьников. Газета «Первое сентября» и приложения к ней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98418F" w:rsidRDefault="001E2BCF" w:rsidP="003B69D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www.sch2000.ru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602B10" w:rsidRDefault="001E2BCF" w:rsidP="003B69DF">
            <w:pPr>
              <w:spacing w:after="0" w:line="240" w:lineRule="auto"/>
              <w:ind w:hanging="6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«Школа 2000».  Научный руководитель Л.Г. </w:t>
            </w:r>
            <w:proofErr w:type="spellStart"/>
            <w:r w:rsidRPr="00602B10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http://www.viki.rdf.ru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 электронные книги и презентации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http://school-collection.edu.ru/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http://www.solnet.ee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Портал для детей и взрослых. Можно найти материал по воспитанию, развитию и  </w:t>
            </w:r>
          </w:p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образованию детей, дидактический и                                                                 сценарный материал для учителя начальных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http://mail.redu.ru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школьников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http://festival.1september.ru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педагогических идей «Открытый урок»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http://kid. nashcat.ru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для детей. Детский портал, детские сайты.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http://edu.rin.ru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      </w:r>
          </w:p>
        </w:tc>
      </w:tr>
      <w:tr w:rsidR="001E2BCF" w:rsidRPr="0042473B" w:rsidTr="003B69DF">
        <w:trPr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120211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473B">
              <w:rPr>
                <w:rFonts w:ascii="Times New Roman" w:eastAsia="Times New Roman" w:hAnsi="Times New Roman" w:cs="Times New Roman"/>
                <w:sz w:val="28"/>
                <w:szCs w:val="28"/>
              </w:rPr>
              <w:t>http://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www/proshkolu.ru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CF" w:rsidRPr="0042473B" w:rsidRDefault="001E2BCF" w:rsidP="003B6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для учителей. Разные сообщества</w:t>
            </w:r>
          </w:p>
        </w:tc>
      </w:tr>
    </w:tbl>
    <w:p w:rsidR="001E2BCF" w:rsidRDefault="001E2BCF" w:rsidP="001E2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оценивания результатов</w:t>
      </w:r>
    </w:p>
    <w:p w:rsidR="001E2BCF" w:rsidRPr="00835268" w:rsidRDefault="001E2BCF" w:rsidP="001E2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268">
        <w:rPr>
          <w:rFonts w:ascii="Times New Roman" w:hAnsi="Times New Roman" w:cs="Times New Roman"/>
          <w:sz w:val="28"/>
          <w:szCs w:val="28"/>
          <w:u w:val="single"/>
        </w:rPr>
        <w:t xml:space="preserve">Оценивание письменных работ по математике </w:t>
      </w:r>
    </w:p>
    <w:p w:rsidR="001E2BCF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>Характеристика цифровой оценки (отметки)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>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недочета*; логичность и полнота изложения;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>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>"3" ("удовлетворительно") - достаточный минимальный уровень выполнения требований, предъявляемых к конфетной работе; не более 4—6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</w:t>
      </w:r>
      <w:r w:rsidRPr="00D00EED">
        <w:rPr>
          <w:rFonts w:ascii="Times New Roman" w:eastAsia="Times New Roman" w:hAnsi="Times New Roman" w:cs="Times New Roman"/>
          <w:sz w:val="28"/>
          <w:szCs w:val="28"/>
        </w:rPr>
        <w:softHyphen/>
        <w:t>ния материала; неполнота раскрытия вопроса;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 xml:space="preserve">"2" ("плохо") -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D00EED">
        <w:rPr>
          <w:rFonts w:ascii="Times New Roman" w:eastAsia="Times New Roman" w:hAnsi="Times New Roman" w:cs="Times New Roman"/>
          <w:sz w:val="28"/>
          <w:szCs w:val="28"/>
        </w:rPr>
        <w:t>нераскрытость</w:t>
      </w:r>
      <w:proofErr w:type="spellEnd"/>
      <w:r w:rsidRPr="00D00EED">
        <w:rPr>
          <w:rFonts w:ascii="Times New Roman" w:eastAsia="Times New Roman" w:hAnsi="Times New Roman" w:cs="Times New Roman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 xml:space="preserve">Вводится оценка "за общее впечатление от письменной работы". Сущность ее состоит в определении отношения учителя к внешнему виду работы (аккуратность, эстетическая привлекательность, чистота, </w:t>
      </w:r>
      <w:proofErr w:type="spellStart"/>
      <w:r w:rsidRPr="00D00EED">
        <w:rPr>
          <w:rFonts w:ascii="Times New Roman" w:eastAsia="Times New Roman" w:hAnsi="Times New Roman" w:cs="Times New Roman"/>
          <w:sz w:val="28"/>
          <w:szCs w:val="28"/>
        </w:rPr>
        <w:t>оформленность</w:t>
      </w:r>
      <w:proofErr w:type="spellEnd"/>
      <w:r w:rsidRPr="00D00EED">
        <w:rPr>
          <w:rFonts w:ascii="Times New Roman" w:eastAsia="Times New Roman" w:hAnsi="Times New Roman" w:cs="Times New Roman"/>
          <w:sz w:val="28"/>
          <w:szCs w:val="28"/>
        </w:rPr>
        <w:t xml:space="preserve"> и др.). Эта отметка ставится как дополнительная, в журнал не вносится.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>Снижение от</w:t>
      </w:r>
      <w:r w:rsidRPr="00D00EED">
        <w:rPr>
          <w:rFonts w:ascii="Times New Roman" w:eastAsia="Times New Roman" w:hAnsi="Times New Roman" w:cs="Times New Roman"/>
          <w:sz w:val="28"/>
          <w:szCs w:val="28"/>
        </w:rPr>
        <w:softHyphen/>
        <w:t>метки "за общее впечатление от работы" допускается, если: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>- в работе имеется не менее 2 неаккуратных исправлений;</w:t>
      </w:r>
    </w:p>
    <w:p w:rsidR="001E2BCF" w:rsidRPr="00D00EED" w:rsidRDefault="001E2BCF" w:rsidP="001E2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EED">
        <w:rPr>
          <w:rFonts w:ascii="Times New Roman" w:eastAsia="Times New Roman" w:hAnsi="Times New Roman" w:cs="Times New Roman"/>
          <w:sz w:val="28"/>
          <w:szCs w:val="28"/>
        </w:rPr>
        <w:t>- 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i/>
          <w:color w:val="000000"/>
          <w:sz w:val="28"/>
          <w:szCs w:val="28"/>
        </w:rPr>
        <w:t>Классификация ошибок и недочетов, влияющих на снижение оценки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i/>
          <w:color w:val="000000"/>
          <w:sz w:val="28"/>
          <w:szCs w:val="28"/>
        </w:rPr>
        <w:t>Ошибки:</w:t>
      </w:r>
    </w:p>
    <w:p w:rsidR="001E2BCF" w:rsidRPr="00835268" w:rsidRDefault="001E2BCF" w:rsidP="001E2BC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незнание или неправильное применение свойств, правил, алгоритмов, существующих зависимостей, лежащих в основе выполнения или используемых в ходе его выполнения;</w:t>
      </w:r>
    </w:p>
    <w:p w:rsidR="001E2BCF" w:rsidRPr="00835268" w:rsidRDefault="001E2BCF" w:rsidP="001E2BC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неправильный выбор действий, операций; </w:t>
      </w:r>
    </w:p>
    <w:p w:rsidR="001E2BCF" w:rsidRPr="00835268" w:rsidRDefault="001E2BCF" w:rsidP="001E2BC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неверные вычисления в случае, когда цель задания - проверка вычислительных умений и навыков; </w:t>
      </w:r>
    </w:p>
    <w:p w:rsidR="001E2BCF" w:rsidRPr="00835268" w:rsidRDefault="001E2BCF" w:rsidP="001E2BC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пропуск части математических выкладок, действий, операций,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 влияющих на получение правильного ответа;  </w:t>
      </w:r>
    </w:p>
    <w:p w:rsidR="001E2BCF" w:rsidRPr="00835268" w:rsidRDefault="001E2BCF" w:rsidP="001E2BC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пояснительного текста, ответа задания, наименования величин выполненным действиям и полученным результатам; </w:t>
      </w:r>
    </w:p>
    <w:p w:rsidR="001E2BCF" w:rsidRDefault="001E2BCF" w:rsidP="001E2BC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выполненных измерений и геометрических построений заданным параметрам. 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i/>
          <w:color w:val="000000"/>
          <w:sz w:val="28"/>
          <w:szCs w:val="28"/>
        </w:rPr>
        <w:t>Недочеты:</w:t>
      </w:r>
    </w:p>
    <w:p w:rsidR="001E2BCF" w:rsidRPr="00835268" w:rsidRDefault="001E2BCF" w:rsidP="001E2BC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неправильное списывание данных (чисел, знаков, обозначений, величин); </w:t>
      </w:r>
    </w:p>
    <w:p w:rsidR="001E2BCF" w:rsidRPr="00835268" w:rsidRDefault="001E2BCF" w:rsidP="001E2BC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ошибки в записях математических терминов, символов при оформлении математических выкладок;</w:t>
      </w:r>
    </w:p>
    <w:p w:rsidR="001E2BCF" w:rsidRPr="00835268" w:rsidRDefault="001E2BCF" w:rsidP="001E2BC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неверные вычисления в случае, когда цель задания не связана с проверкой вычислительных умений и навыков;</w:t>
      </w:r>
    </w:p>
    <w:p w:rsidR="001E2BCF" w:rsidRPr="00835268" w:rsidRDefault="001E2BCF" w:rsidP="001E2BC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записи действий; </w:t>
      </w:r>
    </w:p>
    <w:p w:rsidR="001E2BCF" w:rsidRPr="00835268" w:rsidRDefault="001E2BCF" w:rsidP="001E2BC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отсутствие ответа к заданию или ошибки в записи ответа.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Снижение отметки за общее впечатление от работы допускается в случаях, указанных выше.</w:t>
      </w:r>
    </w:p>
    <w:p w:rsidR="001E2BCF" w:rsidRPr="006B6569" w:rsidRDefault="001E2BCF" w:rsidP="001E2B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569">
        <w:rPr>
          <w:rFonts w:ascii="Times New Roman" w:eastAsia="Times New Roman" w:hAnsi="Times New Roman" w:cs="Times New Roman"/>
          <w:i/>
          <w:sz w:val="28"/>
          <w:szCs w:val="28"/>
        </w:rPr>
        <w:t>Оценивание тестовых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3222"/>
        <w:gridCol w:w="3148"/>
      </w:tblGrid>
      <w:tr w:rsidR="001E2BCF" w:rsidRPr="006B6569" w:rsidTr="001E2BC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Качество выполнения работы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Уровень достижений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Отметка в 5 балльной шкале</w:t>
            </w:r>
          </w:p>
        </w:tc>
      </w:tr>
      <w:tr w:rsidR="001E2BCF" w:rsidRPr="006B6569" w:rsidTr="001E2BC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90-100%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высокий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«5»</w:t>
            </w:r>
          </w:p>
        </w:tc>
      </w:tr>
      <w:tr w:rsidR="001E2BCF" w:rsidRPr="006B6569" w:rsidTr="001E2BC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66 -89%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повышенный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«4»</w:t>
            </w:r>
          </w:p>
        </w:tc>
      </w:tr>
      <w:tr w:rsidR="001E2BCF" w:rsidRPr="006B6569" w:rsidTr="001E2BC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50 -65 %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базовый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«3»</w:t>
            </w:r>
          </w:p>
        </w:tc>
      </w:tr>
      <w:tr w:rsidR="001E2BCF" w:rsidRPr="006B6569" w:rsidTr="001E2BC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меньше 50%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низкий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CF" w:rsidRPr="006B6569" w:rsidRDefault="001E2BCF" w:rsidP="0012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6B656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«2»</w:t>
            </w:r>
          </w:p>
        </w:tc>
      </w:tr>
    </w:tbl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Оценивание устных ответов по математике 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i/>
          <w:color w:val="000000"/>
          <w:sz w:val="28"/>
          <w:szCs w:val="28"/>
        </w:rPr>
        <w:t>Ошибки:</w:t>
      </w:r>
    </w:p>
    <w:p w:rsidR="001E2BCF" w:rsidRPr="00835268" w:rsidRDefault="001E2BCF" w:rsidP="001E2BC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неправильный ответ на поставленный вопрос; </w:t>
      </w:r>
    </w:p>
    <w:p w:rsidR="001E2BCF" w:rsidRPr="00835268" w:rsidRDefault="001E2BCF" w:rsidP="001E2BC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неумение ответить на поставленный вопрос или выполнить задание без помощи учителя;</w:t>
      </w:r>
    </w:p>
    <w:p w:rsidR="001E2BCF" w:rsidRPr="00835268" w:rsidRDefault="001E2BCF" w:rsidP="001E2BC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при правильном выполнении задания неумение дать соответствующие объяснения.</w:t>
      </w:r>
    </w:p>
    <w:p w:rsidR="001E2BCF" w:rsidRPr="00835268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i/>
          <w:color w:val="000000"/>
          <w:sz w:val="28"/>
          <w:szCs w:val="28"/>
        </w:rPr>
        <w:t>Недочеты:</w:t>
      </w:r>
    </w:p>
    <w:p w:rsidR="001E2BCF" w:rsidRPr="00835268" w:rsidRDefault="001E2BCF" w:rsidP="001E2BCF">
      <w:pPr>
        <w:pStyle w:val="af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sz w:val="28"/>
          <w:szCs w:val="28"/>
        </w:rPr>
        <w:t xml:space="preserve">неточный или неполный ответ на поставленный вопрос; </w:t>
      </w:r>
    </w:p>
    <w:p w:rsidR="001E2BCF" w:rsidRPr="00835268" w:rsidRDefault="001E2BCF" w:rsidP="001E2BCF">
      <w:pPr>
        <w:pStyle w:val="af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sz w:val="28"/>
          <w:szCs w:val="28"/>
        </w:rPr>
        <w:t>при правильном ответе неумение самостоятельно или полно обосновать и проиллюстрировать его;</w:t>
      </w:r>
    </w:p>
    <w:p w:rsidR="001E2BCF" w:rsidRPr="00835268" w:rsidRDefault="001E2BCF" w:rsidP="001E2BC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 xml:space="preserve">неумение точно сформулировать ответ решенной задачи; </w:t>
      </w:r>
    </w:p>
    <w:p w:rsidR="001E2BCF" w:rsidRPr="00835268" w:rsidRDefault="001E2BCF" w:rsidP="001E2BC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медленный темп выполнения задания, не являющийся индивидуальной особенностью школьника; </w:t>
      </w:r>
    </w:p>
    <w:p w:rsidR="001E2BCF" w:rsidRPr="00835268" w:rsidRDefault="001E2BCF" w:rsidP="001E2BC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68">
        <w:rPr>
          <w:rFonts w:ascii="Times New Roman" w:hAnsi="Times New Roman" w:cs="Times New Roman"/>
          <w:color w:val="000000"/>
          <w:sz w:val="28"/>
          <w:szCs w:val="28"/>
        </w:rPr>
        <w:t>неправильное произношение математических терминов.</w:t>
      </w:r>
    </w:p>
    <w:p w:rsidR="001E2BCF" w:rsidRDefault="001E2BCF" w:rsidP="001E2B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E2BCF" w:rsidRDefault="001E2BCF" w:rsidP="001E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BCF" w:rsidRDefault="001E2BCF" w:rsidP="001E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BCF" w:rsidRPr="00273B80" w:rsidRDefault="001E2BCF" w:rsidP="001E2BC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BCF" w:rsidRPr="00273B80" w:rsidRDefault="001E2BCF" w:rsidP="001E2BCF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2BCF" w:rsidRPr="00273B80" w:rsidRDefault="001E2BCF" w:rsidP="001E2B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2BCF" w:rsidRDefault="001E2BCF" w:rsidP="001E2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BCF" w:rsidRDefault="001E2BCF" w:rsidP="001E2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BCF" w:rsidRDefault="001E2BCF" w:rsidP="001E2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BA3" w:rsidRDefault="006F2BA3" w:rsidP="008B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BA3" w:rsidRDefault="006F2BA3" w:rsidP="008B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BA3" w:rsidRDefault="006F2BA3" w:rsidP="008B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BA3" w:rsidRDefault="006F2BA3" w:rsidP="008B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5EA4" w:rsidRDefault="008B5EA4" w:rsidP="0005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C36" w:rsidRPr="00835268" w:rsidRDefault="00EC5C36" w:rsidP="00835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EC5C36" w:rsidRDefault="00EC5C36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EC5C36" w:rsidRDefault="00EC5C36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EC5C36" w:rsidRDefault="00EC5C36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EC5C36" w:rsidRDefault="00EC5C36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EC5C36" w:rsidRDefault="00EC5C36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  <w:bookmarkStart w:id="1" w:name="_GoBack"/>
      <w:bookmarkEnd w:id="1"/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  <w:lang w:val="en-US"/>
        </w:rPr>
      </w:pPr>
    </w:p>
    <w:p w:rsidR="009A4CFC" w:rsidRDefault="009A4CFC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  <w:lang w:val="en-US"/>
        </w:rPr>
      </w:pPr>
    </w:p>
    <w:p w:rsidR="009A4CFC" w:rsidRDefault="009A4CFC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  <w:lang w:val="en-US"/>
        </w:rPr>
      </w:pPr>
    </w:p>
    <w:p w:rsidR="009A4CFC" w:rsidRPr="009A4CFC" w:rsidRDefault="009A4CFC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  <w:lang w:val="en-US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9A4CFC" w:rsidRDefault="009A4CFC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  <w:sectPr w:rsidR="009A4CFC" w:rsidSect="001E2B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4E4" w:rsidRPr="0092290E" w:rsidRDefault="00DC2421" w:rsidP="00A0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9229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b"/>
        <w:tblpPr w:leftFromText="180" w:rightFromText="180" w:tblpY="486"/>
        <w:tblW w:w="15490" w:type="dxa"/>
        <w:tblLayout w:type="fixed"/>
        <w:tblLook w:val="04A0"/>
      </w:tblPr>
      <w:tblGrid>
        <w:gridCol w:w="959"/>
        <w:gridCol w:w="1134"/>
        <w:gridCol w:w="5386"/>
        <w:gridCol w:w="1276"/>
        <w:gridCol w:w="4804"/>
        <w:gridCol w:w="965"/>
        <w:gridCol w:w="966"/>
      </w:tblGrid>
      <w:tr w:rsidR="00DC2421" w:rsidRPr="00DC2421" w:rsidTr="00E01845">
        <w:trPr>
          <w:trHeight w:val="351"/>
        </w:trPr>
        <w:tc>
          <w:tcPr>
            <w:tcW w:w="959" w:type="dxa"/>
            <w:vMerge w:val="restart"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Merge w:val="restart"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№ урока по </w:t>
            </w:r>
            <w:r w:rsidRPr="00E01845">
              <w:rPr>
                <w:rFonts w:ascii="Times New Roman" w:eastAsia="TimesNewRomanPSMT" w:hAnsi="Times New Roman" w:cs="Times New Roman"/>
                <w:bCs/>
                <w:iCs/>
              </w:rPr>
              <w:t>учебнику</w:t>
            </w:r>
          </w:p>
        </w:tc>
        <w:tc>
          <w:tcPr>
            <w:tcW w:w="5386" w:type="dxa"/>
            <w:vMerge w:val="restart"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4804" w:type="dxa"/>
            <w:vMerge w:val="restart"/>
            <w:vAlign w:val="center"/>
          </w:tcPr>
          <w:p w:rsidR="009A4CFC" w:rsidRPr="00DC2421" w:rsidRDefault="000C0366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Дата проведения урока</w:t>
            </w:r>
          </w:p>
        </w:tc>
      </w:tr>
      <w:tr w:rsidR="00DC2421" w:rsidRPr="00DC2421" w:rsidTr="00E01845">
        <w:trPr>
          <w:trHeight w:val="380"/>
        </w:trPr>
        <w:tc>
          <w:tcPr>
            <w:tcW w:w="959" w:type="dxa"/>
            <w:vMerge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  <w:vMerge/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9A4CFC" w:rsidRPr="00DC2421" w:rsidRDefault="009A4CFC" w:rsidP="00E0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Факт</w:t>
            </w:r>
          </w:p>
        </w:tc>
      </w:tr>
      <w:tr w:rsidR="00DC2421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2421" w:rsidRPr="00DC2421" w:rsidRDefault="00DC2421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2421" w:rsidRPr="00DC2421" w:rsidRDefault="00DC2421" w:rsidP="00E568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5386" w:type="dxa"/>
            <w:vAlign w:val="center"/>
          </w:tcPr>
          <w:p w:rsidR="00DC2421" w:rsidRPr="00DC2421" w:rsidRDefault="00DC2421" w:rsidP="00E568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 изученного материала в 3 классе</w:t>
            </w:r>
          </w:p>
        </w:tc>
        <w:tc>
          <w:tcPr>
            <w:tcW w:w="1276" w:type="dxa"/>
            <w:vAlign w:val="center"/>
          </w:tcPr>
          <w:p w:rsidR="00DC2421" w:rsidRPr="00DC2421" w:rsidRDefault="00DC2421" w:rsidP="00E568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 w:val="restart"/>
            <w:vAlign w:val="center"/>
          </w:tcPr>
          <w:p w:rsidR="00DC2421" w:rsidRPr="001D2BE1" w:rsidRDefault="00DC2421" w:rsidP="001D2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 xml:space="preserve">Решать неравенства вида </w:t>
            </w:r>
            <w:proofErr w:type="spellStart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x≥a,x</w:t>
            </w:r>
            <w:proofErr w:type="spellEnd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a≤x</w:t>
            </w:r>
            <w:proofErr w:type="spellEnd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spellEnd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 xml:space="preserve"> и т.д. на множестве целых  неотрицательных чисел на наглядной основе (числовой луч), находить множество решений неравенства.</w:t>
            </w:r>
          </w:p>
          <w:p w:rsidR="00DC2421" w:rsidRPr="001D2BE1" w:rsidRDefault="00DC2421" w:rsidP="001D2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Читать и записывать неравенства − строгие, нестрогие, двойные и др.</w:t>
            </w:r>
          </w:p>
          <w:p w:rsidR="00DC2421" w:rsidRPr="001D2BE1" w:rsidRDefault="00DC2421" w:rsidP="001D2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Строить высказывания, используя логические связки «и», «или», обосновывать и опровергать высказывания (частные, общие, о существовании).</w:t>
            </w:r>
            <w:proofErr w:type="gramEnd"/>
          </w:p>
          <w:p w:rsidR="00940132" w:rsidRPr="001D2BE1" w:rsidRDefault="00940132" w:rsidP="001D2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Повторять основной материал, изученный в 3 классе: нумерацию, действия с многозначными числами, решение задач и уравнений изученных видов, множества и операции над ними и др.</w:t>
            </w:r>
          </w:p>
          <w:p w:rsidR="00940132" w:rsidRPr="001D2BE1" w:rsidRDefault="00940132" w:rsidP="001D2BE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>Упорядочивать информацию по заданному основанию, делить текст на смысловые части, вычленять содержащиеся в тексте основные события, устанавливать их последовательность, определять главную мысль текста, важные замечания, примеры, иллюстрирующие главную мысль и важные замечания.</w:t>
            </w:r>
          </w:p>
          <w:p w:rsidR="00940132" w:rsidRPr="001D2BE1" w:rsidRDefault="00940132" w:rsidP="001D2BE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 задания поискового и творческого характера.</w:t>
            </w:r>
          </w:p>
          <w:p w:rsidR="00DC2421" w:rsidRPr="001D2BE1" w:rsidRDefault="00940132" w:rsidP="001D2BE1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 правила работы с текстом, и оценивать свое умение.</w:t>
            </w:r>
          </w:p>
        </w:tc>
        <w:tc>
          <w:tcPr>
            <w:tcW w:w="965" w:type="dxa"/>
            <w:vAlign w:val="center"/>
          </w:tcPr>
          <w:p w:rsidR="00DC2421" w:rsidRPr="00DC2421" w:rsidRDefault="00DC2421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DC2421" w:rsidRPr="00DC2421" w:rsidRDefault="00DC2421" w:rsidP="007D5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 изученного материала в 3 классе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shd w:val="clear" w:color="auto" w:fill="D9D9D9" w:themeFill="background1" w:themeFillShade="D9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 xml:space="preserve">I  </w:t>
            </w: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часть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Решение неравенства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Множество решений неравенства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Строгое и нестрогое неравенство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Двойное неравенство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Двойное неравенство. Самостоятельная работа (1)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Неравенства. Самостоятельная работа (2)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tcBorders>
              <w:bottom w:val="single" w:sz="4" w:space="0" w:color="auto"/>
            </w:tcBorders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Оценка результатов арифметических действий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</w:tcBorders>
            <w:vAlign w:val="center"/>
          </w:tcPr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Наблюдать зависимости между компонентами и результатами арифметических действий, фиксировать их в речи и с помощью эталона.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Исследовать ситуации, требующие предварительной оценки, прогнозирования.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 вычисления, выполнять оценку и прикидку  арифметических действий.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Решать 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значения выражений на основе взаимосвязи между компонентами и результатами арифметических действий, находить значения числовых и буквенных выражений при заданных значениях букв, исполнять вычислительные алгоритмы. 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Различать прямую, луч и отрезок, находить точки их пересечения, определять принадлежность точки и прямой, виды углов, многоугольников.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Составлять задачи с различными величинами, но имеющие одинаковые решения.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 объединение и пересечение множеств, строить диаграмму Эйлера − Венна множеств и их подмножеств.</w:t>
            </w:r>
          </w:p>
          <w:p w:rsidR="00AC78F0" w:rsidRPr="001D2BE1" w:rsidRDefault="00AC78F0" w:rsidP="00AC78F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 задания поискового и творческого характера.</w:t>
            </w:r>
          </w:p>
          <w:p w:rsidR="00AC78F0" w:rsidRPr="001D2BE1" w:rsidRDefault="00AC78F0" w:rsidP="00AC78F0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Позитивно относиться к создаваемым самим учеником </w:t>
            </w: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или его одноклассниками уникальным результатам в учебной деятельности, фиксировать их, и оценивать свое умение это делать (на основе применения эталона).</w:t>
            </w: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Оценка суммы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Оценка разности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Оценка произведения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Оценка частного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Оценка результатов арифметических действий. 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Прикидка результатов арифметических действий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Прикидка результатов арифметических действий. Самостоятельная работа (4)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tcBorders>
              <w:bottom w:val="single" w:sz="4" w:space="0" w:color="auto"/>
            </w:tcBorders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1271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1-10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Контрольная работа по теме «Неравенства. Оценка результатов арифметических действий» (К-1)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tcBorders>
              <w:top w:val="single" w:sz="4" w:space="0" w:color="auto"/>
            </w:tcBorders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Деление на двузначное и трехзначное число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алгоритмы деления многозначных чисел (с остатком и без остатка),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проверять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выполнения действий с помощью прикидки, алгоритма, вычислений на калькуляторе.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Преобразовывать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единицы длины, площади, выполнять с ними арифметические действия.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Упрощать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выражения,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заполнять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таблицы,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анализировать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данные таблиц.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Сравнивать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текстовые задачи,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находить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в них сходство и различие,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составлять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задачи с различными величинами, имеющими одно и то же решение.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Исследовать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свойства чисел,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выдвигать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гипотезу,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проверять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 для конкретных значений чисел,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делать вывод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о невозможности распространения на множество всех чисел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находить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закономерности.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простейшие правила ответственного отношения к своей учебной деятельности,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Работа над ошибками, допущенными в контрольной работе. Деление с однозначным частным.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BC6EE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Деление с однозначным частным (с остатком). 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AC78F0" w:rsidRPr="0092290E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Деление на двузначное и трехзначное число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92290E">
              <w:rPr>
                <w:rFonts w:ascii="Times New Roman" w:eastAsia="TimesNewRomanPSMT" w:hAnsi="Times New Roman" w:cs="Times New Roman"/>
                <w:b/>
                <w:bCs/>
                <w:iCs/>
              </w:rPr>
              <w:t>КУС</w:t>
            </w:r>
            <w:proofErr w:type="gramEnd"/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Деление на двузначное и трехзначное число. Самостоятельная работа (6)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Деление на двузначное и трехзначное число (с нулями в разрядах частного)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Деление на двузначное и трехзначное число (с остатком)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Деление на двузначное и трехзначное число. Самостоятельная работа (7)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tcBorders>
              <w:bottom w:val="single" w:sz="4" w:space="0" w:color="auto"/>
            </w:tcBorders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vAlign w:val="center"/>
          </w:tcPr>
          <w:p w:rsidR="00AC78F0" w:rsidRPr="000537BA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Приближенное вычисление площади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</w:tcBorders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оценку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площади,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алгоритм вычисления площади фигуры неправильной формы с помощью палетки.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графические модели прямолинейного равномерного движения объектов,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заполнять таблицы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соответствующих значений величин,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данные таблиц,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выводить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формулы зависимостей между величинами.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поиска необходимой информации,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Оценка площади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Приближенное вычисление площадей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Приближенное вычисление площадей. Самостоятельная работа (8)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tcBorders>
              <w:bottom w:val="single" w:sz="4" w:space="0" w:color="auto"/>
            </w:tcBorders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11-18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Контрольная работа по теме «Деление многозначных чисел. Приближенное вычисление площадей» (К – 2)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</w:tcBorders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Входная административная контрольная работа.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54"/>
        </w:trPr>
        <w:tc>
          <w:tcPr>
            <w:tcW w:w="8755" w:type="dxa"/>
            <w:gridSpan w:val="4"/>
            <w:vAlign w:val="center"/>
          </w:tcPr>
          <w:p w:rsidR="00AC78F0" w:rsidRPr="000537BA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Осознавать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недостаточность натуральных чисел для практических измерений.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старинные задачи на дроби на основе графических моделей.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Наглядно изображать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доли, дроби с помощью геометрических фигур и на числовом луче.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доли и дроби,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объяснять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смысл числителя и знаменателя дроби,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сотые доли величины с помощью знака процента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(%).</w:t>
            </w:r>
            <w:proofErr w:type="gramEnd"/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алгоритмы решения задач на части,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для обоснования правильности своего суждения, самоконтроля, выявления и коррекции возможных ошибок.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доли и дроби (с одинаковыми знаменателями, одинаковыми числителями),  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аписывать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результаты сравнения с помощью знаков &gt;, &lt;, =.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задачи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 нахождение доли (процента) числа и числа по его доле (проценту),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моделировать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решение задач на доли с помощью схем.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графические модели прямолинейного равномерного движения объектов,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заполнять таблицы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соответствующих значений величин,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анализировать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данные таблиц,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выводить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формулы зависимостей между величинами.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Находить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объединение и пересечение множеств,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диаграмму </w:t>
            </w: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>Эйлера − Венна множеств и их подмножеств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Выстраивать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структуру проекта в зависимости от учебной цели,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представления информации,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19-20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Измерения и дроби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Доли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386" w:type="dxa"/>
            <w:vAlign w:val="center"/>
          </w:tcPr>
          <w:p w:rsidR="00AC78F0" w:rsidRPr="00DC2421" w:rsidRDefault="00317D48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Доли. </w:t>
            </w:r>
            <w:r w:rsidR="00AC78F0"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Сравнение долей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317D48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21-22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Доли. Сравнение долей. Самостоятельная работа (9)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Нахождение доли числа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317D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Проценты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Нахождение числа по доле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Задачи на доли. Самостоятельная работа (10)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Дроби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Сравнение дробей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Дроби. Сравнение дробей. Самостоятельная работа (11)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Нахождение части числа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часть (процент) числа и число по его части (проценту),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моделировать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решение задач на части с помощью схем.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 наглядной основе алгоритмы решения задач на части,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для обоснования правильности своего суждения, самоконтроля, выявления и коррекции возможных ошибок.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изображать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прямоугольный треугольник,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достраивать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до прямоугольника,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его площадь по известным длинам катетов.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общую формулу площади прямоугольного треугольника: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S =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(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a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∙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b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2,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ее для решения геометрических задач.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площадь фигур, составленных из прямоугольников и прямоугольных треугольников.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простейшие приемы положительного </w:t>
            </w:r>
            <w:proofErr w:type="spellStart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lastRenderedPageBreak/>
              <w:t>самомотивирования</w:t>
            </w:r>
            <w:proofErr w:type="spellEnd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 к учебной деятельности,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Задачи на дроби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Задачи на дроби. Самостоятельная работа (12)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shd w:val="clear" w:color="auto" w:fill="D9D9D9" w:themeFill="background1" w:themeFillShade="D9"/>
            <w:vAlign w:val="center"/>
          </w:tcPr>
          <w:p w:rsidR="00AC78F0" w:rsidRPr="000537BA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 xml:space="preserve">II </w:t>
            </w: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часть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 наглядной основе алгоритм решения задач на часть (процент), которую одно число составляет от другого,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его для обоснования правильности своего суждения, самоконтроля, выявления и коррекции воз-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spell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можных</w:t>
            </w:r>
            <w:proofErr w:type="spell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ошибок.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задачи на дроби,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моделировать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с помощью схем.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поведения в коммуникативной позиции «организатора»,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065F67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065F67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Деление и дроби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Нахождение части, которую одно число составляет от другого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Деление и дроби. Нахождение части, которую одно число составляет от другого. Самостоятельная работа (13)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19-32,</w:t>
            </w:r>
          </w:p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1-2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Контрольная работа по теме «Дроби. Сравнение дробей. Задачи на дроби» (К – 3)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 наглядной основе 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правила сложения и вычитания дробей с одинаковыми знаменателями.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алгоритм решения задач на часть (процент), которую одно число составляет от другого,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алгоритм для поиска решения задач,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обоснования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правильности суждения,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самоконтроля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выявления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коррекции  в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озможных ошибок.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правильные и неправильные дроби,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иллюстрировать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с помощью геометрических фигур.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Систематизировать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решение задач на части (три типа),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распространить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на случай, когда части неправильные.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поведения в коммуникативной позиции «арбитра»,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3-4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Сложение и вычитание дробей с одинаковыми знаменателями. Самостоятельная работа (14)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Правильные и неправильные части величин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42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Задачи на части с неправильными дробями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Задачи на части с неправильными дробями. Самостоятельная работа (15)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Смешанные числа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Изображать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дроби и смешанные числа с помощью геометрических фигур и на числовом луче,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их,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объяснять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смысл числителя и знаменателя дроби, смысл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целой и дробной части смешанного числа.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Преобразовывать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неправильную дробь в смешанное число, и обратно.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 наглядной основе 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для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вычислений алгоритмы сложения и вычитания смешанных чисел с одинаковыми знаменателями в дробной части,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обосновывать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 помощью алгоритма правильность действий,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пошаговый самоконтроль,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коррекцию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своих ошибок.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с использованием новых случаев действий с числами.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составные уравнения с комментированием по компонентам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задачи по заданным способам действий, схемам, таблицам, выражениям.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командной работы в совместной учебной деятельности,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простейшие правила ведения дискуссии,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фиксировать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существенные отличия дискуссии от спора, и </w:t>
            </w: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Выделение целой части из неправильной дроби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Запись смешанного числа в виде неправильной дроби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Преобразование смешанных чисел. </w:t>
            </w: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Самостоятельная работа (16-17) </w:t>
            </w: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Сложение смешанных чисел с переходом через единицу</w:t>
            </w:r>
            <w:r w:rsidR="00424FEC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424FEC" w:rsidRPr="0092290E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424FEC" w:rsidRPr="0092290E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Вычитание смешанных чисел с переходом через единицу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Сложение и вычитание смешанных чисел. Самостоятельная работа (18)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Административная контрольная работа по итогам </w:t>
            </w: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полугодия</w:t>
            </w:r>
          </w:p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Частные случаи сложения и вычитания смешанных чисел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Систематизировать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записывать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 буквенном виде свойства натуральных чисел и частные случаи сложения и вычитания с 0 и 1,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распространить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на сложение и вычитание дробей и смешанных чисел.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разные способы сложения и вычитания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дробей и смешанных чисел,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выбирать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наиболее рациональный способ.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и приемы бесконфликтного взаимодействия в учебной деятельности, а в спорной ситуации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-п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риемы выхода из конфликтной ситуации, и оценивать 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Рациональные вычисления со смешанными числами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Сложение и вычитание смешанных чисел. Самостоятельная работа (19)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3-16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Контрольная работа по теме « Сложение и вычитание правильных дробей и смешанных чисел.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3-16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Работа над ошибками, допущенными в контрольной работе. Преобразование смешанных чисел. Сложение и вычитание смешанных чисел.</w:t>
            </w:r>
            <w:r w:rsidR="000C0366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8F79C0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vAlign w:val="center"/>
          </w:tcPr>
          <w:p w:rsidR="00AC78F0" w:rsidRPr="000537BA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Координатный  луч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цену деления шкалы,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шкалы по заданной цене деления, находить число, соответствующее заданной точке на шкале.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Изображать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на числовом луче натуральные числа, дроби, сложение и вычитание чисел.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координаты точек координатного луча,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расстояние между ними.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модели движения точек на координатном луче по формулам и таблицам.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 xml:space="preserve">Исследовать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зависимости между величинами при равномерном движении точки по координатному лучу, </w:t>
            </w: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 xml:space="preserve">описывать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наблюдения, </w:t>
            </w: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 xml:space="preserve">фиксировать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результаты с помощью таблиц, </w:t>
            </w: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 xml:space="preserve">строить формулы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зависимостей, </w:t>
            </w: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>делать вывод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исследовательский метод в учебной деятельности, и </w:t>
            </w:r>
            <w:r w:rsidRPr="001D2BE1">
              <w:rPr>
                <w:rFonts w:ascii="Times New Roman" w:eastAsia="TimesNewRomanPSMT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Шкалы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Числовой луч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Координаты на луче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Расстояние между точками координатного луча.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Шкалы. Координатный луч. Самостоятельная работа (20)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Движение по координатному лучу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Движение по координатному лучу. Самостоятельная работа (21)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Одновременное движение по координатному лучу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vAlign w:val="center"/>
          </w:tcPr>
          <w:p w:rsidR="00AC78F0" w:rsidRPr="000537BA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Задачи на движение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Систематизировать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виды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одновременного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равномерно-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го движения двух объектов: навстречу друг другу,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противоположных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направлениях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, вдогонку, с отставанием.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зависимости между величинами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при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одно-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временном равномерном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движении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объектов по координатному лучу,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заполнять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таблицы,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формулы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скорости сближения и скорости удаления объектов (</w:t>
            </w:r>
            <w:proofErr w:type="spellStart"/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v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сбл</w:t>
            </w:r>
            <w:proofErr w:type="spell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=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v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1 +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v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2 и </w:t>
            </w:r>
            <w:proofErr w:type="spellStart"/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v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уд</w:t>
            </w:r>
            <w:proofErr w:type="spell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 w:rsidRPr="001D2B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=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v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1 −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v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2.),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для решения задач на одновременное движение.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правила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формулирования умозаключения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по</w:t>
            </w:r>
            <w:proofErr w:type="gramEnd"/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proofErr w:type="gramStart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аналогии,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</w:t>
            </w:r>
            <w:proofErr w:type="gramEnd"/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применения эталона).</w:t>
            </w: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Скорость сближения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Скорость удаления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Скорость сближения и скорость удаления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Скорость сближения и скорость удаления. Самостоятельная работа (22)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Встречное движение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изменение расстояния между одновременно движущимися объектами для всех 4 выделенных случаев одновременного движения,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заполнять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таблицы,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выводить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соответствующие формулы,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их для решения составных задач на одновременное движение.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формулу одновременного движения (</w:t>
            </w:r>
            <w:proofErr w:type="spellStart"/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s</w:t>
            </w:r>
            <w:proofErr w:type="spellEnd"/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v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сбл</w:t>
            </w:r>
            <w:proofErr w:type="spell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∙ </w:t>
            </w:r>
            <w:proofErr w:type="spellStart"/>
            <w:proofErr w:type="gramStart"/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t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встр</w:t>
            </w:r>
            <w:proofErr w:type="spell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.),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ее для решения задач на движение: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MS Mincho" w:hAnsi="Times New Roman" w:cs="Times New Roman"/>
                <w:sz w:val="18"/>
                <w:szCs w:val="18"/>
              </w:rPr>
              <w:t>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задачи,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MS Mincho" w:hAnsi="Times New Roman" w:cs="Times New Roman"/>
                <w:sz w:val="18"/>
                <w:szCs w:val="18"/>
              </w:rPr>
              <w:t>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модели,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MS Mincho" w:hAnsi="Times New Roman" w:cs="Times New Roman"/>
                <w:sz w:val="18"/>
                <w:szCs w:val="18"/>
              </w:rPr>
              <w:t>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реализовывать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решение,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MS Mincho" w:hAnsi="Times New Roman" w:cs="Times New Roman"/>
                <w:sz w:val="18"/>
                <w:szCs w:val="18"/>
              </w:rPr>
              <w:t>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искать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разные способы решения,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MS Mincho" w:hAnsi="Times New Roman" w:cs="Times New Roman"/>
                <w:sz w:val="18"/>
                <w:szCs w:val="18"/>
              </w:rPr>
              <w:t>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выбирать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наиболее удобный способ,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MS Mincho" w:hAnsi="Times New Roman" w:cs="Times New Roman"/>
                <w:sz w:val="18"/>
                <w:szCs w:val="18"/>
              </w:rPr>
              <w:t>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соотносить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полученный результат с условием задачи,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MS Mincho" w:hAnsi="Times New Roman" w:cs="Times New Roman"/>
                <w:sz w:val="18"/>
                <w:szCs w:val="18"/>
              </w:rPr>
              <w:t>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его правдоподобие.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формулы зависимостей между величинами на основе анализа данных таблиц.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Уважительно относиться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к чужому мнению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проявлять терпимость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к особенностям личности собеседника,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сотрудничества в учебной деятельности,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 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Движение в противоположных направлениях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Встречное движение и движение в противоположных направлениях. Самостоятельная работа (23)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Движение вдогонку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Движение с отставанием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Движение вдогонку и движение с отставанием. Самостоятельная работа (24)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Формула одновременного движения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8F79C0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89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Формула одновременного движения. Самостоятельная работа (25)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90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Формула одновременного движения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Формула одновременного движения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Задачи на одновременное движение всех типов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Задачи на одновременное движение всех типов. Самостоятельная работа (26)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17-34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Контрольная работа по теме «Координатный луч. Задачи на движение» (К – 5)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Именованные числа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Преобразовывать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сравнивать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складывать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вычитать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умножать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делить на число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значения величин.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ситуации, требующие перехода от одних единиц измерения площади к другим.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Упорядочивать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единицы площади и  у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станавливать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соотношения между ними.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Определять круг задач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, которые позволяет решать новое знание,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устанавливать способ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его включения в систему знаний,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Действия над составными именованными числами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Новые единицы площади: ар,  гектар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Действия над составными именованными числами. Самостоятельная работа (27)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часть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Моделировать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разнообразные ситуации расположения углов в пространстве и на плоскости,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их,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углы на глаз, непосредственным наложением и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помощью различных мерок.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Измерять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углы 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 помощью транспортира.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Распознавать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изображать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развернутый угол, смежные и вертикальные углы, центральные и вписанные в окружность углы.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свойства фигур с помощью простейших построений и измерений (свойство суммы углов треугольника, центрального угла окружности и т.д.),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выдвигать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гипотезы,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вывод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об отсутствии у нас пока метода их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обо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-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снования.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Преобразовывать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арифметические действия с именованными числами.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вычислительные примеры, текстовые задачи, уравнения и неравенства изученных типов,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выражения, формулы зависимости между величинами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уточненный алгоритм исправления ошибок и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lastRenderedPageBreak/>
              <w:t xml:space="preserve">алгоритм проведения рефлексии своей учебной деятельности,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эталонов).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867A3F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867A3F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Углы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Сравнение углов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Развернутый угол. Смежные углы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Измерение углов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Угловой градус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Транспортир</w:t>
            </w:r>
            <w:r w:rsidR="00B71B67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.</w:t>
            </w:r>
            <w:r w:rsidR="00B71B67" w:rsidRPr="008F79C0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B71B67" w:rsidRPr="008F79C0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Сумма и разность углов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B71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Измерение углов транспортиром. Самостоятельная работа (28)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Построение углов с помощью транспортира. Вписанный угол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Построение углов с помощью транспортира. Центральный угол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Построение углов с помощью транспортира. Самостоятельная работа (29)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Диаграммы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интерпретировать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данные круговых, столбчатых и линейных диаграмм.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необходимую информацию в учебной и справочной литературе.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формулы зависимостей между величинами на основе анализа данных таблиц.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Систематизировать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формулы зависимостей между величинами.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Фиксировать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15 шагов учебной деятельности,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Круговые диаграммы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Столбчатые и линейные диаграммы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Диаграммы. Самостоятельная работа (30)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35-36,</w:t>
            </w:r>
          </w:p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Контрольная работа по теме «Именованные числа. Угол. Диаграммы» (К – 6)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8755" w:type="dxa"/>
            <w:gridSpan w:val="4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Координатная плоскость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координатный угол,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обозначать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начало координат, ось абсцисс, ось ординат, координаты точек внутри угла и на осях,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координаты точек,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точки по их координатам.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Кодировать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передавать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изображения, составленные из одной или нескольких ломаных линий.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вычислительные примеры, текстовые задачи, уравнения и неравенства изученных типов,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преобразовывать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выполнять действия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 именованными числами,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свойства геометрических фигур.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Фиксировать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15 шагов коррекционной деятельности,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правила саморазвития своих качеств,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Игра «Морской бой». Пара элементов.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Передача изображений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Передача изображений. Самостоятельная работа (31)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Построение точек по их координатам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Точки на осях координат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119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Кодирование фигур на плоскости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Координатный угол. Самостоятельная работа (32)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График движения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8F79C0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графики движения по словесному описанию, формулам, таблицам.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анализировать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интерпретировать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графики движения,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по ним рассказы.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вычислительные примеры, текстовые задачи, уравнения и неравенства изученных типов,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значения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выражения на основе свойств чисел и взаимосвязей между компонентами и результатами арифметических действий,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вычислять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площадь фигур и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объем прямоугольного параллелепипеда.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Выполнять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задания поискового и творческого характера.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Согласовывать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принимать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правила адаптации ученика в новом коллективе, принятия нового ученика в свой коллектив.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Чтение графиков движения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123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Изображение на графике времени и места встречи движущихся объектов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Чтение и построение графиков движения объектов, движущихся в противоположных </w:t>
            </w: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направлениях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Чтение и построение графиков. Самостоятельная работа (33)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12-21</w:t>
            </w: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Контрольная работа по теме «Координатная плоскость»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ОК</w:t>
            </w:r>
          </w:p>
        </w:tc>
        <w:tc>
          <w:tcPr>
            <w:tcW w:w="4804" w:type="dxa"/>
            <w:vMerge w:val="restart"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ее,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свою работу.</w:t>
            </w:r>
          </w:p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78F0" w:rsidRPr="00DC2421" w:rsidTr="00A13F5C">
        <w:trPr>
          <w:trHeight w:val="374"/>
        </w:trPr>
        <w:tc>
          <w:tcPr>
            <w:tcW w:w="959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127</w:t>
            </w:r>
          </w:p>
        </w:tc>
        <w:tc>
          <w:tcPr>
            <w:tcW w:w="1134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Административная контрольная работа по итогам года</w:t>
            </w:r>
          </w:p>
        </w:tc>
        <w:tc>
          <w:tcPr>
            <w:tcW w:w="1276" w:type="dxa"/>
            <w:vAlign w:val="center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4804" w:type="dxa"/>
            <w:vMerge/>
            <w:vAlign w:val="center"/>
          </w:tcPr>
          <w:p w:rsidR="00AC78F0" w:rsidRPr="001D2BE1" w:rsidRDefault="00AC78F0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AC78F0" w:rsidRPr="00DC2421" w:rsidRDefault="00AC78F0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AC78F0" w:rsidRPr="00DC2421" w:rsidRDefault="00AC78F0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642A98">
        <w:trPr>
          <w:trHeight w:val="614"/>
        </w:trPr>
        <w:tc>
          <w:tcPr>
            <w:tcW w:w="959" w:type="dxa"/>
            <w:vAlign w:val="center"/>
          </w:tcPr>
          <w:p w:rsidR="008F1D7A" w:rsidRPr="00DC2421" w:rsidRDefault="008F1D7A" w:rsidP="00313BF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8F1D7A" w:rsidRPr="00DC2421" w:rsidRDefault="008F1D7A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F1D7A" w:rsidRPr="00DC2421" w:rsidRDefault="008F1D7A" w:rsidP="00313BF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. Сложение и вычитание многозначных  чисел. </w:t>
            </w:r>
            <w:proofErr w:type="gramStart"/>
            <w:r w:rsidRPr="008F79C0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1276" w:type="dxa"/>
            <w:vAlign w:val="center"/>
          </w:tcPr>
          <w:p w:rsidR="008F1D7A" w:rsidRPr="00DC2421" w:rsidRDefault="008F1D7A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 w:val="restart"/>
            <w:vAlign w:val="center"/>
          </w:tcPr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Повторять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систематизировать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изученные знания.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изученные способы действий для решения задач в типовых и поисковых ситуациях,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обосновывать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правильность выполненного действия с помощью обращения к общему правилу.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Пошагово контролировать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выполняемое действие, при необходимости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выявлять причину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ошибки и </w:t>
            </w:r>
            <w:r w:rsidRPr="001D2B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корректировать </w:t>
            </w:r>
            <w:r w:rsidRPr="001D2BE1">
              <w:rPr>
                <w:rFonts w:ascii="Times New Roman" w:eastAsia="TimesNewRomanPSMT" w:hAnsi="Times New Roman" w:cs="Times New Roman"/>
                <w:sz w:val="18"/>
                <w:szCs w:val="18"/>
              </w:rPr>
              <w:t>ее.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Кодировать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расшифровывать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изображения на координатной плоскости,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составлять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и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строить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графики движения,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описывать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ситуацию, представленную графиком.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Строить проект: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определять его цель, план, результат, его связь с решением жизненно важных проблем.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Собирать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информацию в справочной литературе, </w:t>
            </w:r>
            <w:proofErr w:type="gramStart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Интернет-источниках</w:t>
            </w:r>
            <w:proofErr w:type="gramEnd"/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составлять сборник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«Творческие работы 4 класса».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Работать в группах: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роли между членами группы,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работу,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распределять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виды работ,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определять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сроки,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представлять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результаты с помощью таблиц, диаграмм, графиков, средств ИКТ, </w:t>
            </w:r>
            <w:r w:rsidRPr="001D2BE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оценивать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результат работы.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Систематизировать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свои достижения,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представлять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их,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выявлять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свои проблемы, </w:t>
            </w:r>
            <w:r w:rsidRPr="001D2B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планировать 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способы </w:t>
            </w:r>
            <w:r w:rsidRPr="001D2BE1">
              <w:rPr>
                <w:rFonts w:ascii="Times New Roman" w:hAnsi="Times New Roman" w:cs="Times New Roman"/>
                <w:i/>
                <w:sz w:val="18"/>
                <w:szCs w:val="18"/>
              </w:rPr>
              <w:t>решения проблем</w:t>
            </w:r>
            <w:r w:rsidRPr="001D2BE1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.</w:t>
            </w:r>
          </w:p>
          <w:p w:rsidR="008F1D7A" w:rsidRPr="001D2BE1" w:rsidRDefault="008F1D7A" w:rsidP="00AC78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sz="4" w:space="0" w:color="000000" w:themeColor="text1"/>
            </w:tcBorders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8F1D7A" w:rsidRPr="00DC2421" w:rsidRDefault="008F1D7A" w:rsidP="00AC7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642A98">
        <w:trPr>
          <w:trHeight w:val="609"/>
        </w:trPr>
        <w:tc>
          <w:tcPr>
            <w:tcW w:w="959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134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Повторение. Умножение и деление многозначных чисел.</w:t>
            </w:r>
          </w:p>
        </w:tc>
        <w:tc>
          <w:tcPr>
            <w:tcW w:w="127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642A98">
        <w:trPr>
          <w:trHeight w:val="609"/>
        </w:trPr>
        <w:tc>
          <w:tcPr>
            <w:tcW w:w="959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127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A13F5C">
        <w:trPr>
          <w:trHeight w:val="609"/>
        </w:trPr>
        <w:tc>
          <w:tcPr>
            <w:tcW w:w="959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Повторение. Единицы измерения длины и массы </w:t>
            </w:r>
          </w:p>
        </w:tc>
        <w:tc>
          <w:tcPr>
            <w:tcW w:w="127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A13F5C">
        <w:trPr>
          <w:trHeight w:val="609"/>
        </w:trPr>
        <w:tc>
          <w:tcPr>
            <w:tcW w:w="959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Повторение. Единицы измерения времени</w:t>
            </w:r>
          </w:p>
        </w:tc>
        <w:tc>
          <w:tcPr>
            <w:tcW w:w="127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A13F5C">
        <w:trPr>
          <w:trHeight w:val="609"/>
        </w:trPr>
        <w:tc>
          <w:tcPr>
            <w:tcW w:w="959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133</w:t>
            </w:r>
          </w:p>
        </w:tc>
        <w:tc>
          <w:tcPr>
            <w:tcW w:w="1134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Повторение. Задачи на нахождение площади и  периметра геометрической фигуры. </w:t>
            </w:r>
          </w:p>
        </w:tc>
        <w:tc>
          <w:tcPr>
            <w:tcW w:w="127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A13F5C">
        <w:trPr>
          <w:trHeight w:val="609"/>
        </w:trPr>
        <w:tc>
          <w:tcPr>
            <w:tcW w:w="959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Повторение. Решение  задач на приведение к единице</w:t>
            </w:r>
          </w:p>
        </w:tc>
        <w:tc>
          <w:tcPr>
            <w:tcW w:w="1276" w:type="dxa"/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642A98">
        <w:trPr>
          <w:trHeight w:val="609"/>
        </w:trPr>
        <w:tc>
          <w:tcPr>
            <w:tcW w:w="959" w:type="dxa"/>
            <w:tcBorders>
              <w:bottom w:val="single" w:sz="4" w:space="0" w:color="000000" w:themeColor="text1"/>
            </w:tcBorders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Повторение. Решение задач на движение.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sz="4" w:space="0" w:color="000000" w:themeColor="text1"/>
            </w:tcBorders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000000" w:themeColor="text1"/>
            </w:tcBorders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1D7A" w:rsidRPr="00DC2421" w:rsidTr="00642A98">
        <w:trPr>
          <w:trHeight w:val="60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F1D7A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Повторение пройденного  материала за год.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C2421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4" w:type="dxa"/>
            <w:vMerge/>
            <w:tcBorders>
              <w:bottom w:val="nil"/>
            </w:tcBorders>
            <w:vAlign w:val="center"/>
          </w:tcPr>
          <w:p w:rsidR="008F1D7A" w:rsidRPr="001D2BE1" w:rsidRDefault="008F1D7A" w:rsidP="008F1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:rsidR="008F1D7A" w:rsidRPr="00DC2421" w:rsidRDefault="008F1D7A" w:rsidP="00A13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8F1D7A" w:rsidRPr="00DC2421" w:rsidRDefault="008F1D7A" w:rsidP="008F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p w:rsidR="001F34E4" w:rsidRDefault="001F34E4" w:rsidP="00A01FF9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Cs/>
          <w:iCs/>
          <w:sz w:val="28"/>
          <w:szCs w:val="28"/>
        </w:rPr>
      </w:pPr>
    </w:p>
    <w:sectPr w:rsidR="001F34E4" w:rsidSect="000537BA">
      <w:pgSz w:w="16838" w:h="11906" w:orient="landscape"/>
      <w:pgMar w:top="426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0F5"/>
    <w:multiLevelType w:val="hybridMultilevel"/>
    <w:tmpl w:val="8F789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08DD"/>
    <w:multiLevelType w:val="hybridMultilevel"/>
    <w:tmpl w:val="0AF6D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F5B04"/>
    <w:multiLevelType w:val="hybridMultilevel"/>
    <w:tmpl w:val="F4F62872"/>
    <w:lvl w:ilvl="0" w:tplc="E4D8C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E4A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05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20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8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2F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B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7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0F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C422F"/>
    <w:multiLevelType w:val="hybridMultilevel"/>
    <w:tmpl w:val="A9663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6258A"/>
    <w:multiLevelType w:val="hybridMultilevel"/>
    <w:tmpl w:val="BAF00D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946F8"/>
    <w:multiLevelType w:val="hybridMultilevel"/>
    <w:tmpl w:val="AD24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213F"/>
    <w:multiLevelType w:val="hybridMultilevel"/>
    <w:tmpl w:val="AA96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B5E44"/>
    <w:multiLevelType w:val="hybridMultilevel"/>
    <w:tmpl w:val="F6FCB672"/>
    <w:lvl w:ilvl="0" w:tplc="E72C43E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C5FD6"/>
    <w:multiLevelType w:val="hybridMultilevel"/>
    <w:tmpl w:val="C3AE6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41E"/>
    <w:multiLevelType w:val="hybridMultilevel"/>
    <w:tmpl w:val="4E72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10D43"/>
    <w:multiLevelType w:val="hybridMultilevel"/>
    <w:tmpl w:val="1062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F0E51"/>
    <w:multiLevelType w:val="hybridMultilevel"/>
    <w:tmpl w:val="CAD61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9F13DA"/>
    <w:multiLevelType w:val="hybridMultilevel"/>
    <w:tmpl w:val="7CC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05F3"/>
    <w:multiLevelType w:val="hybridMultilevel"/>
    <w:tmpl w:val="F0E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B7C2B"/>
    <w:multiLevelType w:val="hybridMultilevel"/>
    <w:tmpl w:val="8E607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69F2"/>
    <w:multiLevelType w:val="hybridMultilevel"/>
    <w:tmpl w:val="5430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531DA"/>
    <w:multiLevelType w:val="hybridMultilevel"/>
    <w:tmpl w:val="63A4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F47EF"/>
    <w:multiLevelType w:val="hybridMultilevel"/>
    <w:tmpl w:val="9F38D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0B60FE"/>
    <w:multiLevelType w:val="hybridMultilevel"/>
    <w:tmpl w:val="5CF80BCC"/>
    <w:lvl w:ilvl="0" w:tplc="0CFC8FFC">
      <w:start w:val="1"/>
      <w:numFmt w:val="decimal"/>
      <w:lvlText w:val="%1."/>
      <w:lvlJc w:val="left"/>
      <w:pPr>
        <w:ind w:left="1050" w:hanging="6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27089"/>
    <w:multiLevelType w:val="hybridMultilevel"/>
    <w:tmpl w:val="0F28C5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ED13E2"/>
    <w:multiLevelType w:val="hybridMultilevel"/>
    <w:tmpl w:val="F8D0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77D6E"/>
    <w:multiLevelType w:val="hybridMultilevel"/>
    <w:tmpl w:val="912A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01603"/>
    <w:multiLevelType w:val="hybridMultilevel"/>
    <w:tmpl w:val="6754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E0D72"/>
    <w:multiLevelType w:val="hybridMultilevel"/>
    <w:tmpl w:val="E37E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56BB1"/>
    <w:multiLevelType w:val="hybridMultilevel"/>
    <w:tmpl w:val="547EF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621F38"/>
    <w:multiLevelType w:val="hybridMultilevel"/>
    <w:tmpl w:val="C4EC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DF3ED0"/>
    <w:multiLevelType w:val="hybridMultilevel"/>
    <w:tmpl w:val="E6722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661916"/>
    <w:multiLevelType w:val="hybridMultilevel"/>
    <w:tmpl w:val="ACF0F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40189"/>
    <w:multiLevelType w:val="hybridMultilevel"/>
    <w:tmpl w:val="BA307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0C2B16"/>
    <w:multiLevelType w:val="hybridMultilevel"/>
    <w:tmpl w:val="6C42A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EC1083"/>
    <w:multiLevelType w:val="hybridMultilevel"/>
    <w:tmpl w:val="3250AD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3AC6030"/>
    <w:multiLevelType w:val="hybridMultilevel"/>
    <w:tmpl w:val="93582094"/>
    <w:lvl w:ilvl="0" w:tplc="3A7C27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4169F"/>
    <w:multiLevelType w:val="hybridMultilevel"/>
    <w:tmpl w:val="07C8CC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DD3603"/>
    <w:multiLevelType w:val="hybridMultilevel"/>
    <w:tmpl w:val="4536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75C43"/>
    <w:multiLevelType w:val="hybridMultilevel"/>
    <w:tmpl w:val="8744D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73DDD"/>
    <w:multiLevelType w:val="hybridMultilevel"/>
    <w:tmpl w:val="2076A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4C5A86"/>
    <w:multiLevelType w:val="hybridMultilevel"/>
    <w:tmpl w:val="2EEC7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3"/>
  </w:num>
  <w:num w:numId="4">
    <w:abstractNumId w:val="13"/>
  </w:num>
  <w:num w:numId="5">
    <w:abstractNumId w:val="9"/>
  </w:num>
  <w:num w:numId="6">
    <w:abstractNumId w:val="10"/>
  </w:num>
  <w:num w:numId="7">
    <w:abstractNumId w:val="20"/>
  </w:num>
  <w:num w:numId="8">
    <w:abstractNumId w:val="5"/>
  </w:num>
  <w:num w:numId="9">
    <w:abstractNumId w:val="26"/>
  </w:num>
  <w:num w:numId="10">
    <w:abstractNumId w:val="15"/>
  </w:num>
  <w:num w:numId="11">
    <w:abstractNumId w:val="12"/>
  </w:num>
  <w:num w:numId="12">
    <w:abstractNumId w:val="1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23"/>
  </w:num>
  <w:num w:numId="18">
    <w:abstractNumId w:val="16"/>
  </w:num>
  <w:num w:numId="19">
    <w:abstractNumId w:val="24"/>
  </w:num>
  <w:num w:numId="20">
    <w:abstractNumId w:val="30"/>
  </w:num>
  <w:num w:numId="21">
    <w:abstractNumId w:val="3"/>
  </w:num>
  <w:num w:numId="22">
    <w:abstractNumId w:val="29"/>
  </w:num>
  <w:num w:numId="23">
    <w:abstractNumId w:val="11"/>
  </w:num>
  <w:num w:numId="24">
    <w:abstractNumId w:val="21"/>
  </w:num>
  <w:num w:numId="25">
    <w:abstractNumId w:val="17"/>
  </w:num>
  <w:num w:numId="26">
    <w:abstractNumId w:val="27"/>
  </w:num>
  <w:num w:numId="27">
    <w:abstractNumId w:val="1"/>
  </w:num>
  <w:num w:numId="28">
    <w:abstractNumId w:val="35"/>
  </w:num>
  <w:num w:numId="29">
    <w:abstractNumId w:val="6"/>
  </w:num>
  <w:num w:numId="30">
    <w:abstractNumId w:val="22"/>
  </w:num>
  <w:num w:numId="31">
    <w:abstractNumId w:val="36"/>
  </w:num>
  <w:num w:numId="32">
    <w:abstractNumId w:val="31"/>
  </w:num>
  <w:num w:numId="33">
    <w:abstractNumId w:val="18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8AD"/>
    <w:rsid w:val="00004BC4"/>
    <w:rsid w:val="0002485D"/>
    <w:rsid w:val="00041795"/>
    <w:rsid w:val="00052673"/>
    <w:rsid w:val="000537BA"/>
    <w:rsid w:val="0005461F"/>
    <w:rsid w:val="0006241B"/>
    <w:rsid w:val="00065F67"/>
    <w:rsid w:val="00073591"/>
    <w:rsid w:val="00094F4E"/>
    <w:rsid w:val="00096D18"/>
    <w:rsid w:val="000A61ED"/>
    <w:rsid w:val="000A68DD"/>
    <w:rsid w:val="000B0501"/>
    <w:rsid w:val="000C0366"/>
    <w:rsid w:val="000D4559"/>
    <w:rsid w:val="000D4913"/>
    <w:rsid w:val="000D7429"/>
    <w:rsid w:val="000F38CF"/>
    <w:rsid w:val="00102772"/>
    <w:rsid w:val="00120211"/>
    <w:rsid w:val="001246B9"/>
    <w:rsid w:val="00152B38"/>
    <w:rsid w:val="00152C4A"/>
    <w:rsid w:val="001641F9"/>
    <w:rsid w:val="00165AA1"/>
    <w:rsid w:val="00171E91"/>
    <w:rsid w:val="001A49B8"/>
    <w:rsid w:val="001A793B"/>
    <w:rsid w:val="001D2BE1"/>
    <w:rsid w:val="001E2BCF"/>
    <w:rsid w:val="001E4D20"/>
    <w:rsid w:val="001F34E4"/>
    <w:rsid w:val="001F6D07"/>
    <w:rsid w:val="002102F4"/>
    <w:rsid w:val="0021504E"/>
    <w:rsid w:val="0022323F"/>
    <w:rsid w:val="00224B0E"/>
    <w:rsid w:val="0023301C"/>
    <w:rsid w:val="00236181"/>
    <w:rsid w:val="002530A9"/>
    <w:rsid w:val="00260766"/>
    <w:rsid w:val="00273B80"/>
    <w:rsid w:val="0028612B"/>
    <w:rsid w:val="00290739"/>
    <w:rsid w:val="002C1E2D"/>
    <w:rsid w:val="002C590E"/>
    <w:rsid w:val="002E29F1"/>
    <w:rsid w:val="002E7234"/>
    <w:rsid w:val="003113BA"/>
    <w:rsid w:val="00313BF1"/>
    <w:rsid w:val="00317D48"/>
    <w:rsid w:val="0032706F"/>
    <w:rsid w:val="003B487B"/>
    <w:rsid w:val="003D6FCA"/>
    <w:rsid w:val="003D7E31"/>
    <w:rsid w:val="003E0C2E"/>
    <w:rsid w:val="003E2B4B"/>
    <w:rsid w:val="003F076E"/>
    <w:rsid w:val="00401E1B"/>
    <w:rsid w:val="0040757B"/>
    <w:rsid w:val="004102AA"/>
    <w:rsid w:val="00411DA2"/>
    <w:rsid w:val="00421239"/>
    <w:rsid w:val="00424FEC"/>
    <w:rsid w:val="00444EFE"/>
    <w:rsid w:val="004510DF"/>
    <w:rsid w:val="00451EFF"/>
    <w:rsid w:val="00460FEF"/>
    <w:rsid w:val="004739E9"/>
    <w:rsid w:val="00476AC7"/>
    <w:rsid w:val="0047774E"/>
    <w:rsid w:val="00494E3B"/>
    <w:rsid w:val="00495248"/>
    <w:rsid w:val="004F4030"/>
    <w:rsid w:val="005039EC"/>
    <w:rsid w:val="005419DD"/>
    <w:rsid w:val="0055763F"/>
    <w:rsid w:val="00561534"/>
    <w:rsid w:val="00567E3E"/>
    <w:rsid w:val="00577EB3"/>
    <w:rsid w:val="00591C91"/>
    <w:rsid w:val="005C5079"/>
    <w:rsid w:val="005C5F35"/>
    <w:rsid w:val="005E56A3"/>
    <w:rsid w:val="005E67B4"/>
    <w:rsid w:val="005E6888"/>
    <w:rsid w:val="00602B10"/>
    <w:rsid w:val="00604417"/>
    <w:rsid w:val="006233B5"/>
    <w:rsid w:val="00623406"/>
    <w:rsid w:val="00642A98"/>
    <w:rsid w:val="0064681A"/>
    <w:rsid w:val="00661ADB"/>
    <w:rsid w:val="00681AAC"/>
    <w:rsid w:val="006B6569"/>
    <w:rsid w:val="006D5D32"/>
    <w:rsid w:val="006F2981"/>
    <w:rsid w:val="006F2BA3"/>
    <w:rsid w:val="007021B5"/>
    <w:rsid w:val="00702D5A"/>
    <w:rsid w:val="007037BD"/>
    <w:rsid w:val="00705A65"/>
    <w:rsid w:val="00795F7E"/>
    <w:rsid w:val="007D5FC0"/>
    <w:rsid w:val="007D791C"/>
    <w:rsid w:val="007F2314"/>
    <w:rsid w:val="007F5271"/>
    <w:rsid w:val="00835268"/>
    <w:rsid w:val="00866D5A"/>
    <w:rsid w:val="00867A3F"/>
    <w:rsid w:val="00875788"/>
    <w:rsid w:val="00876BD5"/>
    <w:rsid w:val="00876E6B"/>
    <w:rsid w:val="008813E2"/>
    <w:rsid w:val="00890E00"/>
    <w:rsid w:val="008B5EA4"/>
    <w:rsid w:val="008F1D7A"/>
    <w:rsid w:val="008F79C0"/>
    <w:rsid w:val="00906BAA"/>
    <w:rsid w:val="00907378"/>
    <w:rsid w:val="00910FAC"/>
    <w:rsid w:val="00913C25"/>
    <w:rsid w:val="0092290E"/>
    <w:rsid w:val="009317E8"/>
    <w:rsid w:val="0093774B"/>
    <w:rsid w:val="00940132"/>
    <w:rsid w:val="00945D5E"/>
    <w:rsid w:val="00963529"/>
    <w:rsid w:val="0098418F"/>
    <w:rsid w:val="009970B6"/>
    <w:rsid w:val="009A4CFC"/>
    <w:rsid w:val="009E5BB6"/>
    <w:rsid w:val="00A01FF9"/>
    <w:rsid w:val="00A13F5C"/>
    <w:rsid w:val="00A147E5"/>
    <w:rsid w:val="00A17B56"/>
    <w:rsid w:val="00A20A50"/>
    <w:rsid w:val="00A53C25"/>
    <w:rsid w:val="00A73841"/>
    <w:rsid w:val="00A82768"/>
    <w:rsid w:val="00AA20E9"/>
    <w:rsid w:val="00AB1248"/>
    <w:rsid w:val="00AC78F0"/>
    <w:rsid w:val="00AD3EE0"/>
    <w:rsid w:val="00AD513E"/>
    <w:rsid w:val="00AD7FE6"/>
    <w:rsid w:val="00B104B5"/>
    <w:rsid w:val="00B128AC"/>
    <w:rsid w:val="00B13443"/>
    <w:rsid w:val="00B14A74"/>
    <w:rsid w:val="00B164FC"/>
    <w:rsid w:val="00B34976"/>
    <w:rsid w:val="00B419C5"/>
    <w:rsid w:val="00B429EC"/>
    <w:rsid w:val="00B46F09"/>
    <w:rsid w:val="00B473EF"/>
    <w:rsid w:val="00B53BC5"/>
    <w:rsid w:val="00B71B67"/>
    <w:rsid w:val="00B8322F"/>
    <w:rsid w:val="00B87FB4"/>
    <w:rsid w:val="00BA3A68"/>
    <w:rsid w:val="00BB5387"/>
    <w:rsid w:val="00BC6EE8"/>
    <w:rsid w:val="00BF74E6"/>
    <w:rsid w:val="00C304E5"/>
    <w:rsid w:val="00C354D1"/>
    <w:rsid w:val="00C52A61"/>
    <w:rsid w:val="00C63403"/>
    <w:rsid w:val="00C657EB"/>
    <w:rsid w:val="00C70E40"/>
    <w:rsid w:val="00C731E8"/>
    <w:rsid w:val="00CA574D"/>
    <w:rsid w:val="00CB6643"/>
    <w:rsid w:val="00CF7BE4"/>
    <w:rsid w:val="00D00EED"/>
    <w:rsid w:val="00D0668F"/>
    <w:rsid w:val="00D176B3"/>
    <w:rsid w:val="00D2306B"/>
    <w:rsid w:val="00D3339C"/>
    <w:rsid w:val="00D504A7"/>
    <w:rsid w:val="00D663FC"/>
    <w:rsid w:val="00D92C40"/>
    <w:rsid w:val="00DB28AD"/>
    <w:rsid w:val="00DC2421"/>
    <w:rsid w:val="00DC3F6E"/>
    <w:rsid w:val="00DE7C74"/>
    <w:rsid w:val="00DF516F"/>
    <w:rsid w:val="00DF72FC"/>
    <w:rsid w:val="00E0006C"/>
    <w:rsid w:val="00E01845"/>
    <w:rsid w:val="00E26CF8"/>
    <w:rsid w:val="00E54A61"/>
    <w:rsid w:val="00E56805"/>
    <w:rsid w:val="00E65286"/>
    <w:rsid w:val="00E7235D"/>
    <w:rsid w:val="00E82478"/>
    <w:rsid w:val="00EC387E"/>
    <w:rsid w:val="00EC5C36"/>
    <w:rsid w:val="00ED0034"/>
    <w:rsid w:val="00ED244E"/>
    <w:rsid w:val="00EF195B"/>
    <w:rsid w:val="00F14E07"/>
    <w:rsid w:val="00F223CA"/>
    <w:rsid w:val="00F257AD"/>
    <w:rsid w:val="00F3210E"/>
    <w:rsid w:val="00F35BCC"/>
    <w:rsid w:val="00F44A58"/>
    <w:rsid w:val="00F63288"/>
    <w:rsid w:val="00F7188C"/>
    <w:rsid w:val="00FA2A1F"/>
    <w:rsid w:val="00FA5CB2"/>
    <w:rsid w:val="00FC1E2B"/>
    <w:rsid w:val="00FE79EA"/>
    <w:rsid w:val="00FF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18"/>
  </w:style>
  <w:style w:type="paragraph" w:styleId="1">
    <w:name w:val="heading 1"/>
    <w:basedOn w:val="a"/>
    <w:next w:val="a"/>
    <w:link w:val="10"/>
    <w:uiPriority w:val="9"/>
    <w:qFormat/>
    <w:rsid w:val="00A01FF9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FF9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FF9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FF9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FF9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FF9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FF9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FF9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FF9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1FF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01FF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01FF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01FF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01FF9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01FF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01FF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01FF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01FF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a4">
    <w:name w:val="Normal (Web)"/>
    <w:basedOn w:val="a"/>
    <w:uiPriority w:val="99"/>
    <w:unhideWhenUsed/>
    <w:rsid w:val="00A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1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01FF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1F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F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01F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01FF9"/>
    <w:rPr>
      <w:rFonts w:eastAsiaTheme="minorHAnsi"/>
      <w:lang w:eastAsia="en-US"/>
    </w:rPr>
  </w:style>
  <w:style w:type="table" w:styleId="ab">
    <w:name w:val="Table Grid"/>
    <w:basedOn w:val="a1"/>
    <w:uiPriority w:val="59"/>
    <w:rsid w:val="00A01F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азвание Знак"/>
    <w:basedOn w:val="a0"/>
    <w:link w:val="ad"/>
    <w:uiPriority w:val="10"/>
    <w:rsid w:val="00A01FF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d">
    <w:name w:val="Title"/>
    <w:next w:val="a"/>
    <w:link w:val="ac"/>
    <w:uiPriority w:val="10"/>
    <w:qFormat/>
    <w:rsid w:val="00A01FF9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11">
    <w:name w:val="Название Знак1"/>
    <w:basedOn w:val="a0"/>
    <w:uiPriority w:val="10"/>
    <w:rsid w:val="00A01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Подзаголовок Знак"/>
    <w:basedOn w:val="a0"/>
    <w:link w:val="af"/>
    <w:uiPriority w:val="11"/>
    <w:rsid w:val="00A01FF9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">
    <w:name w:val="Subtitle"/>
    <w:next w:val="a"/>
    <w:link w:val="ae"/>
    <w:uiPriority w:val="11"/>
    <w:qFormat/>
    <w:rsid w:val="00A01FF9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12">
    <w:name w:val="Подзаголовок Знак1"/>
    <w:basedOn w:val="a0"/>
    <w:uiPriority w:val="11"/>
    <w:rsid w:val="00A01F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A01FF9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A01FF9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10">
    <w:name w:val="Цитата 2 Знак1"/>
    <w:basedOn w:val="a0"/>
    <w:uiPriority w:val="29"/>
    <w:rsid w:val="00A01FF9"/>
    <w:rPr>
      <w:i/>
      <w:iCs/>
      <w:color w:val="000000" w:themeColor="text1"/>
    </w:rPr>
  </w:style>
  <w:style w:type="character" w:customStyle="1" w:styleId="af0">
    <w:name w:val="Выделенная цитата Знак"/>
    <w:basedOn w:val="a0"/>
    <w:link w:val="af1"/>
    <w:uiPriority w:val="30"/>
    <w:rsid w:val="00A01FF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A01FF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13">
    <w:name w:val="Выделенная цитата Знак1"/>
    <w:basedOn w:val="a0"/>
    <w:uiPriority w:val="30"/>
    <w:rsid w:val="00A01FF9"/>
    <w:rPr>
      <w:b/>
      <w:bCs/>
      <w:i/>
      <w:iCs/>
      <w:color w:val="4F81BD" w:themeColor="accent1"/>
    </w:rPr>
  </w:style>
  <w:style w:type="paragraph" w:styleId="af2">
    <w:name w:val="Body Text Indent"/>
    <w:basedOn w:val="a"/>
    <w:link w:val="af3"/>
    <w:rsid w:val="00EC5C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C5C3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C5C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C5C36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Цитата1"/>
    <w:basedOn w:val="a"/>
    <w:rsid w:val="00EC5C36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83526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35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9345-2C69-42B9-B86F-5BB651BB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26</Pages>
  <Words>7737</Words>
  <Characters>55169</Characters>
  <Application>Microsoft Office Word</Application>
  <DocSecurity>0</DocSecurity>
  <Lines>9194</Lines>
  <Paragraphs>2419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мама</cp:lastModifiedBy>
  <cp:revision>151</cp:revision>
  <cp:lastPrinted>2013-12-25T11:40:00Z</cp:lastPrinted>
  <dcterms:created xsi:type="dcterms:W3CDTF">2011-08-03T08:52:00Z</dcterms:created>
  <dcterms:modified xsi:type="dcterms:W3CDTF">2014-01-12T11:25:00Z</dcterms:modified>
</cp:coreProperties>
</file>