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52" w:rsidRPr="00D50D52" w:rsidRDefault="00D50D52" w:rsidP="00D50D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50D52">
        <w:rPr>
          <w:rFonts w:ascii="Times New Roman" w:hAnsi="Times New Roman" w:cs="Times New Roman"/>
          <w:sz w:val="36"/>
          <w:szCs w:val="36"/>
        </w:rPr>
        <w:t>Календарно - тематическое планирование</w:t>
      </w:r>
    </w:p>
    <w:p w:rsidR="00AD711C" w:rsidRDefault="00D50D52" w:rsidP="00D50D52">
      <w:pPr>
        <w:spacing w:after="0" w:line="240" w:lineRule="auto"/>
        <w:jc w:val="center"/>
        <w:rPr>
          <w:sz w:val="24"/>
          <w:szCs w:val="24"/>
        </w:rPr>
      </w:pPr>
      <w:r w:rsidRPr="00D50D52">
        <w:rPr>
          <w:sz w:val="24"/>
          <w:szCs w:val="24"/>
        </w:rPr>
        <w:t>по литературному чтению 4 класс (136 часов - 4 часа в неделю)</w:t>
      </w:r>
    </w:p>
    <w:p w:rsidR="00D50D52" w:rsidRDefault="00D50D52" w:rsidP="00D50D5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694"/>
        <w:gridCol w:w="839"/>
        <w:gridCol w:w="3991"/>
        <w:gridCol w:w="992"/>
        <w:gridCol w:w="3827"/>
        <w:gridCol w:w="3969"/>
      </w:tblGrid>
      <w:tr w:rsidR="009D0B68" w:rsidTr="009D0B68">
        <w:tc>
          <w:tcPr>
            <w:tcW w:w="694" w:type="dxa"/>
            <w:tcBorders>
              <w:bottom w:val="nil"/>
            </w:tcBorders>
          </w:tcPr>
          <w:p w:rsidR="009D0B68" w:rsidRPr="009D0B68" w:rsidRDefault="009D0B68" w:rsidP="00D50D52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>№</w:t>
            </w:r>
          </w:p>
          <w:p w:rsidR="009D0B68" w:rsidRPr="009D0B68" w:rsidRDefault="009D0B68" w:rsidP="00D50D52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39" w:type="dxa"/>
            <w:tcBorders>
              <w:bottom w:val="nil"/>
            </w:tcBorders>
          </w:tcPr>
          <w:p w:rsidR="009D0B68" w:rsidRPr="009D0B68" w:rsidRDefault="009D0B68" w:rsidP="00D50D52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91" w:type="dxa"/>
            <w:tcBorders>
              <w:bottom w:val="nil"/>
            </w:tcBorders>
          </w:tcPr>
          <w:p w:rsidR="009D0B68" w:rsidRPr="009D0B68" w:rsidRDefault="009D0B68" w:rsidP="00E155FC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bottom w:val="nil"/>
            </w:tcBorders>
          </w:tcPr>
          <w:p w:rsidR="009D0B68" w:rsidRPr="009D0B68" w:rsidRDefault="009D0B68" w:rsidP="00D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96" w:type="dxa"/>
            <w:gridSpan w:val="2"/>
          </w:tcPr>
          <w:p w:rsidR="009D0B68" w:rsidRPr="009D0B68" w:rsidRDefault="009D0B68" w:rsidP="009D0B68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>Деятельность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0B68">
              <w:rPr>
                <w:b/>
                <w:sz w:val="24"/>
                <w:szCs w:val="24"/>
              </w:rPr>
              <w:t>учащихся</w:t>
            </w:r>
          </w:p>
        </w:tc>
      </w:tr>
      <w:tr w:rsidR="00D50D52" w:rsidTr="009D0B68">
        <w:tc>
          <w:tcPr>
            <w:tcW w:w="694" w:type="dxa"/>
            <w:tcBorders>
              <w:top w:val="nil"/>
            </w:tcBorders>
          </w:tcPr>
          <w:p w:rsidR="00D50D52" w:rsidRDefault="00D50D5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D50D52" w:rsidRDefault="00D50D5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D50D52" w:rsidRDefault="00D50D52" w:rsidP="00E155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50D52" w:rsidRDefault="00D50D5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50D52" w:rsidRDefault="00D50D52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учащихся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0D52" w:rsidRDefault="00D50D52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УУД</w:t>
            </w:r>
          </w:p>
        </w:tc>
      </w:tr>
      <w:tr w:rsidR="00D825DC" w:rsidTr="00D825DC">
        <w:trPr>
          <w:trHeight w:val="503"/>
        </w:trPr>
        <w:tc>
          <w:tcPr>
            <w:tcW w:w="14312" w:type="dxa"/>
            <w:gridSpan w:val="6"/>
          </w:tcPr>
          <w:p w:rsidR="00D825DC" w:rsidRPr="00D825DC" w:rsidRDefault="00D825DC" w:rsidP="00D82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D825DC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D825DC"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</w:rPr>
              <w:t>- 36ч.</w:t>
            </w: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66DFC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 по ТБ. </w:t>
            </w:r>
            <w:bookmarkStart w:id="0" w:name="_GoBack"/>
            <w:bookmarkEnd w:id="0"/>
            <w:r w:rsidR="009D0B68" w:rsidRPr="009D0B68">
              <w:rPr>
                <w:sz w:val="24"/>
                <w:szCs w:val="24"/>
              </w:rPr>
              <w:t>Вводный урок. Знакомство с учебником «В океане света». «Пролог». Т</w:t>
            </w:r>
          </w:p>
        </w:tc>
        <w:tc>
          <w:tcPr>
            <w:tcW w:w="992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B1515C" w:rsidRPr="00C671B5" w:rsidRDefault="00B1515C" w:rsidP="00EE3535">
            <w:pPr>
              <w:jc w:val="both"/>
            </w:pPr>
            <w:proofErr w:type="spellStart"/>
            <w:r w:rsidRPr="00C671B5">
              <w:rPr>
                <w:b/>
              </w:rPr>
              <w:t>Аудирование</w:t>
            </w:r>
            <w:proofErr w:type="spellEnd"/>
            <w:r w:rsidR="00076032" w:rsidRPr="00C671B5">
              <w:rPr>
                <w:b/>
              </w:rPr>
              <w:t>(слушание)</w:t>
            </w:r>
            <w:r w:rsidRPr="00C671B5">
              <w:t>:</w:t>
            </w:r>
          </w:p>
          <w:p w:rsidR="00076032" w:rsidRPr="00C671B5" w:rsidRDefault="00076032" w:rsidP="00EE3535">
            <w:pPr>
              <w:jc w:val="both"/>
            </w:pPr>
            <w:r w:rsidRPr="00C671B5">
              <w:t xml:space="preserve">Воспринимать на слух </w:t>
            </w:r>
            <w:proofErr w:type="spellStart"/>
            <w:r w:rsidRPr="00C671B5">
              <w:t>художе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ственные</w:t>
            </w:r>
            <w:proofErr w:type="spellEnd"/>
            <w:r w:rsidRPr="00C671B5">
              <w:t xml:space="preserve"> произведения разных жанров в исполнении учителя, </w:t>
            </w:r>
            <w:proofErr w:type="gramStart"/>
            <w:r w:rsidRPr="00C671B5">
              <w:t xml:space="preserve">учащихся,   </w:t>
            </w:r>
            <w:proofErr w:type="gramEnd"/>
            <w:r w:rsidRPr="00C671B5">
              <w:t xml:space="preserve"> мастеров   слова;</w:t>
            </w:r>
          </w:p>
          <w:p w:rsidR="00EE3535" w:rsidRPr="00C671B5" w:rsidRDefault="00076032" w:rsidP="00EE3535">
            <w:pPr>
              <w:jc w:val="both"/>
            </w:pPr>
            <w:r w:rsidRPr="00C671B5">
              <w:t xml:space="preserve">отвечать </w:t>
            </w:r>
            <w:proofErr w:type="gramStart"/>
            <w:r w:rsidRPr="00C671B5">
              <w:t>на  вопросы</w:t>
            </w:r>
            <w:proofErr w:type="gramEnd"/>
            <w:r w:rsidRPr="00C671B5">
              <w:t xml:space="preserve"> по  </w:t>
            </w:r>
            <w:proofErr w:type="spellStart"/>
            <w:r w:rsidRPr="00C671B5">
              <w:t>содер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жанию</w:t>
            </w:r>
            <w:proofErr w:type="spellEnd"/>
            <w:r w:rsidRPr="00C671B5">
              <w:t xml:space="preserve">; </w:t>
            </w:r>
          </w:p>
          <w:p w:rsidR="00076032" w:rsidRPr="00C671B5" w:rsidRDefault="00076032" w:rsidP="00EE3535">
            <w:pPr>
              <w:jc w:val="both"/>
            </w:pPr>
            <w:r w:rsidRPr="00C671B5">
              <w:t>понимать главн</w:t>
            </w:r>
            <w:r w:rsidR="0071529D">
              <w:t>ую мысль, оценивать свои эмоцио</w:t>
            </w:r>
            <w:r w:rsidRPr="00C671B5">
              <w:t>нальные реакции.</w:t>
            </w:r>
          </w:p>
          <w:p w:rsidR="00076032" w:rsidRPr="00C671B5" w:rsidRDefault="00076032" w:rsidP="00EE3535">
            <w:pPr>
              <w:jc w:val="both"/>
            </w:pPr>
            <w:r w:rsidRPr="00C671B5">
              <w:t xml:space="preserve"> Воспринимать на </w:t>
            </w:r>
            <w:proofErr w:type="gramStart"/>
            <w:r w:rsidRPr="00C671B5">
              <w:t>слух  задание</w:t>
            </w:r>
            <w:proofErr w:type="gramEnd"/>
            <w:r w:rsidRPr="00C671B5">
              <w:t xml:space="preserve"> (учебный  текст),   определя</w:t>
            </w:r>
            <w:r w:rsidR="0071529D">
              <w:t>ть алгоритм выполнения,  оценивать  ход  и результат выполне</w:t>
            </w:r>
            <w:r w:rsidRPr="00C671B5">
              <w:t>ния.</w:t>
            </w:r>
          </w:p>
          <w:p w:rsidR="00076032" w:rsidRPr="00C671B5" w:rsidRDefault="00076032" w:rsidP="00EE3535">
            <w:pPr>
              <w:jc w:val="both"/>
            </w:pPr>
            <w:r w:rsidRPr="00C671B5">
              <w:t xml:space="preserve">Характеризовать прослушанное художественное </w:t>
            </w:r>
            <w:proofErr w:type="gramStart"/>
            <w:r w:rsidRPr="00C671B5">
              <w:t>произведение:  его</w:t>
            </w:r>
            <w:proofErr w:type="gramEnd"/>
            <w:r w:rsidRPr="00C671B5">
              <w:t xml:space="preserve"> жанр (включая поучение,   летопись, путешествие и др.), сюжет (последовательность  развития  событий); описывать героев.</w:t>
            </w:r>
          </w:p>
          <w:p w:rsidR="00076032" w:rsidRPr="00C671B5" w:rsidRDefault="0071529D" w:rsidP="00EE3535">
            <w:pPr>
              <w:jc w:val="both"/>
            </w:pPr>
            <w:r>
              <w:t>Сравнивать свои ответы с отве</w:t>
            </w:r>
            <w:r w:rsidR="00076032" w:rsidRPr="00C671B5">
              <w:t xml:space="preserve">тами одноклассников, </w:t>
            </w:r>
            <w:proofErr w:type="gramStart"/>
            <w:r w:rsidR="00076032" w:rsidRPr="00C671B5">
              <w:t>оценивать  своё</w:t>
            </w:r>
            <w:proofErr w:type="gramEnd"/>
            <w:r w:rsidR="00076032" w:rsidRPr="00C671B5">
              <w:t xml:space="preserve">  и  чужое высказывание.</w:t>
            </w:r>
          </w:p>
          <w:p w:rsidR="00076032" w:rsidRPr="00C671B5" w:rsidRDefault="00076032" w:rsidP="00EE3535">
            <w:pPr>
              <w:jc w:val="both"/>
            </w:pPr>
          </w:p>
          <w:p w:rsidR="00076032" w:rsidRPr="00C671B5" w:rsidRDefault="00076032" w:rsidP="00EE3535">
            <w:pPr>
              <w:jc w:val="both"/>
              <w:rPr>
                <w:b/>
              </w:rPr>
            </w:pPr>
            <w:r w:rsidRPr="00C671B5">
              <w:rPr>
                <w:b/>
              </w:rPr>
              <w:t>Чтение</w:t>
            </w:r>
          </w:p>
          <w:p w:rsidR="00076032" w:rsidRPr="00C671B5" w:rsidRDefault="00076032" w:rsidP="00EE3535">
            <w:pPr>
              <w:jc w:val="both"/>
            </w:pPr>
            <w:r w:rsidRPr="00C671B5">
              <w:lastRenderedPageBreak/>
              <w:t xml:space="preserve">Читать текст вслух осознан- </w:t>
            </w:r>
            <w:proofErr w:type="gramStart"/>
            <w:r w:rsidRPr="00C671B5">
              <w:t>но,  правильно</w:t>
            </w:r>
            <w:proofErr w:type="gramEnd"/>
            <w:r w:rsidRPr="00C671B5">
              <w:t>,  вырази</w:t>
            </w:r>
            <w:r w:rsidR="00EE3535" w:rsidRPr="00C671B5">
              <w:t xml:space="preserve">тельно, выбирать </w:t>
            </w:r>
            <w:r w:rsidRPr="00C671B5">
              <w:t>соответствующие интонацию, тон  и  темп   речи, ставить логическое ударе</w:t>
            </w:r>
            <w:r w:rsidR="00EE3535" w:rsidRPr="00C671B5">
              <w:t>ние. Декламировать стихотворе</w:t>
            </w:r>
            <w:r w:rsidRPr="00C671B5">
              <w:t>ния, отрывки прозы.</w:t>
            </w:r>
          </w:p>
          <w:p w:rsidR="00076032" w:rsidRPr="00C671B5" w:rsidRDefault="00EE3535" w:rsidP="00EE3535">
            <w:pPr>
              <w:jc w:val="both"/>
            </w:pPr>
            <w:r w:rsidRPr="00C671B5">
              <w:t xml:space="preserve">Читать про себя текст </w:t>
            </w:r>
            <w:proofErr w:type="gramStart"/>
            <w:r w:rsidRPr="00C671B5">
              <w:t>осознан</w:t>
            </w:r>
            <w:r w:rsidR="00076032" w:rsidRPr="00C671B5">
              <w:t>но,  выделять</w:t>
            </w:r>
            <w:proofErr w:type="gramEnd"/>
            <w:r w:rsidR="00076032" w:rsidRPr="00C671B5">
              <w:t xml:space="preserve"> в нём  логические части, проводить словарную работу, отвечать на вопросы.</w:t>
            </w: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  <w:r w:rsidRPr="00C671B5">
              <w:t xml:space="preserve">Вычитывать все </w:t>
            </w:r>
            <w:proofErr w:type="gramStart"/>
            <w:r w:rsidRPr="00C671B5">
              <w:t>виды  текстовой</w:t>
            </w:r>
            <w:proofErr w:type="gramEnd"/>
            <w:r w:rsidRPr="00C671B5">
              <w:t xml:space="preserve"> информации: </w:t>
            </w:r>
            <w:proofErr w:type="spellStart"/>
            <w:r w:rsidRPr="00C671B5">
              <w:t>фактуальную</w:t>
            </w:r>
            <w:proofErr w:type="spellEnd"/>
            <w:r w:rsidRPr="00C671B5">
              <w:t>,  подтекстовую, концептуальную.</w:t>
            </w:r>
          </w:p>
          <w:p w:rsidR="00EE3535" w:rsidRPr="00C671B5" w:rsidRDefault="00EE3535" w:rsidP="00EE3535">
            <w:pPr>
              <w:jc w:val="both"/>
            </w:pPr>
            <w:r w:rsidRPr="00C671B5">
              <w:t xml:space="preserve">Вычитывать </w:t>
            </w:r>
            <w:proofErr w:type="spellStart"/>
            <w:r w:rsidRPr="00C671B5">
              <w:t>фактуальную</w:t>
            </w:r>
            <w:proofErr w:type="spellEnd"/>
            <w:r w:rsidRPr="00C671B5">
              <w:t xml:space="preserve"> и подтекстовую информацию из </w:t>
            </w:r>
            <w:proofErr w:type="gramStart"/>
            <w:r w:rsidRPr="00C671B5">
              <w:t>предложения,  составлять</w:t>
            </w:r>
            <w:proofErr w:type="gramEnd"/>
            <w:r w:rsidRPr="00C671B5">
              <w:t xml:space="preserve"> рассказ на основе предложения.</w:t>
            </w:r>
          </w:p>
          <w:p w:rsidR="00EE3535" w:rsidRPr="00C671B5" w:rsidRDefault="00EE3535" w:rsidP="00EE3535">
            <w:pPr>
              <w:jc w:val="both"/>
            </w:pPr>
            <w:r w:rsidRPr="00C671B5">
              <w:t xml:space="preserve">Формулировать </w:t>
            </w:r>
            <w:r w:rsidRPr="00C671B5">
              <w:tab/>
              <w:t>основную мысль текста.</w:t>
            </w: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  <w:r w:rsidRPr="00C671B5">
              <w:t>Вести по ходу чтения диалог с автором</w:t>
            </w:r>
            <w:r w:rsidRPr="00C671B5">
              <w:tab/>
              <w:t xml:space="preserve">текста: задавать </w:t>
            </w:r>
            <w:proofErr w:type="gramStart"/>
            <w:r w:rsidRPr="00C671B5">
              <w:t>вопросы  автору</w:t>
            </w:r>
            <w:proofErr w:type="gramEnd"/>
            <w:r w:rsidRPr="00C671B5">
              <w:t xml:space="preserve">  по  ходу   чтения,  прогнозировать ответы, осуществлять самоконтроль. Находить   ключевые   слова текста.</w:t>
            </w:r>
          </w:p>
          <w:p w:rsidR="00EE3535" w:rsidRPr="00C671B5" w:rsidRDefault="00EE3535" w:rsidP="00EE3535">
            <w:pPr>
              <w:jc w:val="both"/>
            </w:pPr>
            <w:r w:rsidRPr="00C671B5">
              <w:t>Объяснять смысл заглавия произведения.</w:t>
            </w:r>
          </w:p>
          <w:p w:rsidR="00EE3535" w:rsidRPr="00C671B5" w:rsidRDefault="00EE3535" w:rsidP="00EE3535">
            <w:pPr>
              <w:jc w:val="both"/>
            </w:pPr>
            <w:r w:rsidRPr="00C671B5">
              <w:lastRenderedPageBreak/>
              <w:t xml:space="preserve">Составлять простой план </w:t>
            </w:r>
            <w:proofErr w:type="gramStart"/>
            <w:r w:rsidRPr="00C671B5">
              <w:t>текста  самостоятельно</w:t>
            </w:r>
            <w:proofErr w:type="gramEnd"/>
            <w:r w:rsidRPr="00C671B5">
              <w:t xml:space="preserve">, сложный план – с помощью учителя. </w:t>
            </w:r>
            <w:proofErr w:type="gramStart"/>
            <w:r w:rsidRPr="00C671B5">
              <w:t>Пересказывать  текст</w:t>
            </w:r>
            <w:proofErr w:type="gramEnd"/>
            <w:r w:rsidRPr="00C671B5">
              <w:t xml:space="preserve"> подробно, сжато, выборочно.</w:t>
            </w:r>
          </w:p>
          <w:p w:rsidR="00EE3535" w:rsidRPr="00C671B5" w:rsidRDefault="00EE3535" w:rsidP="00EE3535">
            <w:pPr>
              <w:jc w:val="both"/>
            </w:pPr>
            <w:r w:rsidRPr="00C671B5">
              <w:t xml:space="preserve">Анализировать </w:t>
            </w:r>
            <w:r w:rsidRPr="00C671B5">
              <w:tab/>
              <w:t xml:space="preserve">структуру </w:t>
            </w:r>
            <w:proofErr w:type="gramStart"/>
            <w:r w:rsidRPr="00C671B5">
              <w:t>книги,  самостоятельно</w:t>
            </w:r>
            <w:proofErr w:type="gramEnd"/>
            <w:r w:rsidRPr="00C671B5">
              <w:t xml:space="preserve"> выбирать  книгу в библиотеке.</w:t>
            </w: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  <w:r w:rsidRPr="00C671B5">
              <w:rPr>
                <w:b/>
              </w:rPr>
              <w:t>Культура речевого общения</w:t>
            </w:r>
            <w:r w:rsidRPr="00C671B5">
              <w:t xml:space="preserve"> </w:t>
            </w:r>
            <w:proofErr w:type="gramStart"/>
            <w:r w:rsidRPr="00C671B5">
              <w:t>Участвовать</w:t>
            </w:r>
            <w:proofErr w:type="gramEnd"/>
            <w:r w:rsidRPr="00C671B5">
              <w:t xml:space="preserve"> в диалоге. Конструировать монологическое высказывание.</w:t>
            </w:r>
          </w:p>
          <w:p w:rsidR="00EE3535" w:rsidRPr="00C671B5" w:rsidRDefault="00EE3535" w:rsidP="00EE3535">
            <w:pPr>
              <w:jc w:val="both"/>
            </w:pPr>
            <w:r w:rsidRPr="00C671B5">
              <w:t xml:space="preserve">Создавать </w:t>
            </w:r>
            <w:proofErr w:type="gramStart"/>
            <w:r w:rsidRPr="00C671B5">
              <w:t>устно  текст</w:t>
            </w:r>
            <w:proofErr w:type="gramEnd"/>
            <w:r w:rsidRPr="00C671B5">
              <w:t xml:space="preserve"> –  рассказ-характеристику героя.</w:t>
            </w:r>
          </w:p>
          <w:p w:rsidR="00EE3535" w:rsidRPr="00C671B5" w:rsidRDefault="00EE3535" w:rsidP="00EE3535">
            <w:pPr>
              <w:jc w:val="both"/>
            </w:pPr>
            <w:r w:rsidRPr="00C671B5">
              <w:t>Высказывать аргументированно своё отношение к прочитанному, к героям.</w:t>
            </w: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  <w:r w:rsidRPr="00C671B5">
              <w:rPr>
                <w:b/>
              </w:rPr>
              <w:t>Культура письменной речи</w:t>
            </w:r>
            <w:r w:rsidRPr="00C671B5">
              <w:t xml:space="preserve"> Готовиться</w:t>
            </w:r>
            <w:r w:rsidRPr="00C671B5">
              <w:tab/>
              <w:t xml:space="preserve">к </w:t>
            </w:r>
            <w:proofErr w:type="gramStart"/>
            <w:r w:rsidRPr="00C671B5">
              <w:tab/>
              <w:t xml:space="preserve">  сочинению</w:t>
            </w:r>
            <w:proofErr w:type="gramEnd"/>
            <w:r w:rsidRPr="00C671B5">
              <w:t>: определять  и   анализировать тему,  формулировать замысел (главную</w:t>
            </w:r>
            <w:r w:rsidRPr="00C671B5">
              <w:tab/>
              <w:t xml:space="preserve">мысль), собирать материал,   составлять  план, работать </w:t>
            </w:r>
            <w:r w:rsidRPr="00C671B5">
              <w:tab/>
              <w:t xml:space="preserve">над </w:t>
            </w:r>
            <w:r w:rsidRPr="00C671B5">
              <w:tab/>
              <w:t>черновиком, редактировать текст.</w:t>
            </w:r>
          </w:p>
          <w:p w:rsidR="00EE3535" w:rsidRPr="00C671B5" w:rsidRDefault="00EE3535" w:rsidP="00EE3535">
            <w:pPr>
              <w:jc w:val="both"/>
            </w:pPr>
            <w:r w:rsidRPr="00C671B5">
              <w:t xml:space="preserve">Создавать </w:t>
            </w:r>
            <w:proofErr w:type="gramStart"/>
            <w:r w:rsidRPr="00C671B5">
              <w:t>письменный  текст</w:t>
            </w:r>
            <w:proofErr w:type="gramEnd"/>
            <w:r w:rsidRPr="00C671B5">
              <w:t xml:space="preserve">: писать сочинение на материале </w:t>
            </w:r>
            <w:r w:rsidRPr="00C671B5">
              <w:lastRenderedPageBreak/>
              <w:t>прочитанного после предвари- тельной подготовки.</w:t>
            </w:r>
          </w:p>
          <w:p w:rsidR="00EE3535" w:rsidRPr="00C671B5" w:rsidRDefault="00EE3535" w:rsidP="00EE3535">
            <w:pPr>
              <w:jc w:val="both"/>
            </w:pPr>
          </w:p>
          <w:p w:rsidR="00EE3535" w:rsidRPr="00C671B5" w:rsidRDefault="00EE3535" w:rsidP="00EE3535">
            <w:pPr>
              <w:jc w:val="both"/>
            </w:pPr>
            <w:r w:rsidRPr="00C671B5">
              <w:rPr>
                <w:b/>
              </w:rPr>
              <w:t>Творческая деятельность</w:t>
            </w:r>
            <w:r w:rsidRPr="00C671B5">
              <w:t xml:space="preserve"> </w:t>
            </w:r>
            <w:proofErr w:type="gramStart"/>
            <w:r w:rsidRPr="00C671B5">
              <w:t>Инсценировать  художествен</w:t>
            </w:r>
            <w:proofErr w:type="gramEnd"/>
            <w:r w:rsidRPr="00C671B5">
              <w:t xml:space="preserve">- </w:t>
            </w:r>
            <w:proofErr w:type="spellStart"/>
            <w:r w:rsidRPr="00C671B5">
              <w:t>ные</w:t>
            </w:r>
            <w:proofErr w:type="spellEnd"/>
            <w:r w:rsidRPr="00C671B5">
              <w:t xml:space="preserve">   произведения  (чтение по ролям, драматизация). Иллюстрировать текст. Писать   </w:t>
            </w:r>
            <w:proofErr w:type="gramStart"/>
            <w:r w:rsidRPr="00C671B5">
              <w:t>творческие  работы</w:t>
            </w:r>
            <w:proofErr w:type="gramEnd"/>
            <w:r w:rsidRPr="00C671B5">
              <w:t>: сочинения  по   прочитанному, сочинение-подражание, отзыв о прочитанной книге и др.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rPr>
                <w:b/>
              </w:rPr>
              <w:lastRenderedPageBreak/>
              <w:t xml:space="preserve">Личностные результаты:  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эмоциональность; умение осознавать и определять (называть) свои эмоции;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 xml:space="preserve">–  </w:t>
            </w:r>
            <w:proofErr w:type="spellStart"/>
            <w:r w:rsidRPr="00C671B5">
              <w:t>эмпатия</w:t>
            </w:r>
            <w:proofErr w:type="spellEnd"/>
            <w:proofErr w:type="gramEnd"/>
            <w:r w:rsidRPr="00C671B5">
              <w:t xml:space="preserve"> –  умение осознавать  и  определять эмоции других людей; сочувствовать другим людям, сопереживать;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чувство прекрасного – умение воспринимать красоту природы, </w:t>
            </w:r>
            <w:proofErr w:type="gramStart"/>
            <w:r w:rsidRPr="00C671B5">
              <w:t>бережно  относиться</w:t>
            </w:r>
            <w:proofErr w:type="gramEnd"/>
            <w:r w:rsidRPr="00C671B5">
              <w:t xml:space="preserve"> ко  всему  жи</w:t>
            </w:r>
            <w:r w:rsidR="0071529D">
              <w:t>вому; чувствовать красоту худо</w:t>
            </w:r>
            <w:r w:rsidRPr="00C671B5">
              <w:t>жественного слова, стремиться к совершенствованию собственной речи;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</w:t>
            </w:r>
            <w:proofErr w:type="gramStart"/>
            <w:r w:rsidRPr="00C671B5">
              <w:t>любовь  и</w:t>
            </w:r>
            <w:proofErr w:type="gramEnd"/>
            <w:r w:rsidRPr="00C671B5">
              <w:t xml:space="preserve"> уважение к Отечеству, его языку, культуре, истории;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понимание ценности семьи, чувства уважения, благодарности, ответственности по отношению к </w:t>
            </w:r>
            <w:proofErr w:type="gramStart"/>
            <w:r w:rsidRPr="00C671B5">
              <w:t>своим  близким</w:t>
            </w:r>
            <w:proofErr w:type="gramEnd"/>
            <w:r w:rsidRPr="00C671B5">
              <w:t>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интерес к чтению, к ведению ди</w:t>
            </w:r>
            <w:r w:rsidR="0071529D">
              <w:t>алога с автором текста; потреб</w:t>
            </w:r>
            <w:r w:rsidRPr="00C671B5">
              <w:t>ность в чтении;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>–  наличие</w:t>
            </w:r>
            <w:proofErr w:type="gramEnd"/>
            <w:r w:rsidRPr="00C671B5">
              <w:t xml:space="preserve"> собственных читательских приоритетов и уважительное отношение к предпочтениям других людей;</w:t>
            </w:r>
          </w:p>
          <w:p w:rsidR="00B1515C" w:rsidRPr="00C671B5" w:rsidRDefault="00B1515C" w:rsidP="00B1515C">
            <w:pPr>
              <w:jc w:val="both"/>
            </w:pPr>
            <w:r w:rsidRPr="00C671B5">
              <w:lastRenderedPageBreak/>
              <w:t>– ориентация в нравственном содержании и смысле поступков –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>своих  и</w:t>
            </w:r>
            <w:proofErr w:type="gramEnd"/>
            <w:r w:rsidRPr="00C671B5">
              <w:t xml:space="preserve"> окружающих людей;</w:t>
            </w:r>
          </w:p>
          <w:p w:rsidR="00076032" w:rsidRPr="00C671B5" w:rsidRDefault="00B1515C" w:rsidP="00B1515C">
            <w:pPr>
              <w:jc w:val="both"/>
            </w:pPr>
            <w:proofErr w:type="gramStart"/>
            <w:r w:rsidRPr="00C671B5">
              <w:t>–  этические</w:t>
            </w:r>
            <w:proofErr w:type="gramEnd"/>
            <w:r w:rsidRPr="00C671B5">
              <w:t xml:space="preserve"> чувства –  совести, вины, стыда –  как регуляторы морального поведения.</w:t>
            </w:r>
          </w:p>
          <w:p w:rsidR="00B1515C" w:rsidRPr="00C671B5" w:rsidRDefault="00B1515C" w:rsidP="00B1515C">
            <w:pPr>
              <w:jc w:val="both"/>
            </w:pP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proofErr w:type="spellStart"/>
            <w:r w:rsidRPr="00C671B5">
              <w:rPr>
                <w:b/>
              </w:rPr>
              <w:t>Метапредметные</w:t>
            </w:r>
            <w:proofErr w:type="spellEnd"/>
            <w:r w:rsidRPr="00C671B5">
              <w:rPr>
                <w:b/>
              </w:rPr>
              <w:t xml:space="preserve"> результаты:</w:t>
            </w: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rPr>
                <w:b/>
              </w:rPr>
              <w:t>Регулятивные УУД: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самостоятельно формулировать тему и цели урока;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составлять план решения учебной проблемы совместно с учителем;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работать по плану, сверяя свои действия с целью, корректировать свою деятельность;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в диалоге с учителем вырабатывать критерии оценки и определять степень успешности </w:t>
            </w:r>
            <w:proofErr w:type="gramStart"/>
            <w:r w:rsidRPr="00C671B5">
              <w:t>своей  работы</w:t>
            </w:r>
            <w:proofErr w:type="gramEnd"/>
            <w:r w:rsidRPr="00C671B5">
              <w:t xml:space="preserve"> и работы других в соответствии с этими критериями.</w:t>
            </w:r>
          </w:p>
          <w:p w:rsidR="00B1515C" w:rsidRPr="00C671B5" w:rsidRDefault="00B1515C" w:rsidP="00B1515C">
            <w:pPr>
              <w:jc w:val="both"/>
            </w:pP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rPr>
                <w:b/>
              </w:rPr>
              <w:t>Познавательные УУД: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>–  вычитывать</w:t>
            </w:r>
            <w:proofErr w:type="gramEnd"/>
            <w:r w:rsidRPr="00C671B5">
              <w:t xml:space="preserve"> все  виды  текстовой информации: </w:t>
            </w:r>
            <w:proofErr w:type="spellStart"/>
            <w:r w:rsidRPr="00C671B5">
              <w:t>фактуальную</w:t>
            </w:r>
            <w:proofErr w:type="spellEnd"/>
            <w:r w:rsidRPr="00C671B5">
              <w:t>, подтекстовую, концептуальную;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пользоваться разными видами чтения: изучающим, </w:t>
            </w:r>
            <w:proofErr w:type="spellStart"/>
            <w:proofErr w:type="gramStart"/>
            <w:r w:rsidRPr="00C671B5">
              <w:t>просмотро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вым</w:t>
            </w:r>
            <w:proofErr w:type="spellEnd"/>
            <w:proofErr w:type="gramEnd"/>
            <w:r w:rsidRPr="00C671B5">
              <w:t>, ознакомительным;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  </w:t>
            </w:r>
            <w:proofErr w:type="gramStart"/>
            <w:r w:rsidRPr="00C671B5">
              <w:t>извлекать  информацию</w:t>
            </w:r>
            <w:proofErr w:type="gramEnd"/>
            <w:r w:rsidRPr="00C671B5">
              <w:t>,  представленную в  разных  формах</w:t>
            </w:r>
          </w:p>
          <w:p w:rsidR="00B1515C" w:rsidRPr="00C671B5" w:rsidRDefault="00B1515C" w:rsidP="00B1515C">
            <w:pPr>
              <w:jc w:val="both"/>
            </w:pPr>
            <w:r w:rsidRPr="00C671B5">
              <w:lastRenderedPageBreak/>
              <w:t xml:space="preserve">(сплошной текст; </w:t>
            </w:r>
            <w:proofErr w:type="spellStart"/>
            <w:r w:rsidRPr="00C671B5">
              <w:t>несплошной</w:t>
            </w:r>
            <w:proofErr w:type="spellEnd"/>
            <w:r w:rsidRPr="00C671B5">
              <w:t xml:space="preserve"> текст – иллюстрация, таблица, схема);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пользоваться словарями, справочниками;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осуществлять анализ и синтез;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устанавливать причинно-следственные связи;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строить рассуждения;</w:t>
            </w:r>
          </w:p>
          <w:p w:rsidR="00B1515C" w:rsidRPr="00C671B5" w:rsidRDefault="00B1515C" w:rsidP="00B1515C">
            <w:pPr>
              <w:jc w:val="both"/>
            </w:pP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rPr>
                <w:b/>
              </w:rPr>
              <w:t>Коммуникативные УУД: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оформлять </w:t>
            </w:r>
            <w:proofErr w:type="gramStart"/>
            <w:r w:rsidRPr="00C671B5">
              <w:t>свои  мысли</w:t>
            </w:r>
            <w:proofErr w:type="gramEnd"/>
            <w:r w:rsidRPr="00C671B5">
              <w:t xml:space="preserve"> в устной и письменной форме  с учётом речевой ситуации;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адекватно использовать речевые средства </w:t>
            </w:r>
            <w:proofErr w:type="gramStart"/>
            <w:r w:rsidRPr="00C671B5">
              <w:t>для  решения</w:t>
            </w:r>
            <w:proofErr w:type="gramEnd"/>
            <w:r w:rsidRPr="00C671B5">
              <w:t xml:space="preserve"> </w:t>
            </w:r>
            <w:proofErr w:type="spellStart"/>
            <w:r w:rsidRPr="00C671B5">
              <w:t>различ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ных</w:t>
            </w:r>
            <w:proofErr w:type="spellEnd"/>
            <w:r w:rsidRPr="00C671B5">
              <w:t xml:space="preserve">  коммуникативных задач; владеть монологической и </w:t>
            </w:r>
            <w:proofErr w:type="spellStart"/>
            <w:r w:rsidRPr="00C671B5">
              <w:t>диалогиче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ской</w:t>
            </w:r>
            <w:proofErr w:type="spellEnd"/>
            <w:r w:rsidRPr="00C671B5">
              <w:t xml:space="preserve">  формами речи.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высказывать и обосновывать свою точку зрения;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слушать и слышать других, пытаться принимать </w:t>
            </w:r>
            <w:proofErr w:type="gramStart"/>
            <w:r w:rsidRPr="00C671B5">
              <w:t>иную  точку</w:t>
            </w:r>
            <w:proofErr w:type="gramEnd"/>
            <w:r w:rsidRPr="00C671B5">
              <w:t xml:space="preserve"> зрения, быть  готовым корректировать свою точку зрения;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>–  договариваться</w:t>
            </w:r>
            <w:proofErr w:type="gramEnd"/>
            <w:r w:rsidRPr="00C671B5">
              <w:t xml:space="preserve"> и приходить к общему решению в совместной деятельности;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задавать вопросы.</w:t>
            </w:r>
          </w:p>
          <w:p w:rsidR="00B1515C" w:rsidRPr="00C671B5" w:rsidRDefault="00B1515C" w:rsidP="00B1515C">
            <w:pPr>
              <w:jc w:val="both"/>
            </w:pP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rPr>
                <w:b/>
              </w:rPr>
              <w:t>Предметные результаты:</w:t>
            </w:r>
          </w:p>
          <w:p w:rsidR="00B1515C" w:rsidRPr="00C671B5" w:rsidRDefault="00B1515C" w:rsidP="00B1515C">
            <w:pPr>
              <w:jc w:val="both"/>
            </w:pPr>
            <w:r w:rsidRPr="00C671B5">
              <w:lastRenderedPageBreak/>
              <w:t xml:space="preserve">– высказывать и аргументировать </w:t>
            </w:r>
            <w:proofErr w:type="gramStart"/>
            <w:r w:rsidRPr="00C671B5">
              <w:t>своё  отношение</w:t>
            </w:r>
            <w:proofErr w:type="gramEnd"/>
            <w:r w:rsidRPr="00C671B5">
              <w:t xml:space="preserve"> к прочитан- ному, в том числе к художественной стороне текста (что понравилось из прочитанного и почему);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относить произведения к жанрам рассказа, повести, пьесы по определённым признакам;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различать в прозаическом произведении героев, рассказчика и автора;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видеть в художественном тексте сравнения, эпитеты, </w:t>
            </w:r>
            <w:proofErr w:type="spellStart"/>
            <w:proofErr w:type="gramStart"/>
            <w:r w:rsidRPr="00C671B5">
              <w:t>олицетво</w:t>
            </w:r>
            <w:proofErr w:type="spellEnd"/>
            <w:r w:rsidRPr="00C671B5">
              <w:t>- рения</w:t>
            </w:r>
            <w:proofErr w:type="gramEnd"/>
            <w:r w:rsidRPr="00C671B5">
              <w:t>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соотносить автора, название и героев прочитанных произведений.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воспринимать на </w:t>
            </w:r>
            <w:proofErr w:type="gramStart"/>
            <w:r w:rsidRPr="00C671B5">
              <w:t>слух  тексты</w:t>
            </w:r>
            <w:proofErr w:type="gramEnd"/>
            <w:r w:rsidRPr="00C671B5">
              <w:t xml:space="preserve"> в исполнении учителя, учащихся;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осознанно, правильно, выразительно читать вслух;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самостоятельно прогнозировать содержание текста до чтения;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самостоятельно находить ключевые слова;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самостоятельно осваивать незнакомый текст (чтение </w:t>
            </w:r>
            <w:proofErr w:type="gramStart"/>
            <w:r w:rsidRPr="00C671B5">
              <w:t>про  себя</w:t>
            </w:r>
            <w:proofErr w:type="gramEnd"/>
            <w:r w:rsidRPr="00C671B5">
              <w:t>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формулировать основную мысль текста;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составлять простой и сложный план текста;</w:t>
            </w:r>
          </w:p>
          <w:p w:rsidR="00B1515C" w:rsidRPr="00C671B5" w:rsidRDefault="00B1515C" w:rsidP="00B1515C">
            <w:pPr>
              <w:jc w:val="both"/>
            </w:pPr>
            <w:r w:rsidRPr="00C671B5">
              <w:lastRenderedPageBreak/>
              <w:t xml:space="preserve">– писать сочинение </w:t>
            </w:r>
            <w:proofErr w:type="gramStart"/>
            <w:r w:rsidRPr="00C671B5">
              <w:t>на  материале</w:t>
            </w:r>
            <w:proofErr w:type="gramEnd"/>
            <w:r w:rsidRPr="00C671B5">
              <w:t xml:space="preserve"> прочитанного с </w:t>
            </w:r>
            <w:proofErr w:type="spellStart"/>
            <w:r w:rsidRPr="00C671B5">
              <w:t>предваритель</w:t>
            </w:r>
            <w:proofErr w:type="spellEnd"/>
            <w:r w:rsidRPr="00C671B5">
              <w:t>- ной подготовкой;</w:t>
            </w:r>
          </w:p>
          <w:p w:rsidR="00B1515C" w:rsidRPr="00C671B5" w:rsidRDefault="00B1515C" w:rsidP="00B1515C">
            <w:pPr>
              <w:jc w:val="both"/>
            </w:pPr>
            <w:r w:rsidRPr="00C671B5">
              <w:t xml:space="preserve">– аргументированно высказывать своё отношение к </w:t>
            </w:r>
            <w:proofErr w:type="spellStart"/>
            <w:proofErr w:type="gramStart"/>
            <w:r w:rsidRPr="00C671B5">
              <w:t>прочитанно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му</w:t>
            </w:r>
            <w:proofErr w:type="spellEnd"/>
            <w:proofErr w:type="gramEnd"/>
            <w:r w:rsidRPr="00C671B5">
              <w:t>, к героям, понимать и определять свои эмоции;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понимать и формулировать своё отношение к авторской манере письма;</w:t>
            </w:r>
          </w:p>
          <w:p w:rsidR="00B1515C" w:rsidRPr="00C671B5" w:rsidRDefault="00B1515C" w:rsidP="00B1515C">
            <w:pPr>
              <w:jc w:val="both"/>
            </w:pPr>
            <w:proofErr w:type="gramStart"/>
            <w:r w:rsidRPr="00C671B5">
              <w:t>–  иметь</w:t>
            </w:r>
            <w:proofErr w:type="gramEnd"/>
            <w:r w:rsidRPr="00C671B5">
              <w:t xml:space="preserve">  собственные читательские  приоритеты,  уважительно относиться к предпочтениям других;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относить прочитанное произведение к определённому периоду (</w:t>
            </w:r>
            <w:proofErr w:type="gramStart"/>
            <w:r w:rsidRPr="00C671B5">
              <w:t>XVII  в.</w:t>
            </w:r>
            <w:proofErr w:type="gramEnd"/>
            <w:r w:rsidRPr="00C671B5">
              <w:t xml:space="preserve">, XVIII  в., XIX  в., XX в., XXI  в.);  соотносить автора, его про- изведения со временем их  создания; с тематикой детской </w:t>
            </w:r>
            <w:proofErr w:type="spellStart"/>
            <w:r w:rsidRPr="00C671B5">
              <w:t>литерату</w:t>
            </w:r>
            <w:proofErr w:type="spellEnd"/>
            <w:r w:rsidRPr="00C671B5">
              <w:t xml:space="preserve">- </w:t>
            </w:r>
            <w:proofErr w:type="spellStart"/>
            <w:r w:rsidRPr="00C671B5">
              <w:t>ры</w:t>
            </w:r>
            <w:proofErr w:type="spellEnd"/>
            <w:r w:rsidRPr="00C671B5">
              <w:t>;</w:t>
            </w:r>
          </w:p>
          <w:p w:rsidR="00B1515C" w:rsidRPr="00C671B5" w:rsidRDefault="00B1515C" w:rsidP="00B1515C">
            <w:pPr>
              <w:jc w:val="both"/>
            </w:pPr>
            <w:r w:rsidRPr="00C671B5">
              <w:t>– относить произведения к жанру басни, фантастической повести по определённым признакам;</w:t>
            </w:r>
          </w:p>
          <w:p w:rsidR="00B1515C" w:rsidRPr="00C671B5" w:rsidRDefault="00B1515C" w:rsidP="00B1515C">
            <w:pPr>
              <w:jc w:val="both"/>
              <w:rPr>
                <w:b/>
              </w:rPr>
            </w:pPr>
            <w:r w:rsidRPr="00C671B5">
              <w:t>– видеть языковые средства, использованные автором.</w:t>
            </w:r>
          </w:p>
        </w:tc>
      </w:tr>
      <w:tr w:rsidR="00076032" w:rsidTr="009D0B68">
        <w:tc>
          <w:tcPr>
            <w:tcW w:w="694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AE1F3A" w:rsidRDefault="00AE1F3A" w:rsidP="00E155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1.</w:t>
            </w:r>
          </w:p>
          <w:p w:rsidR="00076032" w:rsidRPr="009D0B68" w:rsidRDefault="009D0B68" w:rsidP="00E155FC">
            <w:pPr>
              <w:jc w:val="center"/>
              <w:rPr>
                <w:b/>
                <w:sz w:val="24"/>
                <w:szCs w:val="24"/>
              </w:rPr>
            </w:pPr>
            <w:r w:rsidRPr="009D0B68">
              <w:rPr>
                <w:b/>
                <w:sz w:val="24"/>
                <w:szCs w:val="24"/>
              </w:rPr>
              <w:t>Раздел 1. Любимые книги</w:t>
            </w:r>
          </w:p>
        </w:tc>
        <w:tc>
          <w:tcPr>
            <w:tcW w:w="992" w:type="dxa"/>
          </w:tcPr>
          <w:p w:rsidR="00AE1F3A" w:rsidRDefault="00AE1F3A" w:rsidP="00D50D52">
            <w:pPr>
              <w:jc w:val="center"/>
              <w:rPr>
                <w:sz w:val="24"/>
                <w:szCs w:val="24"/>
              </w:rPr>
            </w:pPr>
          </w:p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D0B68" w:rsidP="00E155FC">
            <w:pPr>
              <w:rPr>
                <w:sz w:val="24"/>
                <w:szCs w:val="24"/>
              </w:rPr>
            </w:pPr>
            <w:proofErr w:type="gramStart"/>
            <w:r w:rsidRPr="009D0B68">
              <w:rPr>
                <w:sz w:val="24"/>
                <w:szCs w:val="24"/>
              </w:rPr>
              <w:t>Кто  же</w:t>
            </w:r>
            <w:proofErr w:type="gramEnd"/>
            <w:r w:rsidRPr="009D0B68">
              <w:rPr>
                <w:sz w:val="24"/>
                <w:szCs w:val="24"/>
              </w:rPr>
              <w:t xml:space="preserve">  будет  сопровождать нас  в  путешествиях? (Г.  Сапгир «Сегодня, завтра и вчера»). Т</w:t>
            </w:r>
          </w:p>
        </w:tc>
        <w:tc>
          <w:tcPr>
            <w:tcW w:w="992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D0B68" w:rsidP="00E155FC">
            <w:pPr>
              <w:rPr>
                <w:sz w:val="24"/>
                <w:szCs w:val="24"/>
              </w:rPr>
            </w:pPr>
            <w:r w:rsidRPr="009D0B68">
              <w:rPr>
                <w:sz w:val="24"/>
                <w:szCs w:val="24"/>
              </w:rPr>
              <w:t>Начало удивительных событий (Е. Велтистов «Приключения Электроника», гл.  1, ч. 1 и 2). Т</w:t>
            </w:r>
          </w:p>
        </w:tc>
        <w:tc>
          <w:tcPr>
            <w:tcW w:w="992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D0B68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может Электроник? (</w:t>
            </w:r>
            <w:proofErr w:type="spellStart"/>
            <w:r>
              <w:rPr>
                <w:sz w:val="24"/>
                <w:szCs w:val="24"/>
              </w:rPr>
              <w:t>Е.</w:t>
            </w:r>
            <w:r w:rsidRPr="009D0B68">
              <w:rPr>
                <w:sz w:val="24"/>
                <w:szCs w:val="24"/>
              </w:rPr>
              <w:t>Велтистов</w:t>
            </w:r>
            <w:proofErr w:type="spellEnd"/>
            <w:r w:rsidRPr="009D0B68">
              <w:rPr>
                <w:sz w:val="24"/>
                <w:szCs w:val="24"/>
              </w:rPr>
              <w:t xml:space="preserve"> «Приключения Электроника», гл. 1, ч. 3). Т</w:t>
            </w:r>
          </w:p>
        </w:tc>
        <w:tc>
          <w:tcPr>
            <w:tcW w:w="992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 xml:space="preserve">Наука </w:t>
            </w:r>
            <w:proofErr w:type="gramStart"/>
            <w:r w:rsidRPr="00E155FC">
              <w:rPr>
                <w:sz w:val="24"/>
                <w:szCs w:val="24"/>
              </w:rPr>
              <w:t>как  искусство</w:t>
            </w:r>
            <w:proofErr w:type="gramEnd"/>
            <w:r w:rsidRPr="00E155FC">
              <w:rPr>
                <w:sz w:val="24"/>
                <w:szCs w:val="24"/>
              </w:rPr>
              <w:t xml:space="preserve"> (Е.  Велтистов «Приключения Электроника», гл.  </w:t>
            </w:r>
            <w:r>
              <w:rPr>
                <w:sz w:val="24"/>
                <w:szCs w:val="24"/>
              </w:rPr>
              <w:t xml:space="preserve">1,  ч.  4). Сходство и различие </w:t>
            </w:r>
            <w:r w:rsidRPr="00E155FC">
              <w:rPr>
                <w:sz w:val="24"/>
                <w:szCs w:val="24"/>
              </w:rPr>
              <w:t>сказочной и фантастической повести. Т</w:t>
            </w:r>
          </w:p>
        </w:tc>
        <w:tc>
          <w:tcPr>
            <w:tcW w:w="992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 xml:space="preserve">Смешные стихи о серьёзных вещах (Ю. </w:t>
            </w:r>
            <w:proofErr w:type="spellStart"/>
            <w:r w:rsidRPr="00E155FC">
              <w:rPr>
                <w:sz w:val="24"/>
                <w:szCs w:val="24"/>
              </w:rPr>
              <w:t>Мориц</w:t>
            </w:r>
            <w:proofErr w:type="spellEnd"/>
            <w:r w:rsidRPr="00E155FC">
              <w:rPr>
                <w:sz w:val="24"/>
                <w:szCs w:val="24"/>
              </w:rPr>
              <w:t xml:space="preserve"> «Баллада о фокусах шоколада»).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>Обобщение по разделу. Проверочная работа № 1.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 xml:space="preserve">Внеклассное чтение. Книги о ребятах-сверстниках (урок по итогам </w:t>
            </w:r>
            <w:proofErr w:type="gramStart"/>
            <w:r w:rsidRPr="00E155FC">
              <w:rPr>
                <w:sz w:val="24"/>
                <w:szCs w:val="24"/>
              </w:rPr>
              <w:t xml:space="preserve">самостоятельно- </w:t>
            </w:r>
            <w:proofErr w:type="spellStart"/>
            <w:r w:rsidRPr="00E155FC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155FC">
              <w:rPr>
                <w:sz w:val="24"/>
                <w:szCs w:val="24"/>
              </w:rPr>
              <w:t xml:space="preserve"> домашнего чтения).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9D0B6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E155FC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>Что такое детская литература?</w:t>
            </w:r>
          </w:p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 xml:space="preserve"> Р/Р Сочинение о любимом писателе.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Pr="00E155FC" w:rsidRDefault="00E155FC" w:rsidP="00E155FC">
            <w:pPr>
              <w:jc w:val="center"/>
              <w:rPr>
                <w:b/>
                <w:sz w:val="24"/>
                <w:szCs w:val="24"/>
              </w:rPr>
            </w:pPr>
            <w:r w:rsidRPr="00E155FC">
              <w:rPr>
                <w:b/>
                <w:sz w:val="24"/>
                <w:szCs w:val="24"/>
              </w:rPr>
              <w:t>Раздел 2. У истоков русской детской</w:t>
            </w:r>
          </w:p>
        </w:tc>
        <w:tc>
          <w:tcPr>
            <w:tcW w:w="992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>Введение в раздел 2. Летопись и летописцы (А. Пушкин «Борис Годунов» (отрывок)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Н.Кончаловская</w:t>
            </w:r>
            <w:proofErr w:type="spellEnd"/>
            <w:r w:rsidR="007D7ABD">
              <w:rPr>
                <w:sz w:val="24"/>
                <w:szCs w:val="24"/>
              </w:rPr>
              <w:t xml:space="preserve"> </w:t>
            </w:r>
            <w:proofErr w:type="gramStart"/>
            <w:r w:rsidR="007D7ABD">
              <w:rPr>
                <w:sz w:val="24"/>
                <w:szCs w:val="24"/>
              </w:rPr>
              <w:t>« В</w:t>
            </w:r>
            <w:proofErr w:type="gramEnd"/>
            <w:r w:rsidR="007D7ABD">
              <w:rPr>
                <w:sz w:val="24"/>
                <w:szCs w:val="24"/>
              </w:rPr>
              <w:t xml:space="preserve"> монастырской келье узкой…»)</w:t>
            </w:r>
            <w:r w:rsidRPr="00E155F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>«Повесть временных лет». «Расселение славян».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E155FC" w:rsidP="00E155FC">
            <w:pPr>
              <w:rPr>
                <w:sz w:val="24"/>
                <w:szCs w:val="24"/>
              </w:rPr>
            </w:pPr>
            <w:r w:rsidRPr="00E155FC">
              <w:rPr>
                <w:sz w:val="24"/>
                <w:szCs w:val="24"/>
              </w:rPr>
              <w:t>Славяне и их просветители. Изобретение славянской азбуки.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>«Похвала книгам» Ярослава Мудрого.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>Почему не стареют наказы Владимира Мономаха? («Поучение» Владимира Мономаха детям).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b/>
                <w:sz w:val="24"/>
                <w:szCs w:val="24"/>
              </w:rPr>
              <w:t>Путешествие 1.</w:t>
            </w:r>
            <w:r w:rsidRPr="007D7ABD">
              <w:rPr>
                <w:sz w:val="24"/>
                <w:szCs w:val="24"/>
              </w:rPr>
              <w:t xml:space="preserve"> XVII век. Справщик </w:t>
            </w:r>
            <w:proofErr w:type="spellStart"/>
            <w:r w:rsidRPr="007D7ABD">
              <w:rPr>
                <w:sz w:val="24"/>
                <w:szCs w:val="24"/>
              </w:rPr>
              <w:t>Савватий</w:t>
            </w:r>
            <w:proofErr w:type="spellEnd"/>
            <w:r w:rsidRPr="007D7ABD">
              <w:rPr>
                <w:sz w:val="24"/>
                <w:szCs w:val="24"/>
              </w:rPr>
              <w:t xml:space="preserve"> – первый детский поэт.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Стихи </w:t>
            </w:r>
            <w:proofErr w:type="spellStart"/>
            <w:r w:rsidRPr="007D7ABD">
              <w:rPr>
                <w:sz w:val="24"/>
                <w:szCs w:val="24"/>
              </w:rPr>
              <w:t>Симеона</w:t>
            </w:r>
            <w:proofErr w:type="spellEnd"/>
            <w:r w:rsidRPr="007D7ABD">
              <w:rPr>
                <w:sz w:val="24"/>
                <w:szCs w:val="24"/>
              </w:rPr>
              <w:t xml:space="preserve"> Полоцкого и </w:t>
            </w:r>
            <w:proofErr w:type="spellStart"/>
            <w:r w:rsidRPr="007D7ABD">
              <w:rPr>
                <w:sz w:val="24"/>
                <w:szCs w:val="24"/>
              </w:rPr>
              <w:t>Кариона</w:t>
            </w:r>
            <w:proofErr w:type="spellEnd"/>
            <w:r w:rsidRPr="007D7ABD">
              <w:rPr>
                <w:sz w:val="24"/>
                <w:szCs w:val="24"/>
              </w:rPr>
              <w:t xml:space="preserve"> Истомина.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>Обобщение по разделу. Древнерусская литература XI–XVII вв.).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Обобщение по разделу. Древнерусская литература XI–XVII вв.). </w:t>
            </w:r>
            <w:r w:rsidRPr="007D7ABD">
              <w:rPr>
                <w:b/>
                <w:sz w:val="24"/>
                <w:szCs w:val="24"/>
              </w:rPr>
              <w:t>Проверочн</w:t>
            </w:r>
            <w:r>
              <w:rPr>
                <w:b/>
                <w:sz w:val="24"/>
                <w:szCs w:val="24"/>
              </w:rPr>
              <w:t>ая рабо</w:t>
            </w:r>
            <w:r w:rsidRPr="007D7ABD">
              <w:rPr>
                <w:b/>
                <w:sz w:val="24"/>
                <w:szCs w:val="24"/>
              </w:rPr>
              <w:t>та № 2.</w:t>
            </w:r>
            <w:r w:rsidRPr="007D7ABD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b/>
                <w:sz w:val="24"/>
                <w:szCs w:val="24"/>
              </w:rPr>
              <w:t>Внеклассное чтение.</w:t>
            </w:r>
            <w:r w:rsidRPr="007D7ABD">
              <w:rPr>
                <w:sz w:val="24"/>
                <w:szCs w:val="24"/>
              </w:rPr>
              <w:t xml:space="preserve"> Книги о книгах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7D7ABD">
            <w:pPr>
              <w:rPr>
                <w:sz w:val="24"/>
                <w:szCs w:val="24"/>
              </w:rPr>
            </w:pPr>
            <w:r w:rsidRPr="007D7ABD">
              <w:rPr>
                <w:b/>
                <w:sz w:val="24"/>
                <w:szCs w:val="24"/>
              </w:rPr>
              <w:t>Путешествие 2.</w:t>
            </w:r>
            <w:r w:rsidRPr="007D7ABD">
              <w:rPr>
                <w:sz w:val="24"/>
                <w:szCs w:val="24"/>
              </w:rPr>
              <w:t xml:space="preserve"> Конец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XVIII  века</w:t>
            </w:r>
            <w:proofErr w:type="gramEnd"/>
            <w:r>
              <w:rPr>
                <w:sz w:val="24"/>
                <w:szCs w:val="24"/>
              </w:rPr>
              <w:t xml:space="preserve">. Усадьба </w:t>
            </w:r>
            <w:proofErr w:type="gramStart"/>
            <w:r>
              <w:rPr>
                <w:sz w:val="24"/>
                <w:szCs w:val="24"/>
              </w:rPr>
              <w:t>Аксаковых</w:t>
            </w:r>
            <w:r w:rsidRPr="007D7ABD">
              <w:rPr>
                <w:sz w:val="24"/>
                <w:szCs w:val="24"/>
              </w:rPr>
              <w:t>(</w:t>
            </w:r>
            <w:proofErr w:type="gramEnd"/>
            <w:r w:rsidRPr="007D7ABD">
              <w:rPr>
                <w:sz w:val="24"/>
                <w:szCs w:val="24"/>
              </w:rPr>
              <w:t>«Детские годы Багрова-внука», гл. 1)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>Традиция семейного чтения (С. Аксаков «Детские годы Багрова-внука», гл. 2–3)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«Жизнь и приключения Андрея </w:t>
            </w:r>
            <w:proofErr w:type="spellStart"/>
            <w:r w:rsidRPr="007D7ABD">
              <w:rPr>
                <w:sz w:val="24"/>
                <w:szCs w:val="24"/>
              </w:rPr>
              <w:t>Болотова</w:t>
            </w:r>
            <w:proofErr w:type="spellEnd"/>
            <w:r w:rsidRPr="007D7ABD">
              <w:rPr>
                <w:sz w:val="24"/>
                <w:szCs w:val="24"/>
              </w:rPr>
              <w:t>». Автобиографическая книга и мемуары.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«Детское чтение </w:t>
            </w:r>
            <w:proofErr w:type="gramStart"/>
            <w:r w:rsidRPr="007D7ABD">
              <w:rPr>
                <w:sz w:val="24"/>
                <w:szCs w:val="24"/>
              </w:rPr>
              <w:t>для  сердца</w:t>
            </w:r>
            <w:proofErr w:type="gramEnd"/>
            <w:r w:rsidRPr="007D7ABD">
              <w:rPr>
                <w:sz w:val="24"/>
                <w:szCs w:val="24"/>
              </w:rPr>
              <w:t xml:space="preserve"> и разума» (нравоучительные статьи Н.И. Новикова).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Сочинение в стиле </w:t>
            </w:r>
            <w:r w:rsidRPr="007D7ABD">
              <w:rPr>
                <w:sz w:val="24"/>
                <w:szCs w:val="24"/>
              </w:rPr>
              <w:t>нравоучительной статьи.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proofErr w:type="gramStart"/>
            <w:r w:rsidRPr="007D7ABD">
              <w:rPr>
                <w:sz w:val="24"/>
                <w:szCs w:val="24"/>
              </w:rPr>
              <w:t>Образ  «</w:t>
            </w:r>
            <w:proofErr w:type="gramEnd"/>
            <w:r w:rsidRPr="007D7ABD">
              <w:rPr>
                <w:sz w:val="24"/>
                <w:szCs w:val="24"/>
              </w:rPr>
              <w:t xml:space="preserve">идеального ребёнка» в  детских стихах А.  Шишкова, </w:t>
            </w:r>
            <w:proofErr w:type="gramStart"/>
            <w:r w:rsidRPr="007D7ABD">
              <w:rPr>
                <w:sz w:val="24"/>
                <w:szCs w:val="24"/>
              </w:rPr>
              <w:t>в  рассказе</w:t>
            </w:r>
            <w:proofErr w:type="gramEnd"/>
            <w:r w:rsidRPr="007D7ABD">
              <w:rPr>
                <w:sz w:val="24"/>
                <w:szCs w:val="24"/>
              </w:rPr>
              <w:t xml:space="preserve"> «Можно исправиться, когда твёрдо  того захочешь».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7D7ABD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Обобщение. </w:t>
            </w:r>
            <w:proofErr w:type="gramStart"/>
            <w:r w:rsidRPr="007D7ABD">
              <w:rPr>
                <w:sz w:val="24"/>
                <w:szCs w:val="24"/>
              </w:rPr>
              <w:t>Зарождение,  становление</w:t>
            </w:r>
            <w:proofErr w:type="gramEnd"/>
            <w:r w:rsidRPr="007D7ABD">
              <w:rPr>
                <w:sz w:val="24"/>
                <w:szCs w:val="24"/>
              </w:rPr>
              <w:t xml:space="preserve"> и  развитие детской литературы в  XI–XVI</w:t>
            </w:r>
            <w:r>
              <w:rPr>
                <w:sz w:val="24"/>
                <w:szCs w:val="24"/>
              </w:rPr>
              <w:t xml:space="preserve">II </w:t>
            </w:r>
            <w:r w:rsidRPr="007D7ABD">
              <w:rPr>
                <w:sz w:val="24"/>
                <w:szCs w:val="24"/>
              </w:rPr>
              <w:t>веках.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 xml:space="preserve">Обобщение. </w:t>
            </w:r>
            <w:proofErr w:type="gramStart"/>
            <w:r w:rsidRPr="007D7ABD">
              <w:rPr>
                <w:sz w:val="24"/>
                <w:szCs w:val="24"/>
              </w:rPr>
              <w:t>Зарождение,  становление</w:t>
            </w:r>
            <w:proofErr w:type="gramEnd"/>
            <w:r w:rsidRPr="007D7ABD">
              <w:rPr>
                <w:sz w:val="24"/>
                <w:szCs w:val="24"/>
              </w:rPr>
              <w:t xml:space="preserve"> и  развитие детской </w:t>
            </w:r>
            <w:r w:rsidRPr="007D7ABD">
              <w:rPr>
                <w:sz w:val="24"/>
                <w:szCs w:val="24"/>
              </w:rPr>
              <w:lastRenderedPageBreak/>
              <w:t xml:space="preserve">литературы в  XI–XVIII веках. </w:t>
            </w:r>
            <w:r w:rsidRPr="007D7ABD">
              <w:rPr>
                <w:b/>
                <w:sz w:val="24"/>
                <w:szCs w:val="24"/>
              </w:rPr>
              <w:t>Проверочная работа № 3.</w:t>
            </w:r>
            <w:r w:rsidRPr="007D7ABD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b/>
                <w:sz w:val="24"/>
                <w:szCs w:val="24"/>
              </w:rPr>
              <w:t>Внеклассное чтение.</w:t>
            </w:r>
            <w:r w:rsidRPr="007D7ABD">
              <w:rPr>
                <w:sz w:val="24"/>
                <w:szCs w:val="24"/>
              </w:rPr>
              <w:t xml:space="preserve"> Писатели о себе (автобиографические книги)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E155FC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D7ABD" w:rsidP="00E155FC">
            <w:pPr>
              <w:rPr>
                <w:sz w:val="24"/>
                <w:szCs w:val="24"/>
              </w:rPr>
            </w:pPr>
            <w:r w:rsidRPr="007D7ABD">
              <w:rPr>
                <w:sz w:val="24"/>
                <w:szCs w:val="24"/>
              </w:rPr>
              <w:t>Р/Р Сочинение.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Pr="007D7ABD" w:rsidRDefault="007D7ABD" w:rsidP="007D7ABD">
            <w:pPr>
              <w:jc w:val="center"/>
              <w:rPr>
                <w:b/>
                <w:sz w:val="24"/>
                <w:szCs w:val="24"/>
              </w:rPr>
            </w:pPr>
            <w:r w:rsidRPr="007D7ABD">
              <w:rPr>
                <w:b/>
                <w:sz w:val="24"/>
                <w:szCs w:val="24"/>
              </w:rPr>
              <w:t xml:space="preserve">Раздел 3. </w:t>
            </w:r>
            <w:proofErr w:type="gramStart"/>
            <w:r w:rsidRPr="007D7ABD">
              <w:rPr>
                <w:b/>
                <w:sz w:val="24"/>
                <w:szCs w:val="24"/>
              </w:rPr>
              <w:t>XIX  век</w:t>
            </w:r>
            <w:proofErr w:type="gramEnd"/>
            <w:r w:rsidRPr="007D7ABD">
              <w:rPr>
                <w:b/>
                <w:sz w:val="24"/>
                <w:szCs w:val="24"/>
              </w:rPr>
              <w:t>. Путешествие</w:t>
            </w:r>
            <w:r>
              <w:rPr>
                <w:b/>
                <w:sz w:val="24"/>
                <w:szCs w:val="24"/>
              </w:rPr>
              <w:t xml:space="preserve"> продолжается…</w:t>
            </w:r>
          </w:p>
        </w:tc>
        <w:tc>
          <w:tcPr>
            <w:tcW w:w="992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b/>
                <w:sz w:val="24"/>
                <w:szCs w:val="24"/>
              </w:rPr>
              <w:t>Путешествие 3.</w:t>
            </w:r>
            <w:r w:rsidRPr="00C043BA">
              <w:rPr>
                <w:sz w:val="24"/>
                <w:szCs w:val="24"/>
              </w:rPr>
              <w:t xml:space="preserve"> Москва начала </w:t>
            </w:r>
            <w:proofErr w:type="gramStart"/>
            <w:r w:rsidRPr="00C043BA">
              <w:rPr>
                <w:sz w:val="24"/>
                <w:szCs w:val="24"/>
              </w:rPr>
              <w:t>XIX  века</w:t>
            </w:r>
            <w:proofErr w:type="gramEnd"/>
            <w:r w:rsidRPr="00C043BA">
              <w:rPr>
                <w:sz w:val="24"/>
                <w:szCs w:val="24"/>
              </w:rPr>
              <w:t>. Интересны ли детям басни? (И.А.   Крылов «Слон и Моська»).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Характерные особенности жанра </w:t>
            </w:r>
            <w:proofErr w:type="gramStart"/>
            <w:r w:rsidRPr="00C043BA">
              <w:rPr>
                <w:sz w:val="24"/>
                <w:szCs w:val="24"/>
              </w:rPr>
              <w:t>басни  (</w:t>
            </w:r>
            <w:proofErr w:type="gramEnd"/>
            <w:r w:rsidRPr="00C043BA">
              <w:rPr>
                <w:sz w:val="24"/>
                <w:szCs w:val="24"/>
              </w:rPr>
              <w:t>И.А. Крылов. Басни «Квартет», «Свинья под Дубом»).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Обобщение. Басни И.А. Крылова.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b/>
                <w:sz w:val="24"/>
                <w:szCs w:val="24"/>
              </w:rPr>
              <w:t>Путешествие 4.</w:t>
            </w:r>
            <w:r w:rsidRPr="00C043BA">
              <w:rPr>
                <w:sz w:val="24"/>
                <w:szCs w:val="24"/>
              </w:rPr>
              <w:t xml:space="preserve"> </w:t>
            </w:r>
            <w:proofErr w:type="gramStart"/>
            <w:r w:rsidRPr="00C043BA">
              <w:rPr>
                <w:sz w:val="24"/>
                <w:szCs w:val="24"/>
              </w:rPr>
              <w:t>1828  год</w:t>
            </w:r>
            <w:proofErr w:type="gramEnd"/>
            <w:r w:rsidRPr="00C043BA">
              <w:rPr>
                <w:sz w:val="24"/>
                <w:szCs w:val="24"/>
              </w:rPr>
              <w:t>. Первая русская литературная сказка.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C043BA" w:rsidRPr="00C043BA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А. Погорельский «Чёрная курица...».</w:t>
            </w:r>
          </w:p>
          <w:p w:rsidR="00076032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Нелёгкий </w:t>
            </w:r>
            <w:proofErr w:type="gramStart"/>
            <w:r w:rsidRPr="00C043BA">
              <w:rPr>
                <w:sz w:val="24"/>
                <w:szCs w:val="24"/>
              </w:rPr>
              <w:t>путь  в</w:t>
            </w:r>
            <w:proofErr w:type="gramEnd"/>
            <w:r w:rsidRPr="00C043BA">
              <w:rPr>
                <w:sz w:val="24"/>
                <w:szCs w:val="24"/>
              </w:rPr>
              <w:t xml:space="preserve"> подземное царство (ч. 2, 3).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C043BA" w:rsidRPr="00C043BA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А. Погорельский «Чёрная курица...».</w:t>
            </w:r>
          </w:p>
          <w:p w:rsidR="00076032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 Встреча с подземными жителями (ч. 4, 5).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C043BA" w:rsidRPr="00C043BA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А. Погорельский «Чёрная курица...».</w:t>
            </w:r>
          </w:p>
          <w:p w:rsidR="00076032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  Главный </w:t>
            </w:r>
            <w:proofErr w:type="gramStart"/>
            <w:r w:rsidRPr="00C043BA">
              <w:rPr>
                <w:sz w:val="24"/>
                <w:szCs w:val="24"/>
              </w:rPr>
              <w:t>герой  сказки</w:t>
            </w:r>
            <w:proofErr w:type="gramEnd"/>
            <w:r w:rsidRPr="00C043BA">
              <w:rPr>
                <w:sz w:val="24"/>
                <w:szCs w:val="24"/>
              </w:rPr>
              <w:t xml:space="preserve"> (ч. 6).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D825DC" w:rsidTr="00D825DC">
        <w:trPr>
          <w:trHeight w:val="649"/>
        </w:trPr>
        <w:tc>
          <w:tcPr>
            <w:tcW w:w="694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D825DC" w:rsidRDefault="00D825DC" w:rsidP="00C043BA">
            <w:pPr>
              <w:rPr>
                <w:sz w:val="24"/>
                <w:szCs w:val="24"/>
              </w:rPr>
            </w:pPr>
          </w:p>
          <w:p w:rsidR="00D825DC" w:rsidRPr="00D825DC" w:rsidRDefault="00D825DC" w:rsidP="00D825DC">
            <w:pPr>
              <w:jc w:val="center"/>
              <w:rPr>
                <w:b/>
                <w:sz w:val="28"/>
                <w:szCs w:val="28"/>
              </w:rPr>
            </w:pPr>
            <w:r w:rsidRPr="00D825DC">
              <w:rPr>
                <w:b/>
                <w:sz w:val="28"/>
                <w:szCs w:val="28"/>
                <w:lang w:val="en-US"/>
              </w:rPr>
              <w:t>II</w:t>
            </w:r>
            <w:r w:rsidRPr="00D825DC">
              <w:rPr>
                <w:b/>
                <w:sz w:val="28"/>
                <w:szCs w:val="28"/>
              </w:rPr>
              <w:t xml:space="preserve"> четверть- 28ч.</w:t>
            </w:r>
          </w:p>
        </w:tc>
        <w:tc>
          <w:tcPr>
            <w:tcW w:w="992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b/>
                <w:sz w:val="24"/>
                <w:szCs w:val="24"/>
              </w:rPr>
              <w:t>Путешествие 5.</w:t>
            </w:r>
            <w:r w:rsidRPr="00C043BA">
              <w:rPr>
                <w:sz w:val="24"/>
                <w:szCs w:val="24"/>
              </w:rPr>
              <w:t xml:space="preserve"> Лето </w:t>
            </w:r>
            <w:proofErr w:type="gramStart"/>
            <w:r w:rsidRPr="00C043BA">
              <w:rPr>
                <w:sz w:val="24"/>
                <w:szCs w:val="24"/>
              </w:rPr>
              <w:t>1831  года</w:t>
            </w:r>
            <w:proofErr w:type="gramEnd"/>
            <w:r w:rsidRPr="00C043BA">
              <w:rPr>
                <w:sz w:val="24"/>
                <w:szCs w:val="24"/>
              </w:rPr>
              <w:t xml:space="preserve">.  Как писать </w:t>
            </w:r>
            <w:proofErr w:type="gramStart"/>
            <w:r w:rsidRPr="00C043BA">
              <w:rPr>
                <w:sz w:val="24"/>
                <w:szCs w:val="24"/>
              </w:rPr>
              <w:t>для  детей</w:t>
            </w:r>
            <w:proofErr w:type="gramEnd"/>
            <w:r w:rsidRPr="00C043BA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А.С.  Пушк</w:t>
            </w:r>
            <w:r>
              <w:rPr>
                <w:sz w:val="24"/>
                <w:szCs w:val="24"/>
              </w:rPr>
              <w:t xml:space="preserve">ин «Сказка о </w:t>
            </w:r>
            <w:proofErr w:type="gramStart"/>
            <w:r>
              <w:rPr>
                <w:sz w:val="24"/>
                <w:szCs w:val="24"/>
              </w:rPr>
              <w:t xml:space="preserve">царе 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proofErr w:type="gramEnd"/>
            <w:r>
              <w:rPr>
                <w:sz w:val="24"/>
                <w:szCs w:val="24"/>
              </w:rPr>
              <w:t>...».</w:t>
            </w:r>
            <w:r w:rsidRPr="00C043BA">
              <w:rPr>
                <w:sz w:val="24"/>
                <w:szCs w:val="24"/>
              </w:rPr>
              <w:t>Знакомство с героями сказки (ч. 1–3).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А.С.  Пушкин «Сказка о </w:t>
            </w:r>
            <w:proofErr w:type="gramStart"/>
            <w:r w:rsidRPr="00C043BA">
              <w:rPr>
                <w:sz w:val="24"/>
                <w:szCs w:val="24"/>
              </w:rPr>
              <w:t xml:space="preserve">царе  </w:t>
            </w:r>
            <w:proofErr w:type="spellStart"/>
            <w:r w:rsidRPr="00C043BA">
              <w:rPr>
                <w:sz w:val="24"/>
                <w:szCs w:val="24"/>
              </w:rPr>
              <w:t>Салтане</w:t>
            </w:r>
            <w:proofErr w:type="spellEnd"/>
            <w:proofErr w:type="gramEnd"/>
            <w:r w:rsidRPr="00C043BA">
              <w:rPr>
                <w:sz w:val="24"/>
                <w:szCs w:val="24"/>
              </w:rPr>
              <w:t xml:space="preserve">...». Сказочное и реальное в тексте сказки. Первая встреча </w:t>
            </w:r>
            <w:proofErr w:type="spellStart"/>
            <w:r w:rsidRPr="00C043BA">
              <w:rPr>
                <w:sz w:val="24"/>
                <w:szCs w:val="24"/>
              </w:rPr>
              <w:t>Гвидона</w:t>
            </w:r>
            <w:proofErr w:type="spellEnd"/>
            <w:r w:rsidRPr="00C043BA">
              <w:rPr>
                <w:sz w:val="24"/>
                <w:szCs w:val="24"/>
              </w:rPr>
              <w:t xml:space="preserve"> с </w:t>
            </w:r>
            <w:proofErr w:type="gramStart"/>
            <w:r w:rsidRPr="00C043BA">
              <w:rPr>
                <w:sz w:val="24"/>
                <w:szCs w:val="24"/>
              </w:rPr>
              <w:t>отцом  (</w:t>
            </w:r>
            <w:proofErr w:type="gramEnd"/>
            <w:r w:rsidRPr="00C043BA">
              <w:rPr>
                <w:sz w:val="24"/>
                <w:szCs w:val="24"/>
              </w:rPr>
              <w:t>ч. 4–6).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А.С.  Пушкин «Сказка о </w:t>
            </w:r>
            <w:proofErr w:type="gramStart"/>
            <w:r w:rsidRPr="00C043BA">
              <w:rPr>
                <w:sz w:val="24"/>
                <w:szCs w:val="24"/>
              </w:rPr>
              <w:t xml:space="preserve">царе  </w:t>
            </w:r>
            <w:proofErr w:type="spellStart"/>
            <w:r w:rsidRPr="00C043BA">
              <w:rPr>
                <w:sz w:val="24"/>
                <w:szCs w:val="24"/>
              </w:rPr>
              <w:t>Салтане</w:t>
            </w:r>
            <w:proofErr w:type="spellEnd"/>
            <w:proofErr w:type="gramEnd"/>
            <w:r w:rsidRPr="00C043BA">
              <w:rPr>
                <w:sz w:val="24"/>
                <w:szCs w:val="24"/>
              </w:rPr>
              <w:t xml:space="preserve">...». Первое чудо и вторая встреча с отцом. Мир </w:t>
            </w:r>
            <w:proofErr w:type="spellStart"/>
            <w:r w:rsidRPr="00C043BA">
              <w:rPr>
                <w:sz w:val="24"/>
                <w:szCs w:val="24"/>
              </w:rPr>
              <w:t>Салтана</w:t>
            </w:r>
            <w:proofErr w:type="spellEnd"/>
            <w:r w:rsidRPr="00C043BA">
              <w:rPr>
                <w:sz w:val="24"/>
                <w:szCs w:val="24"/>
              </w:rPr>
              <w:t xml:space="preserve"> и мир </w:t>
            </w:r>
            <w:proofErr w:type="spellStart"/>
            <w:r w:rsidRPr="00C043BA">
              <w:rPr>
                <w:sz w:val="24"/>
                <w:szCs w:val="24"/>
              </w:rPr>
              <w:t>Гвидона</w:t>
            </w:r>
            <w:proofErr w:type="spellEnd"/>
            <w:r w:rsidRPr="00C043BA">
              <w:rPr>
                <w:sz w:val="24"/>
                <w:szCs w:val="24"/>
              </w:rPr>
              <w:t xml:space="preserve"> (ч. 7–9).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 Пушкин «Сказка о царе </w:t>
            </w:r>
            <w:proofErr w:type="spellStart"/>
            <w:r w:rsidRPr="00C043BA">
              <w:rPr>
                <w:sz w:val="24"/>
                <w:szCs w:val="24"/>
              </w:rPr>
              <w:t>Салтане</w:t>
            </w:r>
            <w:proofErr w:type="spellEnd"/>
            <w:r w:rsidRPr="00C043BA">
              <w:rPr>
                <w:sz w:val="24"/>
                <w:szCs w:val="24"/>
              </w:rPr>
              <w:t xml:space="preserve">...». Царь </w:t>
            </w:r>
            <w:proofErr w:type="spellStart"/>
            <w:proofErr w:type="gramStart"/>
            <w:r w:rsidRPr="00C043BA">
              <w:rPr>
                <w:sz w:val="24"/>
                <w:szCs w:val="24"/>
              </w:rPr>
              <w:t>Салтан</w:t>
            </w:r>
            <w:proofErr w:type="spellEnd"/>
            <w:proofErr w:type="gramEnd"/>
            <w:r w:rsidRPr="00C043BA">
              <w:rPr>
                <w:sz w:val="24"/>
                <w:szCs w:val="24"/>
              </w:rPr>
              <w:t xml:space="preserve"> и князь </w:t>
            </w:r>
            <w:proofErr w:type="spellStart"/>
            <w:r w:rsidRPr="00C043BA">
              <w:rPr>
                <w:sz w:val="24"/>
                <w:szCs w:val="24"/>
              </w:rPr>
              <w:t>Гвидон</w:t>
            </w:r>
            <w:proofErr w:type="spellEnd"/>
            <w:r w:rsidRPr="00C043BA">
              <w:rPr>
                <w:sz w:val="24"/>
                <w:szCs w:val="24"/>
              </w:rPr>
              <w:t xml:space="preserve"> (ч. 10–15).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А.С.  Пушкин «Сказка о </w:t>
            </w:r>
            <w:proofErr w:type="gramStart"/>
            <w:r w:rsidRPr="00C043BA">
              <w:rPr>
                <w:sz w:val="24"/>
                <w:szCs w:val="24"/>
              </w:rPr>
              <w:t xml:space="preserve">царе  </w:t>
            </w:r>
            <w:proofErr w:type="spellStart"/>
            <w:r w:rsidRPr="00C043BA">
              <w:rPr>
                <w:sz w:val="24"/>
                <w:szCs w:val="24"/>
              </w:rPr>
              <w:t>Салтане</w:t>
            </w:r>
            <w:proofErr w:type="spellEnd"/>
            <w:proofErr w:type="gramEnd"/>
            <w:r w:rsidRPr="00C043BA">
              <w:rPr>
                <w:sz w:val="24"/>
                <w:szCs w:val="24"/>
              </w:rPr>
              <w:t>...». В чём главный смысл сказки? (Финал).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b/>
                <w:sz w:val="24"/>
                <w:szCs w:val="24"/>
              </w:rPr>
              <w:t>Внеклассное чтение.</w:t>
            </w:r>
            <w:r w:rsidRPr="00C043BA">
              <w:rPr>
                <w:sz w:val="24"/>
                <w:szCs w:val="24"/>
              </w:rPr>
              <w:t xml:space="preserve"> А.С.  Пушкин «Сказка о попе и </w:t>
            </w:r>
            <w:proofErr w:type="gramStart"/>
            <w:r w:rsidRPr="00C043BA">
              <w:rPr>
                <w:sz w:val="24"/>
                <w:szCs w:val="24"/>
              </w:rPr>
              <w:t>о  работнике</w:t>
            </w:r>
            <w:proofErr w:type="gramEnd"/>
            <w:r w:rsidRPr="00C043BA">
              <w:rPr>
                <w:sz w:val="24"/>
                <w:szCs w:val="24"/>
              </w:rPr>
              <w:t xml:space="preserve"> его </w:t>
            </w:r>
            <w:proofErr w:type="spellStart"/>
            <w:r w:rsidRPr="00C043BA">
              <w:rPr>
                <w:sz w:val="24"/>
                <w:szCs w:val="24"/>
              </w:rPr>
              <w:t>Балде</w:t>
            </w:r>
            <w:proofErr w:type="spellEnd"/>
            <w:r w:rsidRPr="00C043BA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Сказка В.А.  Жуковского «Спящая царевна».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>Обобщение. Литературные сказки.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C043BA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Владимир </w:t>
            </w:r>
            <w:proofErr w:type="gramStart"/>
            <w:r w:rsidRPr="00C043BA">
              <w:rPr>
                <w:sz w:val="24"/>
                <w:szCs w:val="24"/>
              </w:rPr>
              <w:t>Даль  «</w:t>
            </w:r>
            <w:proofErr w:type="gramEnd"/>
            <w:r w:rsidRPr="00C043BA">
              <w:rPr>
                <w:sz w:val="24"/>
                <w:szCs w:val="24"/>
              </w:rPr>
              <w:t>Война грибов  с ягодами» (русска</w:t>
            </w:r>
            <w:r>
              <w:rPr>
                <w:sz w:val="24"/>
                <w:szCs w:val="24"/>
              </w:rPr>
              <w:t xml:space="preserve">я сказка в обработке В.  Даля), </w:t>
            </w:r>
            <w:r w:rsidRPr="00C043BA">
              <w:rPr>
                <w:sz w:val="24"/>
                <w:szCs w:val="24"/>
              </w:rPr>
              <w:t>«Кузовок» (игра).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Р/Р </w:t>
            </w:r>
            <w:proofErr w:type="gramStart"/>
            <w:r w:rsidRPr="00C043BA">
              <w:rPr>
                <w:sz w:val="24"/>
                <w:szCs w:val="24"/>
              </w:rPr>
              <w:t>Устное  сочинение</w:t>
            </w:r>
            <w:proofErr w:type="gramEnd"/>
            <w:r w:rsidRPr="00C043BA">
              <w:rPr>
                <w:sz w:val="24"/>
                <w:szCs w:val="24"/>
              </w:rPr>
              <w:t>-обработка народной сказки (подражание В.И. Далю).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043BA" w:rsidP="00E155FC">
            <w:pPr>
              <w:rPr>
                <w:sz w:val="24"/>
                <w:szCs w:val="24"/>
              </w:rPr>
            </w:pPr>
            <w:r w:rsidRPr="00C043BA">
              <w:rPr>
                <w:sz w:val="24"/>
                <w:szCs w:val="24"/>
              </w:rPr>
              <w:t xml:space="preserve">Как надо писать </w:t>
            </w:r>
            <w:proofErr w:type="gramStart"/>
            <w:r w:rsidRPr="00C043BA">
              <w:rPr>
                <w:sz w:val="24"/>
                <w:szCs w:val="24"/>
              </w:rPr>
              <w:t>для  детей</w:t>
            </w:r>
            <w:proofErr w:type="gramEnd"/>
            <w:r w:rsidRPr="00C043BA">
              <w:rPr>
                <w:sz w:val="24"/>
                <w:szCs w:val="24"/>
              </w:rPr>
              <w:t xml:space="preserve">? (А. </w:t>
            </w:r>
            <w:proofErr w:type="spellStart"/>
            <w:r w:rsidRPr="00C043BA">
              <w:rPr>
                <w:sz w:val="24"/>
                <w:szCs w:val="24"/>
              </w:rPr>
              <w:t>Ишимова</w:t>
            </w:r>
            <w:proofErr w:type="spellEnd"/>
            <w:r w:rsidRPr="00C043BA">
              <w:rPr>
                <w:sz w:val="24"/>
                <w:szCs w:val="24"/>
              </w:rPr>
              <w:t xml:space="preserve"> «Славяне»).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Обобщение. </w:t>
            </w:r>
            <w:r w:rsidRPr="00095296">
              <w:rPr>
                <w:b/>
                <w:sz w:val="24"/>
                <w:szCs w:val="24"/>
              </w:rPr>
              <w:t xml:space="preserve">Проверочная работа № 4. </w:t>
            </w:r>
            <w:r w:rsidRPr="00095296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b/>
                <w:sz w:val="24"/>
                <w:szCs w:val="24"/>
              </w:rPr>
              <w:t>Внеклассное чтение</w:t>
            </w:r>
            <w:r w:rsidRPr="00095296">
              <w:rPr>
                <w:sz w:val="24"/>
                <w:szCs w:val="24"/>
              </w:rPr>
              <w:t xml:space="preserve">.  «Вчера </w:t>
            </w:r>
            <w:proofErr w:type="gramStart"/>
            <w:r w:rsidRPr="00095296">
              <w:rPr>
                <w:sz w:val="24"/>
                <w:szCs w:val="24"/>
              </w:rPr>
              <w:t>и  сегодня</w:t>
            </w:r>
            <w:proofErr w:type="gramEnd"/>
            <w:r w:rsidRPr="00095296">
              <w:rPr>
                <w:sz w:val="24"/>
                <w:szCs w:val="24"/>
              </w:rPr>
              <w:t xml:space="preserve">». Книги о родном городе, </w:t>
            </w:r>
            <w:proofErr w:type="gramStart"/>
            <w:r w:rsidRPr="00095296">
              <w:rPr>
                <w:sz w:val="24"/>
                <w:szCs w:val="24"/>
              </w:rPr>
              <w:t>его  прошлом</w:t>
            </w:r>
            <w:proofErr w:type="gramEnd"/>
            <w:r w:rsidRPr="00095296">
              <w:rPr>
                <w:sz w:val="24"/>
                <w:szCs w:val="24"/>
              </w:rPr>
              <w:t xml:space="preserve"> и настоящем или  «Литературные сказки писателей XIX  века».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b/>
                <w:sz w:val="24"/>
                <w:szCs w:val="24"/>
              </w:rPr>
              <w:t>Путешествие 6.</w:t>
            </w:r>
            <w:r w:rsidRPr="00095296">
              <w:rPr>
                <w:sz w:val="24"/>
                <w:szCs w:val="24"/>
              </w:rPr>
              <w:t xml:space="preserve"> Мир природы приходит на страницы книг.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Картины природы в книге С. Аксакова «Детские годы Багрова-внука».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Поэты </w:t>
            </w:r>
            <w:proofErr w:type="gramStart"/>
            <w:r w:rsidRPr="00095296">
              <w:rPr>
                <w:sz w:val="24"/>
                <w:szCs w:val="24"/>
              </w:rPr>
              <w:t>XIX  века</w:t>
            </w:r>
            <w:proofErr w:type="gramEnd"/>
            <w:r w:rsidRPr="00095296">
              <w:rPr>
                <w:sz w:val="24"/>
                <w:szCs w:val="24"/>
              </w:rPr>
              <w:t xml:space="preserve"> о природе. Стихи А.К. Толстого и А. Плещеева.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Стихи А. </w:t>
            </w:r>
            <w:proofErr w:type="spellStart"/>
            <w:r w:rsidRPr="00095296">
              <w:rPr>
                <w:sz w:val="24"/>
                <w:szCs w:val="24"/>
              </w:rPr>
              <w:t>Майкова</w:t>
            </w:r>
            <w:proofErr w:type="spellEnd"/>
            <w:r w:rsidRPr="00095296">
              <w:rPr>
                <w:sz w:val="24"/>
                <w:szCs w:val="24"/>
              </w:rPr>
              <w:t xml:space="preserve"> и Ф. Тютчева о природе.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Н.А. Некрасов «Дедушка </w:t>
            </w:r>
            <w:proofErr w:type="spellStart"/>
            <w:proofErr w:type="gramStart"/>
            <w:r w:rsidRPr="00095296">
              <w:rPr>
                <w:sz w:val="24"/>
                <w:szCs w:val="24"/>
              </w:rPr>
              <w:t>Мазай</w:t>
            </w:r>
            <w:proofErr w:type="spellEnd"/>
            <w:proofErr w:type="gramEnd"/>
            <w:r w:rsidRPr="00095296">
              <w:rPr>
                <w:sz w:val="24"/>
                <w:szCs w:val="24"/>
              </w:rPr>
              <w:t xml:space="preserve"> и зайцы».</w:t>
            </w:r>
            <w:r>
              <w:t xml:space="preserve"> </w:t>
            </w:r>
            <w:r w:rsidRPr="00095296">
              <w:rPr>
                <w:sz w:val="24"/>
                <w:szCs w:val="24"/>
              </w:rPr>
              <w:t>Картины русской природы в стихотворении.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Н.А. Некрасов «Дедушка </w:t>
            </w:r>
            <w:proofErr w:type="spellStart"/>
            <w:proofErr w:type="gramStart"/>
            <w:r w:rsidRPr="00095296">
              <w:rPr>
                <w:sz w:val="24"/>
                <w:szCs w:val="24"/>
              </w:rPr>
              <w:t>Мазай</w:t>
            </w:r>
            <w:proofErr w:type="spellEnd"/>
            <w:proofErr w:type="gramEnd"/>
            <w:r w:rsidRPr="00095296">
              <w:rPr>
                <w:sz w:val="24"/>
                <w:szCs w:val="24"/>
              </w:rPr>
              <w:t xml:space="preserve"> и зайцы».</w:t>
            </w:r>
            <w:r>
              <w:t xml:space="preserve"> </w:t>
            </w:r>
            <w:r w:rsidRPr="00095296">
              <w:rPr>
                <w:sz w:val="24"/>
                <w:szCs w:val="24"/>
              </w:rPr>
              <w:t xml:space="preserve">Дедушка </w:t>
            </w:r>
            <w:proofErr w:type="spellStart"/>
            <w:r w:rsidRPr="00095296">
              <w:rPr>
                <w:sz w:val="24"/>
                <w:szCs w:val="24"/>
              </w:rPr>
              <w:t>Мазай</w:t>
            </w:r>
            <w:proofErr w:type="spellEnd"/>
            <w:r w:rsidRPr="00095296">
              <w:rPr>
                <w:sz w:val="24"/>
                <w:szCs w:val="24"/>
              </w:rPr>
              <w:t xml:space="preserve"> – добрый охотник.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b/>
                <w:sz w:val="24"/>
                <w:szCs w:val="24"/>
              </w:rPr>
              <w:t>Путешествие 7.</w:t>
            </w:r>
            <w:r w:rsidRPr="00095296">
              <w:rPr>
                <w:sz w:val="24"/>
                <w:szCs w:val="24"/>
              </w:rPr>
              <w:t xml:space="preserve"> Школа в Ясной Поляне.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Л.Н. Толстой как учитель (сказка «</w:t>
            </w:r>
            <w:proofErr w:type="gramStart"/>
            <w:r w:rsidRPr="00095296">
              <w:rPr>
                <w:sz w:val="24"/>
                <w:szCs w:val="24"/>
              </w:rPr>
              <w:t>Два  брата</w:t>
            </w:r>
            <w:proofErr w:type="gramEnd"/>
            <w:r w:rsidRPr="00095296">
              <w:rPr>
                <w:sz w:val="24"/>
                <w:szCs w:val="24"/>
              </w:rPr>
              <w:t>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Непростые простые тексты (Л.Н. Толстой «</w:t>
            </w:r>
            <w:proofErr w:type="gramStart"/>
            <w:r w:rsidRPr="00095296">
              <w:rPr>
                <w:sz w:val="24"/>
                <w:szCs w:val="24"/>
              </w:rPr>
              <w:t>Какая  бывает</w:t>
            </w:r>
            <w:proofErr w:type="gramEnd"/>
            <w:r w:rsidRPr="00095296">
              <w:rPr>
                <w:sz w:val="24"/>
                <w:szCs w:val="24"/>
              </w:rPr>
              <w:t xml:space="preserve"> роса на траве», «Как ходят деревья»).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Практикум «Учусь читать художественную прозу».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Учебная книга К.Д. Ушинского «Детский </w:t>
            </w:r>
            <w:proofErr w:type="gramStart"/>
            <w:r w:rsidRPr="00095296">
              <w:rPr>
                <w:sz w:val="24"/>
                <w:szCs w:val="24"/>
              </w:rPr>
              <w:t>мир  и</w:t>
            </w:r>
            <w:proofErr w:type="gramEnd"/>
            <w:r w:rsidRPr="00095296">
              <w:rPr>
                <w:sz w:val="24"/>
                <w:szCs w:val="24"/>
              </w:rPr>
              <w:t xml:space="preserve"> хрестоматия» («Столица и </w:t>
            </w:r>
            <w:proofErr w:type="spellStart"/>
            <w:r w:rsidRPr="00095296">
              <w:rPr>
                <w:sz w:val="24"/>
                <w:szCs w:val="24"/>
              </w:rPr>
              <w:t>губерн</w:t>
            </w:r>
            <w:proofErr w:type="spellEnd"/>
            <w:r w:rsidRPr="00095296">
              <w:rPr>
                <w:sz w:val="24"/>
                <w:szCs w:val="24"/>
              </w:rPr>
              <w:t xml:space="preserve">- </w:t>
            </w:r>
            <w:proofErr w:type="spellStart"/>
            <w:r w:rsidRPr="00095296">
              <w:rPr>
                <w:sz w:val="24"/>
                <w:szCs w:val="24"/>
              </w:rPr>
              <w:t>ский</w:t>
            </w:r>
            <w:proofErr w:type="spellEnd"/>
            <w:r w:rsidRPr="00095296">
              <w:rPr>
                <w:sz w:val="24"/>
                <w:szCs w:val="24"/>
              </w:rPr>
              <w:t xml:space="preserve"> город»).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95296" w:rsidRPr="00095296" w:rsidRDefault="00095296" w:rsidP="00095296">
            <w:pPr>
              <w:rPr>
                <w:sz w:val="24"/>
                <w:szCs w:val="24"/>
              </w:rPr>
            </w:pPr>
            <w:proofErr w:type="gramStart"/>
            <w:r w:rsidRPr="00095296">
              <w:rPr>
                <w:sz w:val="24"/>
                <w:szCs w:val="24"/>
              </w:rPr>
              <w:t>Первое  знакомство</w:t>
            </w:r>
            <w:proofErr w:type="gramEnd"/>
            <w:r w:rsidRPr="00095296">
              <w:rPr>
                <w:sz w:val="24"/>
                <w:szCs w:val="24"/>
              </w:rPr>
              <w:t xml:space="preserve">  с  Родиной  (К.Д.   </w:t>
            </w:r>
            <w:proofErr w:type="gramStart"/>
            <w:r w:rsidRPr="00095296">
              <w:rPr>
                <w:sz w:val="24"/>
                <w:szCs w:val="24"/>
              </w:rPr>
              <w:t>Ушинский  «</w:t>
            </w:r>
            <w:proofErr w:type="gramEnd"/>
            <w:r w:rsidRPr="00095296">
              <w:rPr>
                <w:sz w:val="24"/>
                <w:szCs w:val="24"/>
              </w:rPr>
              <w:t>Деревня  и   уездный  город»,</w:t>
            </w:r>
          </w:p>
          <w:p w:rsidR="00076032" w:rsidRDefault="00095296" w:rsidP="00095296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«Просёлочная дорога»).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Р/Р Сочинение в </w:t>
            </w:r>
            <w:proofErr w:type="gramStart"/>
            <w:r w:rsidRPr="00095296">
              <w:rPr>
                <w:sz w:val="24"/>
                <w:szCs w:val="24"/>
              </w:rPr>
              <w:t>форме  путевого</w:t>
            </w:r>
            <w:proofErr w:type="gramEnd"/>
            <w:r w:rsidRPr="00095296">
              <w:rPr>
                <w:sz w:val="24"/>
                <w:szCs w:val="24"/>
              </w:rPr>
              <w:t xml:space="preserve"> очерка.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 xml:space="preserve">Как помочь детям полюбить свою </w:t>
            </w:r>
            <w:proofErr w:type="gramStart"/>
            <w:r w:rsidRPr="00095296">
              <w:rPr>
                <w:sz w:val="24"/>
                <w:szCs w:val="24"/>
              </w:rPr>
              <w:t>родную  землю</w:t>
            </w:r>
            <w:proofErr w:type="gramEnd"/>
            <w:r w:rsidRPr="00095296">
              <w:rPr>
                <w:sz w:val="24"/>
                <w:szCs w:val="24"/>
              </w:rPr>
              <w:t>? (К.Д. Ушинский «Наше Отечество»).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D825DC" w:rsidTr="00D825DC">
        <w:trPr>
          <w:trHeight w:val="555"/>
        </w:trPr>
        <w:tc>
          <w:tcPr>
            <w:tcW w:w="694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D825DC" w:rsidRDefault="00D825DC" w:rsidP="00D825D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25DC" w:rsidRPr="00095296" w:rsidRDefault="00D825DC" w:rsidP="00D825DC">
            <w:pPr>
              <w:jc w:val="center"/>
              <w:rPr>
                <w:sz w:val="24"/>
                <w:szCs w:val="24"/>
              </w:rPr>
            </w:pPr>
            <w:r w:rsidRPr="00D825DC">
              <w:rPr>
                <w:b/>
                <w:sz w:val="28"/>
                <w:szCs w:val="28"/>
                <w:lang w:val="en-US"/>
              </w:rPr>
              <w:t>III</w:t>
            </w:r>
            <w:r w:rsidRPr="00D825DC">
              <w:rPr>
                <w:b/>
                <w:sz w:val="28"/>
                <w:szCs w:val="28"/>
              </w:rPr>
              <w:t xml:space="preserve"> четверть -40ч.</w:t>
            </w:r>
          </w:p>
        </w:tc>
        <w:tc>
          <w:tcPr>
            <w:tcW w:w="992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Р/Р Сочинение-подражание Ушинскому (К.Д. Ушинский «Жалобы зайки»).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А.И. Куприн «Слон».</w:t>
            </w:r>
            <w:r>
              <w:t xml:space="preserve"> </w:t>
            </w:r>
            <w:r w:rsidRPr="00095296">
              <w:rPr>
                <w:sz w:val="24"/>
                <w:szCs w:val="24"/>
              </w:rPr>
              <w:t>Непонятная болезнь (ч. 1–3).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А.И. Куприн «Слон».</w:t>
            </w:r>
            <w:r>
              <w:t xml:space="preserve"> </w:t>
            </w:r>
            <w:r w:rsidRPr="00095296">
              <w:rPr>
                <w:sz w:val="24"/>
                <w:szCs w:val="24"/>
              </w:rPr>
              <w:t>Можно ли выполнить желание Нади? (ч. 4–5).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95296" w:rsidP="00E155FC">
            <w:pPr>
              <w:rPr>
                <w:sz w:val="24"/>
                <w:szCs w:val="24"/>
              </w:rPr>
            </w:pPr>
            <w:r w:rsidRPr="00095296">
              <w:rPr>
                <w:sz w:val="24"/>
                <w:szCs w:val="24"/>
              </w:rPr>
              <w:t>А.И. Куприн «Слон».</w:t>
            </w:r>
            <w:r>
              <w:t xml:space="preserve"> </w:t>
            </w:r>
            <w:r w:rsidRPr="00095296">
              <w:rPr>
                <w:sz w:val="24"/>
                <w:szCs w:val="24"/>
              </w:rPr>
              <w:t xml:space="preserve">«Я </w:t>
            </w:r>
            <w:proofErr w:type="gramStart"/>
            <w:r w:rsidRPr="00095296">
              <w:rPr>
                <w:sz w:val="24"/>
                <w:szCs w:val="24"/>
              </w:rPr>
              <w:t>уже  совсем</w:t>
            </w:r>
            <w:proofErr w:type="gramEnd"/>
            <w:r w:rsidRPr="00095296">
              <w:rPr>
                <w:sz w:val="24"/>
                <w:szCs w:val="24"/>
              </w:rPr>
              <w:t xml:space="preserve">  здорова!» (ч. 6).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AE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E155FC">
            <w:pPr>
              <w:rPr>
                <w:sz w:val="24"/>
                <w:szCs w:val="24"/>
              </w:rPr>
            </w:pPr>
            <w:r w:rsidRPr="00AE1F3A">
              <w:rPr>
                <w:b/>
                <w:sz w:val="24"/>
                <w:szCs w:val="24"/>
              </w:rPr>
              <w:t>Обобщение. Проверочная работа № 5.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E155FC">
            <w:pPr>
              <w:rPr>
                <w:sz w:val="24"/>
                <w:szCs w:val="24"/>
              </w:rPr>
            </w:pPr>
            <w:r w:rsidRPr="00AE1F3A">
              <w:rPr>
                <w:b/>
                <w:sz w:val="24"/>
                <w:szCs w:val="24"/>
              </w:rPr>
              <w:t>Внеклассное чтение.</w:t>
            </w:r>
            <w:r w:rsidRPr="00AE1F3A">
              <w:rPr>
                <w:sz w:val="24"/>
                <w:szCs w:val="24"/>
              </w:rPr>
              <w:t xml:space="preserve"> Мир детства в рассказе А.П. Чехова «Мальчики».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E155FC">
            <w:pPr>
              <w:rPr>
                <w:sz w:val="24"/>
                <w:szCs w:val="24"/>
              </w:rPr>
            </w:pPr>
            <w:r w:rsidRPr="00AE1F3A">
              <w:rPr>
                <w:b/>
                <w:sz w:val="24"/>
                <w:szCs w:val="24"/>
              </w:rPr>
              <w:t>Внеклассное чтение.</w:t>
            </w:r>
            <w:r w:rsidRPr="00AE1F3A">
              <w:rPr>
                <w:sz w:val="24"/>
                <w:szCs w:val="24"/>
              </w:rPr>
              <w:t xml:space="preserve"> Мир детства в рассказе А.П. Чехова «Мальчики».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E155FC">
            <w:pPr>
              <w:rPr>
                <w:sz w:val="24"/>
                <w:szCs w:val="24"/>
              </w:rPr>
            </w:pPr>
            <w:r w:rsidRPr="00AE1F3A"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7D7ABD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AE1F3A" w:rsidP="00E155FC">
            <w:pPr>
              <w:rPr>
                <w:sz w:val="24"/>
                <w:szCs w:val="24"/>
              </w:rPr>
            </w:pPr>
            <w:r w:rsidRPr="00AE1F3A"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Pr="00AE1F3A" w:rsidRDefault="00AE1F3A" w:rsidP="00AE1F3A">
            <w:pPr>
              <w:jc w:val="center"/>
              <w:rPr>
                <w:b/>
                <w:sz w:val="24"/>
                <w:szCs w:val="24"/>
              </w:rPr>
            </w:pPr>
            <w:r w:rsidRPr="00AE1F3A">
              <w:rPr>
                <w:b/>
                <w:sz w:val="24"/>
                <w:szCs w:val="24"/>
              </w:rPr>
              <w:t>Часть 2</w:t>
            </w:r>
          </w:p>
          <w:p w:rsidR="00AE1F3A" w:rsidRPr="00AE1F3A" w:rsidRDefault="00AE1F3A" w:rsidP="00AE1F3A">
            <w:pPr>
              <w:jc w:val="center"/>
              <w:rPr>
                <w:b/>
                <w:sz w:val="24"/>
                <w:szCs w:val="24"/>
              </w:rPr>
            </w:pPr>
            <w:r w:rsidRPr="00AE1F3A">
              <w:rPr>
                <w:b/>
                <w:sz w:val="24"/>
                <w:szCs w:val="24"/>
              </w:rPr>
              <w:t>Раздел 4. Век XX.  Новые встречи со старыми друзьями</w:t>
            </w:r>
          </w:p>
        </w:tc>
        <w:tc>
          <w:tcPr>
            <w:tcW w:w="992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  <w:p w:rsidR="00AE1F3A" w:rsidRDefault="00AE1F3A" w:rsidP="00D50D52">
            <w:pPr>
              <w:jc w:val="center"/>
              <w:rPr>
                <w:sz w:val="24"/>
                <w:szCs w:val="24"/>
              </w:rPr>
            </w:pPr>
          </w:p>
          <w:p w:rsidR="00AE1F3A" w:rsidRDefault="00AE1F3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Путешествие 8</w:t>
            </w:r>
            <w:r w:rsidRPr="006D301A">
              <w:rPr>
                <w:sz w:val="24"/>
                <w:szCs w:val="24"/>
              </w:rPr>
              <w:t xml:space="preserve"> (</w:t>
            </w:r>
            <w:proofErr w:type="gramStart"/>
            <w:r w:rsidRPr="006D301A">
              <w:rPr>
                <w:sz w:val="24"/>
                <w:szCs w:val="24"/>
              </w:rPr>
              <w:t>в...</w:t>
            </w:r>
            <w:proofErr w:type="gramEnd"/>
            <w:r w:rsidRPr="006D301A">
              <w:rPr>
                <w:sz w:val="24"/>
                <w:szCs w:val="24"/>
              </w:rPr>
              <w:t xml:space="preserve"> библиотеку). Загадка Лидии Чарской.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Л. Чарская «Записки маленькой гимназистки»</w:t>
            </w:r>
            <w:r>
              <w:rPr>
                <w:sz w:val="24"/>
                <w:szCs w:val="24"/>
              </w:rPr>
              <w:t xml:space="preserve">. </w:t>
            </w:r>
            <w:r w:rsidRPr="006D301A">
              <w:rPr>
                <w:sz w:val="24"/>
                <w:szCs w:val="24"/>
              </w:rPr>
              <w:t>Первый день Лены в гимназии (гл.  8).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Л. Чарская «Записки маленькой гимназистки»</w:t>
            </w:r>
            <w:r>
              <w:rPr>
                <w:sz w:val="24"/>
                <w:szCs w:val="24"/>
              </w:rPr>
              <w:t xml:space="preserve">. </w:t>
            </w:r>
            <w:r w:rsidRPr="006D301A">
              <w:rPr>
                <w:sz w:val="24"/>
                <w:szCs w:val="24"/>
              </w:rPr>
              <w:t xml:space="preserve">Друзья и враги Лены </w:t>
            </w:r>
            <w:proofErr w:type="spellStart"/>
            <w:r w:rsidRPr="006D301A">
              <w:rPr>
                <w:sz w:val="24"/>
                <w:szCs w:val="24"/>
              </w:rPr>
              <w:t>Икониной</w:t>
            </w:r>
            <w:proofErr w:type="spellEnd"/>
            <w:r w:rsidRPr="006D301A">
              <w:rPr>
                <w:sz w:val="24"/>
                <w:szCs w:val="24"/>
              </w:rPr>
              <w:t xml:space="preserve"> (гл.  10–11).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Л. Чарская «Записки маленькой гимназистки»</w:t>
            </w:r>
            <w:r>
              <w:rPr>
                <w:sz w:val="24"/>
                <w:szCs w:val="24"/>
              </w:rPr>
              <w:t xml:space="preserve">. Образ Лены </w:t>
            </w:r>
            <w:proofErr w:type="spellStart"/>
            <w:r w:rsidRPr="006D301A">
              <w:rPr>
                <w:sz w:val="24"/>
                <w:szCs w:val="24"/>
              </w:rPr>
              <w:t>Икониной</w:t>
            </w:r>
            <w:proofErr w:type="spellEnd"/>
            <w:r w:rsidRPr="006D3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6D301A">
              <w:rPr>
                <w:sz w:val="24"/>
                <w:szCs w:val="24"/>
              </w:rPr>
              <w:t>Обобщение.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Внеклассное чтение.</w:t>
            </w:r>
            <w:r w:rsidRPr="006D301A">
              <w:rPr>
                <w:sz w:val="24"/>
                <w:szCs w:val="24"/>
              </w:rPr>
              <w:t xml:space="preserve"> Мир детства.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Путешествие 9.</w:t>
            </w:r>
            <w:r w:rsidRPr="006D301A">
              <w:rPr>
                <w:sz w:val="24"/>
                <w:szCs w:val="24"/>
              </w:rPr>
              <w:t xml:space="preserve"> Петроград. </w:t>
            </w:r>
            <w:proofErr w:type="gramStart"/>
            <w:r w:rsidRPr="006D301A">
              <w:rPr>
                <w:sz w:val="24"/>
                <w:szCs w:val="24"/>
              </w:rPr>
              <w:t>1923  год</w:t>
            </w:r>
            <w:proofErr w:type="gramEnd"/>
            <w:r w:rsidRPr="006D301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D301A">
              <w:rPr>
                <w:sz w:val="24"/>
                <w:szCs w:val="24"/>
              </w:rPr>
              <w:t>Редакция«</w:t>
            </w:r>
            <w:proofErr w:type="gramEnd"/>
            <w:r w:rsidRPr="006D301A">
              <w:rPr>
                <w:sz w:val="24"/>
                <w:szCs w:val="24"/>
              </w:rPr>
              <w:t>Воробья</w:t>
            </w:r>
            <w:proofErr w:type="spellEnd"/>
            <w:r w:rsidRPr="006D301A">
              <w:rPr>
                <w:sz w:val="24"/>
                <w:szCs w:val="24"/>
              </w:rPr>
              <w:t>». Житков и Маршак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 xml:space="preserve">Настоящий капитан (Б. Житков «Николай </w:t>
            </w:r>
            <w:proofErr w:type="spellStart"/>
            <w:r w:rsidRPr="006D301A">
              <w:rPr>
                <w:sz w:val="24"/>
                <w:szCs w:val="24"/>
              </w:rPr>
              <w:t>Исаич</w:t>
            </w:r>
            <w:proofErr w:type="spellEnd"/>
            <w:r w:rsidRPr="006D301A">
              <w:rPr>
                <w:sz w:val="24"/>
                <w:szCs w:val="24"/>
              </w:rPr>
              <w:t xml:space="preserve"> Пушкин»).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Гимназисты Корнея Чуковского (К.И. Чуковский «Телефон»).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proofErr w:type="spellStart"/>
            <w:r w:rsidRPr="006D301A">
              <w:rPr>
                <w:sz w:val="24"/>
                <w:szCs w:val="24"/>
              </w:rPr>
              <w:t>Обэриуты</w:t>
            </w:r>
            <w:proofErr w:type="spellEnd"/>
            <w:r w:rsidRPr="006D301A">
              <w:rPr>
                <w:sz w:val="24"/>
                <w:szCs w:val="24"/>
              </w:rPr>
              <w:t>. Стихи Д. Хармса.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Стихи Ю. Владимирова и А. Введенского.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Внеклассное чтение.</w:t>
            </w:r>
            <w:r w:rsidRPr="006D301A">
              <w:rPr>
                <w:sz w:val="24"/>
                <w:szCs w:val="24"/>
              </w:rPr>
              <w:t xml:space="preserve"> Современные чудаки.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Путешествие 10.</w:t>
            </w:r>
            <w:r w:rsidRPr="006D301A">
              <w:rPr>
                <w:sz w:val="24"/>
                <w:szCs w:val="24"/>
              </w:rPr>
              <w:t xml:space="preserve"> Вокруг Маршака.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b/>
                <w:sz w:val="24"/>
                <w:szCs w:val="24"/>
              </w:rPr>
              <w:t>Внеклассное чтение.</w:t>
            </w:r>
            <w:r w:rsidRPr="006D301A">
              <w:rPr>
                <w:sz w:val="24"/>
                <w:szCs w:val="24"/>
              </w:rPr>
              <w:t xml:space="preserve"> Современные детские журналы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Е. Шварц «</w:t>
            </w:r>
            <w:proofErr w:type="gramStart"/>
            <w:r w:rsidRPr="006D301A">
              <w:rPr>
                <w:sz w:val="24"/>
                <w:szCs w:val="24"/>
              </w:rPr>
              <w:t>Два  брата</w:t>
            </w:r>
            <w:proofErr w:type="gramEnd"/>
            <w:r w:rsidRPr="006D301A">
              <w:rPr>
                <w:sz w:val="24"/>
                <w:szCs w:val="24"/>
              </w:rPr>
              <w:t>».</w:t>
            </w:r>
            <w:r>
              <w:t xml:space="preserve"> </w:t>
            </w:r>
            <w:r w:rsidRPr="006D301A">
              <w:rPr>
                <w:sz w:val="24"/>
                <w:szCs w:val="24"/>
              </w:rPr>
              <w:t>Живой мир и мир вечного покоя (гл.  1–4).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Е. Шварц «</w:t>
            </w:r>
            <w:proofErr w:type="gramStart"/>
            <w:r w:rsidRPr="006D301A">
              <w:rPr>
                <w:sz w:val="24"/>
                <w:szCs w:val="24"/>
              </w:rPr>
              <w:t>Два  брата</w:t>
            </w:r>
            <w:proofErr w:type="gramEnd"/>
            <w:r w:rsidRPr="006D301A">
              <w:rPr>
                <w:sz w:val="24"/>
                <w:szCs w:val="24"/>
              </w:rPr>
              <w:t>».</w:t>
            </w:r>
            <w:r>
              <w:t xml:space="preserve"> </w:t>
            </w:r>
            <w:r w:rsidRPr="006D301A">
              <w:rPr>
                <w:sz w:val="24"/>
                <w:szCs w:val="24"/>
              </w:rPr>
              <w:t xml:space="preserve">Спасение </w:t>
            </w:r>
            <w:proofErr w:type="gramStart"/>
            <w:r w:rsidRPr="006D301A">
              <w:rPr>
                <w:sz w:val="24"/>
                <w:szCs w:val="24"/>
              </w:rPr>
              <w:t>Младшего  –</w:t>
            </w:r>
            <w:proofErr w:type="gramEnd"/>
            <w:r w:rsidRPr="006D301A">
              <w:rPr>
                <w:sz w:val="24"/>
                <w:szCs w:val="24"/>
              </w:rPr>
              <w:t xml:space="preserve"> победа  живого мира (гл.  5–8).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6D301A" w:rsidP="00E155FC">
            <w:pPr>
              <w:rPr>
                <w:sz w:val="24"/>
                <w:szCs w:val="24"/>
              </w:rPr>
            </w:pPr>
            <w:r w:rsidRPr="006D301A">
              <w:rPr>
                <w:sz w:val="24"/>
                <w:szCs w:val="24"/>
              </w:rPr>
              <w:t>Е. Шварц «</w:t>
            </w:r>
            <w:proofErr w:type="gramStart"/>
            <w:r w:rsidRPr="006D301A">
              <w:rPr>
                <w:sz w:val="24"/>
                <w:szCs w:val="24"/>
              </w:rPr>
              <w:t>Два  брата</w:t>
            </w:r>
            <w:proofErr w:type="gramEnd"/>
            <w:r w:rsidRPr="006D301A">
              <w:rPr>
                <w:sz w:val="24"/>
                <w:szCs w:val="24"/>
              </w:rPr>
              <w:t>».</w:t>
            </w:r>
            <w:r w:rsidR="0072670A">
              <w:t xml:space="preserve"> </w:t>
            </w:r>
            <w:r w:rsidR="0072670A" w:rsidRPr="0072670A">
              <w:rPr>
                <w:sz w:val="24"/>
                <w:szCs w:val="24"/>
              </w:rPr>
              <w:t>Мудрость сказки Е. Шварца (обобщение).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72670A" w:rsidRPr="0072670A" w:rsidRDefault="0072670A" w:rsidP="0072670A">
            <w:pPr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Превращение Пиноккио в Буратино (Б. Галанов «Книжка про книжки» (отрывок),</w:t>
            </w:r>
          </w:p>
          <w:p w:rsidR="00076032" w:rsidRDefault="0072670A" w:rsidP="0072670A">
            <w:pPr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«Пишу на ту же тему по-своему»).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2670A" w:rsidP="00E155FC">
            <w:pPr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Рассказ о сказке и детских фантазиях (А.Н. Толстой «</w:t>
            </w:r>
            <w:proofErr w:type="spellStart"/>
            <w:r w:rsidRPr="0072670A">
              <w:rPr>
                <w:sz w:val="24"/>
                <w:szCs w:val="24"/>
              </w:rPr>
              <w:t>Фофка</w:t>
            </w:r>
            <w:proofErr w:type="spellEnd"/>
            <w:r w:rsidRPr="0072670A">
              <w:rPr>
                <w:sz w:val="24"/>
                <w:szCs w:val="24"/>
              </w:rPr>
              <w:t>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2670A" w:rsidP="00E155FC">
            <w:pPr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Удалось ли А.Н. Толстому «превратиться» в детского писателя? (А.Н. Толстой «Кот сметанный рот»).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2670A" w:rsidP="00E155FC">
            <w:pPr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Птицы с «характерами» (М. Пришвин «Изобретатель»).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72670A" w:rsidP="00E155FC">
            <w:pPr>
              <w:rPr>
                <w:sz w:val="24"/>
                <w:szCs w:val="24"/>
              </w:rPr>
            </w:pPr>
            <w:proofErr w:type="gramStart"/>
            <w:r w:rsidRPr="0072670A">
              <w:rPr>
                <w:sz w:val="24"/>
                <w:szCs w:val="24"/>
              </w:rPr>
              <w:t>Так  кто</w:t>
            </w:r>
            <w:proofErr w:type="gramEnd"/>
            <w:r w:rsidRPr="0072670A">
              <w:rPr>
                <w:sz w:val="24"/>
                <w:szCs w:val="24"/>
              </w:rPr>
              <w:t xml:space="preserve"> же он – Михаил Пришвин? (Статья С.Я. Маршака «Сила жизни»).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Маршак – критик, поэт, </w:t>
            </w:r>
            <w:r w:rsidRPr="000D354C">
              <w:rPr>
                <w:sz w:val="24"/>
                <w:szCs w:val="24"/>
              </w:rPr>
              <w:t>переводчик, редактор.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Обобщение. </w:t>
            </w:r>
            <w:r w:rsidRPr="000D354C">
              <w:rPr>
                <w:b/>
                <w:sz w:val="24"/>
                <w:szCs w:val="24"/>
              </w:rPr>
              <w:t>Проверочная работа № 6.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0D354C">
            <w:pPr>
              <w:rPr>
                <w:sz w:val="24"/>
                <w:szCs w:val="24"/>
              </w:rPr>
            </w:pPr>
            <w:r w:rsidRPr="000D354C">
              <w:rPr>
                <w:b/>
                <w:sz w:val="24"/>
                <w:szCs w:val="24"/>
              </w:rPr>
              <w:t>Внеклассное чтение.</w:t>
            </w:r>
            <w:r w:rsidRPr="000D354C">
              <w:rPr>
                <w:sz w:val="24"/>
                <w:szCs w:val="24"/>
              </w:rPr>
              <w:t xml:space="preserve"> «Творцы книг» (расс</w:t>
            </w:r>
            <w:r>
              <w:rPr>
                <w:sz w:val="24"/>
                <w:szCs w:val="24"/>
              </w:rPr>
              <w:t>казы о писателях, о художниках-</w:t>
            </w:r>
            <w:r w:rsidRPr="000D354C">
              <w:rPr>
                <w:sz w:val="24"/>
                <w:szCs w:val="24"/>
              </w:rPr>
              <w:t>иллюстраторах).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D354C" w:rsidRPr="000D354C" w:rsidRDefault="000D354C" w:rsidP="000D354C">
            <w:pPr>
              <w:rPr>
                <w:sz w:val="24"/>
                <w:szCs w:val="24"/>
              </w:rPr>
            </w:pPr>
            <w:r w:rsidRPr="000D354C">
              <w:rPr>
                <w:b/>
                <w:sz w:val="24"/>
                <w:szCs w:val="24"/>
              </w:rPr>
              <w:t>Путешествие 11.</w:t>
            </w:r>
            <w:r w:rsidRPr="000D354C">
              <w:rPr>
                <w:sz w:val="24"/>
                <w:szCs w:val="24"/>
              </w:rPr>
              <w:t xml:space="preserve"> </w:t>
            </w:r>
            <w:proofErr w:type="gramStart"/>
            <w:r w:rsidRPr="000D354C">
              <w:rPr>
                <w:sz w:val="24"/>
                <w:szCs w:val="24"/>
              </w:rPr>
              <w:t>1928  год</w:t>
            </w:r>
            <w:proofErr w:type="gramEnd"/>
            <w:r w:rsidRPr="000D354C">
              <w:rPr>
                <w:sz w:val="24"/>
                <w:szCs w:val="24"/>
              </w:rPr>
              <w:t>.  Литературный утренник в Сокольниках. В. Маяковский</w:t>
            </w:r>
          </w:p>
          <w:p w:rsidR="00076032" w:rsidRDefault="000D354C" w:rsidP="000D354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и А. </w:t>
            </w:r>
            <w:proofErr w:type="spellStart"/>
            <w:r w:rsidRPr="000D354C">
              <w:rPr>
                <w:sz w:val="24"/>
                <w:szCs w:val="24"/>
              </w:rPr>
              <w:t>Барто</w:t>
            </w:r>
            <w:proofErr w:type="spellEnd"/>
            <w:r w:rsidRPr="000D354C">
              <w:rPr>
                <w:sz w:val="24"/>
                <w:szCs w:val="24"/>
              </w:rPr>
              <w:t>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D13448" w:rsidTr="009D0B68">
        <w:tc>
          <w:tcPr>
            <w:tcW w:w="694" w:type="dxa"/>
          </w:tcPr>
          <w:p w:rsidR="00D13448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D13448" w:rsidRDefault="00D13448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D13448" w:rsidRPr="00D13448" w:rsidRDefault="00D13448" w:rsidP="00D13448">
            <w:pPr>
              <w:rPr>
                <w:sz w:val="24"/>
                <w:szCs w:val="24"/>
              </w:rPr>
            </w:pPr>
            <w:r w:rsidRPr="00D13448">
              <w:rPr>
                <w:b/>
                <w:sz w:val="24"/>
                <w:szCs w:val="24"/>
              </w:rPr>
              <w:t xml:space="preserve">Путешествие 11. </w:t>
            </w:r>
            <w:proofErr w:type="gramStart"/>
            <w:r w:rsidRPr="00D13448">
              <w:rPr>
                <w:sz w:val="24"/>
                <w:szCs w:val="24"/>
              </w:rPr>
              <w:t>1928  год</w:t>
            </w:r>
            <w:proofErr w:type="gramEnd"/>
            <w:r w:rsidRPr="00D13448">
              <w:rPr>
                <w:sz w:val="24"/>
                <w:szCs w:val="24"/>
              </w:rPr>
              <w:t>.  Литературный утренник в Сокольниках. В. Маяковский</w:t>
            </w:r>
          </w:p>
          <w:p w:rsidR="00D13448" w:rsidRPr="000D354C" w:rsidRDefault="00D13448" w:rsidP="00D13448">
            <w:pPr>
              <w:rPr>
                <w:b/>
                <w:sz w:val="24"/>
                <w:szCs w:val="24"/>
              </w:rPr>
            </w:pPr>
            <w:r w:rsidRPr="00D13448">
              <w:rPr>
                <w:sz w:val="24"/>
                <w:szCs w:val="24"/>
              </w:rPr>
              <w:t xml:space="preserve">и А. </w:t>
            </w:r>
            <w:proofErr w:type="spellStart"/>
            <w:r w:rsidRPr="00D13448">
              <w:rPr>
                <w:sz w:val="24"/>
                <w:szCs w:val="24"/>
              </w:rPr>
              <w:t>Барто</w:t>
            </w:r>
            <w:proofErr w:type="spellEnd"/>
            <w:r w:rsidRPr="00D13448">
              <w:rPr>
                <w:sz w:val="24"/>
                <w:szCs w:val="24"/>
              </w:rPr>
              <w:t>. Т</w:t>
            </w:r>
          </w:p>
        </w:tc>
        <w:tc>
          <w:tcPr>
            <w:tcW w:w="992" w:type="dxa"/>
          </w:tcPr>
          <w:p w:rsidR="00D13448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D13448" w:rsidRDefault="00D13448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13448" w:rsidRDefault="00D13448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Ю. </w:t>
            </w:r>
            <w:proofErr w:type="spellStart"/>
            <w:r w:rsidRPr="000D354C">
              <w:rPr>
                <w:sz w:val="24"/>
                <w:szCs w:val="24"/>
              </w:rPr>
              <w:t>Олеша</w:t>
            </w:r>
            <w:proofErr w:type="spellEnd"/>
            <w:r w:rsidRPr="000D354C">
              <w:rPr>
                <w:sz w:val="24"/>
                <w:szCs w:val="24"/>
              </w:rPr>
              <w:t xml:space="preserve"> «</w:t>
            </w:r>
            <w:proofErr w:type="gramStart"/>
            <w:r w:rsidRPr="000D354C">
              <w:rPr>
                <w:sz w:val="24"/>
                <w:szCs w:val="24"/>
              </w:rPr>
              <w:t>Три  Толстяка</w:t>
            </w:r>
            <w:proofErr w:type="gramEnd"/>
            <w:r w:rsidRPr="000D354C">
              <w:rPr>
                <w:sz w:val="24"/>
                <w:szCs w:val="24"/>
              </w:rPr>
              <w:t>», глава «Кукла с хорошим аппетитом».</w:t>
            </w:r>
            <w:r>
              <w:t xml:space="preserve"> </w:t>
            </w:r>
            <w:r w:rsidRPr="000D354C">
              <w:rPr>
                <w:sz w:val="24"/>
                <w:szCs w:val="24"/>
              </w:rPr>
              <w:t>Живая кукла наследника Тутти (ч. 2).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Ю. </w:t>
            </w:r>
            <w:proofErr w:type="spellStart"/>
            <w:r w:rsidRPr="000D354C">
              <w:rPr>
                <w:sz w:val="24"/>
                <w:szCs w:val="24"/>
              </w:rPr>
              <w:t>Олеша</w:t>
            </w:r>
            <w:proofErr w:type="spellEnd"/>
            <w:r w:rsidRPr="000D354C">
              <w:rPr>
                <w:sz w:val="24"/>
                <w:szCs w:val="24"/>
              </w:rPr>
              <w:t xml:space="preserve"> «</w:t>
            </w:r>
            <w:proofErr w:type="gramStart"/>
            <w:r w:rsidRPr="000D354C">
              <w:rPr>
                <w:sz w:val="24"/>
                <w:szCs w:val="24"/>
              </w:rPr>
              <w:t>Три  Толстяка</w:t>
            </w:r>
            <w:proofErr w:type="gramEnd"/>
            <w:r w:rsidRPr="000D354C">
              <w:rPr>
                <w:sz w:val="24"/>
                <w:szCs w:val="24"/>
              </w:rPr>
              <w:t>», глава «Кукла с хорошим аппетитом».</w:t>
            </w:r>
            <w:r>
              <w:t xml:space="preserve"> </w:t>
            </w:r>
            <w:r w:rsidRPr="000D354C">
              <w:rPr>
                <w:sz w:val="24"/>
                <w:szCs w:val="24"/>
              </w:rPr>
              <w:t xml:space="preserve">Три Толстяка и другие </w:t>
            </w:r>
            <w:proofErr w:type="gramStart"/>
            <w:r w:rsidRPr="000D354C">
              <w:rPr>
                <w:sz w:val="24"/>
                <w:szCs w:val="24"/>
              </w:rPr>
              <w:t>герои  сказки</w:t>
            </w:r>
            <w:proofErr w:type="gramEnd"/>
            <w:r w:rsidRPr="000D354C">
              <w:rPr>
                <w:sz w:val="24"/>
                <w:szCs w:val="24"/>
              </w:rPr>
              <w:t xml:space="preserve"> (ч. 3, 4).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Ю. </w:t>
            </w:r>
            <w:proofErr w:type="spellStart"/>
            <w:r w:rsidRPr="000D354C">
              <w:rPr>
                <w:sz w:val="24"/>
                <w:szCs w:val="24"/>
              </w:rPr>
              <w:t>Олеша</w:t>
            </w:r>
            <w:proofErr w:type="spellEnd"/>
            <w:r w:rsidRPr="000D354C">
              <w:rPr>
                <w:sz w:val="24"/>
                <w:szCs w:val="24"/>
              </w:rPr>
              <w:t xml:space="preserve"> «</w:t>
            </w:r>
            <w:proofErr w:type="gramStart"/>
            <w:r w:rsidRPr="000D354C">
              <w:rPr>
                <w:sz w:val="24"/>
                <w:szCs w:val="24"/>
              </w:rPr>
              <w:t>Три  Толстяка</w:t>
            </w:r>
            <w:proofErr w:type="gramEnd"/>
            <w:r w:rsidRPr="000D354C">
              <w:rPr>
                <w:sz w:val="24"/>
                <w:szCs w:val="24"/>
              </w:rPr>
              <w:t>», глава «Кукла с хорошим аппетитом».</w:t>
            </w:r>
            <w:r>
              <w:t xml:space="preserve"> </w:t>
            </w:r>
            <w:r w:rsidRPr="000D354C">
              <w:rPr>
                <w:sz w:val="24"/>
                <w:szCs w:val="24"/>
              </w:rPr>
              <w:t>«Простые высокие истины» (обобщение).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 xml:space="preserve">Практикум «Учусь работать с научно-популярным текстом» (Б. Галанов «Как найти город </w:t>
            </w:r>
            <w:proofErr w:type="gramStart"/>
            <w:r w:rsidRPr="000D354C">
              <w:rPr>
                <w:sz w:val="24"/>
                <w:szCs w:val="24"/>
              </w:rPr>
              <w:t>Трёх  Толстяков</w:t>
            </w:r>
            <w:proofErr w:type="gramEnd"/>
            <w:r w:rsidRPr="000D354C">
              <w:rPr>
                <w:sz w:val="24"/>
                <w:szCs w:val="24"/>
              </w:rPr>
              <w:t>?»).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D825DC" w:rsidTr="00D825DC">
        <w:trPr>
          <w:trHeight w:val="573"/>
        </w:trPr>
        <w:tc>
          <w:tcPr>
            <w:tcW w:w="694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D825DC" w:rsidRDefault="00D825DC" w:rsidP="00D825D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25DC" w:rsidRPr="00D825DC" w:rsidRDefault="00D825DC" w:rsidP="00D825DC">
            <w:pPr>
              <w:jc w:val="center"/>
              <w:rPr>
                <w:b/>
                <w:sz w:val="28"/>
                <w:szCs w:val="28"/>
              </w:rPr>
            </w:pPr>
            <w:r w:rsidRPr="00D825DC">
              <w:rPr>
                <w:b/>
                <w:sz w:val="28"/>
                <w:szCs w:val="28"/>
                <w:lang w:val="en-US"/>
              </w:rPr>
              <w:t>IV</w:t>
            </w:r>
            <w:r w:rsidRPr="00D825DC">
              <w:rPr>
                <w:b/>
                <w:sz w:val="28"/>
                <w:szCs w:val="28"/>
              </w:rPr>
              <w:t xml:space="preserve"> четверть-32ч.</w:t>
            </w:r>
          </w:p>
        </w:tc>
        <w:tc>
          <w:tcPr>
            <w:tcW w:w="992" w:type="dxa"/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25DC" w:rsidRDefault="00D825DC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b/>
                <w:sz w:val="24"/>
                <w:szCs w:val="24"/>
              </w:rPr>
              <w:t>Путешествие 12.</w:t>
            </w:r>
            <w:r w:rsidRPr="000D354C">
              <w:rPr>
                <w:sz w:val="24"/>
                <w:szCs w:val="24"/>
              </w:rPr>
              <w:t xml:space="preserve"> «Дорогие мои мальчишки» (Р. </w:t>
            </w:r>
            <w:proofErr w:type="spellStart"/>
            <w:r w:rsidRPr="000D354C">
              <w:rPr>
                <w:sz w:val="24"/>
                <w:szCs w:val="24"/>
              </w:rPr>
              <w:t>Фраерман</w:t>
            </w:r>
            <w:proofErr w:type="spellEnd"/>
            <w:r w:rsidRPr="000D354C">
              <w:rPr>
                <w:sz w:val="24"/>
                <w:szCs w:val="24"/>
              </w:rPr>
              <w:t xml:space="preserve"> «Гайдар и дети»).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>А. Гайдар «Тимур и его команда».</w:t>
            </w:r>
            <w:r>
              <w:t xml:space="preserve"> </w:t>
            </w:r>
            <w:r w:rsidRPr="000D354C">
              <w:rPr>
                <w:sz w:val="24"/>
                <w:szCs w:val="24"/>
              </w:rPr>
              <w:t>«Этот чердак был обитаем» (ч. 1, 2).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6D301A" w:rsidP="006D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13448">
              <w:rPr>
                <w:sz w:val="24"/>
                <w:szCs w:val="24"/>
              </w:rPr>
              <w:t>107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>А. Гайдар «Тимур и его команда».</w:t>
            </w:r>
            <w:r>
              <w:t xml:space="preserve"> </w:t>
            </w:r>
            <w:r w:rsidRPr="000D354C">
              <w:rPr>
                <w:sz w:val="24"/>
                <w:szCs w:val="24"/>
              </w:rPr>
              <w:t xml:space="preserve">Игра </w:t>
            </w:r>
            <w:proofErr w:type="gramStart"/>
            <w:r w:rsidRPr="000D354C">
              <w:rPr>
                <w:sz w:val="24"/>
                <w:szCs w:val="24"/>
              </w:rPr>
              <w:t>или  серьёзное</w:t>
            </w:r>
            <w:proofErr w:type="gramEnd"/>
            <w:r w:rsidRPr="000D354C">
              <w:rPr>
                <w:sz w:val="24"/>
                <w:szCs w:val="24"/>
              </w:rPr>
              <w:t xml:space="preserve"> дело?  (ч. 3, 4).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>А. Гайдар «Тимур и его команда».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Тимур и тимуровцы (ч. 5, </w:t>
            </w:r>
            <w:r w:rsidRPr="000D354C">
              <w:rPr>
                <w:sz w:val="24"/>
                <w:szCs w:val="24"/>
              </w:rPr>
              <w:t>обобщение).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0D354C">
            <w:pPr>
              <w:rPr>
                <w:sz w:val="24"/>
                <w:szCs w:val="24"/>
              </w:rPr>
            </w:pPr>
            <w:proofErr w:type="gramStart"/>
            <w:r w:rsidRPr="009924E3">
              <w:rPr>
                <w:b/>
                <w:sz w:val="24"/>
                <w:szCs w:val="24"/>
              </w:rPr>
              <w:t>Путешествие  13</w:t>
            </w:r>
            <w:proofErr w:type="gramEnd"/>
            <w:r w:rsidRPr="000D354C">
              <w:rPr>
                <w:sz w:val="24"/>
                <w:szCs w:val="24"/>
              </w:rPr>
              <w:t>. Смешные книжки.  Провер</w:t>
            </w:r>
            <w:r>
              <w:rPr>
                <w:sz w:val="24"/>
                <w:szCs w:val="24"/>
              </w:rPr>
              <w:t xml:space="preserve">ка развития читательских </w:t>
            </w:r>
            <w:proofErr w:type="gramStart"/>
            <w:r>
              <w:rPr>
                <w:sz w:val="24"/>
                <w:szCs w:val="24"/>
              </w:rPr>
              <w:t>умений</w:t>
            </w:r>
            <w:r w:rsidRPr="000D354C">
              <w:rPr>
                <w:sz w:val="24"/>
                <w:szCs w:val="24"/>
              </w:rPr>
              <w:t>(</w:t>
            </w:r>
            <w:proofErr w:type="gramEnd"/>
            <w:r w:rsidRPr="000D354C">
              <w:rPr>
                <w:sz w:val="24"/>
                <w:szCs w:val="24"/>
              </w:rPr>
              <w:t>Н. Носов «Федина задача»).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sz w:val="24"/>
                <w:szCs w:val="24"/>
              </w:rPr>
              <w:t>Юмористический рассказ на серьёзную тему (В. Драгунский «</w:t>
            </w:r>
            <w:proofErr w:type="gramStart"/>
            <w:r w:rsidRPr="000D354C">
              <w:rPr>
                <w:sz w:val="24"/>
                <w:szCs w:val="24"/>
              </w:rPr>
              <w:t>Что  любит</w:t>
            </w:r>
            <w:proofErr w:type="gramEnd"/>
            <w:r w:rsidRPr="000D354C">
              <w:rPr>
                <w:sz w:val="24"/>
                <w:szCs w:val="24"/>
              </w:rPr>
              <w:t xml:space="preserve">  Мишка»).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E155FC">
            <w:pPr>
              <w:rPr>
                <w:sz w:val="24"/>
                <w:szCs w:val="24"/>
              </w:rPr>
            </w:pPr>
            <w:r w:rsidRPr="000D354C">
              <w:rPr>
                <w:b/>
                <w:sz w:val="24"/>
                <w:szCs w:val="24"/>
              </w:rPr>
              <w:t>Внеклассное чтение.</w:t>
            </w:r>
            <w:r w:rsidRPr="000D354C">
              <w:rPr>
                <w:sz w:val="24"/>
                <w:szCs w:val="24"/>
              </w:rPr>
              <w:t xml:space="preserve">  Юмористические рассказы В.  Драгунского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0D354C" w:rsidP="000D354C">
            <w:pPr>
              <w:rPr>
                <w:sz w:val="24"/>
                <w:szCs w:val="24"/>
              </w:rPr>
            </w:pPr>
            <w:r w:rsidRPr="000D354C">
              <w:rPr>
                <w:b/>
                <w:sz w:val="24"/>
                <w:szCs w:val="24"/>
              </w:rPr>
              <w:t>Внеклассное чтение</w:t>
            </w:r>
            <w:r w:rsidRPr="000D354C">
              <w:rPr>
                <w:sz w:val="24"/>
                <w:szCs w:val="24"/>
              </w:rPr>
              <w:t>.  Юмористические рассказы</w:t>
            </w:r>
            <w:r w:rsidR="00C87203">
              <w:rPr>
                <w:sz w:val="24"/>
                <w:szCs w:val="24"/>
              </w:rPr>
              <w:t xml:space="preserve"> В.  Драгунского, Ю.  Сотника и </w:t>
            </w:r>
            <w:r w:rsidRPr="000D354C">
              <w:rPr>
                <w:sz w:val="24"/>
                <w:szCs w:val="24"/>
              </w:rPr>
              <w:t>Н. Носова.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 xml:space="preserve">Стихи А. </w:t>
            </w:r>
            <w:proofErr w:type="spellStart"/>
            <w:r w:rsidRPr="00C87203">
              <w:rPr>
                <w:sz w:val="24"/>
                <w:szCs w:val="24"/>
              </w:rPr>
              <w:t>Барто</w:t>
            </w:r>
            <w:proofErr w:type="spellEnd"/>
            <w:r w:rsidRPr="00C87203">
              <w:rPr>
                <w:sz w:val="24"/>
                <w:szCs w:val="24"/>
              </w:rPr>
              <w:t xml:space="preserve">. Сатира </w:t>
            </w:r>
            <w:proofErr w:type="gramStart"/>
            <w:r w:rsidRPr="00C87203">
              <w:rPr>
                <w:sz w:val="24"/>
                <w:szCs w:val="24"/>
              </w:rPr>
              <w:t>или  юмор</w:t>
            </w:r>
            <w:proofErr w:type="gramEnd"/>
            <w:r w:rsidRPr="00C87203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b/>
                <w:sz w:val="24"/>
                <w:szCs w:val="24"/>
              </w:rPr>
              <w:t>Внеклассное чтение.</w:t>
            </w:r>
            <w:r w:rsidRPr="00C87203">
              <w:rPr>
                <w:sz w:val="24"/>
                <w:szCs w:val="24"/>
              </w:rPr>
              <w:t xml:space="preserve"> «Не про меня ли это?».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b/>
                <w:sz w:val="24"/>
                <w:szCs w:val="24"/>
              </w:rPr>
              <w:t>Путешествие 14.</w:t>
            </w:r>
            <w:r w:rsidRPr="00C87203">
              <w:rPr>
                <w:sz w:val="24"/>
                <w:szCs w:val="24"/>
              </w:rPr>
              <w:t xml:space="preserve"> «</w:t>
            </w:r>
            <w:proofErr w:type="spellStart"/>
            <w:r w:rsidRPr="00C87203">
              <w:rPr>
                <w:sz w:val="24"/>
                <w:szCs w:val="24"/>
              </w:rPr>
              <w:t>Книжкины</w:t>
            </w:r>
            <w:proofErr w:type="spellEnd"/>
            <w:r w:rsidRPr="00C87203">
              <w:rPr>
                <w:sz w:val="24"/>
                <w:szCs w:val="24"/>
              </w:rPr>
              <w:t xml:space="preserve"> именины» во Дворце пионеров. Стихи Е. Благининой, Б. </w:t>
            </w:r>
            <w:proofErr w:type="spellStart"/>
            <w:r w:rsidRPr="00C87203">
              <w:rPr>
                <w:sz w:val="24"/>
                <w:szCs w:val="24"/>
              </w:rPr>
              <w:t>Заходера</w:t>
            </w:r>
            <w:proofErr w:type="spellEnd"/>
            <w:r w:rsidRPr="00C87203">
              <w:rPr>
                <w:sz w:val="24"/>
                <w:szCs w:val="24"/>
              </w:rPr>
              <w:t xml:space="preserve">, Ю. </w:t>
            </w:r>
            <w:proofErr w:type="spellStart"/>
            <w:r w:rsidRPr="00C87203">
              <w:rPr>
                <w:sz w:val="24"/>
                <w:szCs w:val="24"/>
              </w:rPr>
              <w:t>Коринца</w:t>
            </w:r>
            <w:proofErr w:type="spellEnd"/>
            <w:r w:rsidRPr="00C87203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 xml:space="preserve">Стихи И. </w:t>
            </w:r>
            <w:proofErr w:type="spellStart"/>
            <w:r w:rsidRPr="00C87203">
              <w:rPr>
                <w:sz w:val="24"/>
                <w:szCs w:val="24"/>
              </w:rPr>
              <w:t>Токмаковой</w:t>
            </w:r>
            <w:proofErr w:type="spellEnd"/>
            <w:r w:rsidRPr="00C87203">
              <w:rPr>
                <w:sz w:val="24"/>
                <w:szCs w:val="24"/>
              </w:rPr>
              <w:t xml:space="preserve"> и Г. Сапгира.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Э. </w:t>
            </w:r>
            <w:proofErr w:type="spellStart"/>
            <w:r>
              <w:rPr>
                <w:sz w:val="24"/>
                <w:szCs w:val="24"/>
              </w:rPr>
              <w:t>Мошковской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Э.</w:t>
            </w:r>
            <w:r w:rsidRPr="00C87203">
              <w:rPr>
                <w:sz w:val="24"/>
                <w:szCs w:val="24"/>
              </w:rPr>
              <w:t>Успенского</w:t>
            </w:r>
            <w:proofErr w:type="spellEnd"/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 xml:space="preserve">Стихи </w:t>
            </w:r>
            <w:proofErr w:type="gramStart"/>
            <w:r w:rsidRPr="00C87203">
              <w:rPr>
                <w:sz w:val="24"/>
                <w:szCs w:val="24"/>
              </w:rPr>
              <w:t>Саши  Чёрного</w:t>
            </w:r>
            <w:proofErr w:type="gramEnd"/>
            <w:r w:rsidRPr="00C87203">
              <w:rPr>
                <w:sz w:val="24"/>
                <w:szCs w:val="24"/>
              </w:rPr>
              <w:t xml:space="preserve"> и В. Долиной.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Миниатюры Г. Цыферова. Р/Р Создание собственных миниатюр.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Стихи Н. Матвеевой.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Внеклассное чтение. Любимые стихи.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Практикум «Учусь читать лирический текст».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 xml:space="preserve">Обобщение. </w:t>
            </w:r>
            <w:r w:rsidRPr="00C87203">
              <w:rPr>
                <w:b/>
                <w:sz w:val="24"/>
                <w:szCs w:val="24"/>
              </w:rPr>
              <w:t>Проверочная работа № 7.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Пьеса-сказка С. Козлова «Снежный цветок».</w:t>
            </w:r>
            <w:r>
              <w:t xml:space="preserve"> </w:t>
            </w:r>
            <w:r w:rsidRPr="00C87203">
              <w:rPr>
                <w:sz w:val="24"/>
                <w:szCs w:val="24"/>
              </w:rPr>
              <w:t>Знакомство с героями (картины 1, 2).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Пьеса-сказка С. Козлова «Снежный цветок».</w:t>
            </w:r>
            <w:r>
              <w:t xml:space="preserve"> </w:t>
            </w:r>
            <w:r w:rsidRPr="00C87203">
              <w:rPr>
                <w:sz w:val="24"/>
                <w:szCs w:val="24"/>
              </w:rPr>
              <w:t>Поиски снежного цветка (картины 3–5).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Пьеса-сказка С. Козлова «Снежный цветок».</w:t>
            </w:r>
            <w:r>
              <w:t xml:space="preserve"> </w:t>
            </w:r>
            <w:r w:rsidRPr="00C87203">
              <w:rPr>
                <w:sz w:val="24"/>
                <w:szCs w:val="24"/>
              </w:rPr>
              <w:t xml:space="preserve">Мудрая сказка </w:t>
            </w:r>
            <w:proofErr w:type="gramStart"/>
            <w:r w:rsidRPr="00C87203">
              <w:rPr>
                <w:sz w:val="24"/>
                <w:szCs w:val="24"/>
              </w:rPr>
              <w:t>для  малышей</w:t>
            </w:r>
            <w:proofErr w:type="gramEnd"/>
            <w:r w:rsidRPr="00C87203">
              <w:rPr>
                <w:sz w:val="24"/>
                <w:szCs w:val="24"/>
              </w:rPr>
              <w:t xml:space="preserve"> (картины 6–8).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b/>
                <w:sz w:val="24"/>
                <w:szCs w:val="24"/>
              </w:rPr>
              <w:t>Путешествие 15</w:t>
            </w:r>
            <w:r w:rsidRPr="00C87203">
              <w:rPr>
                <w:sz w:val="24"/>
                <w:szCs w:val="24"/>
              </w:rPr>
              <w:t>. Современные детские писатели. (К. Драгунская «Крайний случай»).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Творческая манера Ксении Драгунской (К. Драгунская «Ерунда на постном масле!»).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Интервью с Тимом Собакиным. (Стихи и проза Тима Собакина).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Обобщение. Берём интервью у детских писателей.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Обобщение. Берём интервью у детских писателей.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C87203">
              <w:rPr>
                <w:sz w:val="24"/>
                <w:szCs w:val="24"/>
              </w:rPr>
              <w:t>Эпилог. Письмо авторов учебника к читателям. Т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C87203" w:rsidP="00E155FC">
            <w:pPr>
              <w:rPr>
                <w:sz w:val="24"/>
                <w:szCs w:val="24"/>
              </w:rPr>
            </w:pPr>
            <w:r w:rsidRPr="009924E3">
              <w:rPr>
                <w:b/>
                <w:sz w:val="24"/>
                <w:szCs w:val="24"/>
              </w:rPr>
              <w:t>Внеклассное чтение.</w:t>
            </w:r>
            <w:r w:rsidRPr="00C87203">
              <w:rPr>
                <w:sz w:val="24"/>
                <w:szCs w:val="24"/>
              </w:rPr>
              <w:t xml:space="preserve"> «О чём можно, о чём хочется читать».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924E3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За 4 класс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924E3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076032" w:rsidTr="009D0B68">
        <w:tc>
          <w:tcPr>
            <w:tcW w:w="694" w:type="dxa"/>
          </w:tcPr>
          <w:p w:rsidR="00076032" w:rsidRDefault="00D13448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39" w:type="dxa"/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076032" w:rsidRDefault="009924E3" w:rsidP="00E1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Урок-праздник</w:t>
            </w:r>
          </w:p>
        </w:tc>
        <w:tc>
          <w:tcPr>
            <w:tcW w:w="992" w:type="dxa"/>
          </w:tcPr>
          <w:p w:rsidR="00076032" w:rsidRDefault="00B21F4F" w:rsidP="00D5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076032" w:rsidRDefault="00076032" w:rsidP="00D50D52">
            <w:pPr>
              <w:jc w:val="center"/>
              <w:rPr>
                <w:sz w:val="24"/>
                <w:szCs w:val="24"/>
              </w:rPr>
            </w:pPr>
          </w:p>
        </w:tc>
      </w:tr>
      <w:tr w:rsidR="006D301A" w:rsidTr="009D0B68">
        <w:tc>
          <w:tcPr>
            <w:tcW w:w="694" w:type="dxa"/>
          </w:tcPr>
          <w:p w:rsidR="006D301A" w:rsidRDefault="006D301A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6D301A" w:rsidRDefault="006D301A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6D301A" w:rsidRDefault="006D301A" w:rsidP="00E155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301A" w:rsidRDefault="006D301A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301A" w:rsidRDefault="006D301A" w:rsidP="00D5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D301A" w:rsidRDefault="006D301A" w:rsidP="00D50D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0D52" w:rsidRPr="00D50D52" w:rsidRDefault="00D50D52" w:rsidP="00D50D52">
      <w:pPr>
        <w:spacing w:after="0" w:line="240" w:lineRule="auto"/>
        <w:jc w:val="center"/>
        <w:rPr>
          <w:sz w:val="24"/>
          <w:szCs w:val="24"/>
        </w:rPr>
      </w:pPr>
    </w:p>
    <w:sectPr w:rsidR="00D50D52" w:rsidRPr="00D50D52" w:rsidSect="00EE3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52"/>
    <w:rsid w:val="00066DFC"/>
    <w:rsid w:val="00076032"/>
    <w:rsid w:val="00095296"/>
    <w:rsid w:val="000D354C"/>
    <w:rsid w:val="002E16CF"/>
    <w:rsid w:val="006D301A"/>
    <w:rsid w:val="0071529D"/>
    <w:rsid w:val="0072670A"/>
    <w:rsid w:val="007D7ABD"/>
    <w:rsid w:val="009924E3"/>
    <w:rsid w:val="009D0B68"/>
    <w:rsid w:val="00AD711C"/>
    <w:rsid w:val="00AE1F3A"/>
    <w:rsid w:val="00B1515C"/>
    <w:rsid w:val="00B21F4F"/>
    <w:rsid w:val="00C043BA"/>
    <w:rsid w:val="00C671B5"/>
    <w:rsid w:val="00C87203"/>
    <w:rsid w:val="00D13448"/>
    <w:rsid w:val="00D50D52"/>
    <w:rsid w:val="00D825DC"/>
    <w:rsid w:val="00E155FC"/>
    <w:rsid w:val="00E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F3FC-3E98-4831-B83F-ACFDC28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7</cp:revision>
  <dcterms:created xsi:type="dcterms:W3CDTF">2014-08-22T06:04:00Z</dcterms:created>
  <dcterms:modified xsi:type="dcterms:W3CDTF">2014-08-29T10:16:00Z</dcterms:modified>
</cp:coreProperties>
</file>