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B1" w:rsidRDefault="002C5CB1" w:rsidP="002C5CB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Занятие с дошкольниками </w:t>
      </w:r>
    </w:p>
    <w:p w:rsidR="002C5CB1" w:rsidRDefault="002C5CB1" w:rsidP="002C5CB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Сальникова Татьяна Николаевна</w:t>
      </w:r>
    </w:p>
    <w:p w:rsidR="002C5CB1" w:rsidRPr="00E10BE3" w:rsidRDefault="002C5CB1" w:rsidP="002C5CB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МБОУ «Гимназия №18»</w:t>
      </w:r>
    </w:p>
    <w:p w:rsidR="002C5CB1" w:rsidRPr="00A94BB6" w:rsidRDefault="002C5CB1" w:rsidP="002C5CB1">
      <w:pPr>
        <w:ind w:firstLine="360"/>
        <w:jc w:val="center"/>
        <w:rPr>
          <w:sz w:val="28"/>
          <w:szCs w:val="28"/>
        </w:rPr>
      </w:pPr>
      <w:r w:rsidRPr="00A94BB6">
        <w:rPr>
          <w:sz w:val="28"/>
          <w:szCs w:val="28"/>
        </w:rPr>
        <w:t>Тема: «Скоро – скоро в первый класс!»</w:t>
      </w:r>
    </w:p>
    <w:p w:rsidR="002C5CB1" w:rsidRPr="00A94BB6" w:rsidRDefault="002C5CB1" w:rsidP="002C5CB1">
      <w:pPr>
        <w:pStyle w:val="2"/>
        <w:ind w:firstLine="360"/>
        <w:rPr>
          <w:rFonts w:ascii="Times New Roman" w:hAnsi="Times New Roman"/>
          <w:szCs w:val="28"/>
        </w:rPr>
      </w:pPr>
      <w:r w:rsidRPr="00A94BB6">
        <w:rPr>
          <w:rFonts w:ascii="Times New Roman" w:hAnsi="Times New Roman"/>
          <w:szCs w:val="28"/>
        </w:rPr>
        <w:t>ЦЕЛЬ: Формировать  готовность к школе.</w:t>
      </w:r>
    </w:p>
    <w:p w:rsidR="002C5CB1" w:rsidRPr="00A94BB6" w:rsidRDefault="002C5CB1" w:rsidP="002C5CB1">
      <w:pPr>
        <w:ind w:firstLine="360"/>
        <w:jc w:val="both"/>
        <w:rPr>
          <w:sz w:val="28"/>
          <w:szCs w:val="28"/>
        </w:rPr>
      </w:pPr>
      <w:r w:rsidRPr="00A94BB6">
        <w:rPr>
          <w:sz w:val="28"/>
          <w:szCs w:val="28"/>
        </w:rPr>
        <w:t xml:space="preserve">ЗАДАЧИ: </w:t>
      </w:r>
    </w:p>
    <w:p w:rsidR="002C5CB1" w:rsidRPr="00A94BB6" w:rsidRDefault="002C5CB1" w:rsidP="002C5CB1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A94BB6">
        <w:rPr>
          <w:sz w:val="28"/>
          <w:szCs w:val="28"/>
        </w:rPr>
        <w:t>Уменьшать тревожность перед обучением.</w:t>
      </w:r>
    </w:p>
    <w:p w:rsidR="002C5CB1" w:rsidRPr="00A94BB6" w:rsidRDefault="002C5CB1" w:rsidP="002C5CB1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A94BB6">
        <w:rPr>
          <w:sz w:val="28"/>
          <w:szCs w:val="28"/>
        </w:rPr>
        <w:t>Развивать произвольную сферу, развивать внимание, слуховую и тактильную память.</w:t>
      </w:r>
    </w:p>
    <w:p w:rsidR="002C5CB1" w:rsidRPr="00A94BB6" w:rsidRDefault="002C5CB1" w:rsidP="002C5CB1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A94BB6">
        <w:rPr>
          <w:sz w:val="28"/>
          <w:szCs w:val="28"/>
        </w:rPr>
        <w:t>Стимулировать потребность в  общении.</w:t>
      </w:r>
    </w:p>
    <w:p w:rsidR="002C5CB1" w:rsidRPr="00A94BB6" w:rsidRDefault="002C5CB1" w:rsidP="002C5CB1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A94BB6">
        <w:rPr>
          <w:sz w:val="28"/>
          <w:szCs w:val="28"/>
        </w:rPr>
        <w:t>Развивать фонематический слух.</w:t>
      </w:r>
    </w:p>
    <w:p w:rsidR="002C5CB1" w:rsidRPr="00A94BB6" w:rsidRDefault="002C5CB1" w:rsidP="002C5CB1">
      <w:pPr>
        <w:ind w:firstLine="360"/>
        <w:jc w:val="both"/>
        <w:rPr>
          <w:sz w:val="28"/>
          <w:szCs w:val="28"/>
        </w:rPr>
      </w:pPr>
    </w:p>
    <w:p w:rsidR="002C5CB1" w:rsidRPr="00A94BB6" w:rsidRDefault="002C5CB1" w:rsidP="002C5CB1">
      <w:pPr>
        <w:ind w:firstLine="360"/>
        <w:jc w:val="both"/>
        <w:rPr>
          <w:sz w:val="28"/>
          <w:szCs w:val="28"/>
        </w:rPr>
      </w:pPr>
      <w:r w:rsidRPr="00A94BB6">
        <w:rPr>
          <w:sz w:val="28"/>
          <w:szCs w:val="28"/>
        </w:rPr>
        <w:t>ОБОРУДОВАНИЕ: Мячик, цветные карандаши, колокольчик, компьютер.</w:t>
      </w:r>
    </w:p>
    <w:p w:rsidR="002C5CB1" w:rsidRPr="00A94BB6" w:rsidRDefault="002C5CB1" w:rsidP="002C5CB1">
      <w:pPr>
        <w:ind w:firstLine="360"/>
        <w:jc w:val="both"/>
        <w:rPr>
          <w:sz w:val="28"/>
          <w:szCs w:val="28"/>
        </w:rPr>
      </w:pPr>
    </w:p>
    <w:p w:rsidR="002C5CB1" w:rsidRPr="00A94BB6" w:rsidRDefault="002C5CB1" w:rsidP="002C5CB1">
      <w:pPr>
        <w:ind w:firstLine="360"/>
        <w:jc w:val="center"/>
        <w:rPr>
          <w:sz w:val="28"/>
          <w:szCs w:val="28"/>
        </w:rPr>
      </w:pPr>
      <w:r w:rsidRPr="00A94BB6">
        <w:rPr>
          <w:sz w:val="28"/>
          <w:szCs w:val="28"/>
        </w:rPr>
        <w:t>ХОД ЗАНЯТИЯ:</w:t>
      </w:r>
    </w:p>
    <w:p w:rsidR="002C5CB1" w:rsidRPr="00A94BB6" w:rsidRDefault="002C5CB1" w:rsidP="002C5CB1">
      <w:pPr>
        <w:numPr>
          <w:ilvl w:val="0"/>
          <w:numId w:val="1"/>
        </w:numPr>
        <w:ind w:firstLine="360"/>
        <w:rPr>
          <w:bCs/>
          <w:sz w:val="28"/>
          <w:szCs w:val="28"/>
        </w:rPr>
      </w:pPr>
      <w:r w:rsidRPr="00A94BB6">
        <w:rPr>
          <w:bCs/>
          <w:sz w:val="28"/>
          <w:szCs w:val="28"/>
        </w:rPr>
        <w:t>Оргмомент:</w:t>
      </w:r>
    </w:p>
    <w:p w:rsidR="002C5CB1" w:rsidRPr="00A94BB6" w:rsidRDefault="002C5CB1" w:rsidP="002C5CB1">
      <w:pPr>
        <w:rPr>
          <w:sz w:val="28"/>
          <w:szCs w:val="28"/>
        </w:rPr>
      </w:pP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-Доброе утро, ребята! Сегодня  мы будем играть, думать и отдыхать.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- Скажите,  с каким настроением вы пришли сегодня?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А сейчас давайте повернёмся друг к другу и поздороваемся с соседом по парте.</w:t>
      </w:r>
    </w:p>
    <w:p w:rsidR="002C5CB1" w:rsidRPr="00A94BB6" w:rsidRDefault="002C5CB1" w:rsidP="002C5CB1">
      <w:pPr>
        <w:numPr>
          <w:ilvl w:val="0"/>
          <w:numId w:val="3"/>
        </w:numPr>
        <w:ind w:firstLine="360"/>
        <w:rPr>
          <w:bCs/>
          <w:sz w:val="28"/>
          <w:szCs w:val="28"/>
        </w:rPr>
      </w:pPr>
      <w:r w:rsidRPr="00A94BB6">
        <w:rPr>
          <w:bCs/>
          <w:sz w:val="28"/>
          <w:szCs w:val="28"/>
        </w:rPr>
        <w:t xml:space="preserve">Разминка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Игра  «Угадай чей голосок».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Цель: развивать внимание, слуховую память.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Ведущий (ребёнок) закрывает глаза, один из детей (по сигналу учителя говорит: «Скок, скок, поскок. Угадай - чей голосок?»). Ведущий старается отгадать, кто его позвал.</w:t>
      </w:r>
    </w:p>
    <w:p w:rsidR="002C5CB1" w:rsidRPr="00A94BB6" w:rsidRDefault="002C5CB1" w:rsidP="002C5CB1">
      <w:pPr>
        <w:ind w:left="720" w:firstLine="360"/>
        <w:rPr>
          <w:b/>
          <w:bCs/>
          <w:sz w:val="28"/>
          <w:szCs w:val="28"/>
        </w:rPr>
      </w:pPr>
      <w:r w:rsidRPr="00A94BB6">
        <w:rPr>
          <w:bCs/>
          <w:sz w:val="28"/>
          <w:szCs w:val="28"/>
        </w:rPr>
        <w:t>3.</w:t>
      </w:r>
      <w:r w:rsidRPr="00A94B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Pr="00A94BB6">
        <w:rPr>
          <w:sz w:val="28"/>
          <w:szCs w:val="28"/>
        </w:rPr>
        <w:t>Загадки.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Цель: Повышать мотивационную готовность детей к школе, развивать логическое мышление.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- Дети, а вы любите отгадывать загадки?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Что за добрые друзья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Живут дома у меня?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Они стоят в шкафу, на полках,  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В переплётах толстых, тонких.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Друзья рассказывают мне,           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Что происходит на земле,          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Есть ли инопланетяне,           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Что творится в океане,  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Чем питаются мартышки, -    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Обо всех расскажут…(книжки)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Для меня резинка, братцы, -  лютый враг!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Не могу я столковаться с ней никак.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Сделал я кота и кошку - красота!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lastRenderedPageBreak/>
        <w:t>А она прошлась немножко –нет кота!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С ней хорошую картинку не создашь! -  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Так во всю ругал резинку . . .(карандаш)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То я в клетку,  то в линейку.                                          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Написать по ним сумей-ка!                    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Можешь и нарисовать. . .                         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Что такое я? . (тетрадь)  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 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Кусочек белый  на доске бегал.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Буквы, цифры он печатал,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Рисовал, чертил ребятам.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Маленьким кусочком стал,  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А потом совсем пропал.  (мел)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Носят  девчонки,   носят мальчишки                                   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В кожаном доме  тетрадки и книжки.    (портфель)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Во всю стену в классе лист: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То исписан он, то чист. (классная доска)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                           </w:t>
      </w:r>
    </w:p>
    <w:p w:rsidR="002C5CB1" w:rsidRPr="00A94BB6" w:rsidRDefault="002C5CB1" w:rsidP="002C5CB1">
      <w:pPr>
        <w:numPr>
          <w:ilvl w:val="0"/>
          <w:numId w:val="4"/>
        </w:num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Ребята, про что эти загадки? </w:t>
      </w:r>
    </w:p>
    <w:p w:rsidR="002C5CB1" w:rsidRPr="00A94BB6" w:rsidRDefault="002C5CB1" w:rsidP="002C5CB1">
      <w:pPr>
        <w:numPr>
          <w:ilvl w:val="0"/>
          <w:numId w:val="4"/>
        </w:num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Кто хочет идти  в первый класс?</w:t>
      </w:r>
    </w:p>
    <w:p w:rsidR="002C5CB1" w:rsidRPr="00A94BB6" w:rsidRDefault="002C5CB1" w:rsidP="002C5CB1">
      <w:pPr>
        <w:numPr>
          <w:ilvl w:val="0"/>
          <w:numId w:val="4"/>
        </w:num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Вы все будете первоклассниками, поэтому я предлагаю вам поиграть в школу. Кто из вас знает с чего начинается и заканчивается урок? (со звонка - колокольчик</w:t>
      </w:r>
      <w:r>
        <w:rPr>
          <w:sz w:val="28"/>
          <w:szCs w:val="28"/>
        </w:rPr>
        <w:t>а</w:t>
      </w:r>
      <w:r w:rsidRPr="00A94BB6">
        <w:rPr>
          <w:sz w:val="28"/>
          <w:szCs w:val="28"/>
        </w:rPr>
        <w:t>)</w:t>
      </w:r>
    </w:p>
    <w:p w:rsidR="002C5CB1" w:rsidRPr="00A94BB6" w:rsidRDefault="002C5CB1" w:rsidP="002C5CB1">
      <w:pPr>
        <w:numPr>
          <w:ilvl w:val="0"/>
          <w:numId w:val="4"/>
        </w:num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Начинаем первый урок!  (Звенит колокольчик)</w:t>
      </w:r>
    </w:p>
    <w:p w:rsidR="002C5CB1" w:rsidRPr="001B2C80" w:rsidRDefault="002C5CB1" w:rsidP="002C5CB1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  <w:r w:rsidRPr="001B2C80">
        <w:rPr>
          <w:sz w:val="28"/>
          <w:szCs w:val="28"/>
        </w:rPr>
        <w:t>Игра «Я хочу учиться в школе!»</w:t>
      </w:r>
    </w:p>
    <w:p w:rsidR="002C5CB1" w:rsidRPr="00A94BB6" w:rsidRDefault="002C5CB1" w:rsidP="002C5CB1">
      <w:pPr>
        <w:tabs>
          <w:tab w:val="left" w:pos="0"/>
        </w:tabs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Цель: Повышать мотивационную готовность детей к школе, развивать произвольную сферу.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- Сейчас мы повторим три жеста. Встаньте все в круг.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Указательные пальчики скрестить: «И я тоже так думаю. Согласен».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Указательный пальчик любой руки вытянуть (справа налево или наоборот): «Я так не думаю. Не согласен».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Указательный пальчик ко лбу или виску: «Я подумаю. Я еще не знаю».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Начинает игру учитель: «Я – серенький зайчик. Я хочу в школе научиться  (писать, танцевать, царапаться, читать, вязать, бегать и прыгать как спортсмен, научиться драться, дружить и т.д.). А вы?» (Дети отвечают одним из трех жестов. «Зайчонком» становятся все по очереди )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Итог: все школьники, знают эти жесты. Они понимают и учителя и друг друга. Когда вы научитесь безошибочно владеть этими жестами, то станете настоящими школьниками </w:t>
      </w:r>
    </w:p>
    <w:p w:rsidR="002C5CB1" w:rsidRPr="00A94BB6" w:rsidRDefault="002C5CB1" w:rsidP="002C5CB1">
      <w:pPr>
        <w:ind w:left="720" w:firstLine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A94BB6">
        <w:rPr>
          <w:sz w:val="28"/>
          <w:szCs w:val="28"/>
        </w:rPr>
        <w:t>.Упражнение «Доскажи словечко».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Цель: Развивать фонематический слух.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lastRenderedPageBreak/>
        <w:t xml:space="preserve">- Чтобы  было удобно играть встанем в круг. В этой игре мы попробуем заканчивать слова, которые будут начинаться на разные слоги. Например, РА, ЗЕМ, ГО, ПА  и  т.д.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- Я буду каждому бросать мячик и говорить начало слова, вы должны поймать его, договорить (закончить) слово, вернуть мяч.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Примечание: сначала один слог всем детям, затем каждому ребёнку - свой слог, с которого начинается слово.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- Звенит колокольчик, значит у нас … (перемена)! </w:t>
      </w:r>
    </w:p>
    <w:p w:rsidR="002C5CB1" w:rsidRPr="00A94BB6" w:rsidRDefault="002C5CB1" w:rsidP="002C5CB1">
      <w:pPr>
        <w:ind w:left="720" w:firstLine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A94BB6">
        <w:rPr>
          <w:sz w:val="28"/>
          <w:szCs w:val="28"/>
        </w:rPr>
        <w:t>. Задание «ДОРИСУЙ»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Цель: Повышать мотивационную готовность детей к школе, развивать логическое мышление  и  мелкую моторику рук.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- Сейчас мы будем с вами заниматься как настоящие школьники.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Первое задание «Дорисуй рисунок», а чтобы узнать, что мы будем дорисовывать отгадайте загадку.</w:t>
      </w:r>
    </w:p>
    <w:p w:rsidR="002C5CB1" w:rsidRPr="00A94BB6" w:rsidRDefault="002C5CB1" w:rsidP="002C5CB1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A94BB6">
        <w:rPr>
          <w:sz w:val="28"/>
          <w:szCs w:val="28"/>
        </w:rPr>
        <w:t>На ноге стоит одной,</w:t>
      </w:r>
    </w:p>
    <w:p w:rsidR="002C5CB1" w:rsidRPr="00A94BB6" w:rsidRDefault="002C5CB1" w:rsidP="002C5CB1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A94BB6">
        <w:rPr>
          <w:sz w:val="28"/>
          <w:szCs w:val="28"/>
        </w:rPr>
        <w:t>Крутит-вертит головой.</w:t>
      </w:r>
    </w:p>
    <w:p w:rsidR="002C5CB1" w:rsidRPr="00A94BB6" w:rsidRDefault="002C5CB1" w:rsidP="002C5CB1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A94BB6">
        <w:rPr>
          <w:sz w:val="28"/>
          <w:szCs w:val="28"/>
        </w:rPr>
        <w:t>Нам показывает страны,</w:t>
      </w:r>
    </w:p>
    <w:p w:rsidR="002C5CB1" w:rsidRPr="00A94BB6" w:rsidRDefault="002C5CB1" w:rsidP="002C5CB1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A94BB6">
        <w:rPr>
          <w:sz w:val="28"/>
          <w:szCs w:val="28"/>
        </w:rPr>
        <w:t>Реки, горы, океаны.  (глобус)</w:t>
      </w:r>
    </w:p>
    <w:p w:rsidR="002C5CB1" w:rsidRDefault="002C5CB1" w:rsidP="002C5CB1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</w:p>
    <w:p w:rsidR="002C5CB1" w:rsidRPr="00A94BB6" w:rsidRDefault="002C5CB1" w:rsidP="002C5CB1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A94BB6">
        <w:rPr>
          <w:sz w:val="28"/>
          <w:szCs w:val="28"/>
        </w:rPr>
        <w:t>Свою косичку без опаски</w:t>
      </w:r>
    </w:p>
    <w:p w:rsidR="002C5CB1" w:rsidRPr="00A94BB6" w:rsidRDefault="002C5CB1" w:rsidP="002C5CB1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A94BB6">
        <w:rPr>
          <w:sz w:val="28"/>
          <w:szCs w:val="28"/>
        </w:rPr>
        <w:t>Она обмакивает в краски.</w:t>
      </w:r>
    </w:p>
    <w:p w:rsidR="002C5CB1" w:rsidRPr="00A94BB6" w:rsidRDefault="002C5CB1" w:rsidP="002C5CB1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A94BB6">
        <w:rPr>
          <w:sz w:val="28"/>
          <w:szCs w:val="28"/>
        </w:rPr>
        <w:t>Потом окрашенной косичкой</w:t>
      </w:r>
    </w:p>
    <w:p w:rsidR="002C5CB1" w:rsidRPr="00A94BB6" w:rsidRDefault="002C5CB1" w:rsidP="002C5CB1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A94BB6">
        <w:rPr>
          <w:sz w:val="28"/>
          <w:szCs w:val="28"/>
        </w:rPr>
        <w:t>В альбоме водит по страничке.  (кисточка)</w:t>
      </w:r>
    </w:p>
    <w:p w:rsidR="002C5CB1" w:rsidRPr="00A94BB6" w:rsidRDefault="002C5CB1" w:rsidP="002C5CB1">
      <w:pPr>
        <w:rPr>
          <w:sz w:val="28"/>
          <w:szCs w:val="28"/>
        </w:rPr>
      </w:pPr>
    </w:p>
    <w:p w:rsidR="002C5CB1" w:rsidRPr="00A94BB6" w:rsidRDefault="002C5CB1" w:rsidP="002C5CB1">
      <w:pPr>
        <w:numPr>
          <w:ilvl w:val="0"/>
          <w:numId w:val="4"/>
        </w:num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Ребята, вот и закончилась наша игра в школу, теперь нам пора отдохнуть.</w:t>
      </w:r>
    </w:p>
    <w:p w:rsidR="002C5CB1" w:rsidRPr="001B2C80" w:rsidRDefault="002C5CB1" w:rsidP="002C5C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1B2C80">
        <w:rPr>
          <w:sz w:val="28"/>
          <w:szCs w:val="28"/>
        </w:rPr>
        <w:t>Физминутка</w:t>
      </w:r>
    </w:p>
    <w:p w:rsidR="002C5CB1" w:rsidRPr="00A94BB6" w:rsidRDefault="002C5CB1" w:rsidP="002C5CB1">
      <w:pPr>
        <w:ind w:left="1080"/>
        <w:rPr>
          <w:sz w:val="28"/>
          <w:szCs w:val="28"/>
        </w:rPr>
      </w:pPr>
      <w:r w:rsidRPr="00A94BB6">
        <w:rPr>
          <w:sz w:val="28"/>
          <w:szCs w:val="28"/>
          <w:shd w:val="clear" w:color="auto" w:fill="FFFFFF"/>
        </w:rPr>
        <w:t>Встали тихо, потянулись</w:t>
      </w:r>
      <w:r w:rsidRPr="00A94BB6">
        <w:rPr>
          <w:sz w:val="28"/>
          <w:szCs w:val="28"/>
        </w:rPr>
        <w:br/>
      </w:r>
      <w:r w:rsidRPr="00A94BB6">
        <w:rPr>
          <w:sz w:val="28"/>
          <w:szCs w:val="28"/>
          <w:shd w:val="clear" w:color="auto" w:fill="FFFFFF"/>
        </w:rPr>
        <w:t> Дышим ровно, глубоко</w:t>
      </w:r>
      <w:r w:rsidRPr="00A94BB6">
        <w:rPr>
          <w:sz w:val="28"/>
          <w:szCs w:val="28"/>
        </w:rPr>
        <w:br/>
      </w:r>
      <w:r w:rsidRPr="00A94BB6">
        <w:rPr>
          <w:sz w:val="28"/>
          <w:szCs w:val="28"/>
          <w:shd w:val="clear" w:color="auto" w:fill="FFFFFF"/>
        </w:rPr>
        <w:t>Раз- присели, два- нагнулись</w:t>
      </w:r>
      <w:r w:rsidRPr="00A94BB6">
        <w:rPr>
          <w:sz w:val="28"/>
          <w:szCs w:val="28"/>
        </w:rPr>
        <w:br/>
      </w:r>
      <w:r w:rsidRPr="00A94BB6">
        <w:rPr>
          <w:sz w:val="28"/>
          <w:szCs w:val="28"/>
          <w:shd w:val="clear" w:color="auto" w:fill="FFFFFF"/>
        </w:rPr>
        <w:t>Три подпрыгнули легко.</w:t>
      </w:r>
      <w:r w:rsidRPr="00A94BB6">
        <w:rPr>
          <w:sz w:val="28"/>
          <w:szCs w:val="28"/>
        </w:rPr>
        <w:t xml:space="preserve">. </w:t>
      </w:r>
    </w:p>
    <w:p w:rsidR="002C5CB1" w:rsidRPr="001B2C80" w:rsidRDefault="002C5CB1" w:rsidP="002C5CB1">
      <w:pPr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8.  И</w:t>
      </w:r>
      <w:r w:rsidRPr="001B2C80">
        <w:rPr>
          <w:bCs/>
          <w:sz w:val="28"/>
          <w:szCs w:val="28"/>
        </w:rPr>
        <w:t>тог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- Чем мы занимались на этом занятии? В какие игры играли?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- Зачем нам это нужно? Как это может помочь в жизни?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- Что вам понравилось? Что не понравилось? Почему?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- Кому расскажите об этих играх?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 xml:space="preserve">- Вам было приятно заниматься? 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- Хотите встретиться вновь?</w:t>
      </w:r>
    </w:p>
    <w:p w:rsidR="002C5CB1" w:rsidRDefault="002C5CB1" w:rsidP="002C5CB1">
      <w:pPr>
        <w:ind w:firstLine="360"/>
        <w:rPr>
          <w:sz w:val="28"/>
          <w:szCs w:val="28"/>
        </w:rPr>
      </w:pPr>
      <w:r w:rsidRPr="00A94BB6">
        <w:rPr>
          <w:sz w:val="28"/>
          <w:szCs w:val="28"/>
        </w:rPr>
        <w:t>- Поблагодарите друг друга за совместную игру. Пожмите каждому руку и ск</w:t>
      </w:r>
      <w:r>
        <w:rPr>
          <w:sz w:val="28"/>
          <w:szCs w:val="28"/>
        </w:rPr>
        <w:t>ажите друг другу добрые слова.</w:t>
      </w:r>
    </w:p>
    <w:p w:rsidR="002C5CB1" w:rsidRPr="00A94BB6" w:rsidRDefault="002C5CB1" w:rsidP="002C5CB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</w:t>
      </w:r>
      <w:r w:rsidRPr="00A94BB6">
        <w:rPr>
          <w:sz w:val="28"/>
          <w:szCs w:val="28"/>
        </w:rPr>
        <w:t>ачинает педагог: «Мне было приятно с тобой увидеться, заниматься. Спасибо!»</w:t>
      </w:r>
    </w:p>
    <w:p w:rsidR="002C5CB1" w:rsidRPr="00A94BB6" w:rsidRDefault="002C5CB1" w:rsidP="002C5CB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08pt;margin-top:66.95pt;width:27pt;height:333pt;z-index:251658240" stroked="f"/>
        </w:pict>
      </w:r>
      <w:r w:rsidRPr="00A94BB6">
        <w:rPr>
          <w:sz w:val="28"/>
          <w:szCs w:val="28"/>
        </w:rPr>
        <w:t xml:space="preserve">- А сейчас встаньте в круг, возьмитесь за руки и поднимите их вверх. Давайте хором скажем: </w:t>
      </w:r>
      <w:r>
        <w:rPr>
          <w:sz w:val="28"/>
          <w:szCs w:val="28"/>
        </w:rPr>
        <w:t xml:space="preserve"> </w:t>
      </w:r>
      <w:r w:rsidRPr="00A94BB6">
        <w:rPr>
          <w:sz w:val="28"/>
          <w:szCs w:val="28"/>
        </w:rPr>
        <w:t>«До свидания!»</w:t>
      </w:r>
    </w:p>
    <w:p w:rsidR="00244D77" w:rsidRPr="002C5CB1" w:rsidRDefault="002C5CB1">
      <w:pPr>
        <w:rPr>
          <w:sz w:val="28"/>
          <w:szCs w:val="28"/>
          <w:lang w:val="en-US"/>
        </w:rPr>
      </w:pPr>
      <w:r w:rsidRPr="008B168E">
        <w:rPr>
          <w:b/>
          <w:bCs/>
          <w:noProof/>
          <w:sz w:val="28"/>
          <w:szCs w:val="28"/>
        </w:rPr>
        <w:pict>
          <v:rect id="_x0000_s1027" style="position:absolute;margin-left:330.45pt;margin-top:44.1pt;width:11.55pt;height:26.65pt;z-index:251658240" stroked="f"/>
        </w:pict>
      </w:r>
    </w:p>
    <w:sectPr w:rsidR="00244D77" w:rsidRPr="002C5CB1" w:rsidSect="0017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1C6"/>
    <w:multiLevelType w:val="hybridMultilevel"/>
    <w:tmpl w:val="8DB0FB3C"/>
    <w:lvl w:ilvl="0" w:tplc="23804A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A65E9"/>
    <w:multiLevelType w:val="hybridMultilevel"/>
    <w:tmpl w:val="BD76FF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344E"/>
    <w:multiLevelType w:val="hybridMultilevel"/>
    <w:tmpl w:val="ACE2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A7A3A"/>
    <w:multiLevelType w:val="hybridMultilevel"/>
    <w:tmpl w:val="6A06BE68"/>
    <w:lvl w:ilvl="0" w:tplc="99747F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B28A1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750F62"/>
    <w:multiLevelType w:val="hybridMultilevel"/>
    <w:tmpl w:val="2D24109A"/>
    <w:lvl w:ilvl="0" w:tplc="8E26E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F8016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CB1"/>
    <w:rsid w:val="00244D77"/>
    <w:rsid w:val="002C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CB1"/>
    <w:pPr>
      <w:jc w:val="both"/>
    </w:pPr>
    <w:rPr>
      <w:rFonts w:ascii="Century" w:hAnsi="Century"/>
      <w:sz w:val="28"/>
    </w:rPr>
  </w:style>
  <w:style w:type="character" w:customStyle="1" w:styleId="20">
    <w:name w:val="Основной текст 2 Знак"/>
    <w:basedOn w:val="a0"/>
    <w:link w:val="2"/>
    <w:rsid w:val="002C5CB1"/>
    <w:rPr>
      <w:rFonts w:ascii="Century" w:eastAsia="Times New Roman" w:hAnsi="Century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5CB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C5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4232</Characters>
  <Application>Microsoft Office Word</Application>
  <DocSecurity>0</DocSecurity>
  <Lines>35</Lines>
  <Paragraphs>9</Paragraphs>
  <ScaleCrop>false</ScaleCrop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2013-02-19T19:38:00Z</dcterms:created>
  <dcterms:modified xsi:type="dcterms:W3CDTF">2013-02-19T19:39:00Z</dcterms:modified>
</cp:coreProperties>
</file>