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2F" w:rsidRPr="005E452F" w:rsidRDefault="005E30E6" w:rsidP="005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5E452F" w:rsidRPr="005E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 к приказу № 233 от 28.08.2014г.</w:t>
      </w:r>
    </w:p>
    <w:p w:rsidR="005E452F" w:rsidRPr="005E452F" w:rsidRDefault="005E452F" w:rsidP="005E3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h.gjdgxs"/>
      <w:bookmarkEnd w:id="0"/>
      <w:r w:rsidRPr="005E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«Детский сад общеразвивающего вида с</w:t>
      </w:r>
    </w:p>
    <w:p w:rsidR="005E452F" w:rsidRPr="005E452F" w:rsidRDefault="005E452F" w:rsidP="005E3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приоритетным осуществлением деятельности по  </w:t>
      </w:r>
    </w:p>
    <w:p w:rsidR="005E452F" w:rsidRPr="005E452F" w:rsidRDefault="005E452F" w:rsidP="005E3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физическому развитию детей «Снегурочка»</w:t>
      </w:r>
    </w:p>
    <w:p w:rsidR="005E452F" w:rsidRPr="005E452F" w:rsidRDefault="005E452F" w:rsidP="005E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реализации основной общеобразовательной программы дошкольного образования</w:t>
      </w:r>
    </w:p>
    <w:p w:rsidR="008D03D7" w:rsidRDefault="005E452F" w:rsidP="005E45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 раздел «Музыкально-художественная деятельн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ость. </w:t>
      </w:r>
      <w:r w:rsidR="008D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5967" w:rsidRPr="008D03D7" w:rsidRDefault="008D03D7" w:rsidP="008D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B5967" w:rsidRPr="008D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группа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29"/>
        <w:gridCol w:w="5609"/>
        <w:gridCol w:w="5322"/>
      </w:tblGrid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Репертуар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различать настроение музыки, определять </w:t>
            </w:r>
            <w:bookmarkStart w:id="1" w:name="_GoBack"/>
            <w:bookmarkEnd w:id="1"/>
            <w:r w:rsidR="00D176B0" w:rsidRPr="002B5967">
              <w:rPr>
                <w:rFonts w:ascii="Times New Roman" w:eastAsia="Times New Roman" w:hAnsi="Times New Roman"/>
                <w:sz w:val="28"/>
                <w:szCs w:val="28"/>
              </w:rPr>
              <w:t>высокий,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средний, низкий регистр.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Развивать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музыкальную отзывчивость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интерес к </w:t>
            </w:r>
            <w:r w:rsidR="00D176B0" w:rsidRPr="002B5967">
              <w:rPr>
                <w:rFonts w:ascii="Times New Roman" w:eastAsia="Times New Roman" w:hAnsi="Times New Roman"/>
                <w:sz w:val="28"/>
                <w:szCs w:val="28"/>
              </w:rPr>
              <w:t>музыке.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spacing w:line="48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«Марш»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Л.Шульгина</w:t>
            </w:r>
            <w:proofErr w:type="spellEnd"/>
          </w:p>
          <w:p w:rsidR="002B5967" w:rsidRPr="002B5967" w:rsidRDefault="002B5967" w:rsidP="002B5967">
            <w:pPr>
              <w:spacing w:line="48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«Колыбельная»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А.Гречанинова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слух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176B0" w:rsidRPr="002B5967">
              <w:rPr>
                <w:rFonts w:ascii="Times New Roman" w:eastAsia="Times New Roman" w:hAnsi="Times New Roman"/>
                <w:sz w:val="28"/>
                <w:szCs w:val="28"/>
              </w:rPr>
              <w:t>Паучок» рус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. нар.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«Жук» Н.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Потоловского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чит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петь естественным голосом, без выкриков, прислушиваясь к пению других детей;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Правильно передавать мелодию, формировать навыки коллективного пения.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«Осень»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Ю.Чичкова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«Листочек золотой», муз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 сл.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Вересокиной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«Дождик» муз.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Красева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Н.Френкель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импровизировать на </w:t>
            </w:r>
            <w:r w:rsidR="00C0721E" w:rsidRPr="002B5967">
              <w:rPr>
                <w:rFonts w:ascii="Times New Roman" w:eastAsia="Times New Roman" w:hAnsi="Times New Roman"/>
                <w:sz w:val="28"/>
                <w:szCs w:val="28"/>
              </w:rPr>
              <w:t>заданную музыкальную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тему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«Куда летишь,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кукушечка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?» русская народная песня, обр. В.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Агофонникова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танцевать в парах, не терять партнера на протяжении всего танца.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Передавать в движении характер музыки.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«Ходьба разного характера»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Робера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«Упражнение с листочками»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танцевать эмоционально, раскрепощено, владеть предметами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«Танец с листьями», муз. А Филиппенко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«Пляска парами», литовская народная мелодия, обр. Т.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Попатенко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коммуникативные качества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«Игра с листьями»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Красева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«Курочка и петушок»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Г.Фрида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Совершенствовать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творческие проявления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«Я полю, полю луг» муз.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Е .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Тиличеевой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«Платочек»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Н.Метлова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Совершенствовать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музыкальный слух в игровой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Где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мои детки?» Н.Г. Кононовой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эстетический вкус,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учить правилам поведения в гостях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Мы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на год старше стали </w:t>
            </w:r>
          </w:p>
        </w:tc>
      </w:tr>
    </w:tbl>
    <w:p w:rsidR="002B5967" w:rsidRPr="002B5967" w:rsidRDefault="002B5967" w:rsidP="002B59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28"/>
        <w:gridCol w:w="5609"/>
        <w:gridCol w:w="5323"/>
      </w:tblGrid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Развивать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музыкальное восприятие, отзывчивость на музыку разного характера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находить в музыке веселые, злые, плаксивые интонации.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Знакомить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  творчеством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Р. Шумана 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«Осенняя песенка» Д. Васильева-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Буглая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«Ах, ты береза» рус. нар. песня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слух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Различать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низкий и высокий регистры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Кукушечка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И.Арсеева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«Птичка и птенчики» Е. Тиличеевой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Расширять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голосовой диапазон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петь, не напрягаясь, естественным голосом, подводить к акцентам.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«Листики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» ,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муз. Л. Беленко,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сл. А. 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Шибицкой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«Дождик», муз.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Красева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Н.Френкель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«Баю-бай» русская народная песня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находить голосом низкие звуки для кошки и высокие для котенка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Маленький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котенок и большая кошка»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( вокальная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импровизация)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передавать в движении характер марша, формировать навыки ритмичного движения в соответствии с характером музыки.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«Марш» Е. Тиличеевой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«Пружинки»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рус.нар.мелодия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исполнять танцы в характере музыки; держаться партнера, владеть предметами;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Чувствовать двухчастную форму.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Танец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рябинок» Н.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Вересокиной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«Покажи ладошки», латвийская народная полька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Развивать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чувство ритма, умение реагировать на смену частей музыки сменой движений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«Солнышко и тучка» Л. Н.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Камисаровой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Огородная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-хороводная» А. Филиппенко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передавать игровыми движениями образ кошки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Вальс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кошки» В.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Золоторева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«Рыбка»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М.Красева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д) Игра на металлофоне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Поощрять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творческие проявления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«Паровоз» муз.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В.Карасевой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Н.Френкель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Совершенствовать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музыкальный слух в игровой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Ну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-ка, угадай-ка», муз. Е. Тиличеевой, сл. Ю Островского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интерес к сказкам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Приключение на осенней полянке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Вечер сказок</w:t>
            </w:r>
          </w:p>
        </w:tc>
      </w:tr>
    </w:tbl>
    <w:p w:rsidR="002B5967" w:rsidRPr="002B5967" w:rsidRDefault="002B5967" w:rsidP="002B59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25"/>
        <w:gridCol w:w="5603"/>
        <w:gridCol w:w="5332"/>
      </w:tblGrid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Продолжать развивать музыкальное восприятие.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устойчивый интерес к народной и классической музыке.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сравнивать и анализировать произведения с близкими названиями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«Котик заболел»,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«Котик выздоровел»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А.Гречанинова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«Мамины ласки»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А.Гречанинова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музыкальную память,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слух.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«Кисонька-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мурысонька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» рус. нар.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Развивать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голосовой аппарат, увеличивать диапазон голоса.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петь без напряжения, в характере песни;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Петь песни разного характера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«Кошечка»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В.Витлина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Санки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» , муз.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Красева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сл. О.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Высотской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использовать музыкальный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опыт  в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импровизации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попевок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«Дождик», рус. нар. Песня, обр. Т.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Попатенко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«Дудочка» муз. В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Красевой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Н.Френкель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передавать в движениях характер музыки, выдерживать темп, менять движения в соответствии с трехчастной формой музыки; выполнять упражнения на мягких ногах, без напряжения; свободно образовывать круг.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Барабанщик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» Э.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Парлова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«Веселые </w:t>
            </w: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мячики»М.Сатулиной</w:t>
            </w:r>
            <w:proofErr w:type="spellEnd"/>
            <w:proofErr w:type="gram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ь запоминать последовательность танцевальных движений, самостоятельно менять движения со сменой частей музыки; танцевать характерные танцы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«Приглашение»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Г.Теплицкого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«Саночки»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В.Герчик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«Пляска зайчиков» муз.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В.Красевой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способностьи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эмоционально сопереживать в игре; чувство ритма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«Найди себе пару»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Т.Ломовой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«Жмурки»,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Ф.Флотова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«Колпачок», русская народная песня.33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Совершенствовать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творческие проявления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«Дедушка Егор», русская народная прибаутка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 пользоваться знакомыми музыкальными инструментами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Пальчиковая гимнастика «Капуста» стр.39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Способствовать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приобщению к миру музыкальной культуры.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интерес к русским традициям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Прививать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детям навыки здорового образа жизни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 гостях у фольклорной группы «Родничок»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Неделя здоровья</w:t>
            </w:r>
          </w:p>
        </w:tc>
      </w:tr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воспринимать пьесы контрастные и близкие по настроению, образному восприятию;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Оркестрировать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пьесу самостоятельно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слух в пределах сексты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«Зайчик»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Ю.Матвеева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«Вальс снежных хлопьев»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( из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балета «щелкунчик»)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П.Чайковского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музыкально-сенсорный слух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Тише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- громче в бубен бей», муз. Е Тиличеевой, сл. А.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Гангова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«Гармошка и балалайка», муз.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И.Арсеева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Закреплять и совершенствовать навыки исполнения песен.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самостоятельно вступать, брать спокойное дыхание, слушать пение других детей; петь без крика в умеренном темпе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Санки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»,муз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. Мю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Красева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«Елочка-красавица», муз.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Г.Левкодимова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сл. И.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Черницкой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Здравствуй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Дед Мороз!», муз. В. Семенова, с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л.Л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 Дымовой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творческие проявления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«Что ты хочешь, кошечка?»,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Н.Богословского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двигаться под музыку в соответствии с характером, жанром; самостоятельно придумывать танцевальные движения.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Бодрый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 тихий шаг»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Робера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«Качание рук с лентами»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Л.Вишкарева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начинать и заканчивать танец с началом и окончанием музыки; выполнять парные движения слаженно, одновременно; танцевать характерные танцы; водить хоровод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Хоровод «Ёлочка», Н.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Бахутовой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Танец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медведей» Е.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Каменоградского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Танец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зайчат»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И.Штрауса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«Пляска Петрушек» муз. А. Серова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«Снежинки»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О.Берта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Вызывать эмоциональный отклик.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Развивать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подвижность, активность. Включать в игру застенчивых детей. Исполнять характерные танцы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«Игра Деда Мороза со снежками»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П.Чайковсокго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«Медведь и заяц»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В.Ребикова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№1,48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«Игра с погремушками» А. Жилина №1,47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Побуждать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придумывать и выразительно передавать движения персонажей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«Считалка», В.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Агофонникова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«Веселая прогулка»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П.Чайковсокго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lastRenderedPageBreak/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Совершенствоват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ь ритмический слух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«Ритмические палочки» Н.А. Ветлугиной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(музыкально-дидактические игры)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Доставлять радость, развивать актерские навыки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«Ёлочка- волшебница»</w:t>
            </w:r>
          </w:p>
        </w:tc>
      </w:tr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4"/>
                <w:szCs w:val="28"/>
              </w:rPr>
              <w:t>ЯНВАРЬ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воспринимать пьесы близкие по настроению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Знакомить с детским альбомом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П.И Чайковского.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Знакомить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с жанрами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музыки( марш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, песня, танец), учить определять их самостоятельно 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«Марш»,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Д.Шостакович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«Вальс»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П.Чайковский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«Полька» И. Штраус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Совершенствовать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слух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«Лесенка Е. Тиличеевой;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«Где мои детки?» Н. Ветлугиной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Закреплять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и совершенствовать навыки исполнения песен.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 п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еть напевно, нежно; прислушиваться к пению других детей; петь без выкриков, слитно; начало и окончание петь тише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«Снежинки»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О.Берта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«Коляда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» .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русская народная песня;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«Самолет» Л. Некрасовой №2, 16;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Совершенствовать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творческие проявления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«Мишка», «Лошадка» А. Гречанинова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( вокальная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импровизация)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двигаться в характере, темпе музыки; менять движения со сменой музыки; самостоятельно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придумывать  танцевальные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«Лиса и зайцы»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А.Майкапара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«Ходит медведь» К. Черни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начинать движения сразу после вступления; слажено танцевать в парах; не опережать движениями музыку, держать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круг из пар на протяжении всего танца; водить мягко хоровод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Танец «Разноцветные стекляшки»,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«Коза-дереза»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М.Магиденко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«Хлоп-хлоп-хлоп»,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А.Роомере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Приобщать к русской народной игре. Вызывать желание играть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«Шла коза по лесу» русская народная песенка.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«Игра с платочками», русская народная мелодия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Побуждать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выразительно передавать движения персонажей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«Барабанщики»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Д.Кабалевского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«Горячий конь»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Т.Ломовой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Совершенствовать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ритмический слух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«Волшебные баночки»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любовь и интерес к русским народным праздникам.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«Святки»</w:t>
            </w:r>
          </w:p>
        </w:tc>
      </w:tr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Обогащать музыкальные впечатления.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воспринимать пьесы контрастные и близкие по настроению; образному восприятию музыки; выделять 2-3 части, высказываться о характере; оркестровать пьесы, самостоятельно подбирать музыкальные инструменты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Новая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кукла»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«Болезнь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куклы»  (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из «Детского альбома»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П.И.Чайковского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тембровый и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слух, ритмическое восприятие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Путаница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» песня-шутка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Е.Тиличеевой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Закреплять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 совершенствовать навыки исполнения песен.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петь  дружно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без крика; начинать петь после вступления; узнавать знакомые песни по начальным звукам;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пропевать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гласные, брать короткое дыхание; петь эмоционально, прислушиваться к пению других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Песенка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бабушуке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», муз. А. Филиппенко, сл. Т. Волгиной;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«Подарок маме», муз. А. Филиппенко,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«Песенка про хомячка», муз. Е. Тиличеевой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творческие проявления. Подражать голосу персонажей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«Что ты хочешь кошечка?» Г. </w:t>
            </w: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Зингера,сл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А.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Шибицкой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двигаться под музыку в соответствии с характером, жанром; изменять характер шага с изменением громкости звучания; свободно владеть предметами,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( цветы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); выполнять движения по тексту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«Всадники» В. Витлина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«Бег с остановками» В. Семенова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«Упражнение с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цветами »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под «Вальс»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А.Жилина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начинать танец самостоятельно, после вступления, танцевать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слаженно ,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не терять пару , свободно владеть в танце предметами, плавно водить хоровод, выполнять движения по тексту.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Танец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 цветами», муз. В.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Жубинской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«Танец с куклами»,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укр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. Нар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муз.,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обр.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Н.Лысенко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Вызвать эмоциональный отклик, развивать подвижность, активность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«Самолет»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М.Магиденко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Ловишки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А.Сидельникова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«Кто скорей возьмет игрушку» лат. нар. мелодия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Побуждать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придумывать движения для сказочных персонажей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«Как у наших у ворот» рус.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нар.мелодия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обр.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В.Агофонникова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Совершенствовать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ритмический слух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«Звонкие ладошки» (музыкально-дидактическая игра)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Воспитывать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любовь к Родине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Мы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–защитники»</w:t>
            </w:r>
          </w:p>
        </w:tc>
      </w:tr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различать настроение, чувства в музыке, средства музыкальной выразительности; различать в музыке звукоподражания некоторым явлениям природы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( капель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, плеск ручейка); сопоставлять образы природы, выраженные разными видами искусства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«Зима прошла»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Н.Метлова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«Веснянка»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Г.Лобачева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«Смелый наездник»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Р.Шумана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Упражнять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в точном интонирование на одном звуке, интервалов б2, м2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Мы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идем» Е. Тиличеевой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«Цветики» В. Карасевой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Закреплять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умение начинать пение после вступления самостоятельно.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петь разнохарактерные песни; передавать характер музыки в пении, петь без сопровождения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«Песенка друзей», муз. В.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Герчик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сл.я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 Акимова;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«Паровоз», муз. З.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Компанейца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сл. О.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Высотской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«Про лягушек и комара»,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муз .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А.Филиппенко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, сл. Т. Волгиной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Развивать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умение ориентироваться в свойствах звука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«Спой свое имя»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(вокальная импровизация)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начинать и заканчивать движения, останавливаться с остановкой музыки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.Совершенствовать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умение водить хоровод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«Марш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» ,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Л. Шульгина;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«Маленький танец» Н. Александровой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«Выставление ноги на пятку» рус. нар мелодия.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танцевать эмоционально, легко водить хоровод, сужать и расширять круг,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плано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танцевать вальс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«Пляска с султанчиками»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М.Раухвергера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«Весенний хоровод»,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укр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 нар. мелодия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Знакомить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 русскими народными играми.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Развивать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чувство ритма, выразительность движений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«Веселая карусель»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Е.тиличеевой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«Займи домик» М. Магиденко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Побуждать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инсценировать знакомые песни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«Что ты хочешь кошечка?»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Г.Зингера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«Самолет»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 подбирать музыкальные инструменты для оркестровки любимых песен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Песня по выбору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Воспитывать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любовь и уважение к мамам, бабушкам, воспитателям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Мама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- солнышко моё»</w:t>
            </w:r>
          </w:p>
        </w:tc>
      </w:tr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различать средства музыкально выразительности;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Определять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образное содержание музыкальных произведений; накапливать музыкальные впечатления; узнавать знакомые музыкальные произведения по начальным тактам.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Углублять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представления об изобразительных возможностях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Определять по характеру музыки характер персонажей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«Жаворонок»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М.Глинки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«Вальс цветов»,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П.И.Чайковский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слух, музыкальную память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различать двухчастную форму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Жаворонушки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прилетите»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рус.нар.песня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начинать  пение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сразу после вступления; петь разнохарактерные произведения; петь сольно и небольшими группами, без сопровождения; петь эмоционально, удерживать тонику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«Воробей»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В.Герчик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«Дождик»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М.Красева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«Детский сад, </w:t>
            </w: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муз.А.Филиппенко,сл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Т. Волгиной;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начинать и заканчивать движения с музыкой, не обгонять друг друга в колоне, держать спину; легко скакать как мячики; менять движения со сменой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«Жуки»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Л.Вишкарева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«Скачем, как мячики»,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Сатулиной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«Поскоки» Т. Ломовой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выполнять парный танец слаженно, эмоционально; чередовать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движения  (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девочка, мальчик)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Выполнять движения хоровода самостоятельно.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Хоровод «Заинька», русская народная песня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«Танец с платочками»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рус.нар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 мелодия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Воспитывать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интерес к русским народным играм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«Гуси-лебеди и волк»»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Е.Тиличеевой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№2,34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«Веселая девочка Таня»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А.Филиппенко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№2, 66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находить выразительные движения для передачи характера движений персонажей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«Бегал заяц по болоту»,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В.Герчик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«Подснежники»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П.Чайковского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 подбирать к любимым песням музыкальные инструменты и игрушки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Песни по выбору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Прививать детям любовь и бережное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отношение  к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природе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«Веснушка-весна в гости к нам пришла»</w:t>
            </w:r>
          </w:p>
        </w:tc>
      </w:tr>
      <w:tr w:rsidR="002B5967" w:rsidRPr="002B5967" w:rsidTr="002B5967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1.Музыкальные занятия.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1.Слушание музыки.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Восприятие музыкальных произведений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узнавать знакомые произведения по вступлению; определять характер, содержание; различать звукоподражание некоторым музыкальным инструментам.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представление о связи музыкально-речевых интонаций.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Понимать ,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что сказку рассказывает музыка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«Балет невылупившихся птенцов»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М. Мусорского;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Плакса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злюка, резвушка»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Кабалевский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Развитие голоса и слуха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различать регистры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«Медведь» В.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Ребикова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«Воробушки»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Красева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);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2. Пение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Усвоение песенных навыков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ь начинать пение сразу после вступления, петь в умеренном темпе, легким звуком; передавать в пении характер песни; петь без сопровождения; петь песни разного характера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«Потанцуй со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мной ,дружок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», И. Арсеева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«Паровоз», З.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Компанейца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б) Песенное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Придумывать мелодии своего дождика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«Курочка-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рябушечка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Г.Лобачева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(вокальная импровизация)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3. Музыкально-ритмические движения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а)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начинать движение и заканчивать с окончанием музыки. Двигаться друг за другом, не обгоняя, держать ровный широкий круг. Выразительно передавать характерные особенности игрового образа.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«Марш» Т. Ломовой;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« Побегаем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-отдохнем» Е. Тиличеевой;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«Кукла» М.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Старакадомского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танцевать эмоционально, в характере и ритме танца; держать расстояние между парами, самостоятельно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менять  движения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со сменой частей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Хоровод «Всех на праздник мы зовем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!»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Н.Метлова</w:t>
            </w:r>
            <w:proofErr w:type="spellEnd"/>
            <w:proofErr w:type="gram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«Веселый танец» литовская народная мелодия №2,26;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чувство ритма, музыкальный </w:t>
            </w:r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слух  память</w:t>
            </w:r>
            <w:proofErr w:type="gram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Совершенствовать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двигательные навыки.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Учить 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изменять голос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«Мы на луг ходили»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А.Филиппенко</w:t>
            </w:r>
            <w:proofErr w:type="spellEnd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«Веселые </w:t>
            </w: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мячики»М.Сатулина</w:t>
            </w:r>
            <w:proofErr w:type="spellEnd"/>
            <w:proofErr w:type="gram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г) Музыкально-игровое творчество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Побуждать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искать выразительные движения для передачи характера персонажей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«Кукушка танцует»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Э.Сигмейстера</w:t>
            </w:r>
            <w:proofErr w:type="spellEnd"/>
          </w:p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«Веселые лягушата» </w:t>
            </w:r>
            <w:proofErr w:type="spellStart"/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Ю.Литовко</w:t>
            </w:r>
            <w:proofErr w:type="spellEnd"/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proofErr w:type="spell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Учить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 подбирать к любимым песням музыкальные инструменты и игрушки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>Знакомые песни</w:t>
            </w:r>
          </w:p>
        </w:tc>
      </w:tr>
      <w:tr w:rsidR="002B5967" w:rsidRPr="002B5967" w:rsidTr="002B59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proofErr w:type="gramEnd"/>
            <w:r w:rsidRPr="002B5967">
              <w:rPr>
                <w:rFonts w:ascii="Times New Roman" w:eastAsia="Times New Roman" w:hAnsi="Times New Roman"/>
                <w:b/>
                <w:sz w:val="28"/>
                <w:szCs w:val="28"/>
              </w:rPr>
              <w:t>. Праздники и развлечения.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Воспитывать</w:t>
            </w: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 любовь к сказкам, вызвать желание их инсценировать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67" w:rsidRPr="002B5967" w:rsidRDefault="002B5967" w:rsidP="002B5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967">
              <w:rPr>
                <w:rFonts w:ascii="Times New Roman" w:eastAsia="Times New Roman" w:hAnsi="Times New Roman"/>
                <w:sz w:val="28"/>
                <w:szCs w:val="28"/>
              </w:rPr>
              <w:t xml:space="preserve">Инсценировка сказки </w:t>
            </w:r>
          </w:p>
        </w:tc>
      </w:tr>
    </w:tbl>
    <w:p w:rsidR="002B5967" w:rsidRPr="002B5967" w:rsidRDefault="002B5967" w:rsidP="002B59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967" w:rsidRPr="002B5967" w:rsidRDefault="002B5967" w:rsidP="002B596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0724" w:rsidRDefault="00C80724"/>
    <w:sectPr w:rsidR="00C80724" w:rsidSect="002B59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96"/>
    <w:rsid w:val="002B5967"/>
    <w:rsid w:val="005E30E6"/>
    <w:rsid w:val="005E452F"/>
    <w:rsid w:val="008D03D7"/>
    <w:rsid w:val="00A06596"/>
    <w:rsid w:val="00C0721E"/>
    <w:rsid w:val="00C80724"/>
    <w:rsid w:val="00D1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B94E-CB28-429B-B86D-B8B898E9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2897</Words>
  <Characters>16515</Characters>
  <Application>Microsoft Office Word</Application>
  <DocSecurity>0</DocSecurity>
  <Lines>137</Lines>
  <Paragraphs>38</Paragraphs>
  <ScaleCrop>false</ScaleCrop>
  <Company/>
  <LinksUpToDate>false</LinksUpToDate>
  <CharactersWithSpaces>19374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Кабанцева-Арыкова</cp:lastModifiedBy>
  <cp:revision>7</cp:revision>
  <dcterms:created xsi:type="dcterms:W3CDTF">2015-03-18T20:08:00Z</dcterms:created>
  <dcterms:modified xsi:type="dcterms:W3CDTF">2015-04-02T16:52:00Z</dcterms:modified>
</cp:coreProperties>
</file>