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BA" w:rsidRPr="00EE0BBA" w:rsidRDefault="00EE0BBA" w:rsidP="00EE0BBA">
      <w:pPr>
        <w:pStyle w:val="a3"/>
        <w:jc w:val="center"/>
        <w:rPr>
          <w:b/>
          <w:sz w:val="28"/>
          <w:szCs w:val="28"/>
        </w:rPr>
      </w:pPr>
      <w:r w:rsidRPr="00EE0BBA">
        <w:rPr>
          <w:b/>
          <w:sz w:val="28"/>
          <w:szCs w:val="28"/>
        </w:rPr>
        <w:t>Информационно-коммуникационные технологии в дошкольном образовательном учреждении</w:t>
      </w:r>
    </w:p>
    <w:p w:rsidR="00B85931" w:rsidRDefault="00EE0BBA" w:rsidP="00EE0BBA">
      <w:pPr>
        <w:pStyle w:val="a3"/>
        <w:jc w:val="both"/>
      </w:pPr>
      <w:r>
        <w:tab/>
      </w:r>
    </w:p>
    <w:p w:rsidR="00B85931" w:rsidRDefault="00B85931" w:rsidP="00EE0BBA">
      <w:pPr>
        <w:pStyle w:val="a3"/>
        <w:jc w:val="both"/>
      </w:pPr>
    </w:p>
    <w:p w:rsidR="00EE0BBA" w:rsidRPr="00EE0BBA" w:rsidRDefault="00B85931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tab/>
      </w:r>
      <w:r w:rsidR="00EE0BBA" w:rsidRPr="00EE0BBA">
        <w:rPr>
          <w:rFonts w:ascii="Bookman Old Style" w:hAnsi="Bookman Old Style"/>
          <w:sz w:val="24"/>
          <w:szCs w:val="24"/>
        </w:rPr>
        <w:t xml:space="preserve">Совсем недавно, тотальное оснащение школ компьютерными классами, введение такого предмета, как информатика, вызывало в нас волну недоумения, а порой и возмущения. Но прогресс не стоит на месте, а движется широкими шагами вперёд. Теперь в каждой второй семье есть компьютер, электронные игрушки, видео аппаратура, телефоны, </w:t>
      </w:r>
      <w:proofErr w:type="spellStart"/>
      <w:r w:rsidR="00EE0BBA" w:rsidRPr="00EE0BBA">
        <w:rPr>
          <w:rFonts w:ascii="Bookman Old Style" w:hAnsi="Bookman Old Style"/>
          <w:sz w:val="24"/>
          <w:szCs w:val="24"/>
        </w:rPr>
        <w:t>айфоны</w:t>
      </w:r>
      <w:proofErr w:type="spellEnd"/>
      <w:r w:rsidR="00EE0BBA" w:rsidRPr="00EE0BBA">
        <w:rPr>
          <w:rFonts w:ascii="Bookman Old Style" w:hAnsi="Bookman Old Style"/>
          <w:sz w:val="24"/>
          <w:szCs w:val="24"/>
        </w:rPr>
        <w:t xml:space="preserve"> с выходом в интернет и другие прелести электронного мира. Которые быстро и прочно закрепляются в нашей жизни, создавая лёгкость и удобства, в поисках информации и коммуникативном общении. В наши дни появилось много новых информационных технологий. Их часто называют компьютерными, вся необходимая информация готовится и передается с помощью персонального компьютера. Высокие возможности современных компьютеров разрабатывают абсолютно новые и интересные варианты обучения. С помощью компьютерных технологий в обучении можно научить рисовать, считать, читать, узнавать много нового и интересного. А также у родителей появилась неплохая возможность с помощью определенных обучающих программ подготовить ребенка к школе. И пытливый ум ребёнка, испытывает истинное наслаждение, в познании окружающих явлений и получении знаний. Хочется верить, что программы по знакомству дошкольников с образовательным процессом будут, составляются действительно первоклассными специалистами в области детской психологии и педагогики. </w:t>
      </w:r>
    </w:p>
    <w:p w:rsidR="00EE0BBA" w:rsidRPr="00EE0BBA" w:rsidRDefault="00B85931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E0BBA" w:rsidRPr="00EE0BBA">
        <w:rPr>
          <w:rFonts w:ascii="Bookman Old Style" w:hAnsi="Bookman Old Style"/>
          <w:sz w:val="24"/>
          <w:szCs w:val="24"/>
        </w:rPr>
        <w:t xml:space="preserve">И вот, весь этот прогресс широким шагом, в свете последних событий шагнул, треща по швам, и в детский сад, который, пока ещё, ни морально, ни материально не готов к нему. Но никто и не когда ни спрашивал готовности к таким переменам. Обычней, когда уже сразу же начинают проверять наличие оборудования и применения его в работе. Назвали этот процесс красиво: Информационно-коммуникационные технологии (ИКТ). ИКТ – это обобщающее понятие, описывающее различные устройства, механизмы, способы, алгоритмы обработки информации. И чаще всего из-за нехватки средств, медленно и болезненно эти новшества приживаются в детских садах. Но прочно и основательно. И даже не стоит задаваться вопросом: дает ли столь раннее приобщение ребят к сложной технике хоть, сколько положительный результат? Ответ однозначный. Да. Конечно, нельзя бездумно идти на поводу бурно развивающегося прогресса, принося в жертву здоровье будущего поколения, но вместе с тем нельзя забывать, что компьютеры - это наше будущее. Но только при обязательном соблюдении норм и правил работы с использованием компьютерной техники будит, достигнута «золотая середина».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На помощь нам «Санитарно-эпидемиологические требования к устройству, содержанию и организации режима работы в дошкольных организациях» (</w:t>
      </w:r>
      <w:proofErr w:type="spellStart"/>
      <w:r w:rsidRPr="00EE0BBA">
        <w:rPr>
          <w:rFonts w:ascii="Bookman Old Style" w:hAnsi="Bookman Old Style"/>
          <w:sz w:val="24"/>
          <w:szCs w:val="24"/>
        </w:rPr>
        <w:t>СанПиН</w:t>
      </w:r>
      <w:proofErr w:type="spellEnd"/>
      <w:r w:rsidRPr="00EE0BBA">
        <w:rPr>
          <w:rFonts w:ascii="Bookman Old Style" w:hAnsi="Bookman Old Style"/>
          <w:sz w:val="24"/>
          <w:szCs w:val="24"/>
        </w:rPr>
        <w:t xml:space="preserve"> 2.4.1.2660-10). Где говорится, цитирую: «4.19. Для занятия детей с использованием компьютерной техники выделяют отдельное помещение. Оборудование помещения, организация и режим занятий должны соответствовать требованиям к персональным электронно-вычислительным машинам и организации работы. 6.11. Для показа диафильмов используют стандартные проекторы и экраны с </w:t>
      </w:r>
      <w:r w:rsidRPr="00EE0BBA">
        <w:rPr>
          <w:rFonts w:ascii="Bookman Old Style" w:hAnsi="Bookman Old Style"/>
          <w:sz w:val="24"/>
          <w:szCs w:val="24"/>
        </w:rPr>
        <w:lastRenderedPageBreak/>
        <w:t xml:space="preserve">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таблице. 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роста». </w:t>
      </w:r>
    </w:p>
    <w:p w:rsidR="00EE0BBA" w:rsidRPr="00EE0BBA" w:rsidRDefault="0011258B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E0BBA" w:rsidRPr="00EE0BBA">
        <w:rPr>
          <w:rFonts w:ascii="Bookman Old Style" w:hAnsi="Bookman Old Style"/>
          <w:sz w:val="24"/>
          <w:szCs w:val="24"/>
        </w:rPr>
        <w:t xml:space="preserve">Также подробное описание можно найти у С.Л. </w:t>
      </w:r>
      <w:proofErr w:type="spellStart"/>
      <w:r w:rsidR="00EE0BBA" w:rsidRPr="00EE0BBA">
        <w:rPr>
          <w:rFonts w:ascii="Bookman Old Style" w:hAnsi="Bookman Old Style"/>
          <w:sz w:val="24"/>
          <w:szCs w:val="24"/>
        </w:rPr>
        <w:t>Новоселовой</w:t>
      </w:r>
      <w:proofErr w:type="spellEnd"/>
      <w:r w:rsidR="00EE0BBA" w:rsidRPr="00EE0BBA">
        <w:rPr>
          <w:rFonts w:ascii="Bookman Old Style" w:hAnsi="Bookman Old Style"/>
          <w:sz w:val="24"/>
          <w:szCs w:val="24"/>
        </w:rPr>
        <w:t xml:space="preserve"> «Требования к организации компьютерного обучения дошкольников». Где она подробно описывает не только требования к компьютерному залу, но также к игровому залу и залу психологической разгрузки (релаксации). </w:t>
      </w:r>
    </w:p>
    <w:p w:rsidR="00EE0BBA" w:rsidRPr="00EE0BBA" w:rsidRDefault="0011258B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E0BBA" w:rsidRPr="00EE0BBA">
        <w:rPr>
          <w:rFonts w:ascii="Bookman Old Style" w:hAnsi="Bookman Old Style"/>
          <w:sz w:val="24"/>
          <w:szCs w:val="24"/>
        </w:rPr>
        <w:t xml:space="preserve"> Использовать компьютер для детей 5-7лет следует не более одного раза в течение дня и не чаще трех раз в неделю в дни наиболее высокой работоспособности: во вторник, среду и четверг. После занятия с детьми проводят гимнастику для глаз. Непрерывная продолжительность работы с компьютером на занятиях для детей 5 лет не должна превышать 10 минут и для детей 6-7 лет – 15мин.</w:t>
      </w:r>
    </w:p>
    <w:p w:rsidR="00EE0BBA" w:rsidRPr="0011258B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EE0BBA">
        <w:rPr>
          <w:rFonts w:ascii="Bookman Old Style" w:hAnsi="Bookman Old Style"/>
          <w:sz w:val="24"/>
          <w:szCs w:val="24"/>
        </w:rPr>
        <w:t xml:space="preserve">   </w:t>
      </w:r>
      <w:r w:rsidRPr="00EE0BBA">
        <w:rPr>
          <w:rFonts w:ascii="Bookman Old Style" w:hAnsi="Bookman Old Style"/>
          <w:sz w:val="24"/>
          <w:szCs w:val="24"/>
        </w:rPr>
        <w:tab/>
      </w:r>
      <w:r w:rsidRPr="0011258B">
        <w:rPr>
          <w:rFonts w:ascii="Bookman Old Style" w:hAnsi="Bookman Old Style"/>
          <w:sz w:val="24"/>
          <w:szCs w:val="24"/>
          <w:u w:val="single"/>
        </w:rPr>
        <w:t xml:space="preserve"> Какие же технические средства ИКТ применимы в детском саду? На данный момент это: компьютер, </w:t>
      </w:r>
      <w:proofErr w:type="spellStart"/>
      <w:r w:rsidRPr="0011258B">
        <w:rPr>
          <w:rFonts w:ascii="Bookman Old Style" w:hAnsi="Bookman Old Style"/>
          <w:sz w:val="24"/>
          <w:szCs w:val="24"/>
          <w:u w:val="single"/>
        </w:rPr>
        <w:t>мультимедийный</w:t>
      </w:r>
      <w:proofErr w:type="spellEnd"/>
      <w:r w:rsidRPr="0011258B">
        <w:rPr>
          <w:rFonts w:ascii="Bookman Old Style" w:hAnsi="Bookman Old Style"/>
          <w:sz w:val="24"/>
          <w:szCs w:val="24"/>
          <w:u w:val="single"/>
        </w:rPr>
        <w:t xml:space="preserve"> проектор, интерактивная доска, ноутбук, видеомагнитофон, телевизор. А так же принтер, сканер, магнитофон, фотоаппарат, видеокамера. К сожалению, не все детские сады могут позволить себе такое оснащение. И как следствие не все воспитатели применяют их в работе, а </w:t>
      </w:r>
      <w:proofErr w:type="gramStart"/>
      <w:r w:rsidRPr="0011258B">
        <w:rPr>
          <w:rFonts w:ascii="Bookman Old Style" w:hAnsi="Bookman Old Style"/>
          <w:sz w:val="24"/>
          <w:szCs w:val="24"/>
          <w:u w:val="single"/>
        </w:rPr>
        <w:t>зачастую</w:t>
      </w:r>
      <w:proofErr w:type="gramEnd"/>
      <w:r w:rsidRPr="0011258B">
        <w:rPr>
          <w:rFonts w:ascii="Bookman Old Style" w:hAnsi="Bookman Old Style"/>
          <w:sz w:val="24"/>
          <w:szCs w:val="24"/>
          <w:u w:val="single"/>
        </w:rPr>
        <w:t xml:space="preserve"> и пользоваться ими не умеют.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</w:t>
      </w:r>
      <w:r w:rsidRPr="00EE0BBA">
        <w:rPr>
          <w:rFonts w:ascii="Bookman Old Style" w:hAnsi="Bookman Old Style"/>
          <w:sz w:val="24"/>
          <w:szCs w:val="24"/>
        </w:rPr>
        <w:tab/>
        <w:t xml:space="preserve">А ведь нельзя материальную базу ставит выше, чем эффективность применения ИКТ. «Если сегодня мы будем учить так, как учили вчера, мы украдем у наших детей завтра», говорил Джон </w:t>
      </w:r>
      <w:proofErr w:type="spellStart"/>
      <w:r w:rsidRPr="00EE0BBA">
        <w:rPr>
          <w:rFonts w:ascii="Bookman Old Style" w:hAnsi="Bookman Old Style"/>
          <w:sz w:val="24"/>
          <w:szCs w:val="24"/>
        </w:rPr>
        <w:t>Дьюи</w:t>
      </w:r>
      <w:proofErr w:type="spellEnd"/>
      <w:r w:rsidRPr="00EE0BBA">
        <w:rPr>
          <w:rFonts w:ascii="Bookman Old Style" w:hAnsi="Bookman Old Style"/>
          <w:sz w:val="24"/>
          <w:szCs w:val="24"/>
        </w:rPr>
        <w:t xml:space="preserve">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</w:t>
      </w:r>
      <w:r w:rsidRPr="00EE0BBA">
        <w:rPr>
          <w:rFonts w:ascii="Bookman Old Style" w:hAnsi="Bookman Old Style"/>
          <w:sz w:val="24"/>
          <w:szCs w:val="24"/>
        </w:rPr>
        <w:tab/>
        <w:t xml:space="preserve">  Так или иначе, ИКТ начинают занимать свою нишу в воспитательно-образовательном пространстве дошкольных образовательных учреждений (ДОУ). Сегодня ИКТ позволяет: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*Показать информацию на экране в игровой форме, что вызывает у детей огромный интерес, так как это отвечает основному виду деятельности дошкольника - игре.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*В доступной форме, ярко, образно, преподнести дошкольникам материал, что соответствует наглядно-образному мышлению детей дошкольного возраста.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*Привлечь внимание детей движением, звуком, мультипликацией, но не перегружать материал ими.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*Способствовать развитию у дошкольников исследовательских способностей, познавательной активности, навыков и талантов.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*Поощрять детей при решении проблемных задач и преодолении трудностей.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lastRenderedPageBreak/>
        <w:t xml:space="preserve">       </w:t>
      </w:r>
      <w:r w:rsidRPr="00EE0BBA">
        <w:rPr>
          <w:rFonts w:ascii="Bookman Old Style" w:hAnsi="Bookman Old Style"/>
          <w:sz w:val="24"/>
          <w:szCs w:val="24"/>
        </w:rPr>
        <w:tab/>
        <w:t>Использование ИКТ в дошкольном образовании дает возможность расширить творческие способности самого педагога, что оказывает положительное влияние на воспитание, обучение и развитие дошкольников.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Использование компьютерных технологий применяется в оформлении перспективных планов работы, конспектов открытых занятий, результатов педагогической диагностики, информационных стендов, родительских уголков, аттестационных материалов, обобщения опытом, </w:t>
      </w:r>
      <w:proofErr w:type="spellStart"/>
      <w:r w:rsidRPr="00EE0BBA">
        <w:rPr>
          <w:rFonts w:ascii="Bookman Old Style" w:hAnsi="Bookman Old Style"/>
          <w:sz w:val="24"/>
          <w:szCs w:val="24"/>
        </w:rPr>
        <w:t>портфолио</w:t>
      </w:r>
      <w:proofErr w:type="spellEnd"/>
      <w:r w:rsidRPr="00EE0BBA">
        <w:rPr>
          <w:rFonts w:ascii="Bookman Old Style" w:hAnsi="Bookman Old Style"/>
          <w:sz w:val="24"/>
          <w:szCs w:val="24"/>
        </w:rPr>
        <w:t xml:space="preserve"> ребёнка и т.д.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  Умение пользоваться интернетом позволяет быть в курсе событий, происходящих в педагогических сообществах, отслеживать анонсы событий (проведение конкурсов, семинаров), получать консультации по возникшим проблемам, также размещать свои работы на сайтах, там же знакомиться с разработками мероприятий своих коллег.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</w:t>
      </w:r>
      <w:r w:rsidR="0011258B">
        <w:rPr>
          <w:rFonts w:ascii="Bookman Old Style" w:hAnsi="Bookman Old Style"/>
          <w:sz w:val="24"/>
          <w:szCs w:val="24"/>
        </w:rPr>
        <w:tab/>
      </w:r>
      <w:r w:rsidRPr="00EE0BBA">
        <w:rPr>
          <w:rFonts w:ascii="Bookman Old Style" w:hAnsi="Bookman Old Style"/>
          <w:sz w:val="24"/>
          <w:szCs w:val="24"/>
        </w:rPr>
        <w:t xml:space="preserve">Общаясь на форумах с коллегами всей России можно заявить о себе и своей деятельности педагогическому сообществу.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>Создание своего сайта поможет представить накопленный опыт коллегам, родителям и детям. Общаться на форумах сайта, использовать электронную почту.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</w:t>
      </w:r>
      <w:r w:rsidR="0011258B">
        <w:rPr>
          <w:rFonts w:ascii="Bookman Old Style" w:hAnsi="Bookman Old Style"/>
          <w:sz w:val="24"/>
          <w:szCs w:val="24"/>
        </w:rPr>
        <w:tab/>
      </w:r>
      <w:r w:rsidRPr="00EE0BBA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Pr="00EE0BBA">
        <w:rPr>
          <w:rFonts w:ascii="Bookman Old Style" w:hAnsi="Bookman Old Style"/>
          <w:sz w:val="24"/>
          <w:szCs w:val="24"/>
        </w:rPr>
        <w:t>Скайп</w:t>
      </w:r>
      <w:proofErr w:type="spellEnd"/>
      <w:r w:rsidRPr="00EE0BBA">
        <w:rPr>
          <w:rFonts w:ascii="Bookman Old Style" w:hAnsi="Bookman Old Style"/>
          <w:sz w:val="24"/>
          <w:szCs w:val="24"/>
        </w:rPr>
        <w:t>» (</w:t>
      </w:r>
      <w:proofErr w:type="spellStart"/>
      <w:r w:rsidRPr="00EE0BBA">
        <w:rPr>
          <w:rFonts w:ascii="Bookman Old Style" w:hAnsi="Bookman Old Style"/>
          <w:sz w:val="24"/>
          <w:szCs w:val="24"/>
        </w:rPr>
        <w:t>видиочат</w:t>
      </w:r>
      <w:proofErr w:type="spellEnd"/>
      <w:r w:rsidRPr="00EE0BBA">
        <w:rPr>
          <w:rFonts w:ascii="Bookman Old Style" w:hAnsi="Bookman Old Style"/>
          <w:sz w:val="24"/>
          <w:szCs w:val="24"/>
        </w:rPr>
        <w:t>) поможет в проведении видеоконференций с коллегами.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</w:t>
      </w:r>
      <w:r w:rsidRPr="00EE0BBA">
        <w:rPr>
          <w:rFonts w:ascii="Bookman Old Style" w:hAnsi="Bookman Old Style"/>
          <w:sz w:val="24"/>
          <w:szCs w:val="24"/>
        </w:rPr>
        <w:tab/>
        <w:t>Используя интернет можно быть в курсе всех событий в мире, читая электронные СМИ – журналы, газеты, статьи официальных сайтов и т. д.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EE0BBA">
        <w:rPr>
          <w:rFonts w:ascii="Bookman Old Style" w:hAnsi="Bookman Old Style"/>
          <w:sz w:val="24"/>
          <w:szCs w:val="24"/>
        </w:rPr>
        <w:t xml:space="preserve"> «Виртуальная экскурсия» даёт возможность посетить недоступные места, предложив уникальное путешествие.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</w:t>
      </w:r>
      <w:r w:rsidRPr="00EE0BBA">
        <w:rPr>
          <w:rFonts w:ascii="Bookman Old Style" w:hAnsi="Bookman Old Style"/>
          <w:sz w:val="24"/>
          <w:szCs w:val="24"/>
        </w:rPr>
        <w:tab/>
        <w:t xml:space="preserve">   Любая экскурсия требует соответствующей подготовки и планирования. При подготовке к виртуальной экскурсии воспитателю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Роль виртуальных экскурсий велика, так как ребенок может являться активным участником событий данной экскурсии. Например: «Экскурсия по Москве», «По Красной площади», «Экскурсия в библиотеку». «Экскурсия в царский дворец»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 Для таких экскурсий нужен интернет и желание воспитателя. А дети их принимают с огромным удовольствием.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 Если </w:t>
      </w:r>
      <w:proofErr w:type="gramStart"/>
      <w:r w:rsidRPr="00EE0BBA">
        <w:rPr>
          <w:rFonts w:ascii="Bookman Old Style" w:hAnsi="Bookman Old Style"/>
          <w:sz w:val="24"/>
          <w:szCs w:val="24"/>
        </w:rPr>
        <w:t>кто то</w:t>
      </w:r>
      <w:proofErr w:type="gramEnd"/>
      <w:r w:rsidRPr="00EE0BBA">
        <w:rPr>
          <w:rFonts w:ascii="Bookman Old Style" w:hAnsi="Bookman Old Style"/>
          <w:sz w:val="24"/>
          <w:szCs w:val="24"/>
        </w:rPr>
        <w:t xml:space="preserve"> из педагогов и воспитателей скажет, что у меня не получится, я не смогу освоить новые технологии, то это будит неправда. Ещё в прошлые времена Конфуций сказал: «только самые мудрые и самые глупые не поддаются обучению»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И не надо забывать, что 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воспитательной, образовательной и коррекционной работы.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    </w:t>
      </w:r>
      <w:r w:rsidRPr="00EE0BBA">
        <w:rPr>
          <w:rFonts w:ascii="Bookman Old Style" w:hAnsi="Bookman Old Style"/>
          <w:sz w:val="24"/>
          <w:szCs w:val="24"/>
        </w:rPr>
        <w:tab/>
        <w:t xml:space="preserve"> А 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E0BBA">
        <w:rPr>
          <w:rFonts w:ascii="Bookman Old Style" w:hAnsi="Bookman Old Style"/>
          <w:sz w:val="24"/>
          <w:szCs w:val="24"/>
        </w:rPr>
        <w:t xml:space="preserve"> </w:t>
      </w:r>
    </w:p>
    <w:p w:rsidR="00EE0BBA" w:rsidRPr="00EE0BBA" w:rsidRDefault="00EE0BBA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72E21" w:rsidRPr="00EE0BBA" w:rsidRDefault="00372E21" w:rsidP="00EE0BB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sectPr w:rsidR="00372E21" w:rsidRPr="00EE0BBA" w:rsidSect="0037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2D0"/>
    <w:multiLevelType w:val="hybridMultilevel"/>
    <w:tmpl w:val="828A62FE"/>
    <w:lvl w:ilvl="0" w:tplc="5C1CF88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BA"/>
    <w:rsid w:val="0011258B"/>
    <w:rsid w:val="001375AC"/>
    <w:rsid w:val="00372E21"/>
    <w:rsid w:val="00B85931"/>
    <w:rsid w:val="00EE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2013-11-24T04:12:00Z</cp:lastPrinted>
  <dcterms:created xsi:type="dcterms:W3CDTF">2013-11-24T03:59:00Z</dcterms:created>
  <dcterms:modified xsi:type="dcterms:W3CDTF">2013-11-24T04:16:00Z</dcterms:modified>
</cp:coreProperties>
</file>