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CA" w:rsidRPr="007E7DCA" w:rsidRDefault="007E7DCA" w:rsidP="007E7DCA">
      <w:pPr>
        <w:pStyle w:val="c3"/>
        <w:spacing w:before="0" w:after="0" w:line="360" w:lineRule="auto"/>
        <w:rPr>
          <w:rStyle w:val="c1"/>
        </w:rPr>
      </w:pPr>
      <w:bookmarkStart w:id="0" w:name="_GoBack"/>
      <w:bookmarkEnd w:id="0"/>
    </w:p>
    <w:p w:rsidR="00155C98" w:rsidRPr="007E7DCA" w:rsidRDefault="00155C98" w:rsidP="004B685D">
      <w:pPr>
        <w:pStyle w:val="c5"/>
        <w:spacing w:before="0" w:after="0" w:line="360" w:lineRule="auto"/>
        <w:jc w:val="center"/>
        <w:rPr>
          <w:rStyle w:val="c1"/>
          <w:b/>
        </w:rPr>
      </w:pPr>
      <w:r w:rsidRPr="007E7DCA">
        <w:rPr>
          <w:rStyle w:val="c1"/>
          <w:b/>
        </w:rPr>
        <w:t>Доклад на педсовет по теме:</w:t>
      </w:r>
    </w:p>
    <w:p w:rsidR="00742A54" w:rsidRPr="007E7DCA" w:rsidRDefault="00155C98" w:rsidP="004B685D">
      <w:pPr>
        <w:pStyle w:val="c5"/>
        <w:spacing w:before="0" w:after="0" w:line="360" w:lineRule="auto"/>
        <w:jc w:val="center"/>
        <w:rPr>
          <w:rStyle w:val="c1"/>
          <w:b/>
        </w:rPr>
      </w:pPr>
      <w:r w:rsidRPr="007E7DCA">
        <w:rPr>
          <w:rStyle w:val="c1"/>
          <w:b/>
        </w:rPr>
        <w:t>«</w:t>
      </w:r>
      <w:r w:rsidR="00742A54" w:rsidRPr="007E7DCA">
        <w:rPr>
          <w:rStyle w:val="c1"/>
          <w:b/>
        </w:rPr>
        <w:t>Духовно – нравс</w:t>
      </w:r>
      <w:r w:rsidR="00DB7ABF" w:rsidRPr="007E7DCA">
        <w:rPr>
          <w:rStyle w:val="c1"/>
          <w:b/>
        </w:rPr>
        <w:t>твенное воспитание дошкольников</w:t>
      </w:r>
      <w:r w:rsidRPr="007E7DCA">
        <w:rPr>
          <w:rStyle w:val="c1"/>
          <w:b/>
        </w:rPr>
        <w:t>»</w:t>
      </w:r>
      <w:r w:rsidR="00DB7ABF" w:rsidRPr="007E7DCA">
        <w:rPr>
          <w:rStyle w:val="c1"/>
          <w:b/>
        </w:rPr>
        <w:t>.</w:t>
      </w:r>
    </w:p>
    <w:p w:rsidR="002B4057" w:rsidRPr="007E7DCA" w:rsidRDefault="00DB7ABF" w:rsidP="004B685D">
      <w:pPr>
        <w:pStyle w:val="c5"/>
        <w:spacing w:before="0" w:after="0" w:line="360" w:lineRule="auto"/>
      </w:pPr>
      <w:r w:rsidRPr="007E7DCA">
        <w:t xml:space="preserve">         </w:t>
      </w:r>
      <w:r w:rsidR="002B4057" w:rsidRPr="007E7DCA">
        <w:t xml:space="preserve">В настоящее время проблема духовно-нравственного воспитания детей стала чрезвычайно </w:t>
      </w:r>
      <w:r w:rsidRPr="007E7DCA">
        <w:t>актуальной</w:t>
      </w:r>
      <w:r w:rsidR="002B4057" w:rsidRPr="007E7DCA">
        <w:t>, следовательно, обязанность педагога приобщать ребёнка к красоте, развивать его творческие способности, обогащая его духовный мир.</w:t>
      </w:r>
    </w:p>
    <w:p w:rsidR="0038549E" w:rsidRPr="007E7DCA" w:rsidRDefault="00DB7ABF" w:rsidP="004B685D">
      <w:pPr>
        <w:pStyle w:val="a3"/>
        <w:spacing w:before="0" w:beforeAutospacing="0" w:after="0" w:afterAutospacing="0" w:line="360" w:lineRule="auto"/>
      </w:pPr>
      <w:r w:rsidRPr="007E7DCA">
        <w:t xml:space="preserve">        </w:t>
      </w:r>
      <w:r w:rsidR="0038549E" w:rsidRPr="007E7DCA">
        <w:t xml:space="preserve">Так что такое </w:t>
      </w:r>
      <w:r w:rsidR="009E056C" w:rsidRPr="007E7DCA">
        <w:t>духовно-</w:t>
      </w:r>
      <w:r w:rsidR="0038549E" w:rsidRPr="007E7DCA">
        <w:rPr>
          <w:rStyle w:val="a5"/>
          <w:b w:val="0"/>
        </w:rPr>
        <w:t>нравственное воспитание детей</w:t>
      </w:r>
      <w:r w:rsidR="0038549E" w:rsidRPr="007E7DCA">
        <w:t>? Это привитие детям определенных нравственных качеств, принятых в нашем обществе. Сменились ли нравственные нормы? Нет, и не сменятся никогда. И если ребенку не давать правильный устой, азы моральных качеств, то он никогда не станет полноправным членом общества.</w:t>
      </w:r>
    </w:p>
    <w:p w:rsidR="0038549E" w:rsidRPr="007E7DCA" w:rsidRDefault="00DB7ABF" w:rsidP="004B685D">
      <w:pPr>
        <w:pStyle w:val="a3"/>
        <w:spacing w:before="0" w:beforeAutospacing="0" w:after="0" w:afterAutospacing="0" w:line="360" w:lineRule="auto"/>
      </w:pPr>
      <w:r w:rsidRPr="007E7DCA">
        <w:t xml:space="preserve">       </w:t>
      </w:r>
      <w:r w:rsidR="009E056C" w:rsidRPr="007E7DCA">
        <w:t>Духовно-н</w:t>
      </w:r>
      <w:r w:rsidR="0038549E" w:rsidRPr="007E7DCA">
        <w:t>равственное воспитание дошкольников особенно важно, потому как именно в дошкольном возрасте ребенок особенно восприимчив к усвоению нравственных норм и требований. Это одна из очень важных сторон процесса формирования личности ребенка. Другими словами, духовно-нравственное воспитание дошкольников и детей раннего возраста можно рассматривать как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 воспитания 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</w:t>
      </w:r>
    </w:p>
    <w:p w:rsidR="00DB7ABF" w:rsidRPr="007E7DCA" w:rsidRDefault="00DB7ABF" w:rsidP="004B685D">
      <w:pPr>
        <w:pStyle w:val="a3"/>
        <w:spacing w:before="0" w:beforeAutospacing="0" w:after="0" w:afterAutospacing="0" w:line="360" w:lineRule="auto"/>
        <w:jc w:val="both"/>
        <w:rPr>
          <w:rStyle w:val="c0"/>
        </w:rPr>
      </w:pPr>
      <w:r w:rsidRPr="007E7DCA">
        <w:rPr>
          <w:rStyle w:val="a5"/>
          <w:b w:val="0"/>
        </w:rPr>
        <w:t xml:space="preserve">       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 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Я считаю, что очень  важно заниматься </w:t>
      </w:r>
      <w:r w:rsidRPr="007E7DCA">
        <w:t>духовно-нравственным  воспитанием детей с раннего возраста.</w:t>
      </w:r>
    </w:p>
    <w:p w:rsidR="009E056C" w:rsidRPr="007E7DCA" w:rsidRDefault="00C52B14" w:rsidP="004B685D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7E7DCA">
        <w:rPr>
          <w:color w:val="333333"/>
        </w:rPr>
        <w:t xml:space="preserve">       </w:t>
      </w:r>
      <w:r w:rsidR="009E056C" w:rsidRPr="007E7DCA">
        <w:rPr>
          <w:color w:val="333333"/>
        </w:rPr>
        <w:t>Воспитание нравственности начинается с формирования понятий хорошо и плохо, с осознания своих поступков как хороших</w:t>
      </w:r>
      <w:r w:rsidRPr="007E7DCA">
        <w:rPr>
          <w:color w:val="333333"/>
        </w:rPr>
        <w:t>,</w:t>
      </w:r>
      <w:r w:rsidR="009E056C" w:rsidRPr="007E7DCA">
        <w:rPr>
          <w:color w:val="333333"/>
        </w:rPr>
        <w:t xml:space="preserve"> так и плохих. Как объяснить ребенку, что </w:t>
      </w:r>
      <w:r w:rsidR="009E056C" w:rsidRPr="007E7DCA">
        <w:rPr>
          <w:color w:val="333333"/>
        </w:rPr>
        <w:lastRenderedPageBreak/>
        <w:t xml:space="preserve">каждый хороший поступок — это частица добра, вложенная в мир доброты? От нее становится теплее, светлее и радостнее, а каждый плохой поступок — крупица зла, от которой становится темно и страшно. Как помочь малышу почувствовать необходимость вклада в </w:t>
      </w:r>
      <w:r w:rsidRPr="007E7DCA">
        <w:rPr>
          <w:color w:val="333333"/>
        </w:rPr>
        <w:t>«</w:t>
      </w:r>
      <w:r w:rsidR="009E056C" w:rsidRPr="007E7DCA">
        <w:rPr>
          <w:color w:val="333333"/>
        </w:rPr>
        <w:t>хорошо</w:t>
      </w:r>
      <w:r w:rsidRPr="007E7DCA">
        <w:rPr>
          <w:color w:val="333333"/>
        </w:rPr>
        <w:t>»</w:t>
      </w:r>
      <w:r w:rsidR="009E056C" w:rsidRPr="007E7DCA">
        <w:rPr>
          <w:color w:val="333333"/>
        </w:rPr>
        <w:t xml:space="preserve"> и осознать ответственность за вклад в </w:t>
      </w:r>
      <w:r w:rsidRPr="007E7DCA">
        <w:rPr>
          <w:color w:val="333333"/>
        </w:rPr>
        <w:t>«</w:t>
      </w:r>
      <w:r w:rsidR="009E056C" w:rsidRPr="007E7DCA">
        <w:rPr>
          <w:color w:val="333333"/>
        </w:rPr>
        <w:t>плохо</w:t>
      </w:r>
      <w:r w:rsidRPr="007E7DCA">
        <w:rPr>
          <w:color w:val="333333"/>
        </w:rPr>
        <w:t>»</w:t>
      </w:r>
      <w:r w:rsidR="009E056C" w:rsidRPr="007E7DCA">
        <w:rPr>
          <w:color w:val="333333"/>
        </w:rPr>
        <w:t xml:space="preserve">? </w:t>
      </w:r>
    </w:p>
    <w:p w:rsidR="009E056C" w:rsidRPr="007E7DCA" w:rsidRDefault="00C52B14" w:rsidP="004B685D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7E7DCA">
        <w:rPr>
          <w:color w:val="333333"/>
        </w:rPr>
        <w:t xml:space="preserve">        </w:t>
      </w:r>
      <w:proofErr w:type="gramStart"/>
      <w:r w:rsidR="009E056C" w:rsidRPr="007E7DCA">
        <w:rPr>
          <w:color w:val="333333"/>
        </w:rPr>
        <w:t xml:space="preserve">Понятие </w:t>
      </w:r>
      <w:r w:rsidRPr="007E7DCA">
        <w:rPr>
          <w:color w:val="333333"/>
        </w:rPr>
        <w:t>«</w:t>
      </w:r>
      <w:r w:rsidR="009E056C" w:rsidRPr="007E7DCA">
        <w:rPr>
          <w:color w:val="333333"/>
        </w:rPr>
        <w:t>хорошо</w:t>
      </w:r>
      <w:r w:rsidRPr="007E7DCA">
        <w:rPr>
          <w:color w:val="333333"/>
        </w:rPr>
        <w:t xml:space="preserve">» </w:t>
      </w:r>
      <w:r w:rsidR="009E056C" w:rsidRPr="007E7DCA">
        <w:rPr>
          <w:color w:val="333333"/>
        </w:rPr>
        <w:t xml:space="preserve">и </w:t>
      </w:r>
      <w:r w:rsidRPr="007E7DCA">
        <w:rPr>
          <w:color w:val="333333"/>
        </w:rPr>
        <w:t>«</w:t>
      </w:r>
      <w:r w:rsidR="009E056C" w:rsidRPr="007E7DCA">
        <w:rPr>
          <w:color w:val="333333"/>
        </w:rPr>
        <w:t>плохо</w:t>
      </w:r>
      <w:r w:rsidRPr="007E7DCA">
        <w:rPr>
          <w:color w:val="333333"/>
        </w:rPr>
        <w:t>»</w:t>
      </w:r>
      <w:r w:rsidR="009E056C" w:rsidRPr="007E7DCA">
        <w:rPr>
          <w:color w:val="333333"/>
        </w:rPr>
        <w:t xml:space="preserve"> для ребенка абстракция, потому, что их нельзя потрогать, увидеть.</w:t>
      </w:r>
      <w:proofErr w:type="gramEnd"/>
      <w:r w:rsidR="009E056C" w:rsidRPr="007E7DCA">
        <w:rPr>
          <w:color w:val="333333"/>
        </w:rPr>
        <w:t xml:space="preserve"> Как оживить эти понятия? Как заставить работать? Одна из основных причин равнодушного отношения ребенка к окружающим, непонимание чужих эмоций, переживаний. Как правило, взрослые стараются оградить малыша от забот и негативных эмоций, боясь, что они отрицательно скажутся на его психическом здоровье. В результате ребенок не учится понимать окружающих его людей, сочувствовать им, сопереживать вместе с ними. Задачей воспитателя является увидеть, что таится в душах детей, и помочь справиться со своими эмоциями и переживаниями, научить чувствовать окружающих его людей.</w:t>
      </w:r>
    </w:p>
    <w:p w:rsidR="00DB7ABF" w:rsidRPr="007E7DCA" w:rsidRDefault="00C52B14" w:rsidP="004B685D">
      <w:pPr>
        <w:pStyle w:val="a3"/>
        <w:spacing w:before="0" w:beforeAutospacing="0" w:after="0" w:afterAutospacing="0" w:line="360" w:lineRule="auto"/>
        <w:rPr>
          <w:rStyle w:val="c0"/>
          <w:color w:val="333333"/>
        </w:rPr>
      </w:pPr>
      <w:r w:rsidRPr="007E7DCA">
        <w:rPr>
          <w:color w:val="333333"/>
        </w:rPr>
        <w:t xml:space="preserve">       </w:t>
      </w:r>
      <w:r w:rsidR="009E056C" w:rsidRPr="007E7DCA">
        <w:rPr>
          <w:color w:val="333333"/>
        </w:rPr>
        <w:t>Дети по</w:t>
      </w:r>
      <w:r w:rsidRPr="007E7DCA">
        <w:rPr>
          <w:color w:val="333333"/>
        </w:rPr>
        <w:t>-</w:t>
      </w:r>
      <w:r w:rsidR="009E056C" w:rsidRPr="007E7DCA">
        <w:rPr>
          <w:color w:val="333333"/>
        </w:rPr>
        <w:t xml:space="preserve">своему видят действительность, они судят о своих поступках и поступках других, опираясь на свой еще небогатый жизненный опыт. Поэтому, педагогу необходимо умело и ненавязчиво учить ребенка правильно воспринимать и оценивать жизненные ситуации. Работая с малышами, мы не перестаем воспитывать навыки самообслуживания, для этого мы читаем им стихи, сказки, такие как «Маша-растеряша», «Неумейка», обсуждаем сложившиеся ситуации. Добрые отношения к людям и сверстникам помогают воспитывать сюжетно-ролевые игры, где ведущую роль выполняют сами дети. Например, игра «Дом», «Приходите к нам на чай», «Кукла Катя заболела» и т. д. В ходе игры воспитываются гуманные чувства, забота о кукле, как о носителе человеческих качеств, учат детей быть вежливыми. </w:t>
      </w:r>
    </w:p>
    <w:p w:rsidR="004B685D" w:rsidRPr="007E7DCA" w:rsidRDefault="00C52B14" w:rsidP="004B685D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7E7DCA">
        <w:rPr>
          <w:color w:val="333333"/>
        </w:rPr>
        <w:t xml:space="preserve">        </w:t>
      </w:r>
      <w:r w:rsidR="004B685D" w:rsidRPr="007E7DCA">
        <w:rPr>
          <w:color w:val="333333"/>
        </w:rPr>
        <w:t xml:space="preserve">В ходе занятий и игр мы часто включаем элементы мотивации, т. е. присутствие третьего лица. </w:t>
      </w:r>
      <w:proofErr w:type="gramStart"/>
      <w:r w:rsidR="004B685D" w:rsidRPr="007E7DCA">
        <w:rPr>
          <w:color w:val="333333"/>
        </w:rPr>
        <w:t>Это, может быть,  Карлсон,  который случайно заглянул в наш детский сад, чтобы поиграть с детьми;</w:t>
      </w:r>
      <w:proofErr w:type="gramEnd"/>
      <w:r w:rsidR="004B685D" w:rsidRPr="007E7DCA">
        <w:rPr>
          <w:color w:val="333333"/>
        </w:rPr>
        <w:t xml:space="preserve"> медвежонок, зайчонок, который сбежал от волка, или создаем и вместе решаем проблемные ситуации такие, как «Собачка потерялась», «Почему зайчик плачет», «Колобок, которого надо спасти от лисы», и т. д. На мячике рисуем веселую рожицу и передаем по кругу, не забывая хвалить нашего колобка и говорить ему теплые, добрые слова.</w:t>
      </w:r>
    </w:p>
    <w:p w:rsidR="009E056C" w:rsidRPr="007E7DCA" w:rsidRDefault="004B685D" w:rsidP="004B685D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7E7DCA">
        <w:rPr>
          <w:color w:val="333333"/>
        </w:rPr>
        <w:t xml:space="preserve">       </w:t>
      </w:r>
      <w:r w:rsidR="009E056C" w:rsidRPr="007E7DCA">
        <w:rPr>
          <w:color w:val="333333"/>
        </w:rPr>
        <w:t>Проникнуть во внутренний мир ребенка, понять его и прийти к взаимопониманию непросто. Нелегко родителям, еще сложнее педагогам. Для решения этой сложной задачи взрослый пытается протянуть тонкую духовную нить, которая связала бы его с ребенком. Главное постараться сохранить эту связь, не дать ей оборваться!</w:t>
      </w:r>
    </w:p>
    <w:p w:rsidR="00C52B14" w:rsidRPr="007E7DCA" w:rsidRDefault="00C52B14" w:rsidP="004B685D">
      <w:pPr>
        <w:pStyle w:val="a3"/>
        <w:spacing w:before="0" w:beforeAutospacing="0" w:after="0" w:afterAutospacing="0" w:line="360" w:lineRule="auto"/>
        <w:jc w:val="both"/>
        <w:rPr>
          <w:rStyle w:val="c0"/>
        </w:rPr>
      </w:pPr>
      <w:r w:rsidRPr="007E7DCA">
        <w:lastRenderedPageBreak/>
        <w:t xml:space="preserve">      Ещё я думаю, что общение ребенка с прекрасным: природой, музыкой, литературой, живописью, театром – является мощным источником духовно-нравственного воспитания. Дети по природе своей открыты и отзывчивы. Наблюдение за природой, слушание музыки, чтение художественных произведений радуют ребенка, учат его сопереживать, обогащают его эмоциональный опыт. Очень важно научить детей чувствовать себя довольными и счастливыми в любой обстановке, радоваться жизни, удивляться ее чуду.</w:t>
      </w:r>
    </w:p>
    <w:p w:rsidR="00DB7ABF" w:rsidRPr="007E7DCA" w:rsidRDefault="00DB7ABF" w:rsidP="004B685D">
      <w:pPr>
        <w:pStyle w:val="c3"/>
        <w:spacing w:before="0" w:after="0" w:line="360" w:lineRule="auto"/>
        <w:rPr>
          <w:rStyle w:val="c0"/>
        </w:rPr>
      </w:pPr>
    </w:p>
    <w:p w:rsidR="00DB7ABF" w:rsidRPr="007E7DCA" w:rsidRDefault="00DB7ABF" w:rsidP="004B685D">
      <w:pPr>
        <w:pStyle w:val="c3"/>
        <w:spacing w:before="0" w:after="0" w:line="360" w:lineRule="auto"/>
        <w:rPr>
          <w:rStyle w:val="c0"/>
        </w:rPr>
      </w:pPr>
    </w:p>
    <w:p w:rsidR="00C52B14" w:rsidRPr="007E7DCA" w:rsidRDefault="00C52B14" w:rsidP="004B685D">
      <w:pPr>
        <w:pStyle w:val="c3"/>
        <w:spacing w:before="0" w:after="0" w:line="360" w:lineRule="auto"/>
        <w:rPr>
          <w:rStyle w:val="c0"/>
        </w:rPr>
      </w:pPr>
    </w:p>
    <w:sectPr w:rsidR="00C52B14" w:rsidRPr="007E7DCA" w:rsidSect="00CE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A54"/>
    <w:rsid w:val="00155C98"/>
    <w:rsid w:val="00291952"/>
    <w:rsid w:val="002B4057"/>
    <w:rsid w:val="0038549E"/>
    <w:rsid w:val="003B55A3"/>
    <w:rsid w:val="004B685D"/>
    <w:rsid w:val="005F1BDA"/>
    <w:rsid w:val="00742A54"/>
    <w:rsid w:val="007E7DCA"/>
    <w:rsid w:val="007F17E5"/>
    <w:rsid w:val="00853B34"/>
    <w:rsid w:val="00870ECA"/>
    <w:rsid w:val="009705F0"/>
    <w:rsid w:val="009E056C"/>
    <w:rsid w:val="00A7502D"/>
    <w:rsid w:val="00BB71CB"/>
    <w:rsid w:val="00C52B14"/>
    <w:rsid w:val="00CE4532"/>
    <w:rsid w:val="00D40511"/>
    <w:rsid w:val="00D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42A5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2A54"/>
  </w:style>
  <w:style w:type="paragraph" w:customStyle="1" w:styleId="c3">
    <w:name w:val="c3"/>
    <w:basedOn w:val="a"/>
    <w:rsid w:val="00742A5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2A54"/>
  </w:style>
  <w:style w:type="paragraph" w:styleId="a3">
    <w:name w:val="Normal (Web)"/>
    <w:basedOn w:val="a"/>
    <w:uiPriority w:val="99"/>
    <w:unhideWhenUsed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1BDA"/>
  </w:style>
  <w:style w:type="character" w:styleId="a4">
    <w:name w:val="Emphasis"/>
    <w:basedOn w:val="a0"/>
    <w:uiPriority w:val="20"/>
    <w:qFormat/>
    <w:rsid w:val="005F1BDA"/>
    <w:rPr>
      <w:i/>
      <w:iCs/>
    </w:rPr>
  </w:style>
  <w:style w:type="character" w:styleId="a5">
    <w:name w:val="Strong"/>
    <w:basedOn w:val="a0"/>
    <w:uiPriority w:val="22"/>
    <w:qFormat/>
    <w:rsid w:val="005F1BDA"/>
    <w:rPr>
      <w:b/>
      <w:bCs/>
    </w:rPr>
  </w:style>
  <w:style w:type="paragraph" w:customStyle="1" w:styleId="c23">
    <w:name w:val="c23"/>
    <w:basedOn w:val="a"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30">
    <w:name w:val="c4c30"/>
    <w:basedOn w:val="a"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20">
    <w:name w:val="c7c20"/>
    <w:basedOn w:val="a"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22c41">
    <w:name w:val="c31c22c41"/>
    <w:basedOn w:val="a"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2c41">
    <w:name w:val="c5c22c41"/>
    <w:basedOn w:val="a"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">
    <w:name w:val="c7c8"/>
    <w:basedOn w:val="a"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38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8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8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76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83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11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38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92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807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0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36">
                      <w:marLeft w:val="30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43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92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08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8074">
                          <w:marLeft w:val="0"/>
                          <w:marRight w:val="7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235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hobbitPC</cp:lastModifiedBy>
  <cp:revision>12</cp:revision>
  <dcterms:created xsi:type="dcterms:W3CDTF">2013-11-19T08:46:00Z</dcterms:created>
  <dcterms:modified xsi:type="dcterms:W3CDTF">2013-12-07T11:36:00Z</dcterms:modified>
</cp:coreProperties>
</file>