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10" w:rsidRPr="00216EC4" w:rsidRDefault="00216EC4" w:rsidP="00216E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16E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ДОКУМЕНТАЦИЯ МУЗЫКАЛЬНОГО РУКОВОДИТЕЛЯ</w:t>
      </w:r>
    </w:p>
    <w:p w:rsidR="00FD6910" w:rsidRPr="00216EC4" w:rsidRDefault="00FD6910" w:rsidP="00216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EC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216E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Документацией </w:t>
      </w:r>
      <w:r w:rsidRPr="00216EC4">
        <w:rPr>
          <w:rFonts w:ascii="Times New Roman" w:eastAsia="Times New Roman" w:hAnsi="Times New Roman" w:cs="Times New Roman"/>
          <w:sz w:val="28"/>
          <w:szCs w:val="28"/>
        </w:rPr>
        <w:t>музыкального руководителя являют</w:t>
      </w:r>
      <w:r w:rsidR="00216EC4" w:rsidRPr="00216EC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16EC4">
        <w:rPr>
          <w:rFonts w:ascii="Times New Roman" w:eastAsia="Times New Roman" w:hAnsi="Times New Roman" w:cs="Times New Roman"/>
          <w:sz w:val="28"/>
          <w:szCs w:val="28"/>
        </w:rPr>
        <w:t>я:</w:t>
      </w:r>
    </w:p>
    <w:p w:rsidR="00FD6910" w:rsidRPr="00216EC4" w:rsidRDefault="00FD6910" w:rsidP="0021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EC4">
        <w:rPr>
          <w:rFonts w:ascii="Times New Roman" w:eastAsia="Times New Roman" w:hAnsi="Times New Roman" w:cs="Times New Roman"/>
          <w:sz w:val="28"/>
          <w:szCs w:val="28"/>
        </w:rPr>
        <w:t>- план воспитательно-образовательной работы, который включает в себя перспективный план на три месяца и календарный план на неделю;</w:t>
      </w:r>
    </w:p>
    <w:p w:rsidR="00FD6910" w:rsidRPr="00216EC4" w:rsidRDefault="00FD6910" w:rsidP="0021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EC4">
        <w:rPr>
          <w:rFonts w:ascii="Times New Roman" w:eastAsia="Times New Roman" w:hAnsi="Times New Roman" w:cs="Times New Roman"/>
          <w:sz w:val="28"/>
          <w:szCs w:val="28"/>
        </w:rPr>
        <w:t>- сводные таблицы по итогам диагностики;</w:t>
      </w:r>
    </w:p>
    <w:p w:rsidR="00FD6910" w:rsidRPr="00216EC4" w:rsidRDefault="00FD6910" w:rsidP="0021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EC4">
        <w:rPr>
          <w:rFonts w:ascii="Times New Roman" w:eastAsia="Times New Roman" w:hAnsi="Times New Roman" w:cs="Times New Roman"/>
          <w:sz w:val="28"/>
          <w:szCs w:val="28"/>
        </w:rPr>
        <w:t>- график работы;</w:t>
      </w:r>
    </w:p>
    <w:p w:rsidR="00FD6910" w:rsidRPr="00216EC4" w:rsidRDefault="00FD6910" w:rsidP="0021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EC4">
        <w:rPr>
          <w:rFonts w:ascii="Times New Roman" w:eastAsia="Times New Roman" w:hAnsi="Times New Roman" w:cs="Times New Roman"/>
          <w:sz w:val="28"/>
          <w:szCs w:val="28"/>
        </w:rPr>
        <w:t>- аналитический отчет о проделанной работе за год.</w:t>
      </w:r>
    </w:p>
    <w:p w:rsidR="00FD6910" w:rsidRPr="00216EC4" w:rsidRDefault="00FD6910" w:rsidP="0021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EC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216EC4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воспитательно-образовательной работы начинающему педагогу рекомендуется вести в форме подробного календарного плана, педагогу-мастеру (со стажем работы боде 25 лет) – в форме перспективного плана.</w:t>
      </w:r>
    </w:p>
    <w:p w:rsidR="00FD6910" w:rsidRPr="00216EC4" w:rsidRDefault="00FD6910" w:rsidP="0021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6EC4">
        <w:rPr>
          <w:rFonts w:ascii="Times New Roman" w:eastAsia="Times New Roman" w:hAnsi="Times New Roman" w:cs="Times New Roman"/>
          <w:sz w:val="28"/>
          <w:szCs w:val="28"/>
        </w:rPr>
        <w:t xml:space="preserve">В перспективном плане музыкальный руководитель ставит воспитательно-образовательные и развивающие задачи по всем видам музыкальной деятельности (восприятие музыки, пение, музыка и движение, элементарное </w:t>
      </w:r>
      <w:proofErr w:type="spellStart"/>
      <w:r w:rsidRPr="00216EC4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216EC4">
        <w:rPr>
          <w:rFonts w:ascii="Times New Roman" w:eastAsia="Times New Roman" w:hAnsi="Times New Roman" w:cs="Times New Roman"/>
          <w:sz w:val="28"/>
          <w:szCs w:val="28"/>
        </w:rPr>
        <w:t>, детское музыкальное творчество) определяет репертуар с учетом основных форм музыкальной деятельности, содержания планируемых мероприятий, времени года, интересов детей, их способностей и возможностей; содержания работы с воспитателями и родителями.</w:t>
      </w:r>
      <w:proofErr w:type="gramEnd"/>
    </w:p>
    <w:p w:rsidR="00FD6910" w:rsidRPr="00216EC4" w:rsidRDefault="00FD6910" w:rsidP="0021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6E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календарном плане </w:t>
      </w:r>
      <w:r w:rsidRPr="00216EC4">
        <w:rPr>
          <w:rFonts w:ascii="Times New Roman" w:eastAsia="Times New Roman" w:hAnsi="Times New Roman" w:cs="Times New Roman"/>
          <w:sz w:val="28"/>
          <w:szCs w:val="28"/>
        </w:rPr>
        <w:t>обозначены основные формы музыкальной деятельности: музыкальные занятия, развлечения (подготовка или проведение), музыкальные игры (дидактическая – с пением, ритмическая – с под слово, театрализованная), праздники (подготовка или проведение).</w:t>
      </w:r>
      <w:proofErr w:type="gramEnd"/>
    </w:p>
    <w:p w:rsidR="00FD6910" w:rsidRPr="00216EC4" w:rsidRDefault="00FD6910" w:rsidP="0021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EC4">
        <w:rPr>
          <w:rFonts w:ascii="Times New Roman" w:eastAsia="Times New Roman" w:hAnsi="Times New Roman" w:cs="Times New Roman"/>
          <w:sz w:val="28"/>
          <w:szCs w:val="28"/>
        </w:rPr>
        <w:t>Планируется совместная работа с воспитателями и родителями. Конкретизируются задачи по видам, указываются методические приемы, требующие особой подготовки.</w:t>
      </w:r>
    </w:p>
    <w:p w:rsidR="00FD6910" w:rsidRPr="00216EC4" w:rsidRDefault="00FD6910" w:rsidP="0021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EC4">
        <w:rPr>
          <w:rFonts w:ascii="Times New Roman" w:eastAsia="Times New Roman" w:hAnsi="Times New Roman" w:cs="Times New Roman"/>
          <w:sz w:val="28"/>
          <w:szCs w:val="28"/>
        </w:rPr>
        <w:t>Форма записи – произвольная.</w:t>
      </w:r>
    </w:p>
    <w:p w:rsidR="00FD6910" w:rsidRPr="00216EC4" w:rsidRDefault="00FD6910" w:rsidP="0021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EC4">
        <w:rPr>
          <w:rFonts w:ascii="Times New Roman" w:eastAsia="Times New Roman" w:hAnsi="Times New Roman" w:cs="Times New Roman"/>
          <w:sz w:val="28"/>
          <w:szCs w:val="28"/>
        </w:rPr>
        <w:t>В конце каждого этапа (три месяца) музыкальный руководитель проводит диагностику детей, отмечая уровни их музыкального развития.  С учетом обследования детей педагог намечает мероприятия на следующие три месяца, ставит дополнительные задачи. Данные материалы включаются в годовой отчет.</w:t>
      </w:r>
    </w:p>
    <w:p w:rsidR="00FD6910" w:rsidRPr="00216EC4" w:rsidRDefault="00FD6910" w:rsidP="0021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E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График работы </w:t>
      </w:r>
      <w:r w:rsidRPr="00216EC4">
        <w:rPr>
          <w:rFonts w:ascii="Times New Roman" w:eastAsia="Times New Roman" w:hAnsi="Times New Roman" w:cs="Times New Roman"/>
          <w:sz w:val="28"/>
          <w:szCs w:val="28"/>
        </w:rPr>
        <w:t>утверждается руководителем дошкольного образовательного учреждения, составляется к началу учебного года. Он определяет содержание рабочей недели с учетом профессиональной нагрузки.</w:t>
      </w:r>
    </w:p>
    <w:p w:rsidR="00FD6910" w:rsidRPr="00216EC4" w:rsidRDefault="00FD6910" w:rsidP="0021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EC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Аналитический отчет </w:t>
      </w:r>
      <w:r w:rsidRPr="00216EC4">
        <w:rPr>
          <w:rFonts w:ascii="Times New Roman" w:eastAsia="Times New Roman" w:hAnsi="Times New Roman" w:cs="Times New Roman"/>
          <w:sz w:val="28"/>
          <w:szCs w:val="28"/>
        </w:rPr>
        <w:t>о проделанной работе за год заслушивается на итоговом педагогическом совете. Он составляется в свободной форме (текст, схемы, графики) и включает качественный анализ выполнения задач музыкального воспитания детей, накопленный опыт и выявленные проблемы, трудности, перспективные направления в работе.</w:t>
      </w:r>
    </w:p>
    <w:p w:rsidR="006845D5" w:rsidRDefault="006845D5"/>
    <w:sectPr w:rsidR="006845D5" w:rsidSect="002A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910"/>
    <w:rsid w:val="00216EC4"/>
    <w:rsid w:val="002A1A6F"/>
    <w:rsid w:val="006845D5"/>
    <w:rsid w:val="00FD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6F"/>
  </w:style>
  <w:style w:type="paragraph" w:styleId="1">
    <w:name w:val="heading 1"/>
    <w:basedOn w:val="a"/>
    <w:link w:val="10"/>
    <w:uiPriority w:val="9"/>
    <w:qFormat/>
    <w:rsid w:val="00FD6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9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D69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97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1917</Characters>
  <Application>Microsoft Office Word</Application>
  <DocSecurity>0</DocSecurity>
  <Lines>15</Lines>
  <Paragraphs>4</Paragraphs>
  <ScaleCrop>false</ScaleCrop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2013-07-01T13:32:00Z</dcterms:created>
  <dcterms:modified xsi:type="dcterms:W3CDTF">2013-12-09T14:13:00Z</dcterms:modified>
</cp:coreProperties>
</file>