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41"/>
      </w:tblGrid>
      <w:tr w:rsidR="00B17252" w:rsidRPr="007626B3" w:rsidTr="002432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17252" w:rsidRPr="00B17252" w:rsidRDefault="00B17252" w:rsidP="00B1725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b/>
                <w:sz w:val="28"/>
                <w:szCs w:val="24"/>
                <w:lang w:eastAsia="ru-RU"/>
              </w:rPr>
              <w:t>Работа над ошибками.</w:t>
            </w:r>
          </w:p>
          <w:p w:rsidR="00B17252" w:rsidRPr="007626B3" w:rsidRDefault="00B17252" w:rsidP="00243258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1.Выпиши слово. Поставь ударение, обозначь гласные, подчеркни ошибку.</w:t>
            </w:r>
          </w:p>
          <w:p w:rsidR="00B17252" w:rsidRPr="00B17252" w:rsidRDefault="00B17252" w:rsidP="00243258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2.Устно определи, на какое правило ошибка.</w:t>
            </w:r>
          </w:p>
          <w:p w:rsidR="00B17252" w:rsidRPr="007626B3" w:rsidRDefault="00B17252" w:rsidP="00243258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940"/>
              <w:gridCol w:w="3831"/>
            </w:tblGrid>
            <w:tr w:rsidR="00B17252" w:rsidRPr="007626B3" w:rsidTr="00243258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Безударная гласная.</w:t>
                  </w:r>
                </w:p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 xml:space="preserve">Парная </w:t>
                  </w: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 xml:space="preserve"> согласная.</w:t>
                  </w:r>
                </w:p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Непроизносимая согласная.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Подбери проверочное слово, выдели корень, запиши ещё два слова.</w:t>
                  </w:r>
                </w:p>
              </w:tc>
            </w:tr>
            <w:tr w:rsidR="00B17252" w:rsidRPr="007626B3" w:rsidTr="00243258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Словарное слово.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Подбери 2-3 </w:t>
                  </w:r>
                  <w:proofErr w:type="gramStart"/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однокоренных</w:t>
                  </w:r>
                  <w:proofErr w:type="gramEnd"/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слова.</w:t>
                  </w:r>
                </w:p>
              </w:tc>
            </w:tr>
            <w:tr w:rsidR="00B17252" w:rsidRPr="007626B3" w:rsidTr="00243258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Правила – исключения.</w:t>
                  </w:r>
                </w:p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Ь разделительный.</w:t>
                  </w:r>
                </w:p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Ь после шипящих.</w:t>
                  </w:r>
                </w:p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Ь разделительный</w:t>
                  </w:r>
                </w:p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Не с глаголами.</w:t>
                  </w:r>
                </w:p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Приставка, суффикс.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B17252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Подбери 2-3 слова на э</w:t>
                  </w:r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то правило.</w:t>
                  </w:r>
                </w:p>
              </w:tc>
            </w:tr>
            <w:tr w:rsidR="00B17252" w:rsidRPr="007626B3" w:rsidTr="00243258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Пропуск букв.</w:t>
                  </w:r>
                </w:p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Замена букв.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Напиши 2-3 </w:t>
                  </w:r>
                  <w:proofErr w:type="gramStart"/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однокоренных</w:t>
                  </w:r>
                  <w:proofErr w:type="gramEnd"/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слова.</w:t>
                  </w:r>
                </w:p>
              </w:tc>
            </w:tr>
            <w:tr w:rsidR="00B17252" w:rsidRPr="007626B3" w:rsidTr="00243258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Знаки в предложении.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Запиши всё предложение правильно.</w:t>
                  </w:r>
                </w:p>
              </w:tc>
            </w:tr>
            <w:tr w:rsidR="00B17252" w:rsidRPr="007626B3" w:rsidTr="00243258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Окончание существительных.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Определи склонение и падеж. Запиши свой пример на это правило.</w:t>
                  </w:r>
                </w:p>
              </w:tc>
            </w:tr>
            <w:tr w:rsidR="00B17252" w:rsidRPr="007626B3" w:rsidTr="00243258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Окончание прилагательных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Выпиши прилагательное с существительным, к которому оно относится. Определи падеж существительного. Поставь к прилагательному вопрос от существительного. Определи род и падеж прилагательного.</w:t>
                  </w:r>
                </w:p>
              </w:tc>
            </w:tr>
            <w:tr w:rsidR="00B17252" w:rsidRPr="007626B3" w:rsidTr="00243258">
              <w:tc>
                <w:tcPr>
                  <w:tcW w:w="5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8"/>
                      <w:szCs w:val="24"/>
                      <w:lang w:eastAsia="ru-RU"/>
                    </w:rPr>
                    <w:t>Окончание глаголов.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252" w:rsidRPr="007626B3" w:rsidRDefault="00B17252" w:rsidP="0024325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Выпиши глагол правильно. Поставь его в неопределённую форму. Посмотри на гласную перед – </w:t>
                  </w:r>
                  <w:proofErr w:type="spellStart"/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ть</w:t>
                  </w:r>
                  <w:proofErr w:type="spellEnd"/>
                  <w:r w:rsidRPr="007626B3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. Определи спряжение и гласную, которую надо писать в окончании глагола. Запиши свой пример на это правило.</w:t>
                  </w:r>
                </w:p>
              </w:tc>
            </w:tr>
          </w:tbl>
          <w:p w:rsidR="00B17252" w:rsidRPr="007626B3" w:rsidRDefault="00B17252" w:rsidP="00243258">
            <w:pPr>
              <w:spacing w:after="0" w:line="240" w:lineRule="auto"/>
              <w:jc w:val="lef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B17252" w:rsidRDefault="00B17252" w:rsidP="00B1725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B17252" w:rsidRPr="00B17252" w:rsidRDefault="00B17252" w:rsidP="00B17252">
      <w:pPr>
        <w:spacing w:after="0" w:line="240" w:lineRule="auto"/>
        <w:rPr>
          <w:rFonts w:eastAsia="Times New Roman" w:cstheme="minorHAnsi"/>
          <w:b/>
          <w:sz w:val="28"/>
          <w:szCs w:val="24"/>
          <w:lang w:eastAsia="ru-RU"/>
        </w:rPr>
      </w:pPr>
      <w:r w:rsidRPr="007626B3">
        <w:rPr>
          <w:rFonts w:eastAsia="Times New Roman" w:cstheme="minorHAnsi"/>
          <w:b/>
          <w:sz w:val="28"/>
          <w:szCs w:val="24"/>
          <w:lang w:eastAsia="ru-RU"/>
        </w:rPr>
        <w:lastRenderedPageBreak/>
        <w:t>Работа над ошибками.</w:t>
      </w:r>
    </w:p>
    <w:p w:rsidR="00B17252" w:rsidRPr="007626B3" w:rsidRDefault="00B17252" w:rsidP="00B17252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eastAsia="ru-RU"/>
        </w:rPr>
      </w:pPr>
      <w:r w:rsidRPr="007626B3">
        <w:rPr>
          <w:rFonts w:eastAsia="Times New Roman" w:cstheme="minorHAnsi"/>
          <w:sz w:val="28"/>
          <w:szCs w:val="24"/>
          <w:lang w:eastAsia="ru-RU"/>
        </w:rPr>
        <w:t>1.Выпиши слово. Поставь ударение, обозначь гласные, подчеркни ошибку.</w:t>
      </w:r>
    </w:p>
    <w:p w:rsidR="00B17252" w:rsidRPr="00B17252" w:rsidRDefault="00B17252" w:rsidP="00B17252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eastAsia="ru-RU"/>
        </w:rPr>
      </w:pPr>
      <w:r w:rsidRPr="007626B3">
        <w:rPr>
          <w:rFonts w:eastAsia="Times New Roman" w:cstheme="minorHAnsi"/>
          <w:sz w:val="28"/>
          <w:szCs w:val="24"/>
          <w:lang w:eastAsia="ru-RU"/>
        </w:rPr>
        <w:t>2.Устно определи, на какое правило ошибка.</w:t>
      </w:r>
    </w:p>
    <w:p w:rsidR="00B17252" w:rsidRPr="007626B3" w:rsidRDefault="00B17252" w:rsidP="00B17252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047"/>
        <w:gridCol w:w="3950"/>
      </w:tblGrid>
      <w:tr w:rsidR="00B17252" w:rsidRPr="007626B3" w:rsidTr="0024325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Безударная гласная.</w:t>
            </w:r>
          </w:p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4"/>
                <w:lang w:eastAsia="ru-RU"/>
              </w:rPr>
              <w:t xml:space="preserve">Парная </w:t>
            </w: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 xml:space="preserve"> согласная.</w:t>
            </w:r>
          </w:p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Непроизносимая согласная.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>Подбери проверочное слово, выдели корень, запиши ещё два слова.</w:t>
            </w:r>
          </w:p>
        </w:tc>
      </w:tr>
      <w:tr w:rsidR="00B17252" w:rsidRPr="007626B3" w:rsidTr="0024325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Словарное слово.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Подбери 2-3 </w:t>
            </w:r>
            <w:proofErr w:type="gramStart"/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>однокоренных</w:t>
            </w:r>
            <w:proofErr w:type="gramEnd"/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слова.</w:t>
            </w:r>
          </w:p>
        </w:tc>
      </w:tr>
      <w:tr w:rsidR="00B17252" w:rsidRPr="007626B3" w:rsidTr="0024325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Правила – исключения.</w:t>
            </w:r>
          </w:p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Ь разделительный.</w:t>
            </w:r>
          </w:p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Ь после шипящих.</w:t>
            </w:r>
          </w:p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Ь разделительный</w:t>
            </w:r>
          </w:p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Не с глаголами.</w:t>
            </w:r>
          </w:p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Приставка, суффикс.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17252">
              <w:rPr>
                <w:rFonts w:eastAsia="Times New Roman" w:cstheme="minorHAnsi"/>
                <w:sz w:val="24"/>
                <w:szCs w:val="24"/>
                <w:lang w:eastAsia="ru-RU"/>
              </w:rPr>
              <w:t>Подбери 2-3 слова на э</w:t>
            </w:r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>то правило.</w:t>
            </w:r>
          </w:p>
        </w:tc>
      </w:tr>
      <w:tr w:rsidR="00B17252" w:rsidRPr="007626B3" w:rsidTr="0024325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Пропуск букв.</w:t>
            </w:r>
          </w:p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Замена букв.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Напиши 2-3 </w:t>
            </w:r>
            <w:proofErr w:type="gramStart"/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>однокоренных</w:t>
            </w:r>
            <w:proofErr w:type="gramEnd"/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слова.</w:t>
            </w:r>
          </w:p>
        </w:tc>
      </w:tr>
      <w:tr w:rsidR="00B17252" w:rsidRPr="007626B3" w:rsidTr="0024325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Знаки в предложении.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>Запиши всё предложение правильно.</w:t>
            </w:r>
          </w:p>
        </w:tc>
      </w:tr>
      <w:tr w:rsidR="00B17252" w:rsidRPr="007626B3" w:rsidTr="0024325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Окончание существительных.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>Определи склонение и падеж. Запиши свой пример на это правило.</w:t>
            </w:r>
          </w:p>
        </w:tc>
      </w:tr>
      <w:tr w:rsidR="00B17252" w:rsidRPr="007626B3" w:rsidTr="0024325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Окончание прилагательных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>Выпиши прилагательное с существительным, к которому оно относится. Определи падеж существительного. Поставь к прилагательному вопрос от существительного. Определи род и падеж прилагательного.</w:t>
            </w:r>
          </w:p>
        </w:tc>
      </w:tr>
      <w:tr w:rsidR="00B17252" w:rsidRPr="007626B3" w:rsidTr="0024325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8"/>
                <w:szCs w:val="24"/>
                <w:lang w:eastAsia="ru-RU"/>
              </w:rPr>
              <w:t>Окончание глаголов.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252" w:rsidRPr="007626B3" w:rsidRDefault="00B17252" w:rsidP="0024325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Выпиши глагол правильно. Поставь его в неопределённую форму. Посмотри на гласную перед – </w:t>
            </w:r>
            <w:proofErr w:type="spellStart"/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>ть</w:t>
            </w:r>
            <w:proofErr w:type="spellEnd"/>
            <w:r w:rsidRPr="007626B3">
              <w:rPr>
                <w:rFonts w:eastAsia="Times New Roman" w:cstheme="minorHAnsi"/>
                <w:sz w:val="24"/>
                <w:szCs w:val="24"/>
                <w:lang w:eastAsia="ru-RU"/>
              </w:rPr>
              <w:t>. Определи спряжение и гласную, которую надо писать в окончании глагола. Запиши свой пример на это правило.</w:t>
            </w:r>
          </w:p>
        </w:tc>
      </w:tr>
    </w:tbl>
    <w:p w:rsidR="006242E2" w:rsidRPr="00B17252" w:rsidRDefault="006242E2" w:rsidP="00B17252">
      <w:pPr>
        <w:jc w:val="both"/>
        <w:rPr>
          <w:rFonts w:cstheme="minorHAnsi"/>
          <w:sz w:val="24"/>
          <w:szCs w:val="24"/>
        </w:rPr>
      </w:pPr>
    </w:p>
    <w:sectPr w:rsidR="006242E2" w:rsidRPr="00B17252" w:rsidSect="00B17252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AD9"/>
    <w:multiLevelType w:val="multilevel"/>
    <w:tmpl w:val="4514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A2DF7"/>
    <w:multiLevelType w:val="multilevel"/>
    <w:tmpl w:val="4514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252"/>
    <w:rsid w:val="00437BC6"/>
    <w:rsid w:val="004E6740"/>
    <w:rsid w:val="006242E2"/>
    <w:rsid w:val="00A17598"/>
    <w:rsid w:val="00B1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5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2012-03-01T16:39:00Z</cp:lastPrinted>
  <dcterms:created xsi:type="dcterms:W3CDTF">2012-03-01T16:27:00Z</dcterms:created>
  <dcterms:modified xsi:type="dcterms:W3CDTF">2012-03-01T16:41:00Z</dcterms:modified>
</cp:coreProperties>
</file>