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D" w:rsidRPr="00BB6B65" w:rsidRDefault="0097633E" w:rsidP="00587798">
      <w:pPr>
        <w:jc w:val="center"/>
        <w:rPr>
          <w:b/>
        </w:rPr>
      </w:pPr>
      <w:bookmarkStart w:id="0" w:name="_GoBack"/>
      <w:bookmarkEnd w:id="0"/>
      <w:r w:rsidRPr="00BB6B65">
        <w:rPr>
          <w:b/>
        </w:rPr>
        <w:t xml:space="preserve">Создание условий </w:t>
      </w:r>
    </w:p>
    <w:p w:rsidR="0016233D" w:rsidRPr="00BB6B65" w:rsidRDefault="0097633E" w:rsidP="0016233D">
      <w:pPr>
        <w:jc w:val="center"/>
        <w:rPr>
          <w:b/>
        </w:rPr>
      </w:pPr>
      <w:r w:rsidRPr="00BB6B65">
        <w:rPr>
          <w:b/>
        </w:rPr>
        <w:t xml:space="preserve">для успешной </w:t>
      </w:r>
      <w:r w:rsidR="0016233D" w:rsidRPr="00BB6B65">
        <w:rPr>
          <w:b/>
        </w:rPr>
        <w:t xml:space="preserve">организации игровой </w:t>
      </w:r>
    </w:p>
    <w:p w:rsidR="00443684" w:rsidRPr="00BB6B65" w:rsidRDefault="0097633E" w:rsidP="00587798">
      <w:pPr>
        <w:jc w:val="center"/>
        <w:rPr>
          <w:b/>
        </w:rPr>
      </w:pPr>
      <w:r w:rsidRPr="00BB6B65">
        <w:rPr>
          <w:b/>
        </w:rPr>
        <w:t>деятельности в детском саду</w:t>
      </w:r>
    </w:p>
    <w:p w:rsidR="0097633E" w:rsidRPr="00BB6B65" w:rsidRDefault="0097633E" w:rsidP="00587798">
      <w:pPr>
        <w:jc w:val="center"/>
        <w:rPr>
          <w:b/>
        </w:rPr>
      </w:pPr>
    </w:p>
    <w:p w:rsidR="0097633E" w:rsidRDefault="00D86640">
      <w:r>
        <w:t>Основной вид деятельности детей дошкольного возраста – игра, в процессе которой развиваются духовные и физические силы ребенка</w:t>
      </w:r>
      <w:r w:rsidR="009E65F1">
        <w:t>: его внимание,</w:t>
      </w:r>
      <w:r w:rsidR="003B7580">
        <w:t xml:space="preserve"> </w:t>
      </w:r>
      <w:r w:rsidR="009E65F1">
        <w:t>п</w:t>
      </w:r>
      <w:r w:rsidR="003B7580">
        <w:t>амять</w:t>
      </w:r>
      <w:r w:rsidR="009E65F1">
        <w:t>,</w:t>
      </w:r>
      <w:r w:rsidR="003B7580">
        <w:t xml:space="preserve"> </w:t>
      </w:r>
      <w:r w:rsidR="009E65F1">
        <w:t>в</w:t>
      </w:r>
      <w:r w:rsidR="003B7580">
        <w:t>оображение, дисциплинированность ловкость и т.д.</w:t>
      </w:r>
    </w:p>
    <w:p w:rsidR="00892A0D" w:rsidRDefault="00892A0D">
      <w:r>
        <w:t xml:space="preserve">В настоящее время </w:t>
      </w:r>
      <w:r w:rsidR="0016233D">
        <w:t>общепринято</w:t>
      </w:r>
      <w:r>
        <w:t>, что игра</w:t>
      </w:r>
      <w:r w:rsidR="00946E6E">
        <w:t xml:space="preserve"> является ведущей деятельностью ребенка дошкольного возраста. Также </w:t>
      </w:r>
      <w:r w:rsidR="0016233D">
        <w:t>общепринято,</w:t>
      </w:r>
      <w:r w:rsidR="00946E6E">
        <w:t xml:space="preserve"> что в игре формируются знания о явлениях общественной жизни</w:t>
      </w:r>
      <w:r w:rsidR="003670A6">
        <w:t xml:space="preserve"> о действиях и взаимоотношениях взрослых. Все мы осознаем тот факт, что </w:t>
      </w:r>
      <w:r w:rsidR="0016233D">
        <w:t>развитие</w:t>
      </w:r>
      <w:r w:rsidR="003670A6">
        <w:t xml:space="preserve"> детей в дошкольных учреждениях </w:t>
      </w:r>
      <w:r w:rsidR="0016233D">
        <w:t>неэффективно</w:t>
      </w:r>
      <w:r w:rsidR="003670A6">
        <w:t xml:space="preserve"> вне игры</w:t>
      </w:r>
      <w:r w:rsidR="00981DBD">
        <w:t xml:space="preserve">. </w:t>
      </w:r>
      <w:r w:rsidR="0016233D">
        <w:t>И,</w:t>
      </w:r>
      <w:r w:rsidR="00981DBD">
        <w:t xml:space="preserve"> тем не </w:t>
      </w:r>
      <w:r w:rsidR="0016233D">
        <w:t>менее,</w:t>
      </w:r>
      <w:r w:rsidR="00981DBD">
        <w:t xml:space="preserve"> наблюдение за детьми показали, что </w:t>
      </w:r>
      <w:r w:rsidR="0016233D">
        <w:t>игра «уходит</w:t>
      </w:r>
      <w:r w:rsidR="00981DBD">
        <w:t>» из детского сада. Дети практически не играют. В чем же причина?</w:t>
      </w:r>
    </w:p>
    <w:p w:rsidR="0022275A" w:rsidRDefault="009E65F1">
      <w:r>
        <w:t>1. У</w:t>
      </w:r>
      <w:r w:rsidR="0022275A">
        <w:t xml:space="preserve"> детей мало впечатлений эмоций, </w:t>
      </w:r>
      <w:r w:rsidR="0016233D">
        <w:t>праздников</w:t>
      </w:r>
      <w:r w:rsidR="0022275A">
        <w:t xml:space="preserve"> без </w:t>
      </w:r>
      <w:r w:rsidR="0016233D">
        <w:t>которых</w:t>
      </w:r>
      <w:r w:rsidR="0022275A">
        <w:t xml:space="preserve"> невозможно развитие игры. Большинство впечатлений дети получают, из телевизионных передач, качество которых оставляет желать лучшего.</w:t>
      </w:r>
    </w:p>
    <w:p w:rsidR="0022275A" w:rsidRDefault="0022275A">
      <w:r>
        <w:t xml:space="preserve">2. </w:t>
      </w:r>
      <w:r w:rsidR="00E10914">
        <w:t xml:space="preserve">Игра – отображение жизни взрослых людей, играя </w:t>
      </w:r>
      <w:r w:rsidR="0016233D">
        <w:t>ребенок,</w:t>
      </w:r>
      <w:r w:rsidR="00E10914">
        <w:t xml:space="preserve"> подражает им. Усложнилось производство, стал непонятным и недоступным труд взрослых</w:t>
      </w:r>
      <w:r w:rsidR="00C943DE">
        <w:t xml:space="preserve">, многие дошкольники не знают где и кем работают их родители, кто они по профессии. Родители не могут внятно </w:t>
      </w:r>
      <w:r w:rsidR="0016233D">
        <w:t>объяснить,</w:t>
      </w:r>
      <w:r w:rsidR="00C943DE">
        <w:t xml:space="preserve"> чем они занимаются.</w:t>
      </w:r>
    </w:p>
    <w:p w:rsidR="009E65F1" w:rsidRDefault="00C943DE">
      <w:r>
        <w:t xml:space="preserve">3. </w:t>
      </w:r>
      <w:r w:rsidR="009E65F1">
        <w:t>Н</w:t>
      </w:r>
      <w:r w:rsidR="00F922B9">
        <w:t xml:space="preserve">е играют взрослые. Игре невозможно научить иначе, чем играя вместе с ребенком. </w:t>
      </w:r>
    </w:p>
    <w:p w:rsidR="00963570" w:rsidRDefault="009A15E2">
      <w:proofErr w:type="gramStart"/>
      <w:r>
        <w:t>В</w:t>
      </w:r>
      <w:proofErr w:type="gramEnd"/>
      <w:r>
        <w:t xml:space="preserve"> </w:t>
      </w:r>
      <w:proofErr w:type="gramStart"/>
      <w:r>
        <w:t>группа</w:t>
      </w:r>
      <w:proofErr w:type="gramEnd"/>
      <w:r>
        <w:t xml:space="preserve"> раннего возраста игра как деятельность находиться в периоде становления, дети еще только обучаются игровым действиям</w:t>
      </w:r>
      <w:r w:rsidR="007C198C">
        <w:t xml:space="preserve">. Большое внимание уделяется сенсорному воспитанию, для игр используются крупные, яркие игрушки, пирамидки </w:t>
      </w:r>
      <w:r w:rsidR="0016233D">
        <w:t>кубики</w:t>
      </w:r>
      <w:r w:rsidR="007C198C">
        <w:t xml:space="preserve"> матрешки, кубы.</w:t>
      </w:r>
      <w:r w:rsidR="000B5B1B">
        <w:t xml:space="preserve"> Воспитатели в совместной игре учат их действовать с предметами</w:t>
      </w:r>
      <w:r w:rsidR="0016233D">
        <w:t>,</w:t>
      </w:r>
      <w:r w:rsidR="000B5B1B">
        <w:t xml:space="preserve"> игрушками, объединять их несложными сюжетами.</w:t>
      </w:r>
      <w:r w:rsidR="0088783B">
        <w:t xml:space="preserve"> </w:t>
      </w:r>
    </w:p>
    <w:p w:rsidR="00C943DE" w:rsidRDefault="0088783B">
      <w:r>
        <w:t>Во второй младшей группе продолжается формирование и развитие игровых навыков. Воспитатели способствуют возникновению игр</w:t>
      </w:r>
      <w:r w:rsidR="00401BAE">
        <w:t xml:space="preserve"> на темы </w:t>
      </w:r>
      <w:r w:rsidR="00401BAE">
        <w:lastRenderedPageBreak/>
        <w:t xml:space="preserve">наблюдений из окружающей жизни, литературных произведений, учат ролевым </w:t>
      </w:r>
      <w:r w:rsidR="0016233D">
        <w:t>взаимодействиям</w:t>
      </w:r>
      <w:r w:rsidR="00401BAE">
        <w:t xml:space="preserve"> сюжетах с 2-3 действующими лицами</w:t>
      </w:r>
      <w:r w:rsidR="00B25EC3">
        <w:t xml:space="preserve">. </w:t>
      </w:r>
      <w:proofErr w:type="gramStart"/>
      <w:r w:rsidR="0016233D">
        <w:t>В группах созданы игровые залы «</w:t>
      </w:r>
      <w:r w:rsidR="00963570">
        <w:t>С</w:t>
      </w:r>
      <w:r w:rsidR="0016233D">
        <w:t>емья», «</w:t>
      </w:r>
      <w:r w:rsidR="00963570">
        <w:t>М</w:t>
      </w:r>
      <w:r w:rsidR="0016233D">
        <w:t>агазин», «Больница», "Парикмахерская», «Транспортные игрушки», «Строительные наборы, « Музыкальный уголок».</w:t>
      </w:r>
      <w:proofErr w:type="gramEnd"/>
    </w:p>
    <w:p w:rsidR="00B25EC3" w:rsidRDefault="00B25EC3">
      <w:r>
        <w:t>В средней группе</w:t>
      </w:r>
      <w:r w:rsidR="003B6B81">
        <w:t xml:space="preserve"> уже не нужны четко выраженные игровые зоны. Одни и </w:t>
      </w:r>
      <w:r w:rsidR="0016233D">
        <w:t>те же</w:t>
      </w:r>
      <w:r w:rsidR="003B6B81">
        <w:t xml:space="preserve"> атрибуты </w:t>
      </w:r>
      <w:r w:rsidR="00A36667">
        <w:t>могут быть использованы для игр</w:t>
      </w:r>
      <w:r w:rsidR="00963570">
        <w:t xml:space="preserve"> </w:t>
      </w:r>
      <w:r w:rsidR="003B6B81">
        <w:t>«</w:t>
      </w:r>
      <w:r w:rsidR="00963570">
        <w:t>А</w:t>
      </w:r>
      <w:r w:rsidR="003B6B81">
        <w:t>птека</w:t>
      </w:r>
      <w:r w:rsidR="0016233D">
        <w:t>»</w:t>
      </w:r>
      <w:r w:rsidR="003B6B81">
        <w:t xml:space="preserve"> и «</w:t>
      </w:r>
      <w:r w:rsidR="00963570">
        <w:t>Б</w:t>
      </w:r>
      <w:r w:rsidR="003B6B81">
        <w:t>ольница</w:t>
      </w:r>
      <w:r w:rsidR="0016233D">
        <w:t>»</w:t>
      </w:r>
      <w:r w:rsidR="007E2C3A">
        <w:t xml:space="preserve">, обогащается содержание игровых зон. Например, если в младшей группе был продуктовый магазин, то в </w:t>
      </w:r>
      <w:r w:rsidR="0016233D">
        <w:t>средней</w:t>
      </w:r>
      <w:r w:rsidR="007E2C3A">
        <w:t xml:space="preserve"> появляется магазин одежды</w:t>
      </w:r>
      <w:r w:rsidR="0060066D">
        <w:t xml:space="preserve">. Важно что бы у </w:t>
      </w:r>
      <w:r w:rsidR="0016233D">
        <w:t>детей</w:t>
      </w:r>
      <w:r w:rsidR="0060066D">
        <w:t xml:space="preserve"> был бросовый </w:t>
      </w:r>
      <w:r w:rsidR="0016233D">
        <w:t>материал,</w:t>
      </w:r>
      <w:r w:rsidR="0060066D">
        <w:t xml:space="preserve"> из которого они могли бы создавать </w:t>
      </w:r>
      <w:r w:rsidR="0016233D">
        <w:t>атрибуты для</w:t>
      </w:r>
      <w:r w:rsidR="0060066D">
        <w:t xml:space="preserve"> игр они </w:t>
      </w:r>
      <w:r w:rsidR="0016233D">
        <w:t>хранятся</w:t>
      </w:r>
      <w:r w:rsidR="0060066D">
        <w:t xml:space="preserve"> в отдельной коробке, дети хорошо </w:t>
      </w:r>
      <w:r w:rsidR="0016233D">
        <w:t>знают,</w:t>
      </w:r>
      <w:r w:rsidR="0060066D">
        <w:t xml:space="preserve"> где их взять.</w:t>
      </w:r>
    </w:p>
    <w:p w:rsidR="0060066D" w:rsidRDefault="0060066D">
      <w:r>
        <w:t xml:space="preserve">В </w:t>
      </w:r>
      <w:r w:rsidR="0016233D">
        <w:t>старшей</w:t>
      </w:r>
      <w:r>
        <w:t xml:space="preserve"> группе игровые зоны отсутствуют</w:t>
      </w:r>
      <w:r w:rsidR="00E907B9">
        <w:t xml:space="preserve">, чтобы не сковывать инициативу детей. Все атрибуты помещаются в </w:t>
      </w:r>
      <w:r w:rsidR="0016233D">
        <w:t>красивых</w:t>
      </w:r>
      <w:r w:rsidR="00E907B9">
        <w:t xml:space="preserve"> коробках</w:t>
      </w:r>
      <w:r w:rsidR="00AE58B7">
        <w:t xml:space="preserve"> помечаются специальными условными обозначениями. Дети сами выбирают нужные атрибуты в соответствии с замыслом игры.</w:t>
      </w:r>
    </w:p>
    <w:p w:rsidR="00337293" w:rsidRDefault="00337293">
      <w:r>
        <w:t xml:space="preserve">При создании предметно-развивающей среды для игр </w:t>
      </w:r>
      <w:r w:rsidR="0016233D">
        <w:t>важно</w:t>
      </w:r>
      <w:r>
        <w:t xml:space="preserve"> помнить. </w:t>
      </w:r>
      <w:r w:rsidR="0016233D">
        <w:t>Что</w:t>
      </w:r>
      <w:r>
        <w:t xml:space="preserve"> игре должны </w:t>
      </w:r>
      <w:r w:rsidR="0016233D">
        <w:t>отражаться</w:t>
      </w:r>
      <w:r>
        <w:t xml:space="preserve"> личный опыт детей и те знания</w:t>
      </w:r>
      <w:r w:rsidR="009F6DBA">
        <w:t xml:space="preserve">, которые они получают на </w:t>
      </w:r>
      <w:r w:rsidR="0016233D">
        <w:t>занятиях</w:t>
      </w:r>
      <w:r w:rsidR="009F6DBA">
        <w:t xml:space="preserve">. Во время </w:t>
      </w:r>
      <w:r w:rsidR="0016233D">
        <w:t>экскурсий</w:t>
      </w:r>
      <w:r w:rsidR="009F6DBA">
        <w:t xml:space="preserve"> в магазин, школу, библиотеку, во время наблюдения за работой продавца, повара. Дворника, при чтении художественной литературы</w:t>
      </w:r>
      <w:r w:rsidR="00A20669">
        <w:t>.</w:t>
      </w:r>
    </w:p>
    <w:p w:rsidR="00A20669" w:rsidRDefault="00A20669">
      <w:r>
        <w:t xml:space="preserve">Предлагаем </w:t>
      </w:r>
      <w:r w:rsidR="0016233D">
        <w:t>детям для</w:t>
      </w:r>
      <w:r w:rsidR="003A2E7D">
        <w:t xml:space="preserve"> рассматривания различные альбомы</w:t>
      </w:r>
      <w:r w:rsidR="00775DF8">
        <w:t>, картинки из серии «Кем быть», «Мы играем», «Транспорт», «Семья».</w:t>
      </w:r>
    </w:p>
    <w:p w:rsidR="00775DF8" w:rsidRDefault="00775DF8">
      <w:r>
        <w:t>Все дети очень любят слушать сказки</w:t>
      </w:r>
      <w:r w:rsidR="00B67AF8">
        <w:t xml:space="preserve">, а потом их показывать. Поэтому в детском саду обязательно должен быть </w:t>
      </w:r>
      <w:r w:rsidR="0016233D">
        <w:t>уголок</w:t>
      </w:r>
      <w:r w:rsidR="00B67AF8">
        <w:t xml:space="preserve"> драматизации сказки</w:t>
      </w:r>
      <w:r w:rsidR="000A02CB">
        <w:t xml:space="preserve">, куда входят разные игрушки. Настольный театр, кукольный театр, теневой театр, би-ба-бо. </w:t>
      </w:r>
    </w:p>
    <w:p w:rsidR="00587798" w:rsidRDefault="00587798">
      <w:r>
        <w:t xml:space="preserve">Все это способствует </w:t>
      </w:r>
      <w:r w:rsidR="0016233D">
        <w:t>созданию условий</w:t>
      </w:r>
      <w:r>
        <w:t xml:space="preserve"> для успешной организации игровой деятельности детей.</w:t>
      </w:r>
    </w:p>
    <w:sectPr w:rsidR="00587798" w:rsidSect="008C72B7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2"/>
    <w:rsid w:val="000A02CB"/>
    <w:rsid w:val="000A14E7"/>
    <w:rsid w:val="000B5B1B"/>
    <w:rsid w:val="0011401A"/>
    <w:rsid w:val="0016233D"/>
    <w:rsid w:val="001B2E13"/>
    <w:rsid w:val="001B67E4"/>
    <w:rsid w:val="0022275A"/>
    <w:rsid w:val="00337293"/>
    <w:rsid w:val="003670A6"/>
    <w:rsid w:val="003A2E7D"/>
    <w:rsid w:val="003B6B81"/>
    <w:rsid w:val="003B7580"/>
    <w:rsid w:val="00401BAE"/>
    <w:rsid w:val="00443684"/>
    <w:rsid w:val="00587798"/>
    <w:rsid w:val="0060066D"/>
    <w:rsid w:val="006D1C4B"/>
    <w:rsid w:val="00747022"/>
    <w:rsid w:val="00775DF8"/>
    <w:rsid w:val="007C198C"/>
    <w:rsid w:val="007E2C3A"/>
    <w:rsid w:val="0080215D"/>
    <w:rsid w:val="0088783B"/>
    <w:rsid w:val="00892A0D"/>
    <w:rsid w:val="008C72B7"/>
    <w:rsid w:val="008D7C69"/>
    <w:rsid w:val="00946E6E"/>
    <w:rsid w:val="00963570"/>
    <w:rsid w:val="0097633E"/>
    <w:rsid w:val="00981DBD"/>
    <w:rsid w:val="009A15E2"/>
    <w:rsid w:val="009E65F1"/>
    <w:rsid w:val="009F6DBA"/>
    <w:rsid w:val="00A20669"/>
    <w:rsid w:val="00A2590C"/>
    <w:rsid w:val="00A36667"/>
    <w:rsid w:val="00AE58B7"/>
    <w:rsid w:val="00B25EC3"/>
    <w:rsid w:val="00B36692"/>
    <w:rsid w:val="00B67AF8"/>
    <w:rsid w:val="00BB6B65"/>
    <w:rsid w:val="00BE1F10"/>
    <w:rsid w:val="00C943DE"/>
    <w:rsid w:val="00CF0AB7"/>
    <w:rsid w:val="00D814FA"/>
    <w:rsid w:val="00D86640"/>
    <w:rsid w:val="00E10914"/>
    <w:rsid w:val="00E907B9"/>
    <w:rsid w:val="00ED164C"/>
    <w:rsid w:val="00F52D94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2013-12-09T18:35:00Z</dcterms:created>
  <dcterms:modified xsi:type="dcterms:W3CDTF">2013-12-09T19:34:00Z</dcterms:modified>
</cp:coreProperties>
</file>