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3D" w:rsidRPr="00263EA3" w:rsidRDefault="0061353D" w:rsidP="0061353D">
      <w:pPr>
        <w:pStyle w:val="c4"/>
        <w:rPr>
          <w:sz w:val="28"/>
          <w:szCs w:val="28"/>
        </w:rPr>
      </w:pPr>
      <w:r w:rsidRPr="00263EA3">
        <w:rPr>
          <w:rStyle w:val="c1"/>
          <w:rFonts w:eastAsiaTheme="majorEastAsia"/>
          <w:b/>
          <w:sz w:val="28"/>
          <w:szCs w:val="28"/>
        </w:rPr>
        <w:t>Тема</w:t>
      </w:r>
      <w:r w:rsidRPr="00263EA3">
        <w:rPr>
          <w:rStyle w:val="c1"/>
          <w:rFonts w:eastAsiaTheme="majorEastAsia"/>
          <w:sz w:val="28"/>
          <w:szCs w:val="28"/>
        </w:rPr>
        <w:t>: «Откуда появилась Матрешка» с использованием ИКТ</w:t>
      </w:r>
    </w:p>
    <w:p w:rsidR="0061353D" w:rsidRPr="00263EA3" w:rsidRDefault="0061353D" w:rsidP="0061353D">
      <w:pPr>
        <w:pStyle w:val="c0"/>
        <w:rPr>
          <w:sz w:val="28"/>
          <w:szCs w:val="28"/>
        </w:rPr>
      </w:pPr>
      <w:r w:rsidRPr="00263EA3">
        <w:rPr>
          <w:rStyle w:val="c1"/>
          <w:rFonts w:eastAsiaTheme="majorEastAsia"/>
          <w:b/>
          <w:sz w:val="28"/>
          <w:szCs w:val="28"/>
        </w:rPr>
        <w:t>Возраст детей</w:t>
      </w:r>
      <w:r w:rsidRPr="00263EA3">
        <w:rPr>
          <w:rStyle w:val="c1"/>
          <w:rFonts w:eastAsiaTheme="majorEastAsia"/>
          <w:sz w:val="28"/>
          <w:szCs w:val="28"/>
        </w:rPr>
        <w:t>: старшая группа</w:t>
      </w:r>
    </w:p>
    <w:p w:rsidR="0061353D" w:rsidRPr="00263EA3" w:rsidRDefault="0061353D" w:rsidP="0061353D">
      <w:pPr>
        <w:pStyle w:val="c0"/>
        <w:rPr>
          <w:sz w:val="28"/>
          <w:szCs w:val="28"/>
        </w:rPr>
      </w:pPr>
      <w:r w:rsidRPr="00263EA3">
        <w:rPr>
          <w:rStyle w:val="c1"/>
          <w:rFonts w:eastAsiaTheme="majorEastAsia"/>
          <w:b/>
          <w:sz w:val="28"/>
          <w:szCs w:val="28"/>
        </w:rPr>
        <w:t>Цель:</w:t>
      </w:r>
      <w:r w:rsidRPr="00263EA3">
        <w:rPr>
          <w:rStyle w:val="c1"/>
          <w:rFonts w:eastAsiaTheme="majorEastAsia"/>
          <w:sz w:val="28"/>
          <w:szCs w:val="28"/>
        </w:rPr>
        <w:t xml:space="preserve"> Знакомство с русской народной игрушкой матрешкой.</w:t>
      </w:r>
    </w:p>
    <w:p w:rsidR="0061353D" w:rsidRPr="00263EA3" w:rsidRDefault="0061353D" w:rsidP="0061353D">
      <w:pPr>
        <w:pStyle w:val="c0"/>
        <w:rPr>
          <w:b/>
          <w:sz w:val="28"/>
          <w:szCs w:val="28"/>
        </w:rPr>
      </w:pPr>
      <w:r w:rsidRPr="00263EA3">
        <w:rPr>
          <w:rStyle w:val="c1"/>
          <w:rFonts w:eastAsiaTheme="majorEastAsia"/>
          <w:b/>
          <w:sz w:val="28"/>
          <w:szCs w:val="28"/>
        </w:rPr>
        <w:t>Задачи:</w:t>
      </w:r>
    </w:p>
    <w:p w:rsidR="00BA2984" w:rsidRPr="00263EA3" w:rsidRDefault="0061353D" w:rsidP="00A665B7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63EA3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Образовательные</w:t>
      </w:r>
      <w:r w:rsidR="003E0040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:</w:t>
      </w:r>
      <w:r w:rsidRPr="00263EA3">
        <w:rPr>
          <w:rFonts w:ascii="Times New Roman" w:hAnsi="Times New Roman" w:cs="Times New Roman"/>
          <w:sz w:val="28"/>
          <w:szCs w:val="28"/>
        </w:rPr>
        <w:t> Приобщать детей к восприятию декоративно-прикладного искусст</w:t>
      </w:r>
      <w:r w:rsidR="00A665B7" w:rsidRPr="00263EA3">
        <w:rPr>
          <w:rFonts w:ascii="Times New Roman" w:hAnsi="Times New Roman" w:cs="Times New Roman"/>
          <w:sz w:val="28"/>
          <w:szCs w:val="28"/>
        </w:rPr>
        <w:t>ва средствами музыки и рисования</w:t>
      </w:r>
      <w:r w:rsidR="00821A33" w:rsidRPr="00263EA3">
        <w:rPr>
          <w:rFonts w:ascii="Times New Roman" w:hAnsi="Times New Roman" w:cs="Times New Roman"/>
          <w:sz w:val="28"/>
          <w:szCs w:val="28"/>
        </w:rPr>
        <w:t>.</w:t>
      </w:r>
      <w:r w:rsidR="00A665B7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историей возникновения, видами, особенностями росписи Семеновской, Загорской,</w:t>
      </w:r>
      <w:r w:rsidR="003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B7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Полхов-Майданской  матрешек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665B7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984" w:rsidRPr="00263EA3">
        <w:rPr>
          <w:rFonts w:ascii="Times New Roman" w:hAnsi="Times New Roman" w:cs="Times New Roman"/>
          <w:sz w:val="28"/>
          <w:szCs w:val="28"/>
        </w:rPr>
        <w:t>Учить детей различать разные техники росписи матрёшек.</w:t>
      </w:r>
    </w:p>
    <w:p w:rsidR="00A665B7" w:rsidRPr="00263EA3" w:rsidRDefault="0061353D" w:rsidP="00263EA3">
      <w:pPr>
        <w:rPr>
          <w:rFonts w:ascii="Times New Roman" w:hAnsi="Times New Roman" w:cs="Times New Roman"/>
          <w:sz w:val="28"/>
          <w:szCs w:val="28"/>
        </w:rPr>
      </w:pPr>
      <w:r w:rsidRPr="00263EA3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Развивающие</w:t>
      </w:r>
      <w:r w:rsidRPr="00263EA3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: </w:t>
      </w:r>
      <w:r w:rsidR="00A665B7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познавательный интерес, интерес к истории и культуре России, творческие способности и фантазию </w:t>
      </w:r>
      <w:r w:rsidR="00A665B7" w:rsidRPr="00263EA3">
        <w:rPr>
          <w:rFonts w:ascii="Times New Roman" w:eastAsiaTheme="majorEastAsia" w:hAnsi="Times New Roman" w:cs="Times New Roman"/>
          <w:sz w:val="28"/>
          <w:szCs w:val="28"/>
        </w:rPr>
        <w:t>через приобщение к народному творчеству и прикладному искусству.</w:t>
      </w:r>
      <w:r w:rsidR="00A665B7" w:rsidRPr="00263EA3">
        <w:rPr>
          <w:rFonts w:ascii="Times New Roman" w:hAnsi="Times New Roman" w:cs="Times New Roman"/>
          <w:sz w:val="28"/>
          <w:szCs w:val="28"/>
        </w:rPr>
        <w:t xml:space="preserve"> Продолжать воспитывать детей на русских народ</w:t>
      </w:r>
      <w:r w:rsidR="00263EA3">
        <w:rPr>
          <w:rFonts w:ascii="Times New Roman" w:hAnsi="Times New Roman" w:cs="Times New Roman"/>
          <w:sz w:val="28"/>
          <w:szCs w:val="28"/>
        </w:rPr>
        <w:t>ных традициях,</w:t>
      </w:r>
      <w:r w:rsidR="003E0040">
        <w:rPr>
          <w:rFonts w:ascii="Times New Roman" w:hAnsi="Times New Roman" w:cs="Times New Roman"/>
          <w:sz w:val="28"/>
          <w:szCs w:val="28"/>
        </w:rPr>
        <w:t xml:space="preserve"> </w:t>
      </w:r>
      <w:r w:rsidR="00A665B7" w:rsidRPr="00263EA3">
        <w:rPr>
          <w:rFonts w:ascii="Times New Roman" w:hAnsi="Times New Roman" w:cs="Times New Roman"/>
          <w:sz w:val="28"/>
          <w:szCs w:val="28"/>
        </w:rPr>
        <w:t>углублять их знания о народном творчестве.</w:t>
      </w:r>
      <w:r w:rsidR="00263EA3" w:rsidRPr="00263EA3">
        <w:rPr>
          <w:rFonts w:ascii="Times New Roman" w:hAnsi="Times New Roman" w:cs="Times New Roman"/>
          <w:sz w:val="28"/>
          <w:szCs w:val="28"/>
        </w:rPr>
        <w:t xml:space="preserve"> </w:t>
      </w:r>
      <w:r w:rsidR="00263EA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составлять узор из отдельных элементов,  упражнять в рисовании узора всем ворсом кисти и её концом, а также ватной палочкой; </w:t>
      </w:r>
      <w:r w:rsidR="00263EA3" w:rsidRPr="00263EA3">
        <w:rPr>
          <w:rFonts w:ascii="Times New Roman" w:hAnsi="Times New Roman" w:cs="Times New Roman"/>
          <w:sz w:val="28"/>
          <w:szCs w:val="28"/>
        </w:rPr>
        <w:t xml:space="preserve"> развивать чувство цвета, ритма в узор</w:t>
      </w:r>
    </w:p>
    <w:p w:rsidR="00A665B7" w:rsidRPr="00263EA3" w:rsidRDefault="0061353D" w:rsidP="00263EA3">
      <w:pPr>
        <w:rPr>
          <w:rFonts w:ascii="Times New Roman" w:hAnsi="Times New Roman" w:cs="Times New Roman"/>
          <w:b/>
          <w:sz w:val="28"/>
          <w:szCs w:val="28"/>
        </w:rPr>
      </w:pPr>
      <w:r w:rsidRPr="00263EA3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 xml:space="preserve">Воспитательные: </w:t>
      </w:r>
      <w:r w:rsidRPr="00263EA3">
        <w:rPr>
          <w:rFonts w:ascii="Times New Roman" w:hAnsi="Times New Roman" w:cs="Times New Roman"/>
          <w:sz w:val="28"/>
          <w:szCs w:val="28"/>
        </w:rPr>
        <w:t> Воспитывать уважение к труду народных умельцев.</w:t>
      </w:r>
      <w:r w:rsidR="00BA2984" w:rsidRPr="00263EA3">
        <w:rPr>
          <w:rStyle w:val="10"/>
          <w:rFonts w:ascii="Times New Roman" w:hAnsi="Times New Roman" w:cs="Times New Roman"/>
        </w:rPr>
        <w:t xml:space="preserve"> </w:t>
      </w:r>
      <w:r w:rsidR="00BA2984" w:rsidRPr="00263EA3">
        <w:rPr>
          <w:rFonts w:ascii="Times New Roman" w:hAnsi="Times New Roman" w:cs="Times New Roman"/>
          <w:sz w:val="28"/>
          <w:szCs w:val="28"/>
        </w:rPr>
        <w:t>Воспитывать любовь к народному искусству, аккуратность при работе</w:t>
      </w:r>
      <w:r w:rsidR="00A665B7" w:rsidRPr="00263EA3">
        <w:rPr>
          <w:rFonts w:ascii="Times New Roman" w:hAnsi="Times New Roman" w:cs="Times New Roman"/>
          <w:sz w:val="28"/>
          <w:szCs w:val="28"/>
        </w:rPr>
        <w:t>.</w:t>
      </w:r>
      <w:r w:rsidR="00A665B7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Воспитывать у детей эстетический и художественный вкус.</w:t>
      </w:r>
    </w:p>
    <w:p w:rsidR="0061353D" w:rsidRPr="00263EA3" w:rsidRDefault="0061353D" w:rsidP="0061353D">
      <w:pPr>
        <w:pStyle w:val="c0"/>
        <w:rPr>
          <w:b/>
          <w:sz w:val="28"/>
          <w:szCs w:val="28"/>
        </w:rPr>
      </w:pPr>
      <w:r w:rsidRPr="00263EA3">
        <w:rPr>
          <w:rStyle w:val="c1"/>
          <w:rFonts w:eastAsiaTheme="majorEastAsia"/>
          <w:b/>
          <w:sz w:val="28"/>
          <w:szCs w:val="28"/>
        </w:rPr>
        <w:t xml:space="preserve">Используемые технологии: </w:t>
      </w:r>
    </w:p>
    <w:p w:rsidR="0061353D" w:rsidRPr="00263EA3" w:rsidRDefault="0061353D" w:rsidP="00A27BD8">
      <w:pPr>
        <w:pStyle w:val="c0"/>
        <w:spacing w:before="0" w:beforeAutospacing="0" w:after="0" w:afterAutospacing="0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 xml:space="preserve">Игровая, </w:t>
      </w:r>
    </w:p>
    <w:p w:rsidR="0061353D" w:rsidRPr="00263EA3" w:rsidRDefault="0061353D" w:rsidP="00A27BD8">
      <w:pPr>
        <w:pStyle w:val="c0"/>
        <w:spacing w:before="0" w:beforeAutospacing="0" w:after="0" w:afterAutospacing="0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Технология сотрудничества,</w:t>
      </w:r>
    </w:p>
    <w:p w:rsidR="0061353D" w:rsidRPr="00263EA3" w:rsidRDefault="0061353D" w:rsidP="00A27BD8">
      <w:pPr>
        <w:pStyle w:val="c0"/>
        <w:spacing w:before="0" w:beforeAutospacing="0" w:after="0" w:afterAutospacing="0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Здоровьес</w:t>
      </w:r>
      <w:r w:rsidR="003E0040">
        <w:rPr>
          <w:rStyle w:val="c1"/>
          <w:rFonts w:eastAsiaTheme="majorEastAsia"/>
          <w:sz w:val="28"/>
          <w:szCs w:val="28"/>
        </w:rPr>
        <w:t>берегающие (гимнастика для глаз</w:t>
      </w:r>
      <w:r w:rsidRPr="00263EA3">
        <w:rPr>
          <w:rStyle w:val="c1"/>
          <w:rFonts w:eastAsiaTheme="majorEastAsia"/>
          <w:sz w:val="28"/>
          <w:szCs w:val="28"/>
        </w:rPr>
        <w:t>, физ</w:t>
      </w:r>
      <w:r w:rsidR="003E0040">
        <w:rPr>
          <w:rStyle w:val="c1"/>
          <w:rFonts w:eastAsiaTheme="majorEastAsia"/>
          <w:sz w:val="28"/>
          <w:szCs w:val="28"/>
        </w:rPr>
        <w:t>культ</w:t>
      </w:r>
      <w:r w:rsidRPr="00263EA3">
        <w:rPr>
          <w:rStyle w:val="c1"/>
          <w:rFonts w:eastAsiaTheme="majorEastAsia"/>
          <w:sz w:val="28"/>
          <w:szCs w:val="28"/>
        </w:rPr>
        <w:t>минутка)</w:t>
      </w:r>
    </w:p>
    <w:p w:rsidR="0061353D" w:rsidRPr="00263EA3" w:rsidRDefault="0061353D" w:rsidP="00A27BD8">
      <w:pPr>
        <w:pStyle w:val="c0"/>
        <w:spacing w:before="0" w:beforeAutospacing="0" w:after="0" w:afterAutospacing="0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ИКТ</w:t>
      </w:r>
    </w:p>
    <w:p w:rsidR="00A665B7" w:rsidRPr="00263EA3" w:rsidRDefault="0061353D" w:rsidP="0061353D">
      <w:pPr>
        <w:pStyle w:val="c0"/>
        <w:rPr>
          <w:rStyle w:val="c1"/>
          <w:rFonts w:eastAsiaTheme="majorEastAsia"/>
          <w:sz w:val="28"/>
          <w:szCs w:val="28"/>
        </w:rPr>
      </w:pPr>
      <w:r w:rsidRPr="00263EA3">
        <w:rPr>
          <w:rStyle w:val="c1"/>
          <w:rFonts w:eastAsiaTheme="majorEastAsia"/>
          <w:b/>
          <w:sz w:val="28"/>
          <w:szCs w:val="28"/>
        </w:rPr>
        <w:t>Предварительная работа</w:t>
      </w:r>
      <w:r w:rsidRPr="00263EA3">
        <w:rPr>
          <w:rStyle w:val="c1"/>
          <w:rFonts w:eastAsiaTheme="majorEastAsia"/>
          <w:sz w:val="28"/>
          <w:szCs w:val="28"/>
        </w:rPr>
        <w:t xml:space="preserve">: </w:t>
      </w:r>
      <w:r w:rsidR="00A665B7" w:rsidRPr="00263EA3">
        <w:rPr>
          <w:sz w:val="28"/>
          <w:szCs w:val="28"/>
        </w:rPr>
        <w:t>Рассматривание матрешек в группе, игры с народными игрушками, составление рассказов и сказок, действующими лицами которых являются матрешки</w:t>
      </w:r>
      <w:r w:rsidR="003E0040">
        <w:rPr>
          <w:sz w:val="28"/>
          <w:szCs w:val="28"/>
        </w:rPr>
        <w:t>.</w:t>
      </w:r>
    </w:p>
    <w:p w:rsidR="00263EA3" w:rsidRPr="00263EA3" w:rsidRDefault="0061353D" w:rsidP="00263E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>Материал</w:t>
      </w:r>
      <w:r w:rsidRPr="00263EA3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: </w:t>
      </w:r>
      <w:r w:rsidR="00263EA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силуэты матрёшек из альбомного листа,</w:t>
      </w:r>
      <w:r w:rsidR="00263EA3" w:rsidRPr="00263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3EA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 кисти №1-3,ватная палочка,  стакан с водой, салфетка, подставка под кисти, таблиц</w:t>
      </w:r>
      <w:r w:rsidR="003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узоров для росписи матрёшек, </w:t>
      </w:r>
      <w:r w:rsidR="00263EA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пробники, образцы сделанные педагогом, русская народная музыка, сундучок.</w:t>
      </w:r>
      <w:r w:rsidR="00263EA3" w:rsidRPr="00263EA3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презента</w:t>
      </w:r>
      <w:r w:rsidR="003E0040">
        <w:rPr>
          <w:rStyle w:val="c1"/>
          <w:rFonts w:ascii="Times New Roman" w:eastAsiaTheme="majorEastAsia" w:hAnsi="Times New Roman" w:cs="Times New Roman"/>
          <w:sz w:val="28"/>
          <w:szCs w:val="28"/>
        </w:rPr>
        <w:t>ция «Откуда появилась Матрешки?</w:t>
      </w:r>
      <w:r w:rsidR="00F478F3">
        <w:rPr>
          <w:rStyle w:val="c1"/>
          <w:rFonts w:ascii="Times New Roman" w:eastAsiaTheme="majorEastAsia" w:hAnsi="Times New Roman" w:cs="Times New Roman"/>
          <w:sz w:val="28"/>
          <w:szCs w:val="28"/>
        </w:rPr>
        <w:t>»</w:t>
      </w:r>
      <w:r w:rsidR="00263EA3" w:rsidRPr="00263EA3">
        <w:rPr>
          <w:rStyle w:val="c1"/>
          <w:rFonts w:ascii="Times New Roman" w:eastAsiaTheme="majorEastAsia" w:hAnsi="Times New Roman" w:cs="Times New Roman"/>
          <w:sz w:val="28"/>
          <w:szCs w:val="28"/>
        </w:rPr>
        <w:t>, созданная с помощью программы power point</w:t>
      </w:r>
      <w:r w:rsidR="003E0040">
        <w:rPr>
          <w:rStyle w:val="c1"/>
          <w:rFonts w:ascii="Times New Roman" w:eastAsiaTheme="majorEastAsia" w:hAnsi="Times New Roman" w:cs="Times New Roman"/>
          <w:sz w:val="28"/>
          <w:szCs w:val="28"/>
        </w:rPr>
        <w:t>, музыкальный центр, диск, проектор, экран, компьютер.</w:t>
      </w:r>
    </w:p>
    <w:p w:rsidR="00263EA3" w:rsidRDefault="00263EA3" w:rsidP="0026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3D" w:rsidRPr="00263EA3" w:rsidRDefault="0061353D" w:rsidP="0026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>Проведение непосредственно образовательной деятельности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“ Коробейники”.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достает расписной сундучок, приговаривая: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ярмарке бывали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выбирали.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вам сундучок –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Позолоченный бочок.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тот не простой,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товар в нем расписной.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Вынимаем напоказ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ведем про них рассказ.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Интересно, чем наполнен этот сундучок?  Конечно, старинными русскими вещами. Открою вам тайну.  Он наполнен игрушками. Но игрушки, что здесь лежат, очень знаменитые в мире и денег стоят немалых. А особенность их в том, что, они созданы руками народных русских мастеров. Итак, откроем сундучок? Я вижу замечательную игрушку. Угадайте какую?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Алый, шёлковый платочек,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сарафан в цветочек,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Упирается рука в деревянные бока,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внутри секреты есть: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три, а может шесть.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Разрумянилась немножко – </w:t>
      </w:r>
    </w:p>
    <w:p w:rsidR="00A665B7" w:rsidRPr="00263EA3" w:rsidRDefault="0061353D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русская … (матрёшка).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сегодня мы поговорим о матрешке и нарисуем ее.</w:t>
      </w:r>
    </w:p>
    <w:p w:rsidR="00A665B7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Хотя матрешка изначально была деревянной, мы с вами попробуем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нарисовать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должна получиться у нас не хуже, чем настоящая.  </w:t>
      </w:r>
    </w:p>
    <w:p w:rsidR="0061353D" w:rsidRPr="00263EA3" w:rsidRDefault="00A665B7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3D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вы знаете о матрёшке?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="0061353D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- уникальная русская игрушка, которая стала символом нашей страны, наряду с русской березкой и русским самоваром. Игрушка эта непростая, а с секретом: Внутри неё прячутся весёлые сестрички, мал-мала меньше.</w:t>
      </w:r>
      <w:r w:rsidR="00251A3D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51A3D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матрёшку придумали потешку: 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матрёшки по дорожке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их немножечко,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Матрёны, три Матрёшки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Матрёшечка.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пожалуйста, у кого дома есть матрешка? А где она лежит? В коробке с игрушками? 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Style w:val="20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сейчас в такие игрушки не играют. Сейчас матрёшка – предмет искусства. </w:t>
      </w:r>
      <w:r w:rsidRPr="00263EA3">
        <w:rPr>
          <w:rStyle w:val="20"/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67825" w:rsidRPr="00263EA3" w:rsidRDefault="0061353D" w:rsidP="0076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EA3">
        <w:rPr>
          <w:rStyle w:val="c1"/>
          <w:rFonts w:ascii="Times New Roman" w:hAnsi="Times New Roman" w:cs="Times New Roman"/>
          <w:b/>
          <w:sz w:val="28"/>
          <w:szCs w:val="28"/>
        </w:rPr>
        <w:t>Показ презентации  «Откуда появилась Матрешки?»</w:t>
      </w:r>
      <w:r w:rsidR="00767825" w:rsidRPr="00263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7825" w:rsidRPr="00263EA3" w:rsidRDefault="00767825" w:rsidP="0076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расскажу вам немного об истории создания русской матрёшки. Появилась первая матрёшка в России очень давно, более 100 лет назад. </w:t>
      </w:r>
      <w:r w:rsidR="00A665B7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</w:t>
      </w:r>
      <w:r w:rsidR="00A665B7" w:rsidRPr="00263EA3">
        <w:rPr>
          <w:rFonts w:ascii="Times New Roman" w:hAnsi="Times New Roman" w:cs="Times New Roman"/>
          <w:sz w:val="28"/>
          <w:szCs w:val="28"/>
        </w:rPr>
        <w:t xml:space="preserve"> </w:t>
      </w:r>
      <w:r w:rsidR="00A665B7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«Откуда появилась матрешка»).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Кукла-матрешка пришла в Россию, оказывается, из Японии в конце 19 века. В Московскую игрушечную мастерскую   привезли из Японии фигурку добродушного лысого старика мудреца Фукурума. Его голова имела необычную форму: лоб чрезмерно высокий, как и положено че</w:t>
      </w:r>
      <w:r w:rsidR="00767825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ловеку недюжинного ума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.  Фукуруму раскрывался, в нём находилось ещё несколько фигурок, вложен</w:t>
      </w:r>
      <w:r w:rsidR="006B3A7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одна в другую.  Эти куклы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понравились и взрослым, и детям.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 японскую фигурку в России встретил с интересом ток</w:t>
      </w:r>
      <w:r w:rsidR="006B3A7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 Василий Звёздочкин</w:t>
      </w:r>
      <w:r w:rsidR="00662FC1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6B3A7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он выточил из  дерева  похожие  фигурки, которые вкладывались одна в другую. А известный художник Сергей Малютин расписал </w:t>
      </w:r>
      <w:r w:rsidR="006B3A7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фигурку на русский лад. (Слайд </w:t>
      </w:r>
      <w:r w:rsidR="00263EA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="00662FC1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6B3A7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353D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Самую большую куклу он одел в русский костюм, в яркий платочек, пестрый передник. Нарисовал ей круглые голубые глазки, яблоками положил на щеки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румянец, свесил из под алого платочка тяжелую косу.   В руках у неё нарисовал черного петуха. Как же назвать красавицу? Назвали ее Матреной – старинным русским именем.  Ласково -  Матрёша, Матрёшка. Так звали добрую, красивую девушку, которая работала в доме художника. Переберите хоть тысячу имен, и ни одно лучше к этой деревянной кукле не подойдет.</w:t>
      </w:r>
    </w:p>
    <w:p w:rsidR="00A665B7" w:rsidRPr="00263EA3" w:rsidRDefault="0061353D" w:rsidP="0061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сост</w:t>
      </w:r>
      <w:r w:rsidR="006C2078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ояла из восьми фигурок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девочкой с черным петухом в руках шел мальчик, затем девочка и т.д. Все они чем-нибудь отличались друг от друга, а последняя, восьмая, изображала завернутого в пеленки младенца.</w:t>
      </w:r>
      <w:r w:rsidR="00F2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первая русская матрешка.</w:t>
      </w:r>
      <w:r w:rsidR="006C2078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B7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0CF0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родилась она в городе Загорск . 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матрешек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Матрёшки из Загорска  (Слайд презентации 5)</w:t>
      </w:r>
    </w:p>
    <w:p w:rsidR="00A665B7" w:rsidRPr="00263EA3" w:rsidRDefault="00A665B7" w:rsidP="00A66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матрешка из Загорска.</w:t>
      </w:r>
    </w:p>
    <w:p w:rsidR="00A665B7" w:rsidRPr="00263EA3" w:rsidRDefault="00A665B7" w:rsidP="00A66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Встрече с вами очень рада.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художниками дан яркий русский сарафан.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имею с давних пор на переднике узор.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Знаменит платочек мой разноцветною каймой.</w:t>
      </w:r>
    </w:p>
    <w:p w:rsidR="00A665B7" w:rsidRPr="00263EA3" w:rsidRDefault="00A665B7" w:rsidP="0026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матрёшка пришла к нам из Загорска. Сейчас этот город называется Сергиев Посад. Он находится недалеко от Москвы.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голове  у  Загорских матрёшек разноцветные платки в цветочек или горошек. На кофточку надет сарафан с различными цветами по подолу. Матрёшка как бы идёт по цветущемулугу.                                                                                                                          Изначальный сюжет русской матрёшки – это русские девушки, румяные и полные, одетые в сарафаны и платки, с корзинами, с цветами, хлебом-солью и т.п. Матрешки всегда были дорогими и пользовались большим спросом.   И уже через несколько лет практически весь подмосковный Сергиев Посад делал этих обаятельных кукол. Именно там оказалось и множество опытных токарей, и отличный материал: береза и липа.  Рисовали целыми семьями: и старики и дети</w:t>
      </w:r>
    </w:p>
    <w:p w:rsidR="00E75654" w:rsidRDefault="003E0040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 Сергеевская </w:t>
      </w:r>
      <w:r w:rsidR="00E7565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6)</w:t>
      </w:r>
    </w:p>
    <w:p w:rsidR="00E75654" w:rsidRDefault="00E75654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круглолицая девушка в платке и сарафане с передником, роспись яркая с использованием 3-4 цветов(красный или оранжевый, желтый, зеленый, синий).Линии лица и одежды обведены черным контуром. Роспись мелкая, она украшает платок и край фартука.</w:t>
      </w:r>
    </w:p>
    <w:p w:rsidR="00A665B7" w:rsidRPr="00263EA3" w:rsidRDefault="003E0040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Матрёшка семёновская (Слайд</w:t>
      </w:r>
      <w:r w:rsidR="00A665B7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тихого зеленого городка Семёнова.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гости к вам пришла.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Букет цветов садовых розовых, бардовых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подарок принесла.</w:t>
      </w:r>
    </w:p>
    <w:p w:rsidR="00A665B7" w:rsidRPr="00263EA3" w:rsidRDefault="00A665B7" w:rsidP="00A66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Украшает Семёновскую матрёшку  большой букет цветов, занимая почти весь фартук. Край платка этой матрёшки тоже украшен цепочкой небольших бутонов.  Платок чаще желтым цветом.</w:t>
      </w:r>
    </w:p>
    <w:p w:rsidR="00A665B7" w:rsidRPr="00263EA3" w:rsidRDefault="00A665B7" w:rsidP="00A66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Матрешка из Вятки</w:t>
      </w:r>
      <w:r w:rsidR="003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263EA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</w:p>
    <w:p w:rsidR="00FB26C9" w:rsidRPr="00263EA3" w:rsidRDefault="00FB26C9" w:rsidP="00FB2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hAnsi="Times New Roman" w:cs="Times New Roman"/>
          <w:sz w:val="28"/>
          <w:szCs w:val="28"/>
        </w:rPr>
        <w:t>Вятская матрешка несет в себе народные традиции самой северной матрешки нашей страны: элементы росписи сохраняют традиционные русые волосы, голубые глаза, яркие передники и желтые или красные платочки. Лицо этой матрешки завораживает и притягивает вас, настолько оно мило и приветливо</w:t>
      </w:r>
      <w:r w:rsidRPr="00263E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0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EA3">
        <w:rPr>
          <w:rFonts w:ascii="Times New Roman" w:hAnsi="Times New Roman" w:cs="Times New Roman"/>
          <w:sz w:val="28"/>
          <w:szCs w:val="28"/>
        </w:rPr>
        <w:t>Особое своеобразие вятской матрешки в том, что ее не только расписывают красками, но и инкрустируют соломкой. Это своеобразное нововведение в оформлении матрешек.</w:t>
      </w:r>
    </w:p>
    <w:p w:rsidR="00A665B7" w:rsidRPr="00263EA3" w:rsidRDefault="00A665B7" w:rsidP="00FB26C9">
      <w:pPr>
        <w:jc w:val="both"/>
        <w:rPr>
          <w:rFonts w:ascii="Times New Roman" w:hAnsi="Times New Roman" w:cs="Times New Roman"/>
          <w:sz w:val="28"/>
          <w:szCs w:val="28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Матрёшки из Полхов -  Майдана (Слайд презентации  № 9)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я, подружки, из Майдана.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я стать звездой экрана.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 мой наряд цветами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сияющими лепестками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ягодами разными,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Спелыми и красными.</w:t>
      </w:r>
    </w:p>
    <w:p w:rsidR="00A665B7" w:rsidRPr="00263EA3" w:rsidRDefault="00A665B7" w:rsidP="00A66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такое село в Нижегородской области.  Голова у Полхов -  Майданской  матрёшки чуть приплюснута, у плеч крутой изгиб. Такая форма придаёт матрёшке задорный, удалой вид. У матрешек нет платка с завязанными концами, нет сарафана и фартука. Вместо этого — условный овал на двухцветном поле — верх красный или желтый, низ зеленый или фиолетовый.  Платок на ней яркий и юбка тоже. Глаза чуть сощурены и хитро так посматривают. Самое яркое пятно - это фартук. Расцвёл на нём чудо-букет. Узоры имеют названия: "большая роза", "розан", "колокольчик", "яблочко", "виноград" и другие.</w:t>
      </w:r>
    </w:p>
    <w:p w:rsidR="00FB26C9" w:rsidRPr="00263EA3" w:rsidRDefault="00FB26C9" w:rsidP="00A665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A3">
        <w:rPr>
          <w:rFonts w:ascii="Times New Roman" w:hAnsi="Times New Roman" w:cs="Times New Roman"/>
          <w:sz w:val="28"/>
          <w:szCs w:val="28"/>
        </w:rPr>
        <w:t xml:space="preserve">Первые русские матрёшки были очень разнообразны и по форме и по росписи. Среди них помимо девушек в русских сарафанах с корзинками, серпами, букетиками цветов либо в зимних полушубках с шалью на голове, часто встречаются и мужские персонажи: жених и невеста, держащие в руках венчальные свечи, пастушок со свирелью, старик с окладистой бородой.  </w:t>
      </w:r>
      <w:r w:rsidR="0061353D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EA3">
        <w:rPr>
          <w:rFonts w:ascii="Times New Roman" w:hAnsi="Times New Roman" w:cs="Times New Roman"/>
          <w:sz w:val="28"/>
          <w:szCs w:val="28"/>
        </w:rPr>
        <w:t>Модный русский стиль привёл к появлению исторической матрёшки изображавшей  бояр и боярынь, представителей русской знати, былинных богатырей</w:t>
      </w:r>
      <w:r w:rsidR="003E0040">
        <w:rPr>
          <w:rFonts w:ascii="Times New Roman" w:hAnsi="Times New Roman" w:cs="Times New Roman"/>
          <w:sz w:val="28"/>
          <w:szCs w:val="28"/>
        </w:rPr>
        <w:t xml:space="preserve"> </w:t>
      </w:r>
      <w:r w:rsidR="00263EA3">
        <w:rPr>
          <w:rFonts w:ascii="Times New Roman" w:hAnsi="Times New Roman" w:cs="Times New Roman"/>
          <w:sz w:val="28"/>
          <w:szCs w:val="28"/>
        </w:rPr>
        <w:t>(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263EA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3EA3" w:rsidRDefault="0061353D" w:rsidP="0026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качестве сюжетов росписи  матрешек   использовались и ли</w:t>
      </w:r>
      <w:r w:rsidR="00581D7F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тературные </w:t>
      </w:r>
      <w:r w:rsidR="00FB26C9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r w:rsidR="00263EA3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0040" w:rsidRDefault="003E0040" w:rsidP="0026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3D" w:rsidRPr="00263EA3" w:rsidRDefault="00784A97" w:rsidP="003E0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любимой игрушкой оставалась весёлая крестьянская девочка.</w:t>
      </w:r>
    </w:p>
    <w:p w:rsidR="0061353D" w:rsidRPr="00263EA3" w:rsidRDefault="0061353D" w:rsidP="003E0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матрешка стала самым популярным сувениром. Она украшала международные выставки в разных странах мира. Совершив кругосветное путешествие, эта замечательная игрушка покорила весь мир. В самых разных уголках земного шара, на разных языках слово «матрешка» произносится одинаково.</w:t>
      </w:r>
    </w:p>
    <w:p w:rsidR="0061353D" w:rsidRPr="00263EA3" w:rsidRDefault="0061353D" w:rsidP="00A665B7">
      <w:pPr>
        <w:pStyle w:val="c4"/>
        <w:jc w:val="both"/>
        <w:rPr>
          <w:b/>
          <w:sz w:val="28"/>
          <w:szCs w:val="28"/>
        </w:rPr>
      </w:pPr>
      <w:r w:rsidRPr="00263EA3">
        <w:rPr>
          <w:rStyle w:val="c1"/>
          <w:rFonts w:eastAsiaTheme="majorEastAsia"/>
          <w:b/>
          <w:sz w:val="28"/>
          <w:szCs w:val="28"/>
        </w:rPr>
        <w:t>Гимнастика для глаз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 xml:space="preserve">А теперь необходимо, чтоб ваши глазки отдохнули от экрана (Педагог раздает каждому ребенку маленькую матрешку) Эти матрешки нам помогут. Сначала выполняем движения правой рукой, возьмите в нее матрешку 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вверх-вниз (3р) опускаем и поднимаем руку, следим только глазками, голову не наклоняем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теперь машем рукой перед собой вправо-влево (3р). Следим только глазками за матрешкой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А теперь водим рукой  по кругу (3р)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Теперь возьмите матрешку  в левую руку и те же самые движения делаем левой рукой.</w:t>
      </w:r>
    </w:p>
    <w:p w:rsidR="0061353D" w:rsidRPr="00263EA3" w:rsidRDefault="0061353D" w:rsidP="00A66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Style w:val="c1"/>
          <w:rFonts w:ascii="Times New Roman" w:hAnsi="Times New Roman" w:cs="Times New Roman"/>
          <w:sz w:val="28"/>
          <w:szCs w:val="28"/>
        </w:rPr>
        <w:t>Дети легко и непринужденно выполняют движения (вверх-вниз; вправо-влево, по диагонали, по кругу), то левой, то правой рукой и зрительно прослеживают их. Взгляд фокусируется на  матрешке. Глаза напрягать не надо, можно моргать</w:t>
      </w:r>
    </w:p>
    <w:p w:rsidR="0061353D" w:rsidRPr="00263EA3" w:rsidRDefault="0061353D" w:rsidP="00A665B7">
      <w:pPr>
        <w:pStyle w:val="c4"/>
        <w:jc w:val="both"/>
        <w:rPr>
          <w:b/>
          <w:sz w:val="28"/>
          <w:szCs w:val="28"/>
        </w:rPr>
      </w:pPr>
      <w:r w:rsidRPr="00263EA3">
        <w:rPr>
          <w:b/>
          <w:sz w:val="28"/>
          <w:szCs w:val="28"/>
        </w:rPr>
        <w:t>Физкультминутка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Давайте немножко отдохнем и станцуем танец матрешек!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 xml:space="preserve">Мы веселые матрешки, 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ладушки-ладушки!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На ногах у нас сапожки,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Ладушки-ладушки.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В сарафанах наших пестрых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Ладушки-ладушки.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lastRenderedPageBreak/>
        <w:t>Мы похожи словно сестры,</w:t>
      </w:r>
    </w:p>
    <w:p w:rsidR="0061353D" w:rsidRPr="00263EA3" w:rsidRDefault="0061353D" w:rsidP="00A665B7">
      <w:pPr>
        <w:spacing w:before="100" w:beforeAutospacing="1" w:after="100" w:afterAutospacing="1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63EA3">
        <w:rPr>
          <w:rStyle w:val="c1"/>
          <w:rFonts w:ascii="Times New Roman" w:hAnsi="Times New Roman" w:cs="Times New Roman"/>
          <w:sz w:val="28"/>
          <w:szCs w:val="28"/>
        </w:rPr>
        <w:t>Ладушки-ладушки</w:t>
      </w:r>
    </w:p>
    <w:p w:rsidR="0061353D" w:rsidRPr="00263EA3" w:rsidRDefault="0061353D" w:rsidP="00A665B7">
      <w:pPr>
        <w:pStyle w:val="c4"/>
        <w:jc w:val="both"/>
        <w:rPr>
          <w:sz w:val="28"/>
          <w:szCs w:val="28"/>
        </w:rPr>
      </w:pPr>
      <w:r w:rsidRPr="00263EA3">
        <w:rPr>
          <w:rStyle w:val="c1"/>
          <w:rFonts w:eastAsiaTheme="majorEastAsia"/>
          <w:sz w:val="28"/>
          <w:szCs w:val="28"/>
        </w:rPr>
        <w:t>(Дети выполняют танцевальные движения под слова песни)</w:t>
      </w:r>
    </w:p>
    <w:p w:rsidR="00263EA3" w:rsidRPr="00263EA3" w:rsidRDefault="00263EA3" w:rsidP="00263EA3">
      <w:pPr>
        <w:pStyle w:val="c4"/>
        <w:rPr>
          <w:rStyle w:val="c1"/>
          <w:rFonts w:eastAsiaTheme="majorEastAsia"/>
          <w:b/>
          <w:sz w:val="28"/>
          <w:szCs w:val="28"/>
        </w:rPr>
      </w:pPr>
      <w:r w:rsidRPr="00263EA3">
        <w:rPr>
          <w:rStyle w:val="aa"/>
          <w:rFonts w:eastAsiaTheme="majorEastAsia"/>
          <w:b w:val="0"/>
          <w:sz w:val="28"/>
          <w:szCs w:val="28"/>
        </w:rPr>
        <w:t>“Я с таинственной игрушкой</w:t>
      </w:r>
      <w:r w:rsidRPr="00263EA3">
        <w:rPr>
          <w:bCs/>
          <w:sz w:val="28"/>
          <w:szCs w:val="28"/>
        </w:rPr>
        <w:br/>
      </w:r>
      <w:r w:rsidRPr="00263EA3">
        <w:rPr>
          <w:bCs/>
          <w:sz w:val="28"/>
          <w:szCs w:val="28"/>
        </w:rPr>
        <w:br/>
      </w:r>
      <w:r w:rsidRPr="00263EA3">
        <w:rPr>
          <w:rStyle w:val="aa"/>
          <w:rFonts w:eastAsiaTheme="majorEastAsia"/>
          <w:b w:val="0"/>
          <w:sz w:val="28"/>
          <w:szCs w:val="28"/>
        </w:rPr>
        <w:t>заигралась допоздна,</w:t>
      </w:r>
      <w:r w:rsidRPr="00263EA3">
        <w:rPr>
          <w:bCs/>
          <w:sz w:val="28"/>
          <w:szCs w:val="28"/>
        </w:rPr>
        <w:br/>
      </w:r>
      <w:r w:rsidRPr="00263EA3">
        <w:rPr>
          <w:bCs/>
          <w:sz w:val="28"/>
          <w:szCs w:val="28"/>
        </w:rPr>
        <w:br/>
      </w:r>
      <w:r w:rsidRPr="00263EA3">
        <w:rPr>
          <w:rStyle w:val="aa"/>
          <w:rFonts w:eastAsiaTheme="majorEastAsia"/>
          <w:b w:val="0"/>
          <w:sz w:val="28"/>
          <w:szCs w:val="28"/>
        </w:rPr>
        <w:t>Разбираю, собираю,</w:t>
      </w:r>
      <w:r w:rsidRPr="00263EA3">
        <w:rPr>
          <w:bCs/>
          <w:sz w:val="28"/>
          <w:szCs w:val="28"/>
        </w:rPr>
        <w:br/>
      </w:r>
      <w:r w:rsidRPr="00263EA3">
        <w:rPr>
          <w:bCs/>
          <w:sz w:val="28"/>
          <w:szCs w:val="28"/>
        </w:rPr>
        <w:br/>
      </w:r>
      <w:r w:rsidRPr="00263EA3">
        <w:rPr>
          <w:rStyle w:val="aa"/>
          <w:rFonts w:eastAsiaTheme="majorEastAsia"/>
          <w:b w:val="0"/>
          <w:sz w:val="28"/>
          <w:szCs w:val="28"/>
        </w:rPr>
        <w:t>то их восемь, то одна”.</w:t>
      </w:r>
      <w:r w:rsidRPr="00263EA3">
        <w:rPr>
          <w:bCs/>
          <w:sz w:val="28"/>
          <w:szCs w:val="28"/>
        </w:rPr>
        <w:br/>
      </w:r>
      <w:r w:rsidRPr="00263EA3">
        <w:rPr>
          <w:bCs/>
          <w:sz w:val="28"/>
          <w:szCs w:val="28"/>
        </w:rPr>
        <w:br/>
      </w:r>
      <w:r w:rsidRPr="00263EA3">
        <w:rPr>
          <w:rStyle w:val="aa"/>
          <w:rFonts w:eastAsiaTheme="majorEastAsia"/>
          <w:b w:val="0"/>
          <w:sz w:val="28"/>
          <w:szCs w:val="28"/>
        </w:rPr>
        <w:t>А хотите и вы, поиграть с матрёшкой?</w:t>
      </w:r>
      <w:r w:rsidRPr="00263EA3">
        <w:rPr>
          <w:bCs/>
          <w:sz w:val="28"/>
          <w:szCs w:val="28"/>
        </w:rPr>
        <w:br/>
      </w:r>
      <w:r w:rsidRPr="00263EA3">
        <w:rPr>
          <w:bCs/>
          <w:sz w:val="28"/>
          <w:szCs w:val="28"/>
        </w:rPr>
        <w:br/>
      </w:r>
      <w:r w:rsidRPr="00263EA3">
        <w:rPr>
          <w:rStyle w:val="aa"/>
          <w:rFonts w:eastAsiaTheme="majorEastAsia"/>
          <w:sz w:val="28"/>
          <w:szCs w:val="28"/>
        </w:rPr>
        <w:t>Проводится игра «Собери матрёшку»</w:t>
      </w:r>
    </w:p>
    <w:p w:rsidR="00A665B7" w:rsidRPr="00263EA3" w:rsidRDefault="00A665B7" w:rsidP="00A66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191408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 выполнению росписи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матрёшки.</w:t>
      </w:r>
    </w:p>
    <w:p w:rsidR="00191408" w:rsidRPr="00263EA3" w:rsidRDefault="00263EA3" w:rsidP="0026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1408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дорогие ребята,</w:t>
      </w:r>
    </w:p>
    <w:p w:rsidR="00191408" w:rsidRPr="00263EA3" w:rsidRDefault="00263EA3" w:rsidP="0026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91408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минутку закройте глаза. </w:t>
      </w:r>
    </w:p>
    <w:p w:rsidR="00191408" w:rsidRPr="00263EA3" w:rsidRDefault="00263EA3" w:rsidP="0026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1408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Позабудьте заботы, усталость, </w:t>
      </w:r>
    </w:p>
    <w:p w:rsidR="00191408" w:rsidRPr="00263EA3" w:rsidRDefault="00263EA3" w:rsidP="0026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91408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начнутся сейчас чудеса!</w:t>
      </w:r>
    </w:p>
    <w:p w:rsidR="00191408" w:rsidRPr="00263EA3" w:rsidRDefault="00263EA3" w:rsidP="00191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1408"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 вами, ребята, создадим свою матрёшку, непохожую на другие. </w:t>
      </w:r>
    </w:p>
    <w:p w:rsidR="00191408" w:rsidRPr="00263EA3" w:rsidRDefault="00191408" w:rsidP="00191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усаживаются за столы, на которых лежат заготовки для изготовления плоскостной матрёшки)</w:t>
      </w:r>
    </w:p>
    <w:p w:rsidR="00263EA3" w:rsidRDefault="00A665B7" w:rsidP="0026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 нам пришла матрешка, а мастер успел нарисовать только контуры. Давайте послушаем, что скажет матрешка .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5B7" w:rsidRPr="00263EA3" w:rsidRDefault="00A665B7" w:rsidP="0026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на платочках</w:t>
      </w:r>
    </w:p>
    <w:p w:rsidR="00A665B7" w:rsidRPr="00263EA3" w:rsidRDefault="00A665B7" w:rsidP="00A66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яркие цветочки.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Завитки, листочки,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точки.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Постараемся немножко —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радостной матрешка!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Рисовать будем гуашью. Какой цвет гуаши лучше использовать? Правильно, желтый, красный, синий и зеленый. Подбирайте цвета так, чтобы матрешка получилась яркой, нарядной. Старайтесь рисовать аккуратно. Тонкие линии, точки, завитки делайте кончиком кисточки, лепестки цветов — короткими толстыми штрихами. </w:t>
      </w:r>
    </w:p>
    <w:p w:rsidR="00A665B7" w:rsidRPr="00263EA3" w:rsidRDefault="00A665B7" w:rsidP="00A665B7">
      <w:pPr>
        <w:tabs>
          <w:tab w:val="left" w:pos="15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(Звучат русские народные мелодии в записи, дети садятся к столам и начинают расписывать матрешек)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рисунков детей.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придумаем название нашей выставки (например,  «Весёлый хоровод»).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яркие, веселые матрешки получились у нас! 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  русская матрёшка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стареет  сотню лет.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красоте, в таланте русском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находится секрет.</w:t>
      </w:r>
    </w:p>
    <w:p w:rsidR="00A665B7" w:rsidRPr="00263EA3" w:rsidRDefault="00A665B7" w:rsidP="00A66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занятия. Рефлексия.</w:t>
      </w:r>
      <w:r w:rsid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263E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Итогом работы является выставка рисунков. Каждый ребенок может дать имя своей матрешке.</w:t>
      </w:r>
    </w:p>
    <w:p w:rsidR="00A665B7" w:rsidRPr="00263EA3" w:rsidRDefault="00A665B7" w:rsidP="00A665B7">
      <w:pPr>
        <w:rPr>
          <w:rFonts w:ascii="Times New Roman" w:hAnsi="Times New Roman" w:cs="Times New Roman"/>
          <w:sz w:val="28"/>
          <w:szCs w:val="28"/>
        </w:rPr>
      </w:pPr>
    </w:p>
    <w:p w:rsidR="00A665B7" w:rsidRPr="00263EA3" w:rsidRDefault="00A665B7" w:rsidP="0061353D">
      <w:pPr>
        <w:pStyle w:val="c4"/>
        <w:rPr>
          <w:rStyle w:val="c1"/>
          <w:rFonts w:eastAsiaTheme="majorEastAsia"/>
          <w:sz w:val="28"/>
          <w:szCs w:val="28"/>
        </w:rPr>
      </w:pPr>
    </w:p>
    <w:p w:rsidR="00A665B7" w:rsidRPr="00263EA3" w:rsidRDefault="00A665B7" w:rsidP="0061353D">
      <w:pPr>
        <w:pStyle w:val="c4"/>
        <w:rPr>
          <w:rStyle w:val="c1"/>
          <w:rFonts w:eastAsiaTheme="majorEastAsia"/>
          <w:sz w:val="28"/>
          <w:szCs w:val="28"/>
        </w:rPr>
      </w:pPr>
    </w:p>
    <w:p w:rsidR="0061353D" w:rsidRPr="00263EA3" w:rsidRDefault="0061353D" w:rsidP="0061353D">
      <w:pPr>
        <w:pStyle w:val="c4"/>
        <w:rPr>
          <w:rStyle w:val="c1"/>
          <w:rFonts w:eastAsiaTheme="majorEastAsia"/>
          <w:sz w:val="28"/>
          <w:szCs w:val="28"/>
        </w:rPr>
      </w:pPr>
    </w:p>
    <w:p w:rsidR="0061353D" w:rsidRPr="00263EA3" w:rsidRDefault="0061353D" w:rsidP="0061353D">
      <w:pPr>
        <w:pStyle w:val="c4"/>
        <w:rPr>
          <w:rStyle w:val="c1"/>
          <w:rFonts w:eastAsiaTheme="majorEastAsia"/>
          <w:sz w:val="28"/>
          <w:szCs w:val="28"/>
        </w:rPr>
      </w:pPr>
    </w:p>
    <w:p w:rsidR="0061353D" w:rsidRPr="00263EA3" w:rsidRDefault="0061353D" w:rsidP="0061353D">
      <w:pPr>
        <w:pStyle w:val="c4"/>
        <w:rPr>
          <w:rStyle w:val="c1"/>
          <w:rFonts w:eastAsiaTheme="majorEastAsia"/>
          <w:sz w:val="28"/>
          <w:szCs w:val="28"/>
        </w:rPr>
      </w:pPr>
    </w:p>
    <w:p w:rsidR="0061353D" w:rsidRPr="00263EA3" w:rsidRDefault="0061353D" w:rsidP="0061353D">
      <w:pPr>
        <w:pStyle w:val="c4"/>
        <w:rPr>
          <w:rStyle w:val="c1"/>
          <w:rFonts w:eastAsiaTheme="majorEastAsia"/>
          <w:sz w:val="28"/>
          <w:szCs w:val="28"/>
        </w:rPr>
      </w:pPr>
    </w:p>
    <w:p w:rsidR="0061353D" w:rsidRPr="00263EA3" w:rsidRDefault="0061353D" w:rsidP="0061353D">
      <w:pPr>
        <w:pStyle w:val="c4"/>
        <w:rPr>
          <w:rStyle w:val="c1"/>
          <w:rFonts w:eastAsiaTheme="majorEastAsia"/>
          <w:sz w:val="28"/>
          <w:szCs w:val="28"/>
        </w:rPr>
      </w:pPr>
    </w:p>
    <w:p w:rsidR="0061353D" w:rsidRPr="00263EA3" w:rsidRDefault="0061353D" w:rsidP="0061353D">
      <w:pPr>
        <w:pStyle w:val="c4"/>
        <w:rPr>
          <w:rStyle w:val="c1"/>
          <w:rFonts w:eastAsiaTheme="majorEastAsia"/>
          <w:sz w:val="28"/>
          <w:szCs w:val="28"/>
        </w:rPr>
      </w:pPr>
    </w:p>
    <w:p w:rsidR="0061353D" w:rsidRPr="00263EA3" w:rsidRDefault="0061353D" w:rsidP="0061353D">
      <w:pPr>
        <w:pStyle w:val="c4"/>
        <w:rPr>
          <w:rStyle w:val="c1"/>
          <w:rFonts w:eastAsiaTheme="majorEastAsia"/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A665B7" w:rsidRPr="00263EA3" w:rsidRDefault="00A665B7" w:rsidP="0061353D">
      <w:pPr>
        <w:pStyle w:val="c4"/>
        <w:rPr>
          <w:sz w:val="28"/>
          <w:szCs w:val="28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61353D" w:rsidRDefault="0061353D" w:rsidP="0061353D">
      <w:pPr>
        <w:pStyle w:val="c4"/>
        <w:rPr>
          <w:rStyle w:val="c1"/>
          <w:rFonts w:eastAsiaTheme="majorEastAsia"/>
        </w:rPr>
      </w:pPr>
    </w:p>
    <w:p w:rsidR="000C4861" w:rsidRDefault="000C4861"/>
    <w:sectPr w:rsidR="000C4861" w:rsidSect="007E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80" w:rsidRDefault="00AB0B80" w:rsidP="0061353D">
      <w:pPr>
        <w:spacing w:after="0" w:line="240" w:lineRule="auto"/>
      </w:pPr>
      <w:r>
        <w:separator/>
      </w:r>
    </w:p>
  </w:endnote>
  <w:endnote w:type="continuationSeparator" w:id="0">
    <w:p w:rsidR="00AB0B80" w:rsidRDefault="00AB0B80" w:rsidP="0061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80" w:rsidRDefault="00AB0B80" w:rsidP="0061353D">
      <w:pPr>
        <w:spacing w:after="0" w:line="240" w:lineRule="auto"/>
      </w:pPr>
      <w:r>
        <w:separator/>
      </w:r>
    </w:p>
  </w:footnote>
  <w:footnote w:type="continuationSeparator" w:id="0">
    <w:p w:rsidR="00AB0B80" w:rsidRDefault="00AB0B80" w:rsidP="00613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276"/>
    <w:multiLevelType w:val="multilevel"/>
    <w:tmpl w:val="64AA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B7178"/>
    <w:multiLevelType w:val="multilevel"/>
    <w:tmpl w:val="B154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E00BB"/>
    <w:multiLevelType w:val="hybridMultilevel"/>
    <w:tmpl w:val="4E2E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75F26"/>
    <w:multiLevelType w:val="multilevel"/>
    <w:tmpl w:val="B154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55304"/>
    <w:multiLevelType w:val="multilevel"/>
    <w:tmpl w:val="64AA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53D"/>
    <w:rsid w:val="000C4861"/>
    <w:rsid w:val="001735F9"/>
    <w:rsid w:val="00191408"/>
    <w:rsid w:val="00251A3D"/>
    <w:rsid w:val="00263EA3"/>
    <w:rsid w:val="00264F19"/>
    <w:rsid w:val="00286E00"/>
    <w:rsid w:val="0034564D"/>
    <w:rsid w:val="003E0040"/>
    <w:rsid w:val="00495F08"/>
    <w:rsid w:val="005261B8"/>
    <w:rsid w:val="00581D7F"/>
    <w:rsid w:val="005A056F"/>
    <w:rsid w:val="005D7540"/>
    <w:rsid w:val="0061353D"/>
    <w:rsid w:val="00662FC1"/>
    <w:rsid w:val="006B3A73"/>
    <w:rsid w:val="006C2078"/>
    <w:rsid w:val="007304CA"/>
    <w:rsid w:val="00733AFB"/>
    <w:rsid w:val="00760CF0"/>
    <w:rsid w:val="00767825"/>
    <w:rsid w:val="00784A97"/>
    <w:rsid w:val="00821A33"/>
    <w:rsid w:val="00A27BD8"/>
    <w:rsid w:val="00A665B7"/>
    <w:rsid w:val="00AB0B80"/>
    <w:rsid w:val="00B25D09"/>
    <w:rsid w:val="00B36D04"/>
    <w:rsid w:val="00BA2984"/>
    <w:rsid w:val="00BE4DF9"/>
    <w:rsid w:val="00C81CF1"/>
    <w:rsid w:val="00CF04BE"/>
    <w:rsid w:val="00D052D2"/>
    <w:rsid w:val="00E31F5C"/>
    <w:rsid w:val="00E75654"/>
    <w:rsid w:val="00E870EC"/>
    <w:rsid w:val="00F2342C"/>
    <w:rsid w:val="00F24B88"/>
    <w:rsid w:val="00F478F3"/>
    <w:rsid w:val="00FA02D4"/>
    <w:rsid w:val="00FB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3D"/>
  </w:style>
  <w:style w:type="paragraph" w:styleId="1">
    <w:name w:val="heading 1"/>
    <w:basedOn w:val="a"/>
    <w:next w:val="a"/>
    <w:link w:val="10"/>
    <w:uiPriority w:val="9"/>
    <w:qFormat/>
    <w:rsid w:val="000C4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4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4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4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48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C48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C48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C48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C48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4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4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4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48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48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48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48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48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C4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4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48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4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C486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0C4861"/>
    <w:rPr>
      <w:i/>
      <w:iCs/>
    </w:rPr>
  </w:style>
  <w:style w:type="character" w:styleId="a9">
    <w:name w:val="Intense Emphasis"/>
    <w:basedOn w:val="a0"/>
    <w:uiPriority w:val="21"/>
    <w:qFormat/>
    <w:rsid w:val="000C486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0C486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C48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486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C48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C486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C486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C486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C4861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0C486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C486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0C4861"/>
    <w:rPr>
      <w:color w:val="800080" w:themeColor="followedHyperlink"/>
      <w:u w:val="single"/>
    </w:rPr>
  </w:style>
  <w:style w:type="paragraph" w:customStyle="1" w:styleId="c4">
    <w:name w:val="c4"/>
    <w:basedOn w:val="a"/>
    <w:rsid w:val="0061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353D"/>
  </w:style>
  <w:style w:type="paragraph" w:customStyle="1" w:styleId="c0">
    <w:name w:val="c0"/>
    <w:basedOn w:val="a"/>
    <w:rsid w:val="0061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353D"/>
  </w:style>
  <w:style w:type="paragraph" w:styleId="af3">
    <w:name w:val="header"/>
    <w:basedOn w:val="a"/>
    <w:link w:val="af4"/>
    <w:uiPriority w:val="99"/>
    <w:semiHidden/>
    <w:unhideWhenUsed/>
    <w:rsid w:val="00613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1353D"/>
  </w:style>
  <w:style w:type="paragraph" w:styleId="af5">
    <w:name w:val="footer"/>
    <w:basedOn w:val="a"/>
    <w:link w:val="af6"/>
    <w:uiPriority w:val="99"/>
    <w:semiHidden/>
    <w:unhideWhenUsed/>
    <w:rsid w:val="00613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1353D"/>
  </w:style>
  <w:style w:type="paragraph" w:customStyle="1" w:styleId="c8">
    <w:name w:val="c8"/>
    <w:basedOn w:val="a"/>
    <w:rsid w:val="00B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FB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2;&#1075;&#1088;&#1091;&#1079;&#1082;&#1080;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348</TotalTime>
  <Pages>10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2014-05-11T12:37:00Z</cp:lastPrinted>
  <dcterms:created xsi:type="dcterms:W3CDTF">2014-04-22T16:35:00Z</dcterms:created>
  <dcterms:modified xsi:type="dcterms:W3CDTF">2014-05-13T05:13:00Z</dcterms:modified>
</cp:coreProperties>
</file>