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5"/>
      </w:tblGrid>
      <w:tr w:rsidR="003160C0" w:rsidTr="000A4C54">
        <w:trPr>
          <w:trHeight w:val="15718"/>
        </w:trPr>
        <w:tc>
          <w:tcPr>
            <w:tcW w:w="11085" w:type="dxa"/>
            <w:shd w:val="clear" w:color="auto" w:fill="auto"/>
          </w:tcPr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147372">
            <w:pPr>
              <w:rPr>
                <w:sz w:val="28"/>
                <w:szCs w:val="28"/>
              </w:rPr>
            </w:pPr>
          </w:p>
          <w:p w:rsidR="003160C0" w:rsidRPr="00A02025" w:rsidRDefault="003160C0" w:rsidP="003160C0">
            <w:pPr>
              <w:jc w:val="center"/>
              <w:rPr>
                <w:rFonts w:ascii="Garamond" w:hAnsi="Garamond"/>
                <w:i/>
                <w:color w:val="FF0066"/>
                <w:sz w:val="144"/>
                <w:szCs w:val="144"/>
              </w:rPr>
            </w:pPr>
            <w:r w:rsidRPr="00A02025">
              <w:rPr>
                <w:rFonts w:ascii="Garamond" w:hAnsi="Garamond"/>
                <w:i/>
                <w:color w:val="FF0066"/>
                <w:sz w:val="144"/>
                <w:szCs w:val="144"/>
              </w:rPr>
              <w:t>Развлечение</w:t>
            </w:r>
          </w:p>
          <w:p w:rsidR="003160C0" w:rsidRPr="00A02025" w:rsidRDefault="003160C0" w:rsidP="003160C0">
            <w:pPr>
              <w:jc w:val="center"/>
              <w:rPr>
                <w:rFonts w:ascii="Garamond" w:hAnsi="Garamond"/>
                <w:i/>
                <w:color w:val="FF0066"/>
                <w:sz w:val="144"/>
                <w:szCs w:val="144"/>
              </w:rPr>
            </w:pPr>
            <w:r w:rsidRPr="00A02025">
              <w:rPr>
                <w:rFonts w:ascii="Garamond" w:hAnsi="Garamond"/>
                <w:i/>
                <w:color w:val="FF0066"/>
                <w:sz w:val="144"/>
                <w:szCs w:val="144"/>
              </w:rPr>
              <w:t>«Веселые посиделки»</w:t>
            </w:r>
          </w:p>
          <w:p w:rsidR="003160C0" w:rsidRPr="00B30849" w:rsidRDefault="003160C0" w:rsidP="003160C0">
            <w:pPr>
              <w:jc w:val="center"/>
              <w:rPr>
                <w:color w:val="FF0066"/>
                <w:sz w:val="72"/>
                <w:szCs w:val="72"/>
              </w:rPr>
            </w:pPr>
            <w:r w:rsidRPr="00B30849">
              <w:rPr>
                <w:color w:val="FF0066"/>
                <w:sz w:val="72"/>
                <w:szCs w:val="72"/>
              </w:rPr>
              <w:t>В средней группе</w:t>
            </w: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147372" w:rsidRDefault="00147372" w:rsidP="000A4C54">
            <w:pPr>
              <w:rPr>
                <w:color w:val="FF0066"/>
                <w:sz w:val="28"/>
                <w:szCs w:val="28"/>
              </w:rPr>
            </w:pPr>
          </w:p>
          <w:p w:rsidR="00147372" w:rsidRDefault="00147372" w:rsidP="000A4C54">
            <w:pPr>
              <w:rPr>
                <w:color w:val="FF0066"/>
                <w:sz w:val="28"/>
                <w:szCs w:val="28"/>
              </w:rPr>
            </w:pPr>
          </w:p>
          <w:p w:rsidR="00147372" w:rsidRDefault="00147372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Pr="000A4C54" w:rsidRDefault="000A4C54" w:rsidP="000A4C54">
            <w:pPr>
              <w:rPr>
                <w:color w:val="FF0066"/>
                <w:sz w:val="28"/>
                <w:szCs w:val="28"/>
              </w:rPr>
            </w:pPr>
          </w:p>
          <w:p w:rsidR="000A4C54" w:rsidRDefault="000A4C54" w:rsidP="000A4C54">
            <w:pPr>
              <w:jc w:val="right"/>
              <w:rPr>
                <w:sz w:val="32"/>
                <w:szCs w:val="32"/>
              </w:rPr>
            </w:pPr>
            <w:r w:rsidRPr="000A4C54">
              <w:rPr>
                <w:sz w:val="32"/>
                <w:szCs w:val="32"/>
              </w:rPr>
              <w:t>Составила и провела:</w:t>
            </w:r>
            <w:r>
              <w:rPr>
                <w:sz w:val="32"/>
                <w:szCs w:val="32"/>
              </w:rPr>
              <w:t xml:space="preserve"> </w:t>
            </w:r>
          </w:p>
          <w:p w:rsidR="000A4C54" w:rsidRDefault="000A4C54" w:rsidP="000A4C5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Евтеева Елена Александровна</w:t>
            </w:r>
          </w:p>
          <w:p w:rsidR="000A4C54" w:rsidRDefault="000A4C54" w:rsidP="000A4C5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МБДОУ </w:t>
            </w:r>
          </w:p>
          <w:p w:rsidR="000A4C54" w:rsidRDefault="000A4C54" w:rsidP="000A4C5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«Детский сад № 1 р.п. Ровное»</w:t>
            </w:r>
          </w:p>
          <w:p w:rsidR="000A4C54" w:rsidRDefault="000A4C54" w:rsidP="000A4C5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Ровенского Муниципального района </w:t>
            </w:r>
          </w:p>
          <w:p w:rsidR="000A4C54" w:rsidRPr="000A4C54" w:rsidRDefault="000A4C54" w:rsidP="000A4C5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Саратовской области </w:t>
            </w:r>
          </w:p>
          <w:p w:rsidR="003160C0" w:rsidRDefault="003160C0" w:rsidP="00734DA2">
            <w:pPr>
              <w:rPr>
                <w:sz w:val="28"/>
                <w:szCs w:val="28"/>
              </w:rPr>
            </w:pPr>
          </w:p>
          <w:p w:rsidR="00734DA2" w:rsidRDefault="00734DA2" w:rsidP="00734DA2">
            <w:pPr>
              <w:rPr>
                <w:sz w:val="28"/>
                <w:szCs w:val="28"/>
              </w:rPr>
            </w:pPr>
          </w:p>
          <w:p w:rsidR="003160C0" w:rsidRDefault="00D7714C" w:rsidP="000A4C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-2802255</wp:posOffset>
                  </wp:positionV>
                  <wp:extent cx="3977640" cy="3133725"/>
                  <wp:effectExtent l="38100" t="0" r="22860" b="942975"/>
                  <wp:wrapSquare wrapText="bothSides"/>
                  <wp:docPr id="3" name="Рисунок 3" descr="C:\Users\Евгений\Desktop\instrume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й\Desktop\instrume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3133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ind w:left="431"/>
              <w:rPr>
                <w:sz w:val="28"/>
                <w:szCs w:val="28"/>
              </w:rPr>
            </w:pPr>
          </w:p>
          <w:p w:rsidR="00D7714C" w:rsidRDefault="00D7714C" w:rsidP="003160C0">
            <w:pPr>
              <w:ind w:left="431"/>
              <w:rPr>
                <w:sz w:val="28"/>
                <w:szCs w:val="28"/>
              </w:rPr>
            </w:pPr>
          </w:p>
          <w:p w:rsidR="00D7714C" w:rsidRDefault="00D7714C" w:rsidP="003160C0">
            <w:pPr>
              <w:ind w:left="431"/>
              <w:rPr>
                <w:sz w:val="28"/>
                <w:szCs w:val="28"/>
              </w:rPr>
            </w:pPr>
          </w:p>
          <w:p w:rsidR="00D7714C" w:rsidRDefault="00D7714C" w:rsidP="003160C0">
            <w:pPr>
              <w:ind w:left="431"/>
              <w:rPr>
                <w:sz w:val="28"/>
                <w:szCs w:val="28"/>
              </w:rPr>
            </w:pPr>
          </w:p>
          <w:p w:rsidR="003160C0" w:rsidRDefault="003160C0" w:rsidP="003160C0">
            <w:pPr>
              <w:jc w:val="center"/>
              <w:rPr>
                <w:sz w:val="28"/>
                <w:szCs w:val="28"/>
              </w:rPr>
            </w:pPr>
            <w:r w:rsidRPr="00B30849">
              <w:rPr>
                <w:sz w:val="28"/>
                <w:szCs w:val="28"/>
              </w:rPr>
              <w:t>2012 г.</w:t>
            </w:r>
          </w:p>
        </w:tc>
      </w:tr>
    </w:tbl>
    <w:p w:rsidR="00F120F5" w:rsidRPr="00E72CFF" w:rsidRDefault="00F120F5" w:rsidP="00F120F5">
      <w:pPr>
        <w:spacing w:after="240"/>
        <w:rPr>
          <w:sz w:val="28"/>
          <w:szCs w:val="28"/>
          <w:u w:val="single"/>
        </w:rPr>
      </w:pPr>
      <w:r w:rsidRPr="00E72CFF">
        <w:rPr>
          <w:sz w:val="28"/>
          <w:szCs w:val="28"/>
        </w:rPr>
        <w:lastRenderedPageBreak/>
        <w:t xml:space="preserve">   </w:t>
      </w:r>
      <w:r w:rsidRPr="00E72CFF">
        <w:rPr>
          <w:sz w:val="28"/>
          <w:szCs w:val="28"/>
          <w:u w:val="single"/>
        </w:rPr>
        <w:t xml:space="preserve">Программное содержание: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фольклором. Продолжать знакомить детей с традицией русского народа – посиделками.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познавательную активность, умение участвовать в совместной игре с другими детьми, вести себя адекватно в обществе детей и взрослых. Учить применять полученные навыки общения в игровых ситуациях.</w:t>
      </w:r>
    </w:p>
    <w:p w:rsidR="00F120F5" w:rsidRDefault="00F120F5" w:rsidP="00F120F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Воспитывать любовь к родному языку, создавать у детей радостное настроение. </w:t>
      </w:r>
    </w:p>
    <w:p w:rsidR="00F120F5" w:rsidRPr="00E72CFF" w:rsidRDefault="00F120F5" w:rsidP="00F120F5">
      <w:pPr>
        <w:spacing w:after="240"/>
        <w:rPr>
          <w:sz w:val="28"/>
          <w:szCs w:val="28"/>
          <w:u w:val="single"/>
        </w:rPr>
      </w:pPr>
      <w:r w:rsidRPr="00E72CFF">
        <w:rPr>
          <w:sz w:val="28"/>
          <w:szCs w:val="28"/>
          <w:u w:val="single"/>
        </w:rPr>
        <w:t>Ход.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032B">
        <w:rPr>
          <w:sz w:val="28"/>
          <w:szCs w:val="28"/>
        </w:rPr>
        <w:t xml:space="preserve">Дети стоят перед закрытой дверью зала. Держат в руках бубенцы деревянные ложки.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Ох, и вечер больно долог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Насчитано сорок ёлок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То на лавке посижу,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То в окошко погляжу.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ab/>
        <w:t>Позову-ка я ребят на посиделки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Эй, девчонки – веселушки,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Озорные хохотушки!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Эй, ребята – молодцы!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Озорные удальцы!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Приходите поплясать,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Долгий вечер скоротать!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стуча и звеня музыкальными инструментами входят в зал, встают полукругом.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Спасибо, хозяюшка, что позвала нас в гости.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В избу твою жаркую мы пришли с подарками (преподносит хозяйке подарки: платок).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Собрались мы позабавиться да потешиться, потушить, поиграть, посмеяться!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Смех вам да веселье!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На завалинке, в светелке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 на </w:t>
      </w:r>
      <w:proofErr w:type="gramStart"/>
      <w:r>
        <w:rPr>
          <w:sz w:val="28"/>
          <w:szCs w:val="28"/>
        </w:rPr>
        <w:t>бревнышках</w:t>
      </w:r>
      <w:proofErr w:type="gramEnd"/>
      <w:r>
        <w:rPr>
          <w:sz w:val="28"/>
          <w:szCs w:val="28"/>
        </w:rPr>
        <w:t xml:space="preserve"> каких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Собирали посиделки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Пожилых и молодых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При лучине ли сидели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Иль под светлый небосвод – 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Говорили, песни пели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 водили хоровод.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Добрым чаем угощались 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медом, явно без конфет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и нынче, мы общались – 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Без общенья жизни нет.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А играли как! В горелки!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Ах, горелки хороши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Словом, эти посиделки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Были праздником души.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Быт людей отличен веком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Поменялся старый мир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Нынче все мы «по сусекам»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Личных дел или квартир.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Наш досуг порою мелок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чего там говорить,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Скучно жить без посиделок,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Их бы надо возродить.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Если бы « в своей тарелке»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И пришли к нам не на час,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Предлагаем посиделки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Мы открыть вот здесь, сейчас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Отдых – это не безделки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игр и новостей.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Начинаем посиделки!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Открываем посиделки!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Все хором.</w:t>
      </w:r>
      <w:r>
        <w:rPr>
          <w:sz w:val="28"/>
          <w:szCs w:val="28"/>
        </w:rPr>
        <w:t xml:space="preserve"> Для друзей и для гостей.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Что за славный денек!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Собирается, народ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Будем петь и шутить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 зиму веселить.</w:t>
      </w:r>
    </w:p>
    <w:p w:rsidR="00F120F5" w:rsidRPr="006E28AE" w:rsidRDefault="00F120F5" w:rsidP="00F120F5">
      <w:pPr>
        <w:rPr>
          <w:sz w:val="28"/>
          <w:szCs w:val="28"/>
          <w:u w:val="single"/>
        </w:rPr>
      </w:pPr>
      <w:r w:rsidRPr="006E28AE"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Хоровод.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Гость во двор – хозяину радость.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Красному гостю – красное место.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Будьте как дома, присаживайтесь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(Дети садятся на лавки).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Девочки – беляночки</w:t>
      </w:r>
    </w:p>
    <w:p w:rsidR="00F120F5" w:rsidRPr="0036032B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вы набелилися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Мы вчера коров доили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Молочком умылися.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28AE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Вы послушайте, девчата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Наскладушку буду петь: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«Стучит, бренчит по улице: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Фома едет на курице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Тимошка – на кошке.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кривой дорожке»</w:t>
      </w:r>
    </w:p>
    <w:p w:rsidR="00F120F5" w:rsidRDefault="00F120F5" w:rsidP="00F120F5">
      <w:pPr>
        <w:rPr>
          <w:sz w:val="28"/>
          <w:szCs w:val="28"/>
        </w:rPr>
      </w:pP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>(Слышен стук, бренчание; из печи показывается «домовой Кузя»).</w:t>
      </w:r>
    </w:p>
    <w:p w:rsidR="00F120F5" w:rsidRDefault="00F120F5" w:rsidP="00F120F5">
      <w:pPr>
        <w:rPr>
          <w:sz w:val="28"/>
          <w:szCs w:val="28"/>
        </w:rPr>
      </w:pP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Домовой.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прыткие! Соломинка вам в нос! (Чихает). Я, можно сказать, век здесь живу. Дом, можно сказать на мне домовом Кузе держится и никаких там тебе колокольчиков, бубенчиков, ложечек. Я там спал со своим котом хорошо. А вы явились – да с песнями, да с инструментами! Где, спрашивается, справедливость? Меня – будить, кота – будить! Одним все, а другим – ничего!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>Соломинка вам в нос! (Отбирает у детей музыкальные инструменты).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2D29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Кузенька, не сердись, пожалуйста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Мы с ребятами не хотели будить тебя и твоего кота.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Кузя, а дети про котика твоего потешки рассказать могут! Вот послушай: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2D29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Как у нашего кота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Шубка очень хороша,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у котика усы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Удивительной красы,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Глазки смелые,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Зубки белые.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Пошел котик на торжок,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Купил котик пирожок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Пошел котик на улочку?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Купил котик булочку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Самому ли съесть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Или Бореньке снесть?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и сам укушу</w:t>
      </w:r>
    </w:p>
    <w:p w:rsidR="00F120F5" w:rsidRDefault="00F120F5" w:rsidP="00F120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 и Бореньке снесу!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Домовой.</w:t>
      </w:r>
      <w:r>
        <w:rPr>
          <w:sz w:val="28"/>
          <w:szCs w:val="28"/>
        </w:rPr>
        <w:t xml:space="preserve"> Молодцы, хорошие потешки про моего кота рассказали. Ему тоже понравилось. Вон как мурлычет!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Тогда поиграйте с нами!</w:t>
      </w:r>
    </w:p>
    <w:p w:rsidR="00F120F5" w:rsidRDefault="00F120F5" w:rsidP="00F120F5">
      <w:pPr>
        <w:rPr>
          <w:sz w:val="28"/>
          <w:szCs w:val="28"/>
        </w:rPr>
      </w:pP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Игра с котом и домовым «Мыши и кот» 2 раза.</w:t>
      </w:r>
    </w:p>
    <w:p w:rsidR="00F120F5" w:rsidRDefault="00F120F5" w:rsidP="00F120F5">
      <w:pPr>
        <w:rPr>
          <w:sz w:val="28"/>
          <w:szCs w:val="28"/>
        </w:rPr>
      </w:pP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Кузенька, отдай,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наши музыкальные инструменты.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Домовой.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Перво-наперво</w:t>
      </w:r>
      <w:proofErr w:type="gramEnd"/>
      <w:r>
        <w:rPr>
          <w:sz w:val="28"/>
          <w:szCs w:val="28"/>
        </w:rPr>
        <w:t xml:space="preserve"> отгадайте-ка загадки:</w:t>
      </w:r>
    </w:p>
    <w:p w:rsidR="00F120F5" w:rsidRDefault="00F120F5" w:rsidP="00F120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Морщинистый Тит</w:t>
      </w:r>
    </w:p>
    <w:p w:rsidR="00F120F5" w:rsidRDefault="00F120F5" w:rsidP="00F120F5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деревню веселит. (Гармонь).</w:t>
      </w:r>
    </w:p>
    <w:p w:rsidR="00F120F5" w:rsidRDefault="00F120F5" w:rsidP="00F120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инструментом можно щи хлебать? (Ложкой).</w:t>
      </w:r>
    </w:p>
    <w:p w:rsidR="00F120F5" w:rsidRDefault="00F120F5" w:rsidP="00F120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Деревянная девчонка</w:t>
      </w:r>
    </w:p>
    <w:p w:rsidR="00F120F5" w:rsidRDefault="00F120F5" w:rsidP="00F120F5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Петь умеет звонко – звонко</w:t>
      </w:r>
    </w:p>
    <w:p w:rsidR="00F120F5" w:rsidRDefault="00F120F5" w:rsidP="00F120F5">
      <w:pPr>
        <w:pStyle w:val="a3"/>
        <w:rPr>
          <w:sz w:val="28"/>
          <w:szCs w:val="28"/>
        </w:rPr>
      </w:pPr>
      <w:r>
        <w:rPr>
          <w:sz w:val="28"/>
          <w:szCs w:val="28"/>
        </w:rPr>
        <w:t>А ну-ка, угадай-ка</w:t>
      </w:r>
    </w:p>
    <w:p w:rsidR="00F120F5" w:rsidRDefault="00F120F5" w:rsidP="00F120F5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это? (Балалайка).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Дети отгадывают.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Домовой.</w:t>
      </w:r>
      <w:r>
        <w:rPr>
          <w:sz w:val="28"/>
          <w:szCs w:val="28"/>
        </w:rPr>
        <w:t xml:space="preserve"> На инструментах вы играете, а вот как без них?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Реб.</w:t>
      </w:r>
      <w:r>
        <w:rPr>
          <w:sz w:val="28"/>
          <w:szCs w:val="28"/>
        </w:rPr>
        <w:t xml:space="preserve"> В нашем оркестре всего понемножку.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Помогут оркестру и наши ладошки.</w:t>
      </w:r>
    </w:p>
    <w:p w:rsidR="00F120F5" w:rsidRDefault="00F120F5" w:rsidP="00F120F5">
      <w:pPr>
        <w:rPr>
          <w:sz w:val="28"/>
          <w:szCs w:val="28"/>
          <w:u w:val="single"/>
        </w:rPr>
      </w:pPr>
      <w:r w:rsidRPr="00F60F91">
        <w:rPr>
          <w:sz w:val="28"/>
          <w:szCs w:val="28"/>
        </w:rPr>
        <w:t xml:space="preserve">   </w:t>
      </w:r>
      <w:r w:rsidRPr="00F60F91">
        <w:rPr>
          <w:sz w:val="28"/>
          <w:szCs w:val="28"/>
          <w:u w:val="single"/>
        </w:rPr>
        <w:t>Песня с хлопками.</w:t>
      </w:r>
    </w:p>
    <w:p w:rsidR="00F120F5" w:rsidRDefault="00F120F5" w:rsidP="00F120F5">
      <w:pPr>
        <w:rPr>
          <w:sz w:val="28"/>
          <w:szCs w:val="28"/>
        </w:rPr>
      </w:pPr>
      <w:r w:rsidRPr="00F60F91"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Домовой.</w:t>
      </w:r>
      <w:r w:rsidRPr="00F60F9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обошлись без инструментов.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Так и быть, отдам вам ваши ложки и бубенцы, продолжайте свое веселье, а я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посплю, стар уже стал.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А теперь давайте с вами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Попоем и спляшем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играют,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Хохломские ложки наши!</w:t>
      </w:r>
    </w:p>
    <w:p w:rsidR="00F120F5" w:rsidRDefault="00F120F5" w:rsidP="00F120F5">
      <w:pPr>
        <w:rPr>
          <w:sz w:val="28"/>
          <w:szCs w:val="28"/>
          <w:u w:val="single"/>
        </w:rPr>
      </w:pPr>
      <w:r w:rsidRPr="00820AB5">
        <w:rPr>
          <w:sz w:val="28"/>
          <w:szCs w:val="28"/>
          <w:u w:val="single"/>
        </w:rPr>
        <w:t>«Шумовой оркестр».</w:t>
      </w:r>
    </w:p>
    <w:p w:rsidR="00F120F5" w:rsidRDefault="00F120F5" w:rsidP="00F120F5">
      <w:pPr>
        <w:rPr>
          <w:sz w:val="28"/>
          <w:szCs w:val="28"/>
        </w:rPr>
      </w:pPr>
      <w:r w:rsidRPr="00820AB5">
        <w:rPr>
          <w:sz w:val="28"/>
          <w:szCs w:val="28"/>
        </w:rPr>
        <w:t xml:space="preserve">   </w:t>
      </w:r>
      <w:r w:rsidRPr="007A3F9D">
        <w:rPr>
          <w:sz w:val="28"/>
          <w:szCs w:val="28"/>
          <w:u w:val="single"/>
        </w:rPr>
        <w:t>Хозяйка.</w:t>
      </w:r>
      <w:r w:rsidRPr="00820AB5">
        <w:rPr>
          <w:sz w:val="28"/>
          <w:szCs w:val="28"/>
        </w:rPr>
        <w:t xml:space="preserve"> Собрались </w:t>
      </w:r>
      <w:r>
        <w:rPr>
          <w:sz w:val="28"/>
          <w:szCs w:val="28"/>
        </w:rPr>
        <w:t>мы позабавиться, да потешиться.</w:t>
      </w:r>
    </w:p>
    <w:p w:rsidR="00F120F5" w:rsidRDefault="00F120F5" w:rsidP="00F120F5">
      <w:pPr>
        <w:ind w:firstLine="1276"/>
        <w:rPr>
          <w:sz w:val="28"/>
          <w:szCs w:val="28"/>
        </w:rPr>
      </w:pP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веселый народ, становись в хоровод!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р.н. игра «Плетень» 2 раза. (Дети садятся).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А сейчас пусть и наши гости – мамы и бабушки – покажут свои умения. (Родители демонстрируют свои умения).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(Выходит с самоваром).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Я иду, иду, иду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Самовар в руках несу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Самовар в руках несу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Прибауточку пою: 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«Эй, чай, чай, чай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lastRenderedPageBreak/>
        <w:t>Уж, ты, кукушка, встречай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Чай – то мой уж закипает?»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Чего к чаю, не хватает?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Молочка!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Уж как я ль свою коровушку люблю!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Сытна </w:t>
      </w:r>
      <w:proofErr w:type="gramStart"/>
      <w:r>
        <w:rPr>
          <w:sz w:val="28"/>
          <w:szCs w:val="28"/>
        </w:rPr>
        <w:t>пойла</w:t>
      </w:r>
      <w:proofErr w:type="gramEnd"/>
      <w:r>
        <w:rPr>
          <w:sz w:val="28"/>
          <w:szCs w:val="28"/>
        </w:rPr>
        <w:t xml:space="preserve"> я коровушке налью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>Чтоб сыта была коровушка моя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Чтобы молочка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дала.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Где, ты, </w:t>
      </w:r>
      <w:proofErr w:type="gramStart"/>
      <w:r>
        <w:rPr>
          <w:sz w:val="28"/>
          <w:szCs w:val="28"/>
        </w:rPr>
        <w:t>Буренушка</w:t>
      </w:r>
      <w:proofErr w:type="gramEnd"/>
      <w:r>
        <w:rPr>
          <w:sz w:val="28"/>
          <w:szCs w:val="28"/>
        </w:rPr>
        <w:t xml:space="preserve"> моя милая?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(На ширме </w:t>
      </w:r>
      <w:proofErr w:type="gramStart"/>
      <w:r>
        <w:rPr>
          <w:sz w:val="28"/>
          <w:szCs w:val="28"/>
        </w:rPr>
        <w:t>появляется корова дает</w:t>
      </w:r>
      <w:proofErr w:type="gramEnd"/>
      <w:r>
        <w:rPr>
          <w:sz w:val="28"/>
          <w:szCs w:val="28"/>
        </w:rPr>
        <w:t xml:space="preserve"> хозяйке кувшин с молоком).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Хозяйка.</w:t>
      </w:r>
      <w:r>
        <w:rPr>
          <w:sz w:val="28"/>
          <w:szCs w:val="28"/>
        </w:rPr>
        <w:t xml:space="preserve"> Спасибо, тебе, </w:t>
      </w:r>
      <w:proofErr w:type="gramStart"/>
      <w:r>
        <w:rPr>
          <w:sz w:val="28"/>
          <w:szCs w:val="28"/>
        </w:rPr>
        <w:t>Буренушка</w:t>
      </w:r>
      <w:proofErr w:type="gramEnd"/>
      <w:r>
        <w:rPr>
          <w:sz w:val="28"/>
          <w:szCs w:val="28"/>
        </w:rPr>
        <w:t xml:space="preserve"> моя!</w:t>
      </w:r>
    </w:p>
    <w:p w:rsidR="00F120F5" w:rsidRDefault="00F120F5" w:rsidP="00F120F5">
      <w:pPr>
        <w:ind w:firstLine="1276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молочко к чаю!</w:t>
      </w:r>
    </w:p>
    <w:p w:rsidR="00F120F5" w:rsidRDefault="00F120F5" w:rsidP="00F120F5">
      <w:pPr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А напоследок мы порадуем вас задорной пляской. Ребята, приглашайте  гостей.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(Дети и родители пляшут под р.н.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.).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331A">
        <w:rPr>
          <w:sz w:val="28"/>
          <w:szCs w:val="28"/>
          <w:u w:val="single"/>
        </w:rPr>
        <w:t>Хозяйка.</w:t>
      </w:r>
      <w:r w:rsidRPr="00CE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мы приглашаем </w:t>
      </w:r>
    </w:p>
    <w:p w:rsidR="00F120F5" w:rsidRDefault="00F120F5" w:rsidP="00F120F5">
      <w:pPr>
        <w:rPr>
          <w:sz w:val="28"/>
          <w:szCs w:val="28"/>
        </w:rPr>
      </w:pPr>
      <w:r>
        <w:rPr>
          <w:sz w:val="28"/>
          <w:szCs w:val="28"/>
        </w:rPr>
        <w:t>Всех вас на чаепитие!</w:t>
      </w:r>
    </w:p>
    <w:p w:rsidR="00F120F5" w:rsidRDefault="00F120F5" w:rsidP="00F120F5">
      <w:pPr>
        <w:rPr>
          <w:sz w:val="28"/>
          <w:szCs w:val="28"/>
        </w:rPr>
      </w:pPr>
    </w:p>
    <w:p w:rsidR="00F120F5" w:rsidRDefault="00F120F5" w:rsidP="00F120F5">
      <w:pPr>
        <w:rPr>
          <w:sz w:val="28"/>
          <w:szCs w:val="28"/>
        </w:rPr>
      </w:pPr>
    </w:p>
    <w:p w:rsidR="00B30849" w:rsidRPr="00B30849" w:rsidRDefault="00B30849" w:rsidP="00147372">
      <w:pPr>
        <w:rPr>
          <w:sz w:val="28"/>
          <w:szCs w:val="28"/>
        </w:rPr>
      </w:pPr>
    </w:p>
    <w:sectPr w:rsidR="00B30849" w:rsidRPr="00B30849" w:rsidSect="000A4C54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373A"/>
    <w:multiLevelType w:val="hybridMultilevel"/>
    <w:tmpl w:val="3B76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2F"/>
    <w:rsid w:val="000772A7"/>
    <w:rsid w:val="000A4C54"/>
    <w:rsid w:val="000B59EB"/>
    <w:rsid w:val="000E28DA"/>
    <w:rsid w:val="00100544"/>
    <w:rsid w:val="00147372"/>
    <w:rsid w:val="00157188"/>
    <w:rsid w:val="001711A1"/>
    <w:rsid w:val="001B2D29"/>
    <w:rsid w:val="001C5082"/>
    <w:rsid w:val="00211E1A"/>
    <w:rsid w:val="00286362"/>
    <w:rsid w:val="002A74BF"/>
    <w:rsid w:val="00310AFD"/>
    <w:rsid w:val="003160C0"/>
    <w:rsid w:val="00330DE1"/>
    <w:rsid w:val="00344C6E"/>
    <w:rsid w:val="00347D6B"/>
    <w:rsid w:val="0036032B"/>
    <w:rsid w:val="00365AFD"/>
    <w:rsid w:val="0037452A"/>
    <w:rsid w:val="003D451D"/>
    <w:rsid w:val="003F4368"/>
    <w:rsid w:val="00403FBF"/>
    <w:rsid w:val="00481F37"/>
    <w:rsid w:val="004B012A"/>
    <w:rsid w:val="00510174"/>
    <w:rsid w:val="0056750E"/>
    <w:rsid w:val="005779C0"/>
    <w:rsid w:val="00645454"/>
    <w:rsid w:val="00690566"/>
    <w:rsid w:val="006B3D01"/>
    <w:rsid w:val="006C0E58"/>
    <w:rsid w:val="006E28AE"/>
    <w:rsid w:val="00734DA2"/>
    <w:rsid w:val="007A3F9D"/>
    <w:rsid w:val="007A56A3"/>
    <w:rsid w:val="008024C2"/>
    <w:rsid w:val="00820AB5"/>
    <w:rsid w:val="0085771A"/>
    <w:rsid w:val="008840B5"/>
    <w:rsid w:val="008A5218"/>
    <w:rsid w:val="008B4DF7"/>
    <w:rsid w:val="0097707F"/>
    <w:rsid w:val="009F2EA0"/>
    <w:rsid w:val="00A02025"/>
    <w:rsid w:val="00A15F8F"/>
    <w:rsid w:val="00A34947"/>
    <w:rsid w:val="00A60059"/>
    <w:rsid w:val="00A6314A"/>
    <w:rsid w:val="00AD2AEB"/>
    <w:rsid w:val="00AF77A6"/>
    <w:rsid w:val="00B30849"/>
    <w:rsid w:val="00B43F2B"/>
    <w:rsid w:val="00B52B89"/>
    <w:rsid w:val="00B82C88"/>
    <w:rsid w:val="00BA1C47"/>
    <w:rsid w:val="00BB68D7"/>
    <w:rsid w:val="00BC4F99"/>
    <w:rsid w:val="00C45E21"/>
    <w:rsid w:val="00C61DE3"/>
    <w:rsid w:val="00C80134"/>
    <w:rsid w:val="00C97ACD"/>
    <w:rsid w:val="00CD3412"/>
    <w:rsid w:val="00CE331A"/>
    <w:rsid w:val="00D7714C"/>
    <w:rsid w:val="00DB6DF2"/>
    <w:rsid w:val="00E6543A"/>
    <w:rsid w:val="00E72CFF"/>
    <w:rsid w:val="00E7322F"/>
    <w:rsid w:val="00E8615C"/>
    <w:rsid w:val="00EE79B8"/>
    <w:rsid w:val="00EF17FD"/>
    <w:rsid w:val="00F120F5"/>
    <w:rsid w:val="00F60F91"/>
    <w:rsid w:val="00F81172"/>
    <w:rsid w:val="00F9298D"/>
    <w:rsid w:val="00FB6D9A"/>
    <w:rsid w:val="00FC1360"/>
    <w:rsid w:val="00FE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0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82F6-A143-4FF3-A593-781D5DF9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Любименко</dc:creator>
  <cp:lastModifiedBy>admin</cp:lastModifiedBy>
  <cp:revision>8</cp:revision>
  <dcterms:created xsi:type="dcterms:W3CDTF">2012-01-15T07:56:00Z</dcterms:created>
  <dcterms:modified xsi:type="dcterms:W3CDTF">2013-12-22T14:49:00Z</dcterms:modified>
</cp:coreProperties>
</file>