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B0" w:rsidRDefault="004926B0" w:rsidP="004926B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Экскурсия «Описание растительного и животного мира, почв своей местности»</w:t>
      </w:r>
    </w:p>
    <w:p w:rsidR="00612F54" w:rsidRPr="005545C7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C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 xml:space="preserve">Название экскурсии. </w:t>
      </w:r>
    </w:p>
    <w:p w:rsidR="00612F54" w:rsidRPr="005545C7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5C7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  <w:t>Описание растительного и животного мира, почв своей местности.</w:t>
      </w:r>
    </w:p>
    <w:p w:rsidR="00612F54" w:rsidRPr="005545C7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C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 xml:space="preserve">Нормативные документы, техника безопасности </w:t>
      </w:r>
    </w:p>
    <w:p w:rsidR="00612F54" w:rsidRPr="005545C7" w:rsidRDefault="00612F54" w:rsidP="00612F54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545C7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ja-JP"/>
        </w:rPr>
        <w:t xml:space="preserve">Практическая работа проводится на основе Минимума содержания образования ФК ГОС, Примерной программы по географии, авторской программы </w:t>
      </w:r>
      <w:r w:rsidRPr="005545C7">
        <w:rPr>
          <w:rFonts w:ascii="Times New Roman" w:eastAsia="Times New Roman" w:hAnsi="Times New Roman"/>
          <w:sz w:val="28"/>
          <w:szCs w:val="24"/>
        </w:rPr>
        <w:t xml:space="preserve">«География. Начальный курс. 6 класс». Автор Т.П. Герасимова. </w:t>
      </w:r>
      <w:proofErr w:type="gramStart"/>
      <w:r w:rsidRPr="005545C7">
        <w:rPr>
          <w:rFonts w:ascii="Times New Roman" w:eastAsia="Times New Roman" w:hAnsi="Times New Roman"/>
          <w:sz w:val="28"/>
          <w:szCs w:val="24"/>
        </w:rPr>
        <w:t>(География.</w:t>
      </w:r>
      <w:proofErr w:type="gramEnd"/>
      <w:r w:rsidRPr="005545C7">
        <w:rPr>
          <w:rFonts w:ascii="Times New Roman" w:eastAsia="Times New Roman" w:hAnsi="Times New Roman"/>
          <w:sz w:val="28"/>
          <w:szCs w:val="24"/>
        </w:rPr>
        <w:t xml:space="preserve"> Программы для общеобразовательных учреждений. 6-11 класс</w:t>
      </w:r>
      <w:proofErr w:type="gramStart"/>
      <w:r w:rsidRPr="005545C7">
        <w:rPr>
          <w:rFonts w:ascii="Times New Roman" w:eastAsia="Times New Roman" w:hAnsi="Times New Roman"/>
          <w:sz w:val="28"/>
          <w:szCs w:val="24"/>
        </w:rPr>
        <w:t>.</w:t>
      </w:r>
      <w:proofErr w:type="gramEnd"/>
      <w:r w:rsidRPr="005545C7">
        <w:rPr>
          <w:rFonts w:ascii="Times New Roman" w:eastAsia="Times New Roman" w:hAnsi="Times New Roman"/>
          <w:sz w:val="28"/>
          <w:szCs w:val="24"/>
        </w:rPr>
        <w:t>/</w:t>
      </w:r>
      <w:proofErr w:type="gramStart"/>
      <w:r w:rsidRPr="005545C7">
        <w:rPr>
          <w:rFonts w:ascii="Times New Roman" w:eastAsia="Times New Roman" w:hAnsi="Times New Roman"/>
          <w:sz w:val="28"/>
          <w:szCs w:val="24"/>
        </w:rPr>
        <w:t>с</w:t>
      </w:r>
      <w:proofErr w:type="gramEnd"/>
      <w:r w:rsidRPr="005545C7">
        <w:rPr>
          <w:rFonts w:ascii="Times New Roman" w:eastAsia="Times New Roman" w:hAnsi="Times New Roman"/>
          <w:sz w:val="28"/>
          <w:szCs w:val="24"/>
        </w:rPr>
        <w:t xml:space="preserve">ост. С.В. </w:t>
      </w:r>
      <w:proofErr w:type="spellStart"/>
      <w:r w:rsidRPr="005545C7">
        <w:rPr>
          <w:rFonts w:ascii="Times New Roman" w:eastAsia="Times New Roman" w:hAnsi="Times New Roman"/>
          <w:sz w:val="28"/>
          <w:szCs w:val="24"/>
        </w:rPr>
        <w:t>Курчина</w:t>
      </w:r>
      <w:proofErr w:type="spellEnd"/>
      <w:r w:rsidRPr="005545C7">
        <w:rPr>
          <w:rFonts w:ascii="Times New Roman" w:eastAsia="Times New Roman" w:hAnsi="Times New Roman"/>
          <w:sz w:val="28"/>
          <w:szCs w:val="24"/>
        </w:rPr>
        <w:t xml:space="preserve">. </w:t>
      </w:r>
      <w:proofErr w:type="gramStart"/>
      <w:r w:rsidRPr="005545C7">
        <w:rPr>
          <w:rFonts w:ascii="Times New Roman" w:eastAsia="Times New Roman" w:hAnsi="Times New Roman"/>
          <w:sz w:val="28"/>
          <w:szCs w:val="24"/>
        </w:rPr>
        <w:t xml:space="preserve">М., «Дрофа», 2011- 62с.), </w:t>
      </w:r>
      <w:proofErr w:type="gramEnd"/>
    </w:p>
    <w:p w:rsidR="00612F54" w:rsidRPr="005545C7" w:rsidRDefault="00612F54" w:rsidP="00612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экскурсии проводится инструктаж по технике безопасности для учащихся. </w:t>
      </w:r>
    </w:p>
    <w:p w:rsidR="00612F54" w:rsidRPr="005545C7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C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Цель и задачи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5A21FE"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Образовательные </w:t>
      </w:r>
      <w:r w:rsidRPr="005A21FE">
        <w:rPr>
          <w:rFonts w:ascii="Times New Roman" w:hAnsi="Times New Roman" w:cs="Times New Roman"/>
          <w:sz w:val="26"/>
          <w:szCs w:val="26"/>
        </w:rPr>
        <w:t xml:space="preserve">– сформировать представление о </w:t>
      </w: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многообразии растительного и животного мира, </w:t>
      </w:r>
      <w:r w:rsidRPr="005A21FE">
        <w:rPr>
          <w:rFonts w:ascii="Times New Roman" w:hAnsi="Times New Roman" w:cs="Times New Roman"/>
          <w:sz w:val="26"/>
          <w:szCs w:val="26"/>
        </w:rPr>
        <w:t xml:space="preserve">их биотических связях, </w:t>
      </w: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особенностях почв своей местности.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5A21FE">
        <w:rPr>
          <w:rFonts w:ascii="Times New Roman" w:hAnsi="Times New Roman" w:cs="Times New Roman"/>
          <w:b/>
          <w:bCs/>
          <w:sz w:val="26"/>
          <w:szCs w:val="26"/>
        </w:rPr>
        <w:t>Развивающие -</w:t>
      </w:r>
      <w:r w:rsidRPr="005A21FE">
        <w:rPr>
          <w:rFonts w:ascii="Times New Roman" w:hAnsi="Times New Roman" w:cs="Times New Roman"/>
          <w:sz w:val="26"/>
          <w:szCs w:val="26"/>
        </w:rPr>
        <w:t xml:space="preserve"> развивать </w:t>
      </w:r>
      <w:proofErr w:type="spellStart"/>
      <w:r w:rsidRPr="005A21FE">
        <w:rPr>
          <w:rFonts w:ascii="Times New Roman" w:hAnsi="Times New Roman" w:cs="Times New Roman"/>
          <w:sz w:val="26"/>
          <w:szCs w:val="26"/>
        </w:rPr>
        <w:t>экосистемное</w:t>
      </w:r>
      <w:proofErr w:type="spellEnd"/>
      <w:r w:rsidRPr="005A21FE">
        <w:rPr>
          <w:rFonts w:ascii="Times New Roman" w:hAnsi="Times New Roman" w:cs="Times New Roman"/>
          <w:sz w:val="26"/>
          <w:szCs w:val="26"/>
        </w:rPr>
        <w:t xml:space="preserve"> мышление; умение выполнять практические задания; обобщать результаты </w:t>
      </w:r>
      <w:proofErr w:type="spellStart"/>
      <w:r w:rsidRPr="005A21FE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5A21FE">
        <w:rPr>
          <w:rFonts w:ascii="Times New Roman" w:hAnsi="Times New Roman" w:cs="Times New Roman"/>
          <w:sz w:val="26"/>
          <w:szCs w:val="26"/>
        </w:rPr>
        <w:t xml:space="preserve">–исследовательской деятельности; формулировать предложения и делать выводы. </w:t>
      </w:r>
      <w:r w:rsidRPr="005A21FE">
        <w:rPr>
          <w:rFonts w:ascii="Times New Roman" w:hAnsi="Times New Roman" w:cs="Times New Roman"/>
          <w:sz w:val="26"/>
          <w:szCs w:val="26"/>
        </w:rPr>
        <w:br/>
      </w:r>
      <w:r w:rsidRPr="005A21FE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Воспитательные – </w:t>
      </w:r>
      <w:r w:rsidRPr="005A21FE">
        <w:rPr>
          <w:rFonts w:ascii="Times New Roman" w:hAnsi="Times New Roman" w:cs="Times New Roman"/>
          <w:sz w:val="26"/>
          <w:szCs w:val="26"/>
        </w:rPr>
        <w:t>воспитание чувства прекрасного и бережного отношения к природе, формирование правильного поведения в природе.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  <w:r w:rsidRPr="005A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Знакомство, описание, составление гербария (фотоальбома) растений своей местности.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2.</w:t>
      </w:r>
      <w:r w:rsidRPr="005A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Знакомство, описание, наблюдение, составление фотоальбома животных своей местности.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3.</w:t>
      </w:r>
      <w:r w:rsidRPr="005A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Знакомство, изучение, создание коллекции почв своей местности.</w:t>
      </w:r>
    </w:p>
    <w:p w:rsidR="00612F54" w:rsidRPr="005A21FE" w:rsidRDefault="00612F54" w:rsidP="00612F54">
      <w:pPr>
        <w:pStyle w:val="a3"/>
        <w:spacing w:after="0" w:line="240" w:lineRule="auto"/>
        <w:ind w:left="1776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5A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Разработка правил поведения в природе.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2F54" w:rsidRPr="005545C7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C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Объект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1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Река Таловка. Речная долина.</w:t>
      </w:r>
    </w:p>
    <w:p w:rsidR="00612F54" w:rsidRPr="005A21FE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1FE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 xml:space="preserve">Оборудование </w:t>
      </w:r>
    </w:p>
    <w:p w:rsidR="00612F54" w:rsidRPr="005545C7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proofErr w:type="gramStart"/>
      <w:r w:rsidRPr="005545C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Линейка, пакеты для образцов почвы, лопатка для выкапывания растений, термометр-психрометр, определители дикорастущих растений, беспозвоночных, фотоаппараты, блокноты, карандаши, ручки.</w:t>
      </w:r>
      <w:proofErr w:type="gramEnd"/>
    </w:p>
    <w:p w:rsidR="00612F54" w:rsidRPr="005545C7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54" w:rsidRPr="005545C7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C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Маршрут и его описание</w:t>
      </w:r>
    </w:p>
    <w:p w:rsidR="00612F54" w:rsidRPr="005545C7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5545C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Объект экскурсии расположен к востоку от школы в 500м, в пределах села. Во время движения по маршруту имеется переход через проезжую часть. На исследуемом объекте выделяется 3 участка: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FE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</w:t>
      </w:r>
      <w:r w:rsidRPr="005A21FE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участок – берег реки (часть водораздела)</w:t>
      </w:r>
      <w:proofErr w:type="gramStart"/>
      <w:r w:rsidRPr="005A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FE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участок – пойма реки (прирусловая часть).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участок – лес в пойме реки.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5545C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Первоначальное ознакомление происходит со всем классом по всем участкам, затем - работа по группам.</w:t>
      </w:r>
    </w:p>
    <w:p w:rsidR="00612F54" w:rsidRPr="005545C7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54" w:rsidRPr="005545C7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45C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 xml:space="preserve">Текст для проведения экскурсии (экскурсионный рассказ) </w:t>
      </w:r>
      <w:r w:rsidRPr="005545C7">
        <w:rPr>
          <w:rFonts w:ascii="Times New Roman" w:hAnsi="Times New Roman" w:cs="Times New Roman"/>
          <w:b/>
          <w:sz w:val="28"/>
          <w:szCs w:val="20"/>
        </w:rPr>
        <w:t>с опорой на зрительные (слуховые, осязательные, обонятельные) и смысловые впечатления</w:t>
      </w:r>
      <w:r w:rsidRPr="005545C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 xml:space="preserve"> (интересные объекты, события и т.д.)</w:t>
      </w:r>
      <w:proofErr w:type="gramEnd"/>
    </w:p>
    <w:p w:rsidR="00612F54" w:rsidRPr="00240B16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54" w:rsidRDefault="00612F54" w:rsidP="00612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находимся  в речной долине Таловки. Какие части речной долины вам известны?</w:t>
      </w:r>
    </w:p>
    <w:p w:rsidR="00612F54" w:rsidRDefault="00612F54" w:rsidP="00612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пройдемся по разным участкам речной долины. Во время путешествия наблюдайте за обликом, звуками, запахами, другими ощущениями.</w:t>
      </w:r>
    </w:p>
    <w:p w:rsidR="00612F54" w:rsidRDefault="00612F54" w:rsidP="00612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отличительные признаки на каждом участке.</w:t>
      </w:r>
    </w:p>
    <w:p w:rsidR="00612F54" w:rsidRDefault="00612F54" w:rsidP="00612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(перечисляют различия в растениях, почвы, влажность воздуха, звуки, запахи).</w:t>
      </w:r>
    </w:p>
    <w:p w:rsidR="00612F54" w:rsidRDefault="00612F54" w:rsidP="00612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разделимся на группы. Каждая группа получит общее и индивидуальные задания. В соответствии  с заданиями распределите обязанности в группе. (С целью экономии времени распределение обязанностей лучше провести заблаговременно). Во время работы соблюдайте технику безопасности.</w:t>
      </w:r>
    </w:p>
    <w:p w:rsidR="00612F54" w:rsidRDefault="00612F54" w:rsidP="00612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4" w:rsidRDefault="00612F54" w:rsidP="00612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4305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(практический) этап - в течение 2 уроков (с этой целью администрация объединяет два урока географии).</w:t>
      </w:r>
    </w:p>
    <w:p w:rsidR="00612F54" w:rsidRPr="0043058A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(обработка полученных данных, материалов) – домашнее задание.</w:t>
      </w:r>
    </w:p>
    <w:p w:rsidR="00612F54" w:rsidRPr="00890FCF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Формы работы, конкретные задания 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Работа в группах. Распределяют обязанности: 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- ботаник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- зоолог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- почвовед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- климатолог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- фоторепортер.</w:t>
      </w:r>
    </w:p>
    <w:p w:rsidR="00612F54" w:rsidRPr="005A21FE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5A21FE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Каждая группа получает общее и индивидуальные задания.</w:t>
      </w:r>
    </w:p>
    <w:p w:rsidR="00612F54" w:rsidRPr="00890FCF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 </w:t>
      </w:r>
      <w:r w:rsidRPr="00890FC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Общее задание.</w:t>
      </w:r>
      <w:r w:rsidRPr="00890FCF">
        <w:rPr>
          <w:rFonts w:ascii="Times New Roman" w:eastAsia="MS Mincho" w:hAnsi="Times New Roman" w:cs="Times New Roman"/>
          <w:b/>
          <w:bCs/>
          <w:color w:val="000000"/>
          <w:sz w:val="24"/>
          <w:szCs w:val="28"/>
          <w:lang w:eastAsia="ja-JP"/>
        </w:rPr>
        <w:t xml:space="preserve"> </w:t>
      </w:r>
      <w:r w:rsidRPr="00890FC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Заполните паспорт участка.</w:t>
      </w:r>
    </w:p>
    <w:p w:rsidR="00612F54" w:rsidRPr="007F174A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Название участка</w:t>
      </w:r>
    </w:p>
    <w:p w:rsidR="00612F54" w:rsidRPr="007F174A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Форма рельефа</w:t>
      </w:r>
    </w:p>
    <w:p w:rsidR="00612F54" w:rsidRPr="007F174A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Горные породы</w:t>
      </w:r>
    </w:p>
    <w:p w:rsidR="00612F54" w:rsidRPr="007F174A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Почвы</w:t>
      </w:r>
    </w:p>
    <w:p w:rsidR="00612F54" w:rsidRPr="007F174A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Растительность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Животный мир</w:t>
      </w:r>
    </w:p>
    <w:p w:rsidR="00612F54" w:rsidRPr="007F174A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Воздействие человека на ПК.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Индивидуальные задания.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  <w:t>Задания для ботаника</w:t>
      </w:r>
    </w:p>
    <w:p w:rsidR="00612F54" w:rsidRDefault="00612F54" w:rsidP="00612F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lastRenderedPageBreak/>
        <w:t xml:space="preserve">Составь максимально полный список растений. Распредели их по жизненным формам. Неизвестные растения определи с помощью атласа-определителя. Можешь воспользоваться помощью учителя. </w:t>
      </w:r>
    </w:p>
    <w:p w:rsidR="00612F54" w:rsidRDefault="00612F54" w:rsidP="00612F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Собери коллекцию для гербария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. Травы аккуратно выкопай вместе с корнем. У деревьев и кустарников бери ветви размером 10-20 см или листья. 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Помни! Выкапывать растения, занесенные в Красную книгу, запрещено.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  <w:t xml:space="preserve">Задания для </w:t>
      </w:r>
      <w:r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  <w:t>зоолога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</w:pPr>
    </w:p>
    <w:p w:rsidR="00612F54" w:rsidRDefault="00612F54" w:rsidP="00612F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7F174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Составь максимально полный список животных. Распредели их по таксонам. Неизвестных животных определи с помощью атласа-определителя. Можешь воспользоваться помощью учителя. </w:t>
      </w:r>
    </w:p>
    <w:p w:rsidR="00612F54" w:rsidRPr="007F174A" w:rsidRDefault="00612F54" w:rsidP="00612F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Понаблюдай встретившимися тебе животными. Запиши свои наблюдения.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Помни! Нельзя брать животных в руки. </w:t>
      </w:r>
    </w:p>
    <w:p w:rsidR="00612F54" w:rsidRPr="007F174A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для почвоведов</w:t>
      </w:r>
    </w:p>
    <w:p w:rsidR="00612F54" w:rsidRDefault="00612F54" w:rsidP="00612F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 почвы по следующему плану: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1.Цвет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</w:t>
      </w:r>
      <w:r w:rsidRPr="005545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Влажность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Растительные остатки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Присутствие животных (виды животных, их следы жизнедеятельности)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Горные породы.</w:t>
      </w:r>
    </w:p>
    <w:p w:rsidR="00612F54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Температура почвы.</w:t>
      </w:r>
    </w:p>
    <w:p w:rsidR="00612F54" w:rsidRDefault="00612F54" w:rsidP="00612F5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Возьми образец почвы. Описание почвы прикрепи к пакету.</w:t>
      </w:r>
    </w:p>
    <w:p w:rsidR="00612F54" w:rsidRDefault="00612F54" w:rsidP="00612F5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4" w:rsidRDefault="00612F54" w:rsidP="00612F5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для климатологов.</w:t>
      </w:r>
    </w:p>
    <w:p w:rsidR="00612F54" w:rsidRPr="006E256C" w:rsidRDefault="00612F54" w:rsidP="00612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термометра-психрометра измерь температуру и влажность воздуха.</w:t>
      </w:r>
    </w:p>
    <w:p w:rsidR="00612F54" w:rsidRPr="006E256C" w:rsidRDefault="00612F54" w:rsidP="00612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 другие явления погоды: ветер, осадки, облачность.</w:t>
      </w:r>
    </w:p>
    <w:p w:rsidR="00612F54" w:rsidRDefault="00612F54" w:rsidP="00612F54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4" w:rsidRDefault="00612F54" w:rsidP="00612F54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2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для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фоторепортеров</w:t>
      </w:r>
    </w:p>
    <w:p w:rsidR="00612F54" w:rsidRDefault="00612F54" w:rsidP="00612F54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фотосъемку:</w:t>
      </w:r>
    </w:p>
    <w:p w:rsidR="00612F54" w:rsidRDefault="00612F54" w:rsidP="00612F54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всего участка местности. </w:t>
      </w:r>
    </w:p>
    <w:p w:rsidR="00612F54" w:rsidRDefault="00612F54" w:rsidP="00612F54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типичных растений и животных (макросъемку).</w:t>
      </w:r>
    </w:p>
    <w:p w:rsidR="00612F54" w:rsidRPr="006E256C" w:rsidRDefault="00612F54" w:rsidP="00612F54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практической работы учащихся по изучению растительного, животного мира, почв участка. </w:t>
      </w:r>
    </w:p>
    <w:p w:rsidR="00612F54" w:rsidRPr="005545C7" w:rsidRDefault="00612F54" w:rsidP="00612F54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4" w:rsidRPr="000E730D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0D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Форма отчета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6E256C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lastRenderedPageBreak/>
        <w:t>Отчет группы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– паспорт участка, с фотографиями.</w:t>
      </w:r>
    </w:p>
    <w:p w:rsidR="00612F54" w:rsidRPr="006E256C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256C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ja-JP"/>
        </w:rPr>
        <w:t>Индивидуальные отчеты: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Ботаник – перечень растений, распределенных по жизненным формам, гербарий из не менее 10 растений.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Зоолог – перечень животных, описание не менее 10 животных разных типов и классов. </w:t>
      </w:r>
    </w:p>
    <w:p w:rsidR="00612F54" w:rsidRPr="006E256C" w:rsidRDefault="00612F54" w:rsidP="00612F54">
      <w:pPr>
        <w:spacing w:after="0" w:line="240" w:lineRule="auto"/>
        <w:ind w:left="360" w:firstLine="70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6E256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Почвовед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– образец почвы и ее описание.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Климатоло</w:t>
      </w:r>
      <w:proofErr w:type="gramStart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г-</w:t>
      </w:r>
      <w:proofErr w:type="gramEnd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данные о температуре, описание погоды дня, можно в графической форме.</w:t>
      </w:r>
    </w:p>
    <w:p w:rsidR="00612F54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Фоторепорте</w:t>
      </w:r>
      <w:proofErr w:type="gramStart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р-</w:t>
      </w:r>
      <w:proofErr w:type="gramEnd"/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фотоальбом (презентация, слайд-фильм) не менее 10 фотографий по растениям и животным, 1-2 по почвам, 3-5 по практической работе учащихся.</w:t>
      </w:r>
    </w:p>
    <w:p w:rsidR="00612F54" w:rsidRPr="00D92D60" w:rsidRDefault="00612F54" w:rsidP="00612F5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54" w:rsidRPr="000E730D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0D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Риски, непредвиденные обстоятельства</w:t>
      </w:r>
    </w:p>
    <w:p w:rsidR="00612F54" w:rsidRDefault="00612F54" w:rsidP="00612F54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BF686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Погодные условия (дожд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ь, сильный ветер, прохладная погода).</w:t>
      </w:r>
    </w:p>
    <w:p w:rsidR="00612F54" w:rsidRPr="00BF686F" w:rsidRDefault="00612F54" w:rsidP="00612F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54" w:rsidRPr="000E730D" w:rsidRDefault="00612F54" w:rsidP="00612F54">
      <w:pPr>
        <w:pStyle w:val="a3"/>
        <w:numPr>
          <w:ilvl w:val="0"/>
          <w:numId w:val="1"/>
        </w:numPr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0D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Прогнозируемые результаты (личностные, предметные, метапредметные)</w:t>
      </w:r>
    </w:p>
    <w:p w:rsidR="00612F54" w:rsidRDefault="00612F54" w:rsidP="00612F54">
      <w:pPr>
        <w:pStyle w:val="a3"/>
        <w:spacing w:after="0" w:line="240" w:lineRule="auto"/>
        <w:ind w:left="567" w:hanging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2F304D">
        <w:rPr>
          <w:rFonts w:ascii="Times New Roman" w:eastAsia="MS Mincho" w:hAnsi="Times New Roman" w:cs="Times New Roman"/>
          <w:bCs/>
          <w:color w:val="000000"/>
          <w:sz w:val="28"/>
          <w:szCs w:val="28"/>
          <w:u w:val="single"/>
          <w:lang w:eastAsia="ja-JP"/>
        </w:rPr>
        <w:t>Личностные: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осознание эстетической и практической значимости живой природы, взаимосвязей между природными компонентами.</w:t>
      </w:r>
    </w:p>
    <w:p w:rsidR="00612F54" w:rsidRDefault="00612F54" w:rsidP="00612F54">
      <w:pPr>
        <w:pStyle w:val="a3"/>
        <w:spacing w:after="0" w:line="240" w:lineRule="auto"/>
        <w:ind w:left="567" w:hanging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u w:val="single"/>
          <w:lang w:eastAsia="ja-JP"/>
        </w:rPr>
      </w:pPr>
      <w:r w:rsidRPr="002F304D">
        <w:rPr>
          <w:rFonts w:ascii="Times New Roman" w:eastAsia="MS Mincho" w:hAnsi="Times New Roman" w:cs="Times New Roman"/>
          <w:bCs/>
          <w:color w:val="000000"/>
          <w:sz w:val="28"/>
          <w:szCs w:val="28"/>
          <w:u w:val="single"/>
          <w:lang w:eastAsia="ja-JP"/>
        </w:rPr>
        <w:t xml:space="preserve">Предметные: </w:t>
      </w:r>
    </w:p>
    <w:p w:rsidR="00612F54" w:rsidRPr="002F304D" w:rsidRDefault="00612F54" w:rsidP="00612F54">
      <w:pPr>
        <w:tabs>
          <w:tab w:val="left" w:pos="0"/>
        </w:tabs>
        <w:spacing w:before="40" w:after="0" w:line="240" w:lineRule="auto"/>
        <w:ind w:left="567" w:hanging="709"/>
        <w:contextualSpacing/>
        <w:jc w:val="both"/>
        <w:rPr>
          <w:rFonts w:ascii="Times New Roman" w:hAnsi="Times New Roman" w:cs="Times New Roman"/>
          <w:sz w:val="28"/>
        </w:rPr>
      </w:pPr>
      <w:r w:rsidRPr="002F304D">
        <w:rPr>
          <w:rFonts w:ascii="Times New Roman" w:hAnsi="Times New Roman" w:cs="Times New Roman"/>
          <w:b/>
          <w:i/>
          <w:sz w:val="28"/>
        </w:rPr>
        <w:t xml:space="preserve">- описывать </w:t>
      </w:r>
      <w:r w:rsidRPr="002F304D">
        <w:rPr>
          <w:rFonts w:ascii="Times New Roman" w:hAnsi="Times New Roman" w:cs="Times New Roman"/>
          <w:sz w:val="28"/>
        </w:rPr>
        <w:t>растительный, животный мир, почвы своей местности;</w:t>
      </w:r>
    </w:p>
    <w:p w:rsidR="00612F54" w:rsidRPr="002F304D" w:rsidRDefault="00612F54" w:rsidP="00612F54">
      <w:pPr>
        <w:tabs>
          <w:tab w:val="left" w:pos="0"/>
        </w:tabs>
        <w:spacing w:before="40" w:after="0" w:line="240" w:lineRule="auto"/>
        <w:ind w:left="567" w:hanging="709"/>
        <w:contextualSpacing/>
        <w:jc w:val="both"/>
        <w:rPr>
          <w:rFonts w:ascii="Times New Roman" w:hAnsi="Times New Roman" w:cs="Times New Roman"/>
          <w:sz w:val="28"/>
        </w:rPr>
      </w:pPr>
      <w:r w:rsidRPr="002F304D">
        <w:rPr>
          <w:rFonts w:ascii="Times New Roman" w:hAnsi="Times New Roman" w:cs="Times New Roman"/>
          <w:b/>
          <w:i/>
          <w:sz w:val="28"/>
        </w:rPr>
        <w:t>- составлять</w:t>
      </w:r>
      <w:r w:rsidRPr="002F304D">
        <w:rPr>
          <w:rFonts w:ascii="Times New Roman" w:hAnsi="Times New Roman" w:cs="Times New Roman"/>
          <w:sz w:val="28"/>
        </w:rPr>
        <w:t xml:space="preserve"> краткую географическую характеристику разных территорий на основе исследований, наблюдений, справочных пособий;</w:t>
      </w:r>
    </w:p>
    <w:p w:rsidR="00612F54" w:rsidRPr="002F304D" w:rsidRDefault="00612F54" w:rsidP="00612F54">
      <w:pPr>
        <w:tabs>
          <w:tab w:val="left" w:pos="0"/>
        </w:tabs>
        <w:spacing w:before="40" w:after="0" w:line="240" w:lineRule="auto"/>
        <w:ind w:left="567" w:hanging="709"/>
        <w:contextualSpacing/>
        <w:jc w:val="both"/>
        <w:rPr>
          <w:rFonts w:ascii="Times New Roman" w:hAnsi="Times New Roman" w:cs="Times New Roman"/>
          <w:sz w:val="28"/>
        </w:rPr>
      </w:pPr>
      <w:r w:rsidRPr="002F304D">
        <w:rPr>
          <w:rFonts w:ascii="Times New Roman" w:hAnsi="Times New Roman" w:cs="Times New Roman"/>
          <w:b/>
          <w:i/>
          <w:sz w:val="28"/>
        </w:rPr>
        <w:t xml:space="preserve">-  применять </w:t>
      </w:r>
      <w:r w:rsidRPr="002F304D">
        <w:rPr>
          <w:rFonts w:ascii="Times New Roman" w:hAnsi="Times New Roman" w:cs="Times New Roman"/>
          <w:sz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12F54" w:rsidRPr="002F304D" w:rsidRDefault="00612F54" w:rsidP="00612F54">
      <w:pPr>
        <w:tabs>
          <w:tab w:val="left" w:pos="0"/>
        </w:tabs>
        <w:spacing w:before="240"/>
        <w:ind w:left="567" w:hanging="709"/>
        <w:contextualSpacing/>
        <w:jc w:val="both"/>
        <w:rPr>
          <w:rFonts w:ascii="Times New Roman" w:hAnsi="Times New Roman" w:cs="Times New Roman"/>
          <w:sz w:val="28"/>
        </w:rPr>
      </w:pPr>
      <w:r w:rsidRPr="002F304D">
        <w:rPr>
          <w:rFonts w:ascii="Times New Roman" w:hAnsi="Times New Roman" w:cs="Times New Roman"/>
          <w:b/>
          <w:sz w:val="28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304D">
        <w:rPr>
          <w:rFonts w:ascii="Times New Roman" w:hAnsi="Times New Roman" w:cs="Times New Roman"/>
          <w:b/>
          <w:sz w:val="28"/>
        </w:rPr>
        <w:t>для</w:t>
      </w:r>
      <w:proofErr w:type="gramEnd"/>
      <w:r w:rsidRPr="002F304D">
        <w:rPr>
          <w:rFonts w:ascii="Times New Roman" w:hAnsi="Times New Roman" w:cs="Times New Roman"/>
          <w:b/>
          <w:sz w:val="28"/>
        </w:rPr>
        <w:t>:</w:t>
      </w:r>
    </w:p>
    <w:p w:rsidR="00612F54" w:rsidRPr="002F304D" w:rsidRDefault="00612F54" w:rsidP="00612F54">
      <w:pPr>
        <w:tabs>
          <w:tab w:val="left" w:pos="0"/>
        </w:tabs>
        <w:spacing w:before="40" w:after="0" w:line="240" w:lineRule="auto"/>
        <w:ind w:left="567" w:hanging="709"/>
        <w:contextualSpacing/>
        <w:jc w:val="both"/>
        <w:rPr>
          <w:rFonts w:ascii="Times New Roman" w:hAnsi="Times New Roman" w:cs="Times New Roman"/>
          <w:sz w:val="28"/>
        </w:rPr>
      </w:pPr>
      <w:r w:rsidRPr="002F304D">
        <w:rPr>
          <w:rFonts w:ascii="Times New Roman" w:hAnsi="Times New Roman" w:cs="Times New Roman"/>
          <w:sz w:val="28"/>
        </w:rPr>
        <w:t xml:space="preserve">-проведения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612F54" w:rsidRPr="002F304D" w:rsidRDefault="00612F54" w:rsidP="00612F54">
      <w:pPr>
        <w:tabs>
          <w:tab w:val="left" w:pos="0"/>
        </w:tabs>
        <w:spacing w:before="40" w:after="0" w:line="240" w:lineRule="auto"/>
        <w:ind w:left="567" w:hanging="709"/>
        <w:contextualSpacing/>
        <w:jc w:val="both"/>
        <w:rPr>
          <w:rFonts w:ascii="Times New Roman" w:hAnsi="Times New Roman" w:cs="Times New Roman"/>
          <w:sz w:val="28"/>
        </w:rPr>
      </w:pPr>
      <w:r w:rsidRPr="002F304D">
        <w:rPr>
          <w:rFonts w:ascii="Times New Roman" w:hAnsi="Times New Roman" w:cs="Times New Roman"/>
          <w:sz w:val="28"/>
        </w:rPr>
        <w:t xml:space="preserve">- наблюдения за погодой, состоянием воздуха, воды и почвы в своей местности; </w:t>
      </w:r>
    </w:p>
    <w:p w:rsidR="00612F54" w:rsidRPr="002F304D" w:rsidRDefault="00612F54" w:rsidP="00612F54">
      <w:pPr>
        <w:tabs>
          <w:tab w:val="left" w:pos="0"/>
        </w:tabs>
        <w:spacing w:before="40" w:after="0" w:line="240" w:lineRule="auto"/>
        <w:ind w:left="567" w:hanging="709"/>
        <w:contextualSpacing/>
        <w:jc w:val="both"/>
        <w:rPr>
          <w:rFonts w:ascii="Times New Roman" w:hAnsi="Times New Roman" w:cs="Times New Roman"/>
          <w:sz w:val="28"/>
        </w:rPr>
      </w:pPr>
      <w:r w:rsidRPr="002F304D">
        <w:rPr>
          <w:rFonts w:ascii="Times New Roman" w:hAnsi="Times New Roman" w:cs="Times New Roman"/>
          <w:sz w:val="28"/>
        </w:rPr>
        <w:t>- проведения самостоятельного поиска географической информации на местности из разных источников.</w:t>
      </w:r>
    </w:p>
    <w:p w:rsidR="00612F54" w:rsidRPr="002F304D" w:rsidRDefault="00612F54" w:rsidP="00612F54">
      <w:pPr>
        <w:pStyle w:val="a3"/>
        <w:spacing w:after="0" w:line="240" w:lineRule="auto"/>
        <w:ind w:left="567" w:hanging="709"/>
        <w:jc w:val="both"/>
        <w:rPr>
          <w:rFonts w:ascii="Times New Roman" w:eastAsia="MS Mincho" w:hAnsi="Times New Roman" w:cs="Times New Roman"/>
          <w:bCs/>
          <w:color w:val="000000"/>
          <w:sz w:val="32"/>
          <w:szCs w:val="28"/>
          <w:u w:val="single"/>
          <w:lang w:eastAsia="ja-JP"/>
        </w:rPr>
      </w:pPr>
    </w:p>
    <w:p w:rsidR="00612F54" w:rsidRPr="002F304D" w:rsidRDefault="00612F54" w:rsidP="00612F54">
      <w:pPr>
        <w:widowControl w:val="0"/>
        <w:spacing w:before="12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304D">
        <w:rPr>
          <w:rFonts w:ascii="Times New Roman" w:eastAsia="MS Mincho" w:hAnsi="Times New Roman" w:cs="Times New Roman"/>
          <w:bCs/>
          <w:color w:val="000000"/>
          <w:sz w:val="28"/>
          <w:szCs w:val="28"/>
          <w:u w:val="single"/>
          <w:lang w:eastAsia="ja-JP"/>
        </w:rPr>
        <w:t>Метапредметные:</w:t>
      </w:r>
    </w:p>
    <w:p w:rsidR="00612F54" w:rsidRPr="002F304D" w:rsidRDefault="00612F54" w:rsidP="00612F54">
      <w:pPr>
        <w:widowControl w:val="0"/>
        <w:spacing w:before="120" w:line="240" w:lineRule="auto"/>
        <w:ind w:left="34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2F304D">
        <w:rPr>
          <w:rFonts w:ascii="Times New Roman" w:hAnsi="Times New Roman" w:cs="Times New Roman"/>
          <w:sz w:val="28"/>
          <w:szCs w:val="24"/>
        </w:rPr>
        <w:t xml:space="preserve"> работать в соответствии с поставленной задачей;</w:t>
      </w:r>
    </w:p>
    <w:p w:rsidR="00612F54" w:rsidRPr="002F304D" w:rsidRDefault="00612F54" w:rsidP="00612F54">
      <w:pPr>
        <w:widowControl w:val="0"/>
        <w:spacing w:before="120" w:line="240" w:lineRule="auto"/>
        <w:ind w:left="34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F304D">
        <w:rPr>
          <w:rFonts w:ascii="Times New Roman" w:hAnsi="Times New Roman" w:cs="Times New Roman"/>
          <w:sz w:val="28"/>
          <w:szCs w:val="24"/>
        </w:rPr>
        <w:t>работать в соответствии с предложенным планом;</w:t>
      </w:r>
    </w:p>
    <w:p w:rsidR="00612F54" w:rsidRPr="002F304D" w:rsidRDefault="00612F54" w:rsidP="00612F54">
      <w:pPr>
        <w:widowControl w:val="0"/>
        <w:spacing w:before="120" w:line="240" w:lineRule="auto"/>
        <w:ind w:left="34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F304D">
        <w:rPr>
          <w:rFonts w:ascii="Times New Roman" w:hAnsi="Times New Roman" w:cs="Times New Roman"/>
          <w:sz w:val="28"/>
          <w:szCs w:val="24"/>
        </w:rPr>
        <w:t>участвовать в совместной деятельности;</w:t>
      </w:r>
    </w:p>
    <w:p w:rsidR="00612F54" w:rsidRPr="002F304D" w:rsidRDefault="00612F54" w:rsidP="00612F54">
      <w:pPr>
        <w:widowControl w:val="0"/>
        <w:spacing w:before="120" w:line="240" w:lineRule="auto"/>
        <w:ind w:left="34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F304D">
        <w:rPr>
          <w:rFonts w:ascii="Times New Roman" w:hAnsi="Times New Roman" w:cs="Times New Roman"/>
          <w:sz w:val="28"/>
          <w:szCs w:val="24"/>
        </w:rPr>
        <w:t>искать и отбирать информацию в учебных и справочных пособиях и словарях;</w:t>
      </w:r>
    </w:p>
    <w:p w:rsidR="00612F54" w:rsidRPr="002F304D" w:rsidRDefault="00612F54" w:rsidP="00612F54">
      <w:pPr>
        <w:widowControl w:val="0"/>
        <w:spacing w:before="120" w:line="240" w:lineRule="auto"/>
        <w:ind w:left="34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Pr="002F304D">
        <w:rPr>
          <w:rFonts w:ascii="Times New Roman" w:hAnsi="Times New Roman" w:cs="Times New Roman"/>
          <w:sz w:val="28"/>
          <w:szCs w:val="24"/>
        </w:rPr>
        <w:t>составлять описания объектов;</w:t>
      </w:r>
    </w:p>
    <w:p w:rsidR="00612F54" w:rsidRPr="002F304D" w:rsidRDefault="00612F54" w:rsidP="00612F54">
      <w:pPr>
        <w:widowControl w:val="0"/>
        <w:spacing w:before="120" w:line="240" w:lineRule="auto"/>
        <w:ind w:left="34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F304D">
        <w:rPr>
          <w:rFonts w:ascii="Times New Roman" w:hAnsi="Times New Roman" w:cs="Times New Roman"/>
          <w:sz w:val="28"/>
          <w:szCs w:val="24"/>
        </w:rPr>
        <w:t xml:space="preserve">оценивать работу одноклассников. </w:t>
      </w:r>
    </w:p>
    <w:p w:rsidR="00612F54" w:rsidRPr="000E730D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0D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 xml:space="preserve">Практическая значимость  </w:t>
      </w:r>
    </w:p>
    <w:p w:rsidR="00612F54" w:rsidRPr="000E730D" w:rsidRDefault="00612F54" w:rsidP="00612F5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красоты природы, взаимосвязей между компонентами природы, человеком. Оценка возможностей использования человеком (отдых, лекарственные и съедобные растения, грибы)</w:t>
      </w:r>
    </w:p>
    <w:p w:rsidR="00612F54" w:rsidRPr="000E730D" w:rsidRDefault="00612F54" w:rsidP="00612F5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4" w:rsidRPr="000E730D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0D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 xml:space="preserve">Средства для оценивания результатов </w:t>
      </w:r>
    </w:p>
    <w:p w:rsidR="00612F54" w:rsidRDefault="00612F54" w:rsidP="00612F54">
      <w:pPr>
        <w:pStyle w:val="a3"/>
        <w:spacing w:after="0" w:line="240" w:lineRule="auto"/>
        <w:ind w:left="36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Отчетная документация.</w:t>
      </w:r>
    </w:p>
    <w:p w:rsidR="00612F54" w:rsidRPr="0058775A" w:rsidRDefault="00612F54" w:rsidP="00612F5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54" w:rsidRPr="007363F9" w:rsidRDefault="00612F54" w:rsidP="00612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3F9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Список литературы и источников</w:t>
      </w:r>
    </w:p>
    <w:p w:rsidR="00612F54" w:rsidRPr="005A21FE" w:rsidRDefault="00612F54" w:rsidP="00612F54">
      <w:pPr>
        <w:pStyle w:val="a3"/>
        <w:spacing w:after="0" w:line="240" w:lineRule="auto"/>
        <w:ind w:left="360"/>
        <w:jc w:val="both"/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</w:pPr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Дьякова Р.А. Основы </w:t>
      </w: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экскурсоведения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: Учеб. Пособие для слушателей </w:t>
      </w: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фак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. обществ</w:t>
      </w:r>
      <w:proofErr w:type="gram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.</w:t>
      </w:r>
      <w:proofErr w:type="gram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  </w:t>
      </w:r>
      <w:proofErr w:type="gram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п</w:t>
      </w:r>
      <w:proofErr w:type="gram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рофессий </w:t>
      </w: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пед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. </w:t>
      </w: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ин-тов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/ Р.А. Дьякова, Б.В. Емельянов, П.С. Пасечный; Под ред. Б.В. Емельянова. – М.: Просвещение, 1985. -256с.</w:t>
      </w:r>
    </w:p>
    <w:p w:rsidR="00612F54" w:rsidRPr="005A21FE" w:rsidRDefault="00612F54" w:rsidP="00612F54">
      <w:pPr>
        <w:pStyle w:val="a3"/>
        <w:spacing w:after="0" w:line="240" w:lineRule="auto"/>
        <w:ind w:left="360"/>
        <w:jc w:val="both"/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</w:pP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Колбовский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 Е.Ю. Изучаем ландшафты России/ </w:t>
      </w: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Худож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. А.А. Селиванов. – Ярославль: Академия развития, 2004. -208 </w:t>
      </w:r>
      <w:proofErr w:type="gram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с</w:t>
      </w:r>
      <w:proofErr w:type="gram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..</w:t>
      </w:r>
    </w:p>
    <w:p w:rsidR="00612F54" w:rsidRPr="005A21FE" w:rsidRDefault="00612F54" w:rsidP="00612F54">
      <w:pPr>
        <w:pStyle w:val="a3"/>
        <w:spacing w:after="0" w:line="240" w:lineRule="auto"/>
        <w:ind w:left="360"/>
        <w:jc w:val="both"/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</w:pPr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Кривошеева М.А., </w:t>
      </w: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Кислицкая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 М.В. Экологические экскурсии в школе. – М.: ИКЦ «</w:t>
      </w: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МарТ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»; Росто</w:t>
      </w:r>
      <w:proofErr w:type="gram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в-</w:t>
      </w:r>
      <w:proofErr w:type="gram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 на – Дону: Издательский центр «</w:t>
      </w:r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МарТ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», 2005. – 256 </w:t>
      </w:r>
      <w:proofErr w:type="gram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с</w:t>
      </w:r>
      <w:proofErr w:type="gram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.</w:t>
      </w:r>
    </w:p>
    <w:p w:rsidR="00C12B89" w:rsidRDefault="00612F54" w:rsidP="00612F54">
      <w:proofErr w:type="spellStart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>Папорков</w:t>
      </w:r>
      <w:proofErr w:type="spellEnd"/>
      <w:r w:rsidRPr="005A21FE">
        <w:rPr>
          <w:rFonts w:ascii="Times New Roman" w:eastAsia="MS Mincho" w:hAnsi="Times New Roman" w:cs="Times New Roman"/>
          <w:bCs/>
          <w:color w:val="000000"/>
          <w:sz w:val="26"/>
          <w:szCs w:val="26"/>
          <w:lang w:eastAsia="ja-JP"/>
        </w:rPr>
        <w:t xml:space="preserve"> М.А. Школьные походы в природу. Пособие для учителя. Изд. 2-е. М., «Просвещение», 1968.</w:t>
      </w:r>
    </w:p>
    <w:sectPr w:rsidR="00C12B89" w:rsidSect="00C1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6E9"/>
    <w:multiLevelType w:val="hybridMultilevel"/>
    <w:tmpl w:val="8260339A"/>
    <w:lvl w:ilvl="0" w:tplc="1F00C5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B53D24"/>
    <w:multiLevelType w:val="hybridMultilevel"/>
    <w:tmpl w:val="C3726010"/>
    <w:lvl w:ilvl="0" w:tplc="1F988C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813AD6"/>
    <w:multiLevelType w:val="hybridMultilevel"/>
    <w:tmpl w:val="8F402984"/>
    <w:lvl w:ilvl="0" w:tplc="B7B2AC7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0F5A75"/>
    <w:multiLevelType w:val="hybridMultilevel"/>
    <w:tmpl w:val="9A6455B4"/>
    <w:lvl w:ilvl="0" w:tplc="F2A68C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BB3A97"/>
    <w:multiLevelType w:val="hybridMultilevel"/>
    <w:tmpl w:val="DD50EAAA"/>
    <w:lvl w:ilvl="0" w:tplc="CA6890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F54"/>
    <w:rsid w:val="004926B0"/>
    <w:rsid w:val="00612F54"/>
    <w:rsid w:val="00C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Корпарация Бондаревых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2015-03-22T02:48:00Z</dcterms:created>
  <dcterms:modified xsi:type="dcterms:W3CDTF">2015-03-22T03:22:00Z</dcterms:modified>
</cp:coreProperties>
</file>