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4" w:rsidRPr="00984D16" w:rsidRDefault="00DA60D4" w:rsidP="008F68FF">
      <w:pPr>
        <w:shd w:val="clear" w:color="auto" w:fill="FFFFFF"/>
        <w:spacing w:line="641" w:lineRule="exact"/>
        <w:ind w:right="79" w:firstLine="284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984D1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Итоговая работа</w:t>
      </w:r>
    </w:p>
    <w:p w:rsidR="008F68FF" w:rsidRPr="00984D16" w:rsidRDefault="008F68FF" w:rsidP="008F68FF">
      <w:pPr>
        <w:shd w:val="clear" w:color="auto" w:fill="FFFFFF"/>
        <w:spacing w:line="641" w:lineRule="exact"/>
        <w:ind w:right="79" w:firstLine="284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984D1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Тема: « П</w:t>
      </w:r>
      <w:r w:rsidR="00DA60D4" w:rsidRPr="00984D1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роектирование активных методов обучения на уроках литературы»</w:t>
      </w:r>
    </w:p>
    <w:p w:rsidR="00250AFC" w:rsidRPr="00984D16" w:rsidRDefault="0030709B" w:rsidP="00984D16">
      <w:pPr>
        <w:shd w:val="clear" w:color="auto" w:fill="FFFFFF"/>
        <w:spacing w:line="641" w:lineRule="exact"/>
        <w:ind w:right="79" w:firstLine="2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Тема урока </w:t>
      </w:r>
      <w:r w:rsidR="00250AFC" w:rsidRPr="00984D16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C900E6" w:rsidRPr="00984D1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Базаров- герой своего времени. Духовный конфликт героя</w:t>
      </w:r>
      <w:r w:rsidR="00250AFC" w:rsidRPr="00984D1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»</w:t>
      </w:r>
    </w:p>
    <w:p w:rsidR="0030709B" w:rsidRPr="00984D16" w:rsidRDefault="0030709B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>2. Тема дискуссии</w:t>
      </w:r>
      <w:r w:rsidR="008F68FF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- Отношение автора, героев и читателей к Е.В.       Базарову</w:t>
      </w:r>
    </w:p>
    <w:p w:rsidR="0030709B" w:rsidRPr="00984D16" w:rsidRDefault="0030709B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3. Форма занятия - </w:t>
      </w:r>
      <w:r w:rsidRPr="00984D16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ТОК-ШОУ</w:t>
      </w:r>
    </w:p>
    <w:p w:rsidR="00F43648" w:rsidRPr="00984D16" w:rsidRDefault="0030709B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4.  </w:t>
      </w:r>
      <w:r w:rsidR="00BF7125" w:rsidRPr="00984D1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984D16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рок проводился</w:t>
      </w: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C900E6" w:rsidRPr="00984D16">
        <w:rPr>
          <w:rFonts w:ascii="Times New Roman" w:hAnsi="Times New Roman" w:cs="Times New Roman"/>
          <w:color w:val="000000"/>
          <w:sz w:val="28"/>
          <w:szCs w:val="28"/>
        </w:rPr>
        <w:t>ля учащихся 10</w:t>
      </w:r>
      <w:proofErr w:type="gramStart"/>
      <w:r w:rsidR="00C900E6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C900E6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F43648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0E6" w:rsidRPr="00984D16">
        <w:rPr>
          <w:rFonts w:ascii="Times New Roman" w:hAnsi="Times New Roman" w:cs="Times New Roman"/>
          <w:color w:val="000000"/>
          <w:sz w:val="28"/>
          <w:szCs w:val="28"/>
        </w:rPr>
        <w:t>при изучении романа</w:t>
      </w:r>
    </w:p>
    <w:p w:rsidR="0030709B" w:rsidRPr="00984D16" w:rsidRDefault="00F43648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900E6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И. С. Тургенева </w:t>
      </w: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0E6" w:rsidRPr="00984D16">
        <w:rPr>
          <w:rFonts w:ascii="Times New Roman" w:hAnsi="Times New Roman" w:cs="Times New Roman"/>
          <w:color w:val="000000"/>
          <w:sz w:val="28"/>
          <w:szCs w:val="28"/>
        </w:rPr>
        <w:t>« Отцы и дети»</w:t>
      </w:r>
      <w:r w:rsidR="0030709B" w:rsidRPr="00984D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участвовало  </w:t>
      </w:r>
      <w:r w:rsidR="0030709B" w:rsidRPr="00984D16">
        <w:rPr>
          <w:rFonts w:ascii="Times New Roman" w:hAnsi="Times New Roman" w:cs="Times New Roman"/>
          <w:color w:val="000000"/>
          <w:sz w:val="28"/>
          <w:szCs w:val="28"/>
        </w:rPr>
        <w:t>27 человек</w:t>
      </w:r>
    </w:p>
    <w:p w:rsidR="00C04F2C" w:rsidRPr="00984D16" w:rsidRDefault="00904921" w:rsidP="00984D16">
      <w:pPr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709B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125" w:rsidRPr="00984D16">
        <w:rPr>
          <w:rFonts w:ascii="Times New Roman" w:hAnsi="Times New Roman" w:cs="Times New Roman"/>
          <w:sz w:val="28"/>
          <w:szCs w:val="28"/>
        </w:rPr>
        <w:t>Современный урок тре</w:t>
      </w:r>
      <w:r w:rsidR="008F68FF" w:rsidRPr="00984D16">
        <w:rPr>
          <w:rFonts w:ascii="Times New Roman" w:hAnsi="Times New Roman" w:cs="Times New Roman"/>
          <w:sz w:val="28"/>
          <w:szCs w:val="28"/>
        </w:rPr>
        <w:t xml:space="preserve">бует от учителя владения  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BF7125" w:rsidRPr="00984D16">
        <w:rPr>
          <w:rFonts w:ascii="Times New Roman" w:hAnsi="Times New Roman" w:cs="Times New Roman"/>
          <w:sz w:val="28"/>
          <w:szCs w:val="28"/>
        </w:rPr>
        <w:t>средствами обучения.</w:t>
      </w:r>
      <w:r w:rsidR="00FA11A5">
        <w:rPr>
          <w:rFonts w:ascii="Times New Roman" w:hAnsi="Times New Roman" w:cs="Times New Roman"/>
          <w:sz w:val="28"/>
          <w:szCs w:val="28"/>
        </w:rPr>
        <w:t xml:space="preserve"> </w:t>
      </w:r>
      <w:r w:rsidR="00BF7125" w:rsidRPr="00984D16">
        <w:rPr>
          <w:rFonts w:ascii="Times New Roman" w:hAnsi="Times New Roman" w:cs="Times New Roman"/>
          <w:sz w:val="28"/>
          <w:szCs w:val="28"/>
        </w:rPr>
        <w:t>Использование на уроке компьютера, создание</w:t>
      </w:r>
    </w:p>
    <w:p w:rsidR="00BF7125" w:rsidRPr="00984D16" w:rsidRDefault="00C04F2C" w:rsidP="00984D16">
      <w:pPr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      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125" w:rsidRPr="00984D1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BF7125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презентаций – все это позволяет расширить рамки урока, делает процесс обучения интересным, более </w:t>
      </w:r>
      <w:r w:rsidRPr="00984D16">
        <w:rPr>
          <w:rFonts w:ascii="Times New Roman" w:hAnsi="Times New Roman" w:cs="Times New Roman"/>
          <w:sz w:val="28"/>
          <w:szCs w:val="28"/>
        </w:rPr>
        <w:t xml:space="preserve">  </w:t>
      </w:r>
      <w:r w:rsidR="00BF7125" w:rsidRPr="00984D16">
        <w:rPr>
          <w:rFonts w:ascii="Times New Roman" w:hAnsi="Times New Roman" w:cs="Times New Roman"/>
          <w:sz w:val="28"/>
          <w:szCs w:val="28"/>
        </w:rPr>
        <w:t>эффективны</w:t>
      </w:r>
      <w:r w:rsidR="008F68FF" w:rsidRPr="00984D16">
        <w:rPr>
          <w:rFonts w:ascii="Times New Roman" w:hAnsi="Times New Roman" w:cs="Times New Roman"/>
          <w:sz w:val="28"/>
          <w:szCs w:val="28"/>
        </w:rPr>
        <w:t xml:space="preserve">м </w:t>
      </w:r>
      <w:r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и продуктивным. </w:t>
      </w:r>
    </w:p>
    <w:p w:rsidR="0030709B" w:rsidRPr="00984D16" w:rsidRDefault="0030709B" w:rsidP="00984D16">
      <w:pPr>
        <w:shd w:val="clear" w:color="auto" w:fill="FFFFFF"/>
        <w:ind w:right="79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25" w:rsidRPr="00984D16" w:rsidRDefault="00D45E6C" w:rsidP="00984D16">
      <w:p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709B" w:rsidRPr="00984D16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BF7125" w:rsidRPr="00984D16" w:rsidRDefault="00FA11A5" w:rsidP="00FA11A5">
      <w:p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04F2C" w:rsidRPr="00984D1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F7125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F7125" w:rsidRPr="00984D16">
        <w:rPr>
          <w:rFonts w:ascii="Times New Roman" w:hAnsi="Times New Roman" w:cs="Times New Roman"/>
          <w:sz w:val="28"/>
          <w:szCs w:val="28"/>
        </w:rPr>
        <w:t>Обобщение изученного материала по теме</w:t>
      </w:r>
    </w:p>
    <w:p w:rsidR="00904921" w:rsidRPr="00984D16" w:rsidRDefault="00904921" w:rsidP="00FA11A5">
      <w:pPr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2.  </w:t>
      </w:r>
      <w:r w:rsidR="00BF7125" w:rsidRPr="00984D16">
        <w:rPr>
          <w:rFonts w:ascii="Times New Roman" w:hAnsi="Times New Roman" w:cs="Times New Roman"/>
          <w:sz w:val="28"/>
          <w:szCs w:val="28"/>
        </w:rPr>
        <w:t>Создание мотивации для говорения в режиме диалога и</w:t>
      </w:r>
    </w:p>
    <w:p w:rsidR="00904921" w:rsidRPr="00984D16" w:rsidRDefault="00FA11A5" w:rsidP="00FA11A5">
      <w:pPr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монолога </w:t>
      </w:r>
      <w:r w:rsidR="00904921" w:rsidRPr="00984D16">
        <w:rPr>
          <w:rFonts w:ascii="Times New Roman" w:hAnsi="Times New Roman" w:cs="Times New Roman"/>
          <w:sz w:val="28"/>
          <w:szCs w:val="28"/>
        </w:rPr>
        <w:t xml:space="preserve">  </w:t>
      </w:r>
      <w:r w:rsidR="00C04F2C" w:rsidRPr="00984D16">
        <w:rPr>
          <w:rFonts w:ascii="Times New Roman" w:hAnsi="Times New Roman" w:cs="Times New Roman"/>
          <w:sz w:val="28"/>
          <w:szCs w:val="28"/>
        </w:rPr>
        <w:t xml:space="preserve">по актуальным проблемам, поднятым в </w:t>
      </w:r>
      <w:proofErr w:type="gramStart"/>
      <w:r w:rsidR="00C04F2C" w:rsidRPr="00984D16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</w:p>
    <w:p w:rsidR="00C04F2C" w:rsidRPr="00984D16" w:rsidRDefault="00FA11A5" w:rsidP="00FA11A5">
      <w:pPr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921" w:rsidRPr="00984D16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C04F2C" w:rsidRPr="00984D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04F2C" w:rsidRPr="00984D16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C04F2C" w:rsidRPr="00984D16">
        <w:rPr>
          <w:rFonts w:ascii="Times New Roman" w:hAnsi="Times New Roman" w:cs="Times New Roman"/>
          <w:sz w:val="28"/>
          <w:szCs w:val="28"/>
        </w:rPr>
        <w:t xml:space="preserve"> на сегодняшний день.</w:t>
      </w:r>
    </w:p>
    <w:p w:rsidR="00904921" w:rsidRPr="00984D16" w:rsidRDefault="00904921" w:rsidP="00FA11A5">
      <w:pPr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3. </w:t>
      </w:r>
      <w:r w:rsidR="00BF7125" w:rsidRPr="00984D16">
        <w:rPr>
          <w:rFonts w:ascii="Times New Roman" w:hAnsi="Times New Roman" w:cs="Times New Roman"/>
          <w:sz w:val="28"/>
          <w:szCs w:val="28"/>
        </w:rPr>
        <w:t>Моделирование речевых ситуаций максимально</w:t>
      </w:r>
    </w:p>
    <w:p w:rsidR="00BF7125" w:rsidRPr="00984D16" w:rsidRDefault="00FA11A5" w:rsidP="00FA11A5">
      <w:pPr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приближённых </w:t>
      </w:r>
      <w:r w:rsidR="00904921" w:rsidRPr="00984D16">
        <w:rPr>
          <w:rFonts w:ascii="Times New Roman" w:hAnsi="Times New Roman" w:cs="Times New Roman"/>
          <w:sz w:val="28"/>
          <w:szCs w:val="28"/>
        </w:rPr>
        <w:t xml:space="preserve">   </w:t>
      </w:r>
      <w:r w:rsidR="00BF7125" w:rsidRPr="00984D16">
        <w:rPr>
          <w:rFonts w:ascii="Times New Roman" w:hAnsi="Times New Roman" w:cs="Times New Roman"/>
          <w:sz w:val="28"/>
          <w:szCs w:val="28"/>
        </w:rPr>
        <w:t>к естественным ситуациям</w:t>
      </w:r>
    </w:p>
    <w:p w:rsidR="00984D16" w:rsidRDefault="00984D16" w:rsidP="00984D16">
      <w:pPr>
        <w:rPr>
          <w:rFonts w:ascii="Times New Roman" w:hAnsi="Times New Roman" w:cs="Times New Roman"/>
          <w:sz w:val="28"/>
          <w:szCs w:val="28"/>
        </w:rPr>
      </w:pPr>
    </w:p>
    <w:p w:rsidR="00BF7125" w:rsidRPr="00984D16" w:rsidRDefault="00984D16" w:rsidP="00984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E6C" w:rsidRPr="00984D16">
        <w:rPr>
          <w:rFonts w:ascii="Times New Roman" w:hAnsi="Times New Roman" w:cs="Times New Roman"/>
          <w:sz w:val="28"/>
          <w:szCs w:val="28"/>
        </w:rPr>
        <w:t xml:space="preserve"> 7.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     </w:t>
      </w:r>
      <w:r w:rsidRPr="00984D16">
        <w:rPr>
          <w:rFonts w:ascii="Times New Roman" w:hAnsi="Times New Roman" w:cs="Times New Roman"/>
          <w:sz w:val="28"/>
          <w:szCs w:val="28"/>
        </w:rPr>
        <w:t xml:space="preserve">Для </w:t>
      </w:r>
      <w:r w:rsidR="00BF7125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D45E6C" w:rsidRPr="00984D16">
        <w:rPr>
          <w:rFonts w:ascii="Times New Roman" w:hAnsi="Times New Roman" w:cs="Times New Roman"/>
          <w:sz w:val="28"/>
          <w:szCs w:val="28"/>
        </w:rPr>
        <w:t>проведения ток-шоу необходимо</w:t>
      </w:r>
      <w:r w:rsidR="00BF7125" w:rsidRPr="00984D16">
        <w:rPr>
          <w:rFonts w:ascii="Times New Roman" w:hAnsi="Times New Roman" w:cs="Times New Roman"/>
          <w:sz w:val="28"/>
          <w:szCs w:val="28"/>
        </w:rPr>
        <w:t>:</w:t>
      </w:r>
      <w:r w:rsidR="00BF7125" w:rsidRPr="00984D16">
        <w:rPr>
          <w:rFonts w:ascii="Times New Roman" w:hAnsi="Times New Roman" w:cs="Times New Roman"/>
          <w:sz w:val="28"/>
          <w:szCs w:val="28"/>
        </w:rPr>
        <w:tab/>
      </w:r>
    </w:p>
    <w:p w:rsidR="00BF7125" w:rsidRPr="00984D16" w:rsidRDefault="008F68FF" w:rsidP="00984D1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нач</w:t>
      </w:r>
      <w:r w:rsidR="00BF7125" w:rsidRPr="00984D16">
        <w:rPr>
          <w:rFonts w:ascii="Times New Roman" w:hAnsi="Times New Roman" w:cs="Times New Roman"/>
          <w:sz w:val="28"/>
          <w:szCs w:val="28"/>
        </w:rPr>
        <w:t>ать работу с большой предварительной подготовки: готовится оборудование, готовятся сами учащиеся, выполняются необходимые предварительные задания, накапливаются по поручению учителя нужные учебные материалы.</w:t>
      </w:r>
    </w:p>
    <w:p w:rsidR="00BF7125" w:rsidRPr="00984D16" w:rsidRDefault="00BF7125" w:rsidP="00984D1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обязательно нужно включить всех учащихся в подготовку и проведение мероприятия</w:t>
      </w:r>
    </w:p>
    <w:p w:rsidR="00BF7125" w:rsidRPr="00984D16" w:rsidRDefault="00BF7125" w:rsidP="00984D16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учитывать фактический уров</w:t>
      </w:r>
      <w:r w:rsidR="008F68FF" w:rsidRPr="00984D16">
        <w:rPr>
          <w:rFonts w:ascii="Times New Roman" w:hAnsi="Times New Roman" w:cs="Times New Roman"/>
          <w:sz w:val="28"/>
          <w:szCs w:val="28"/>
        </w:rPr>
        <w:t>ень подготовленности</w:t>
      </w:r>
      <w:r w:rsidRPr="00984D16">
        <w:rPr>
          <w:rFonts w:ascii="Times New Roman" w:hAnsi="Times New Roman" w:cs="Times New Roman"/>
          <w:sz w:val="28"/>
          <w:szCs w:val="28"/>
        </w:rPr>
        <w:t xml:space="preserve"> класса и возможность успешного восприятия учащимися оригинальной формы, при этом забот</w:t>
      </w:r>
      <w:r w:rsidR="008F68FF" w:rsidRPr="00984D16">
        <w:rPr>
          <w:rFonts w:ascii="Times New Roman" w:hAnsi="Times New Roman" w:cs="Times New Roman"/>
          <w:sz w:val="28"/>
          <w:szCs w:val="28"/>
        </w:rPr>
        <w:t>ясь, чтобы не потратить время в</w:t>
      </w:r>
      <w:r w:rsidRPr="00984D16">
        <w:rPr>
          <w:rFonts w:ascii="Times New Roman" w:hAnsi="Times New Roman" w:cs="Times New Roman"/>
          <w:sz w:val="28"/>
          <w:szCs w:val="28"/>
        </w:rPr>
        <w:t>пустую ради просто занимательности, а принять эту форму для лучшего усвоения учебного материала.</w:t>
      </w:r>
    </w:p>
    <w:p w:rsidR="00FA11A5" w:rsidRDefault="00FA11A5" w:rsidP="00FA11A5">
      <w:pPr>
        <w:shd w:val="clear" w:color="auto" w:fill="FFFFFF"/>
        <w:ind w:left="780" w:right="79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6C" w:rsidRPr="00984D16" w:rsidRDefault="00D45E6C" w:rsidP="00984D16">
      <w:pPr>
        <w:shd w:val="clear" w:color="auto" w:fill="FFFFFF"/>
        <w:ind w:left="360" w:right="79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Предварительное задание:</w:t>
      </w:r>
    </w:p>
    <w:p w:rsidR="00D45E6C" w:rsidRPr="00984D16" w:rsidRDefault="00D45E6C" w:rsidP="00984D16">
      <w:pPr>
        <w:widowControl/>
        <w:autoSpaceDE/>
        <w:autoSpaceDN/>
        <w:adjustRightInd/>
        <w:ind w:left="780"/>
        <w:rPr>
          <w:rFonts w:ascii="Times New Roman" w:hAnsi="Times New Roman" w:cs="Times New Roman"/>
          <w:sz w:val="28"/>
          <w:szCs w:val="28"/>
        </w:rPr>
      </w:pPr>
    </w:p>
    <w:p w:rsidR="00904921" w:rsidRPr="00984D16" w:rsidRDefault="0030709B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1) тенденции, отрицания материалистами 60-х годов, </w:t>
      </w:r>
      <w:r w:rsidR="00904921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показанные </w:t>
      </w:r>
      <w:r w:rsidR="00D45E6C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И.С.             </w:t>
      </w:r>
      <w:r w:rsidR="00FA11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45E6C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Тургеневым в романе </w:t>
      </w:r>
      <w:proofErr w:type="gramStart"/>
      <w:r w:rsidR="00D45E6C"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45E6C" w:rsidRPr="00984D16">
        <w:rPr>
          <w:rFonts w:ascii="Times New Roman" w:hAnsi="Times New Roman" w:cs="Times New Roman"/>
          <w:color w:val="000000"/>
          <w:sz w:val="28"/>
          <w:szCs w:val="28"/>
        </w:rPr>
        <w:t>с использованием материалов критической литературы по роману)</w:t>
      </w:r>
    </w:p>
    <w:p w:rsidR="00D45E6C" w:rsidRPr="00984D16" w:rsidRDefault="00533189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2) Определение понятия нигилизма </w:t>
      </w:r>
      <w:proofErr w:type="gramStart"/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разные определения нигилизма </w:t>
      </w:r>
    </w:p>
    <w:p w:rsidR="00533189" w:rsidRPr="00984D16" w:rsidRDefault="00533189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по разным источникам) </w:t>
      </w:r>
    </w:p>
    <w:p w:rsidR="00533189" w:rsidRPr="00984D16" w:rsidRDefault="00533189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Отношение автора к своему герою</w:t>
      </w:r>
    </w:p>
    <w:p w:rsidR="00533189" w:rsidRPr="00984D16" w:rsidRDefault="00533189" w:rsidP="00984D16">
      <w:pPr>
        <w:shd w:val="clear" w:color="auto" w:fill="FFFFFF"/>
        <w:ind w:right="7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пространства: Столы, поставлены подковой. Все учащиеся класса – зрители; небольшая группа </w:t>
      </w:r>
      <w:r w:rsidR="00817110" w:rsidRPr="00984D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4D16">
        <w:rPr>
          <w:rFonts w:ascii="Times New Roman" w:hAnsi="Times New Roman" w:cs="Times New Roman"/>
          <w:color w:val="000000"/>
          <w:sz w:val="28"/>
          <w:szCs w:val="28"/>
        </w:rPr>
        <w:t xml:space="preserve"> эксперты</w:t>
      </w:r>
      <w:r w:rsidR="00817110" w:rsidRPr="00984D16">
        <w:rPr>
          <w:rFonts w:ascii="Times New Roman" w:hAnsi="Times New Roman" w:cs="Times New Roman"/>
          <w:color w:val="000000"/>
          <w:sz w:val="28"/>
          <w:szCs w:val="28"/>
        </w:rPr>
        <w:t>; один ведущий</w:t>
      </w:r>
    </w:p>
    <w:p w:rsidR="00BF7125" w:rsidRPr="00984D16" w:rsidRDefault="00817110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9. </w:t>
      </w:r>
      <w:r w:rsidR="00BF7125" w:rsidRPr="00984D16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BF7125" w:rsidRPr="00984D16" w:rsidRDefault="00BF7125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 Выступление ведущего</w:t>
      </w:r>
    </w:p>
    <w:p w:rsidR="00250AFC" w:rsidRPr="00984D16" w:rsidRDefault="000D2983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 Проблема отцовства – одна из важнейших</w:t>
      </w:r>
      <w:proofErr w:type="gramStart"/>
      <w:r w:rsidRPr="00984D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D16">
        <w:rPr>
          <w:rFonts w:ascii="Times New Roman" w:hAnsi="Times New Roman" w:cs="Times New Roman"/>
          <w:sz w:val="28"/>
          <w:szCs w:val="28"/>
        </w:rPr>
        <w:t xml:space="preserve"> это проблема единства развития всего человечества</w:t>
      </w:r>
      <w:r w:rsidR="00F238D8" w:rsidRPr="00984D16">
        <w:rPr>
          <w:rFonts w:ascii="Times New Roman" w:hAnsi="Times New Roman" w:cs="Times New Roman"/>
          <w:sz w:val="28"/>
          <w:szCs w:val="28"/>
        </w:rPr>
        <w:t>. Только осознание человеком своих корней,  своей глубокой духовной связи с прошлым дает ему будущее. Смен</w:t>
      </w:r>
      <w:r w:rsidR="00F43648" w:rsidRPr="00984D16">
        <w:rPr>
          <w:rFonts w:ascii="Times New Roman" w:hAnsi="Times New Roman" w:cs="Times New Roman"/>
          <w:sz w:val="28"/>
          <w:szCs w:val="28"/>
        </w:rPr>
        <w:t>а поколений – процесс всегда не</w:t>
      </w:r>
      <w:r w:rsidR="00F238D8" w:rsidRPr="00984D16">
        <w:rPr>
          <w:rFonts w:ascii="Times New Roman" w:hAnsi="Times New Roman" w:cs="Times New Roman"/>
          <w:sz w:val="28"/>
          <w:szCs w:val="28"/>
        </w:rPr>
        <w:t xml:space="preserve">простой. «Дети» принимают в наследство от «отцов» весь духовной опыт человечества. </w:t>
      </w:r>
      <w:r w:rsidR="002F1285" w:rsidRPr="00984D16">
        <w:rPr>
          <w:rFonts w:ascii="Times New Roman" w:hAnsi="Times New Roman" w:cs="Times New Roman"/>
          <w:sz w:val="28"/>
          <w:szCs w:val="28"/>
        </w:rPr>
        <w:t xml:space="preserve">Разумеется, они не должны рабски копировать «отцов» - необходимо </w:t>
      </w:r>
      <w:r w:rsidR="00540296" w:rsidRPr="00984D16">
        <w:rPr>
          <w:rFonts w:ascii="Times New Roman" w:hAnsi="Times New Roman" w:cs="Times New Roman"/>
          <w:sz w:val="28"/>
          <w:szCs w:val="28"/>
        </w:rPr>
        <w:t>творческое переосмысление на основе уважения к принципам предков. В эпоху социальных потрясений  такая переоценка ценн</w:t>
      </w:r>
      <w:r w:rsidR="00F43648" w:rsidRPr="00984D16">
        <w:rPr>
          <w:rFonts w:ascii="Times New Roman" w:hAnsi="Times New Roman" w:cs="Times New Roman"/>
          <w:sz w:val="28"/>
          <w:szCs w:val="28"/>
        </w:rPr>
        <w:t>остей новым поколение</w:t>
      </w:r>
      <w:r w:rsidR="001C05C6" w:rsidRPr="00984D16">
        <w:rPr>
          <w:rFonts w:ascii="Times New Roman" w:hAnsi="Times New Roman" w:cs="Times New Roman"/>
          <w:sz w:val="28"/>
          <w:szCs w:val="28"/>
        </w:rPr>
        <w:t>м происходит гораздо</w:t>
      </w:r>
      <w:r w:rsidR="00F43648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1C05C6" w:rsidRPr="00984D16">
        <w:rPr>
          <w:rFonts w:ascii="Times New Roman" w:hAnsi="Times New Roman" w:cs="Times New Roman"/>
          <w:sz w:val="28"/>
          <w:szCs w:val="28"/>
        </w:rPr>
        <w:t>более жестко. В романе Тургенева показаны раздумья автора: кто они «новые люди», дети 60-х годов X</w:t>
      </w:r>
      <w:r w:rsidR="00F43648" w:rsidRPr="00984D16">
        <w:rPr>
          <w:rFonts w:ascii="Times New Roman" w:hAnsi="Times New Roman" w:cs="Times New Roman"/>
          <w:sz w:val="28"/>
          <w:szCs w:val="28"/>
        </w:rPr>
        <w:t>I</w:t>
      </w:r>
      <w:r w:rsidR="001C05C6" w:rsidRPr="00984D16">
        <w:rPr>
          <w:rFonts w:ascii="Times New Roman" w:hAnsi="Times New Roman" w:cs="Times New Roman"/>
          <w:sz w:val="28"/>
          <w:szCs w:val="28"/>
        </w:rPr>
        <w:t xml:space="preserve">X </w:t>
      </w:r>
      <w:proofErr w:type="gramStart"/>
      <w:r w:rsidR="001C05C6" w:rsidRPr="00984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05C6" w:rsidRPr="00984D16">
        <w:rPr>
          <w:rFonts w:ascii="Times New Roman" w:hAnsi="Times New Roman" w:cs="Times New Roman"/>
          <w:sz w:val="28"/>
          <w:szCs w:val="28"/>
        </w:rPr>
        <w:t>.</w:t>
      </w:r>
      <w:r w:rsidR="007C4FB2" w:rsidRPr="00984D16">
        <w:rPr>
          <w:rFonts w:ascii="Times New Roman" w:hAnsi="Times New Roman" w:cs="Times New Roman"/>
          <w:sz w:val="28"/>
          <w:szCs w:val="28"/>
        </w:rPr>
        <w:t xml:space="preserve">, можно ли </w:t>
      </w:r>
      <w:proofErr w:type="gramStart"/>
      <w:r w:rsidR="007C4FB2" w:rsidRPr="00984D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4FB2" w:rsidRPr="00984D16">
        <w:rPr>
          <w:rFonts w:ascii="Times New Roman" w:hAnsi="Times New Roman" w:cs="Times New Roman"/>
          <w:sz w:val="28"/>
          <w:szCs w:val="28"/>
        </w:rPr>
        <w:t xml:space="preserve"> ними</w:t>
      </w:r>
      <w:bookmarkStart w:id="0" w:name="_GoBack"/>
      <w:bookmarkEnd w:id="0"/>
      <w:r w:rsidR="00F43648" w:rsidRPr="00984D16">
        <w:rPr>
          <w:rFonts w:ascii="Times New Roman" w:hAnsi="Times New Roman" w:cs="Times New Roman"/>
          <w:sz w:val="28"/>
          <w:szCs w:val="28"/>
        </w:rPr>
        <w:t xml:space="preserve"> найти общий язык и связать своё прошлое с их будущим?</w:t>
      </w:r>
    </w:p>
    <w:p w:rsidR="00DC5832" w:rsidRPr="00984D16" w:rsidRDefault="00DC5832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10. Краткое описание хода работы:</w:t>
      </w:r>
    </w:p>
    <w:p w:rsidR="00D45E6C" w:rsidRPr="00984D16" w:rsidRDefault="00D45E6C" w:rsidP="00984D16">
      <w:pPr>
        <w:pStyle w:val="a3"/>
        <w:numPr>
          <w:ilvl w:val="0"/>
          <w:numId w:val="11"/>
        </w:num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Определение понятия нигилизма (лучше предложить разные определения нигилизма по разным источникам). Выделить общее: нигилизм-это идеология, основанная на отрицании всего предшествующего опыта человеческой мысли</w:t>
      </w:r>
      <w:r w:rsidR="00C015F8" w:rsidRPr="00984D16">
        <w:rPr>
          <w:rFonts w:ascii="Times New Roman" w:hAnsi="Times New Roman" w:cs="Times New Roman"/>
          <w:sz w:val="28"/>
          <w:szCs w:val="28"/>
        </w:rPr>
        <w:t>, на разрушении сложившихся традиций и общественных институтов. Прав ли И.С. Тургенев, называя Е. Базарова нигилистом?</w:t>
      </w:r>
    </w:p>
    <w:p w:rsidR="00C015F8" w:rsidRPr="00984D16" w:rsidRDefault="00C015F8" w:rsidP="00984D16">
      <w:pPr>
        <w:pStyle w:val="a3"/>
        <w:numPr>
          <w:ilvl w:val="0"/>
          <w:numId w:val="11"/>
        </w:num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Выступают эксперты, представляя взгляды Е.Базарова </w:t>
      </w:r>
      <w:proofErr w:type="gramStart"/>
      <w:r w:rsidRPr="00984D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4D16">
        <w:rPr>
          <w:rFonts w:ascii="Times New Roman" w:hAnsi="Times New Roman" w:cs="Times New Roman"/>
          <w:sz w:val="28"/>
          <w:szCs w:val="28"/>
        </w:rPr>
        <w:t xml:space="preserve">А.Кирсанов, </w:t>
      </w:r>
    </w:p>
    <w:p w:rsidR="00C015F8" w:rsidRPr="00984D16" w:rsidRDefault="00C015F8" w:rsidP="00984D16">
      <w:pPr>
        <w:pStyle w:val="a3"/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proofErr w:type="gramStart"/>
      <w:r w:rsidRPr="00984D16">
        <w:rPr>
          <w:rFonts w:ascii="Times New Roman" w:hAnsi="Times New Roman" w:cs="Times New Roman"/>
          <w:sz w:val="28"/>
          <w:szCs w:val="28"/>
        </w:rPr>
        <w:t xml:space="preserve">П.П.Кирсанов, </w:t>
      </w:r>
      <w:r w:rsidR="00FA11A5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 xml:space="preserve">Н.П.Кирсанов, Ситников, </w:t>
      </w:r>
      <w:r w:rsidR="00FA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D16">
        <w:rPr>
          <w:rFonts w:ascii="Times New Roman" w:hAnsi="Times New Roman" w:cs="Times New Roman"/>
          <w:sz w:val="28"/>
          <w:szCs w:val="28"/>
        </w:rPr>
        <w:t>Кукшина</w:t>
      </w:r>
      <w:proofErr w:type="spellEnd"/>
      <w:r w:rsidRPr="00984D16">
        <w:rPr>
          <w:rFonts w:ascii="Times New Roman" w:hAnsi="Times New Roman" w:cs="Times New Roman"/>
          <w:sz w:val="28"/>
          <w:szCs w:val="28"/>
        </w:rPr>
        <w:t>, А.С.Одинцова)</w:t>
      </w:r>
      <w:proofErr w:type="gramEnd"/>
    </w:p>
    <w:p w:rsidR="00C015F8" w:rsidRPr="00984D16" w:rsidRDefault="00C015F8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     ( представление презентаций)</w:t>
      </w:r>
    </w:p>
    <w:p w:rsidR="00C015F8" w:rsidRPr="00984D16" w:rsidRDefault="00C015F8" w:rsidP="00984D16">
      <w:pPr>
        <w:pStyle w:val="a3"/>
        <w:numPr>
          <w:ilvl w:val="0"/>
          <w:numId w:val="11"/>
        </w:num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 Зрители задают экспертам вопросы:</w:t>
      </w:r>
    </w:p>
    <w:p w:rsidR="00C015F8" w:rsidRPr="00984D16" w:rsidRDefault="00C015F8" w:rsidP="00984D16">
      <w:pPr>
        <w:pStyle w:val="a3"/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– Искренен ли Базаров в своих высказываниях?</w:t>
      </w:r>
    </w:p>
    <w:p w:rsidR="00C015F8" w:rsidRPr="00984D16" w:rsidRDefault="00DC5832" w:rsidP="00984D16">
      <w:pPr>
        <w:pStyle w:val="a3"/>
        <w:shd w:val="clear" w:color="auto" w:fill="FFFFFF"/>
        <w:ind w:left="644"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Является ли Аркадий единомышленником Е.Базарова?</w:t>
      </w:r>
    </w:p>
    <w:p w:rsidR="00DC5832" w:rsidRPr="00984D16" w:rsidRDefault="00DC5832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     - Можно ли считать абсолютное отрицание Е.Базарова социально позитивным явлением?</w:t>
      </w:r>
    </w:p>
    <w:p w:rsidR="00DC5832" w:rsidRPr="00984D16" w:rsidRDefault="00DC5832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11. Дети очень активны, с дисциплиной проблем нет, так как заранее были оговорены правила ведения дискуссии.</w:t>
      </w:r>
    </w:p>
    <w:p w:rsidR="00DC5832" w:rsidRPr="00984D16" w:rsidRDefault="00DC5832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</w:p>
    <w:p w:rsidR="00DC5832" w:rsidRPr="00984D16" w:rsidRDefault="00DC5832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12. Подведение итогов: Вывод о том, что подлинных единомышленников у нигилиста Е.Базарова нет; он одинок. Он не только вступает в спор со старшим поколением, но и сама жизнь вступает</w:t>
      </w:r>
      <w:r w:rsidR="00984D16" w:rsidRPr="00984D16">
        <w:rPr>
          <w:rFonts w:ascii="Times New Roman" w:hAnsi="Times New Roman" w:cs="Times New Roman"/>
          <w:sz w:val="28"/>
          <w:szCs w:val="28"/>
        </w:rPr>
        <w:t xml:space="preserve"> с ним </w:t>
      </w:r>
      <w:r w:rsidRPr="00984D16">
        <w:rPr>
          <w:rFonts w:ascii="Times New Roman" w:hAnsi="Times New Roman" w:cs="Times New Roman"/>
          <w:sz w:val="28"/>
          <w:szCs w:val="28"/>
        </w:rPr>
        <w:t xml:space="preserve"> в спор</w:t>
      </w:r>
      <w:r w:rsidR="00984D16" w:rsidRPr="00984D16">
        <w:rPr>
          <w:rFonts w:ascii="Times New Roman" w:hAnsi="Times New Roman" w:cs="Times New Roman"/>
          <w:sz w:val="28"/>
          <w:szCs w:val="28"/>
        </w:rPr>
        <w:t xml:space="preserve"> и противостоит ему.</w:t>
      </w:r>
    </w:p>
    <w:p w:rsidR="00DC5832" w:rsidRPr="00984D16" w:rsidRDefault="00DC5832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</w:p>
    <w:p w:rsidR="00DC5832" w:rsidRPr="00984D16" w:rsidRDefault="00984D16" w:rsidP="00984D16">
      <w:pPr>
        <w:shd w:val="clear" w:color="auto" w:fill="FFFFFF"/>
        <w:ind w:right="79" w:firstLine="284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13.</w:t>
      </w:r>
    </w:p>
    <w:p w:rsidR="003E7C32" w:rsidRPr="00984D16" w:rsidRDefault="00984D16" w:rsidP="00984D16">
      <w:p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         Ц</w:t>
      </w:r>
      <w:r w:rsidR="003E7C32" w:rsidRPr="00984D16">
        <w:rPr>
          <w:rFonts w:ascii="Times New Roman" w:hAnsi="Times New Roman" w:cs="Times New Roman"/>
          <w:sz w:val="28"/>
          <w:szCs w:val="28"/>
        </w:rPr>
        <w:t>ели мероприятия:</w:t>
      </w:r>
    </w:p>
    <w:p w:rsidR="00CD60C3" w:rsidRPr="00984D16" w:rsidRDefault="00CD60C3" w:rsidP="00984D16">
      <w:pPr>
        <w:shd w:val="clear" w:color="auto" w:fill="FFFFFF"/>
        <w:ind w:left="284" w:right="79"/>
        <w:rPr>
          <w:rFonts w:ascii="Times New Roman" w:hAnsi="Times New Roman" w:cs="Times New Roman"/>
          <w:sz w:val="28"/>
          <w:szCs w:val="28"/>
        </w:rPr>
      </w:pPr>
    </w:p>
    <w:p w:rsidR="009A72CE" w:rsidRPr="00984D16" w:rsidRDefault="00C146B0" w:rsidP="00984D16">
      <w:pPr>
        <w:numPr>
          <w:ilvl w:val="0"/>
          <w:numId w:val="7"/>
        </w:num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Формирование критического отношения к</w:t>
      </w:r>
      <w:r w:rsidR="00984D16">
        <w:rPr>
          <w:rFonts w:ascii="Times New Roman" w:hAnsi="Times New Roman" w:cs="Times New Roman"/>
          <w:sz w:val="28"/>
          <w:szCs w:val="28"/>
        </w:rPr>
        <w:t xml:space="preserve"> герою, эпохе,</w:t>
      </w:r>
      <w:r w:rsidR="00FA11A5">
        <w:rPr>
          <w:rFonts w:ascii="Times New Roman" w:hAnsi="Times New Roman" w:cs="Times New Roman"/>
          <w:sz w:val="28"/>
          <w:szCs w:val="28"/>
        </w:rPr>
        <w:t xml:space="preserve"> читательскому восприятию;</w:t>
      </w:r>
    </w:p>
    <w:p w:rsidR="00C146B0" w:rsidRPr="00984D16" w:rsidRDefault="00C146B0" w:rsidP="00984D16">
      <w:pPr>
        <w:numPr>
          <w:ilvl w:val="0"/>
          <w:numId w:val="7"/>
        </w:num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 xml:space="preserve">Воспитание толерантности в восприятии различных </w:t>
      </w:r>
      <w:r w:rsidR="00A40B56" w:rsidRPr="00984D16">
        <w:rPr>
          <w:rFonts w:ascii="Times New Roman" w:hAnsi="Times New Roman" w:cs="Times New Roman"/>
          <w:sz w:val="28"/>
          <w:szCs w:val="28"/>
        </w:rPr>
        <w:t>точек зрения по поднятым проблемам</w:t>
      </w:r>
      <w:r w:rsidR="00FA11A5">
        <w:rPr>
          <w:rFonts w:ascii="Times New Roman" w:hAnsi="Times New Roman" w:cs="Times New Roman"/>
          <w:sz w:val="28"/>
          <w:szCs w:val="28"/>
        </w:rPr>
        <w:t>;</w:t>
      </w:r>
    </w:p>
    <w:p w:rsidR="00A40B56" w:rsidRPr="00984D16" w:rsidRDefault="00CD60C3" w:rsidP="00984D16">
      <w:pPr>
        <w:numPr>
          <w:ilvl w:val="0"/>
          <w:numId w:val="7"/>
        </w:num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Обсуждение вопросов, способствующих</w:t>
      </w:r>
      <w:r w:rsidR="00C146B0" w:rsidRPr="00984D16">
        <w:rPr>
          <w:rFonts w:ascii="Times New Roman" w:hAnsi="Times New Roman" w:cs="Times New Roman"/>
          <w:sz w:val="28"/>
          <w:szCs w:val="28"/>
        </w:rPr>
        <w:t xml:space="preserve"> большему взаимопониманию </w:t>
      </w:r>
      <w:r w:rsidR="00C146B0" w:rsidRPr="00984D16">
        <w:rPr>
          <w:rFonts w:ascii="Times New Roman" w:hAnsi="Times New Roman" w:cs="Times New Roman"/>
          <w:sz w:val="28"/>
          <w:szCs w:val="28"/>
        </w:rPr>
        <w:lastRenderedPageBreak/>
        <w:t>детей и взрослых.</w:t>
      </w:r>
    </w:p>
    <w:p w:rsidR="00A40B56" w:rsidRPr="00984D16" w:rsidRDefault="00A40B56" w:rsidP="00984D16">
      <w:pPr>
        <w:shd w:val="clear" w:color="auto" w:fill="FFFFFF"/>
        <w:ind w:left="284" w:right="79"/>
        <w:rPr>
          <w:rFonts w:ascii="Times New Roman" w:hAnsi="Times New Roman" w:cs="Times New Roman"/>
          <w:sz w:val="28"/>
          <w:szCs w:val="28"/>
        </w:rPr>
      </w:pPr>
    </w:p>
    <w:p w:rsidR="00A40B56" w:rsidRPr="00FA11A5" w:rsidRDefault="00DC042F" w:rsidP="00FA11A5">
      <w:pPr>
        <w:pStyle w:val="a3"/>
        <w:numPr>
          <w:ilvl w:val="0"/>
          <w:numId w:val="7"/>
        </w:numPr>
        <w:shd w:val="clear" w:color="auto" w:fill="FFFFFF"/>
        <w:ind w:right="79"/>
        <w:rPr>
          <w:rFonts w:ascii="Times New Roman" w:hAnsi="Times New Roman" w:cs="Times New Roman"/>
          <w:sz w:val="28"/>
          <w:szCs w:val="28"/>
        </w:rPr>
      </w:pPr>
      <w:r w:rsidRPr="00FA11A5">
        <w:rPr>
          <w:rFonts w:ascii="Times New Roman" w:hAnsi="Times New Roman" w:cs="Times New Roman"/>
          <w:sz w:val="28"/>
          <w:szCs w:val="28"/>
        </w:rPr>
        <w:t>Развить навыки</w:t>
      </w:r>
      <w:r w:rsidR="00A40B56" w:rsidRPr="00FA11A5">
        <w:rPr>
          <w:rFonts w:ascii="Times New Roman" w:hAnsi="Times New Roman" w:cs="Times New Roman"/>
          <w:sz w:val="28"/>
          <w:szCs w:val="28"/>
        </w:rPr>
        <w:t xml:space="preserve"> учащихся давать аргументированные ответы по данной проблематик</w:t>
      </w:r>
      <w:r w:rsidR="00984D16" w:rsidRPr="00FA11A5">
        <w:rPr>
          <w:rFonts w:ascii="Times New Roman" w:hAnsi="Times New Roman" w:cs="Times New Roman"/>
          <w:sz w:val="28"/>
          <w:szCs w:val="28"/>
        </w:rPr>
        <w:t>е</w:t>
      </w:r>
      <w:r w:rsidR="00A40B56" w:rsidRPr="00FA11A5">
        <w:rPr>
          <w:rFonts w:ascii="Times New Roman" w:hAnsi="Times New Roman" w:cs="Times New Roman"/>
          <w:sz w:val="28"/>
          <w:szCs w:val="28"/>
        </w:rPr>
        <w:t>.</w:t>
      </w:r>
    </w:p>
    <w:p w:rsidR="003E7C32" w:rsidRPr="00984D16" w:rsidRDefault="003E7C32" w:rsidP="00984D16">
      <w:pPr>
        <w:shd w:val="clear" w:color="auto" w:fill="FFFFFF"/>
        <w:spacing w:line="274" w:lineRule="exact"/>
        <w:ind w:right="7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7C32" w:rsidRPr="00984D16" w:rsidSect="00ED4620">
      <w:pgSz w:w="11909" w:h="16834"/>
      <w:pgMar w:top="851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E0A7CE"/>
    <w:lvl w:ilvl="0">
      <w:numFmt w:val="bullet"/>
      <w:lvlText w:val="*"/>
      <w:lvlJc w:val="left"/>
    </w:lvl>
  </w:abstractNum>
  <w:abstractNum w:abstractNumId="1">
    <w:nsid w:val="0CEA2900"/>
    <w:multiLevelType w:val="hybridMultilevel"/>
    <w:tmpl w:val="0C1AC060"/>
    <w:lvl w:ilvl="0" w:tplc="9A9CF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EA17309"/>
    <w:multiLevelType w:val="singleLevel"/>
    <w:tmpl w:val="CA64DCD8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17A67DD1"/>
    <w:multiLevelType w:val="hybridMultilevel"/>
    <w:tmpl w:val="7B9CA844"/>
    <w:lvl w:ilvl="0" w:tplc="FEC8FCF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DF6A38"/>
    <w:multiLevelType w:val="hybridMultilevel"/>
    <w:tmpl w:val="4D60B4A4"/>
    <w:lvl w:ilvl="0" w:tplc="23E0A7CE">
      <w:start w:val="65535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8714C6"/>
    <w:multiLevelType w:val="hybridMultilevel"/>
    <w:tmpl w:val="B5B6985E"/>
    <w:lvl w:ilvl="0" w:tplc="9E90AB78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58B5998"/>
    <w:multiLevelType w:val="hybridMultilevel"/>
    <w:tmpl w:val="2758CA74"/>
    <w:lvl w:ilvl="0" w:tplc="A55AD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A50692"/>
    <w:multiLevelType w:val="hybridMultilevel"/>
    <w:tmpl w:val="6E845D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1B313E0"/>
    <w:multiLevelType w:val="singleLevel"/>
    <w:tmpl w:val="968869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62C0E97"/>
    <w:multiLevelType w:val="hybridMultilevel"/>
    <w:tmpl w:val="F8906F3C"/>
    <w:lvl w:ilvl="0" w:tplc="BAFCFF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50FFD"/>
    <w:rsid w:val="00036F9C"/>
    <w:rsid w:val="000D2983"/>
    <w:rsid w:val="001C05C6"/>
    <w:rsid w:val="00250AFC"/>
    <w:rsid w:val="00250FFD"/>
    <w:rsid w:val="00293F59"/>
    <w:rsid w:val="002F1285"/>
    <w:rsid w:val="0030709B"/>
    <w:rsid w:val="00322174"/>
    <w:rsid w:val="00332067"/>
    <w:rsid w:val="00337784"/>
    <w:rsid w:val="003D1EC1"/>
    <w:rsid w:val="003E7C32"/>
    <w:rsid w:val="00533189"/>
    <w:rsid w:val="00540296"/>
    <w:rsid w:val="00735ED4"/>
    <w:rsid w:val="007370D9"/>
    <w:rsid w:val="007C4FB2"/>
    <w:rsid w:val="00817110"/>
    <w:rsid w:val="008975E7"/>
    <w:rsid w:val="008C6AD2"/>
    <w:rsid w:val="008F68FF"/>
    <w:rsid w:val="009005EF"/>
    <w:rsid w:val="00904921"/>
    <w:rsid w:val="00984D16"/>
    <w:rsid w:val="009A72CE"/>
    <w:rsid w:val="00A044AD"/>
    <w:rsid w:val="00A40B56"/>
    <w:rsid w:val="00BF7125"/>
    <w:rsid w:val="00C015F8"/>
    <w:rsid w:val="00C04F2C"/>
    <w:rsid w:val="00C146B0"/>
    <w:rsid w:val="00C3585B"/>
    <w:rsid w:val="00C900E6"/>
    <w:rsid w:val="00C9514C"/>
    <w:rsid w:val="00CD60C3"/>
    <w:rsid w:val="00D45E6C"/>
    <w:rsid w:val="00DA60D4"/>
    <w:rsid w:val="00DC042F"/>
    <w:rsid w:val="00DC5832"/>
    <w:rsid w:val="00ED4620"/>
    <w:rsid w:val="00F238D8"/>
    <w:rsid w:val="00F359BF"/>
    <w:rsid w:val="00F43648"/>
    <w:rsid w:val="00F538FA"/>
    <w:rsid w:val="00FA11A5"/>
    <w:rsid w:val="00FE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958F-7A17-47E7-84A9-A7D5D553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540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Русский язык_401</cp:lastModifiedBy>
  <cp:revision>3</cp:revision>
  <cp:lastPrinted>2014-02-25T10:15:00Z</cp:lastPrinted>
  <dcterms:created xsi:type="dcterms:W3CDTF">2009-04-13T17:46:00Z</dcterms:created>
  <dcterms:modified xsi:type="dcterms:W3CDTF">2014-02-25T10:16:00Z</dcterms:modified>
</cp:coreProperties>
</file>