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C3" w:rsidRDefault="003672C3" w:rsidP="00B70DCD">
      <w:pPr>
        <w:rPr>
          <w:rFonts w:ascii="Times New Roman" w:hAnsi="Times New Roman" w:cs="Times New Roman"/>
          <w:sz w:val="24"/>
          <w:szCs w:val="24"/>
        </w:rPr>
      </w:pPr>
      <w:r w:rsidRPr="00FE372C">
        <w:rPr>
          <w:rFonts w:ascii="Times New Roman" w:hAnsi="Times New Roman" w:cs="Times New Roman"/>
          <w:color w:val="FF0000"/>
          <w:sz w:val="36"/>
          <w:szCs w:val="36"/>
        </w:rPr>
        <w:t>Классный час «За стеной отчуждения»</w:t>
      </w:r>
      <w:r>
        <w:rPr>
          <w:rFonts w:ascii="Times New Roman" w:hAnsi="Times New Roman" w:cs="Times New Roman"/>
          <w:sz w:val="24"/>
          <w:szCs w:val="24"/>
        </w:rPr>
        <w:t xml:space="preserve"> (время занятия – 30 минут)</w:t>
      </w:r>
    </w:p>
    <w:p w:rsidR="00E21AA2" w:rsidRDefault="00E21AA2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воспитательной работы: классный час</w:t>
      </w:r>
    </w:p>
    <w:p w:rsidR="00E21AA2" w:rsidRDefault="00E21AA2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воспитательной работы: учащиеся 7Б класса МОУ "УТЛ им. Г.В. Рассохина"</w:t>
      </w:r>
    </w:p>
    <w:p w:rsidR="00E21AA2" w:rsidRDefault="00E21AA2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Бятец Ирина Михайловна</w:t>
      </w:r>
    </w:p>
    <w:p w:rsidR="00BA5FEF" w:rsidRDefault="00E21AA2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 w:rsidR="00FC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FEF" w:rsidRDefault="00BA5FEF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D94">
        <w:rPr>
          <w:rFonts w:ascii="Times New Roman" w:hAnsi="Times New Roman" w:cs="Times New Roman"/>
          <w:sz w:val="24"/>
          <w:szCs w:val="24"/>
        </w:rPr>
        <w:t xml:space="preserve">- формирование правовой культуры: </w:t>
      </w:r>
    </w:p>
    <w:p w:rsidR="00E21AA2" w:rsidRDefault="00BA5FEF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осознание воспитуемыми</w:t>
      </w:r>
      <w:r w:rsidR="00FC3D94">
        <w:rPr>
          <w:rFonts w:ascii="Times New Roman" w:hAnsi="Times New Roman" w:cs="Times New Roman"/>
          <w:sz w:val="24"/>
          <w:szCs w:val="24"/>
        </w:rPr>
        <w:t xml:space="preserve"> права сверстников на уважение и защиту собственного достоинства;</w:t>
      </w:r>
    </w:p>
    <w:p w:rsidR="00FC3D94" w:rsidRDefault="00BA5FEF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прогнозирование</w:t>
      </w:r>
      <w:r w:rsidR="00FC3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видов деятельности на классном часе и её результатов;</w:t>
      </w:r>
    </w:p>
    <w:p w:rsidR="00BA5FEF" w:rsidRDefault="00BA5FEF" w:rsidP="00B70DCD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A5FEF">
        <w:rPr>
          <w:rFonts w:ascii="Times New Roman CYR" w:hAnsi="Times New Roman CYR" w:cs="Times New Roman CYR"/>
          <w:sz w:val="24"/>
          <w:szCs w:val="24"/>
        </w:rPr>
        <w:t>- развитие умения высказывать свою точку зрения</w:t>
      </w:r>
      <w:r w:rsidRPr="00BA5FEF">
        <w:rPr>
          <w:rFonts w:ascii="Times New Roman CYR" w:eastAsia="Calibri" w:hAnsi="Times New Roman CYR" w:cs="Times New Roman CYR"/>
          <w:sz w:val="24"/>
          <w:szCs w:val="24"/>
        </w:rPr>
        <w:t xml:space="preserve"> и доказывать </w:t>
      </w:r>
      <w:r w:rsidRPr="00BA5FEF">
        <w:rPr>
          <w:rFonts w:ascii="Times New Roman CYR" w:hAnsi="Times New Roman CYR" w:cs="Times New Roman CYR"/>
          <w:sz w:val="24"/>
          <w:szCs w:val="24"/>
        </w:rPr>
        <w:t>её.</w:t>
      </w:r>
    </w:p>
    <w:p w:rsidR="00BA5FEF" w:rsidRPr="00BA5FEF" w:rsidRDefault="00BA5FEF" w:rsidP="00B70DC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BA5FEF">
        <w:rPr>
          <w:rFonts w:ascii="Times New Roman CYR" w:hAnsi="Times New Roman CYR" w:cs="Times New Roman CYR"/>
          <w:color w:val="FF0000"/>
          <w:sz w:val="32"/>
          <w:szCs w:val="32"/>
        </w:rPr>
        <w:t>Ход мероприятия:</w:t>
      </w:r>
    </w:p>
    <w:p w:rsidR="00F60BEA" w:rsidRDefault="00F60BEA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классного часа потребуется работа 3 групп. Когда ребята входят в класс, им предлагае</w:t>
      </w:r>
      <w:r w:rsidR="00E21AA2">
        <w:rPr>
          <w:rFonts w:ascii="Times New Roman" w:hAnsi="Times New Roman" w:cs="Times New Roman"/>
          <w:sz w:val="24"/>
          <w:szCs w:val="24"/>
        </w:rPr>
        <w:t>тся самостоятельно определиться, с кем они хотели бы находиться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498" w:rsidRPr="002E0F5F" w:rsidRDefault="00290498" w:rsidP="00282ED3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2E0F5F">
        <w:rPr>
          <w:rFonts w:ascii="Times New Roman" w:hAnsi="Times New Roman" w:cs="Times New Roman"/>
          <w:color w:val="000099"/>
          <w:sz w:val="28"/>
          <w:szCs w:val="28"/>
        </w:rPr>
        <w:t>Постановка проблемы</w:t>
      </w:r>
      <w:r w:rsidR="00AD6D3C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(2-3 минуты)</w:t>
      </w:r>
      <w:r w:rsidR="00BA5FEF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(1 слайд)</w:t>
      </w:r>
    </w:p>
    <w:p w:rsidR="00F60BEA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На слайде проецируется изображение подростка, сидящего за компьютером. Формулируется вопрос:  </w:t>
      </w:r>
    </w:p>
    <w:p w:rsidR="0024564A" w:rsidRDefault="00F60BEA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498" w:rsidRPr="00AD6D3C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24564A">
        <w:rPr>
          <w:rFonts w:ascii="Times New Roman" w:hAnsi="Times New Roman" w:cs="Times New Roman"/>
          <w:sz w:val="24"/>
          <w:szCs w:val="24"/>
        </w:rPr>
        <w:t>Какие мысли посещают вас, когда вы смотрите на это изображение?</w:t>
      </w:r>
    </w:p>
    <w:p w:rsidR="0024564A" w:rsidRDefault="0024564A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0498" w:rsidRPr="00AD6D3C">
        <w:rPr>
          <w:rFonts w:ascii="Times New Roman" w:hAnsi="Times New Roman" w:cs="Times New Roman"/>
          <w:sz w:val="24"/>
          <w:szCs w:val="24"/>
        </w:rPr>
        <w:t xml:space="preserve">Интернет прочно вошел в нашу жизнь. Наверное, не осталось таких сфер нашей жизни, в которых мы обходились </w:t>
      </w:r>
      <w:r w:rsidR="00F60BEA">
        <w:rPr>
          <w:rFonts w:ascii="Times New Roman" w:hAnsi="Times New Roman" w:cs="Times New Roman"/>
          <w:sz w:val="24"/>
          <w:szCs w:val="24"/>
        </w:rPr>
        <w:t xml:space="preserve">бы </w:t>
      </w:r>
      <w:r w:rsidR="00290498" w:rsidRPr="00AD6D3C">
        <w:rPr>
          <w:rFonts w:ascii="Times New Roman" w:hAnsi="Times New Roman" w:cs="Times New Roman"/>
          <w:sz w:val="24"/>
          <w:szCs w:val="24"/>
        </w:rPr>
        <w:t xml:space="preserve">без Интернета. </w:t>
      </w:r>
    </w:p>
    <w:p w:rsidR="0024564A" w:rsidRDefault="0024564A" w:rsidP="0024564A">
      <w:pPr>
        <w:rPr>
          <w:rFonts w:ascii="Times New Roman" w:hAnsi="Times New Roman" w:cs="Times New Roman"/>
          <w:sz w:val="24"/>
          <w:szCs w:val="24"/>
        </w:rPr>
      </w:pPr>
      <w:r w:rsidRPr="0024564A">
        <w:rPr>
          <w:rFonts w:ascii="Times New Roman" w:hAnsi="Times New Roman" w:cs="Times New Roman"/>
          <w:color w:val="FF0000"/>
          <w:sz w:val="24"/>
          <w:szCs w:val="24"/>
        </w:rPr>
        <w:t>Информационная справка на слайде</w:t>
      </w:r>
      <w:r w:rsidR="00BA5FE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A5FEF" w:rsidRPr="002E0F5F">
        <w:rPr>
          <w:rFonts w:ascii="Times New Roman" w:hAnsi="Times New Roman" w:cs="Times New Roman"/>
          <w:color w:val="000099"/>
          <w:sz w:val="28"/>
          <w:szCs w:val="28"/>
        </w:rPr>
        <w:t>(2 слайд)</w:t>
      </w:r>
      <w:r w:rsidR="00BA5F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4C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2013 году пользователями интернета стали 2\3 россиян. Ежедневно в интернет выходят до 65 миллионов человек, за</w:t>
      </w:r>
      <w:r w:rsidRPr="00DC146B">
        <w:rPr>
          <w:rFonts w:ascii="Times New Roman" w:hAnsi="Times New Roman" w:cs="Times New Roman"/>
          <w:sz w:val="24"/>
          <w:szCs w:val="24"/>
        </w:rPr>
        <w:t xml:space="preserve"> последние несколько лет количество часов, которое люди провели в соцсетях, увеличилось втрое. </w:t>
      </w:r>
    </w:p>
    <w:p w:rsidR="00290498" w:rsidRPr="00AD6D3C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В чем, по Вашему мнению, </w:t>
      </w:r>
      <w:r w:rsidR="00FE4858">
        <w:rPr>
          <w:rFonts w:ascii="Times New Roman" w:hAnsi="Times New Roman" w:cs="Times New Roman"/>
          <w:sz w:val="24"/>
          <w:szCs w:val="24"/>
        </w:rPr>
        <w:t>з</w:t>
      </w:r>
      <w:r w:rsidRPr="00AD6D3C">
        <w:rPr>
          <w:rFonts w:ascii="Times New Roman" w:hAnsi="Times New Roman" w:cs="Times New Roman"/>
          <w:sz w:val="24"/>
          <w:szCs w:val="24"/>
        </w:rPr>
        <w:t>аключаются его</w:t>
      </w:r>
      <w:r w:rsidR="00FE4858">
        <w:rPr>
          <w:rFonts w:ascii="Times New Roman" w:hAnsi="Times New Roman" w:cs="Times New Roman"/>
          <w:sz w:val="24"/>
          <w:szCs w:val="24"/>
        </w:rPr>
        <w:t xml:space="preserve"> достоинства и недостатки? (посл</w:t>
      </w:r>
      <w:r w:rsidRPr="00AD6D3C">
        <w:rPr>
          <w:rFonts w:ascii="Times New Roman" w:hAnsi="Times New Roman" w:cs="Times New Roman"/>
          <w:sz w:val="24"/>
          <w:szCs w:val="24"/>
        </w:rPr>
        <w:t>е того, как ребята назовут достоинства и недостатки Интернета, на слайде открывается информация)</w:t>
      </w:r>
    </w:p>
    <w:p w:rsidR="00AD6D3C" w:rsidRPr="00AD6D3C" w:rsidRDefault="00AD6D3C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>+</w:t>
      </w:r>
    </w:p>
    <w:p w:rsidR="00290498" w:rsidRPr="00AD6D3C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Можно найти друзей. </w:t>
      </w:r>
    </w:p>
    <w:p w:rsidR="00290498" w:rsidRPr="00AD6D3C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Быстрый доступ  к любой информации. </w:t>
      </w:r>
    </w:p>
    <w:p w:rsidR="00290498" w:rsidRPr="00AD6D3C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Общение с одноклассниками и друзьями. </w:t>
      </w:r>
    </w:p>
    <w:p w:rsidR="00290498" w:rsidRPr="00AD6D3C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Можно найти и скачать любую музыку и фильмы. </w:t>
      </w:r>
    </w:p>
    <w:p w:rsidR="00290498" w:rsidRPr="00AD6D3C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Можно получить различные услуги на дом. </w:t>
      </w:r>
    </w:p>
    <w:p w:rsidR="00290498" w:rsidRPr="00AD6D3C" w:rsidRDefault="00290498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 Помощь в бизнесе, дополнительный доход</w:t>
      </w:r>
    </w:p>
    <w:p w:rsidR="00AD6D3C" w:rsidRPr="00AD6D3C" w:rsidRDefault="00AD6D3C" w:rsidP="00290498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>-</w:t>
      </w:r>
    </w:p>
    <w:p w:rsidR="00AD6D3C" w:rsidRPr="00AD6D3C" w:rsidRDefault="00E71477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Компьютерная </w:t>
      </w:r>
      <w:r w:rsidR="00AD6D3C" w:rsidRPr="00AD6D3C">
        <w:rPr>
          <w:rFonts w:ascii="Times New Roman" w:hAnsi="Times New Roman" w:cs="Times New Roman"/>
          <w:sz w:val="24"/>
          <w:szCs w:val="24"/>
        </w:rPr>
        <w:t xml:space="preserve">зависимость. </w:t>
      </w:r>
    </w:p>
    <w:p w:rsidR="00AD6D3C" w:rsidRPr="00AD6D3C" w:rsidRDefault="00E71477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режима </w:t>
      </w:r>
    </w:p>
    <w:p w:rsidR="00AD6D3C" w:rsidRPr="00AD6D3C" w:rsidRDefault="00AD6D3C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71477">
        <w:rPr>
          <w:rFonts w:ascii="Times New Roman" w:hAnsi="Times New Roman" w:cs="Times New Roman"/>
          <w:sz w:val="24"/>
          <w:szCs w:val="24"/>
        </w:rPr>
        <w:t>р</w:t>
      </w:r>
      <w:r w:rsidRPr="00AD6D3C">
        <w:rPr>
          <w:rFonts w:ascii="Times New Roman" w:hAnsi="Times New Roman" w:cs="Times New Roman"/>
          <w:sz w:val="24"/>
          <w:szCs w:val="24"/>
        </w:rPr>
        <w:t>азличных болезней</w:t>
      </w:r>
    </w:p>
    <w:p w:rsidR="00AD6D3C" w:rsidRPr="00AD6D3C" w:rsidRDefault="00AD6D3C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 (искривление позвоночника, ухудшение зрения… и т. д. ) </w:t>
      </w:r>
    </w:p>
    <w:p w:rsidR="00AD6D3C" w:rsidRPr="00AD6D3C" w:rsidRDefault="00AD6D3C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Виртуальная жизнь  заменяет реальную </w:t>
      </w:r>
    </w:p>
    <w:p w:rsidR="00AD6D3C" w:rsidRPr="00AD6D3C" w:rsidRDefault="00AD6D3C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 w:rsidRPr="00AD6D3C">
        <w:rPr>
          <w:rFonts w:ascii="Times New Roman" w:hAnsi="Times New Roman" w:cs="Times New Roman"/>
          <w:sz w:val="24"/>
          <w:szCs w:val="24"/>
        </w:rPr>
        <w:t xml:space="preserve">Деградация личности </w:t>
      </w:r>
    </w:p>
    <w:p w:rsidR="00AD6D3C" w:rsidRPr="00AD6D3C" w:rsidRDefault="00AD6D3C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Удобная среда для правонарушений</w:t>
      </w:r>
    </w:p>
    <w:p w:rsidR="00AD6D3C" w:rsidRPr="00AD6D3C" w:rsidRDefault="00AD6D3C" w:rsidP="00AD6D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D6D3C">
        <w:rPr>
          <w:rFonts w:ascii="Times New Roman" w:hAnsi="Times New Roman" w:cs="Times New Roman"/>
          <w:sz w:val="24"/>
          <w:szCs w:val="24"/>
        </w:rPr>
        <w:t>Какие у вас есть мысли</w:t>
      </w:r>
      <w:r>
        <w:rPr>
          <w:rFonts w:ascii="Times New Roman" w:hAnsi="Times New Roman" w:cs="Times New Roman"/>
          <w:sz w:val="24"/>
          <w:szCs w:val="24"/>
        </w:rPr>
        <w:t>, чему мы посвятим наш сегодняшний классный час?</w:t>
      </w:r>
    </w:p>
    <w:p w:rsidR="00AD6D3C" w:rsidRPr="002E0F5F" w:rsidRDefault="00AD6D3C" w:rsidP="00AD6D3C">
      <w:pPr>
        <w:pStyle w:val="a7"/>
        <w:rPr>
          <w:rFonts w:ascii="Times New Roman" w:hAnsi="Times New Roman" w:cs="Times New Roman"/>
          <w:color w:val="000099"/>
          <w:sz w:val="28"/>
          <w:szCs w:val="28"/>
        </w:rPr>
      </w:pPr>
      <w:r w:rsidRPr="002E0F5F">
        <w:rPr>
          <w:rFonts w:ascii="Times New Roman" w:hAnsi="Times New Roman" w:cs="Times New Roman"/>
          <w:color w:val="000099"/>
          <w:sz w:val="28"/>
          <w:szCs w:val="28"/>
        </w:rPr>
        <w:lastRenderedPageBreak/>
        <w:t>2. Формулирование темы и цели классного часа. (1,5 минуты)</w:t>
      </w:r>
    </w:p>
    <w:p w:rsidR="003672C3" w:rsidRPr="002E0F5F" w:rsidRDefault="00290498" w:rsidP="00290498">
      <w:pPr>
        <w:pStyle w:val="a7"/>
        <w:rPr>
          <w:rFonts w:ascii="Times New Roman" w:hAnsi="Times New Roman" w:cs="Times New Roman"/>
          <w:color w:val="000099"/>
          <w:sz w:val="28"/>
          <w:szCs w:val="28"/>
        </w:rPr>
      </w:pPr>
      <w:r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3672C3" w:rsidRPr="002E0F5F">
        <w:rPr>
          <w:rFonts w:ascii="Times New Roman" w:hAnsi="Times New Roman" w:cs="Times New Roman"/>
          <w:color w:val="000099"/>
          <w:sz w:val="28"/>
          <w:szCs w:val="28"/>
        </w:rPr>
        <w:t>Знакомство с видеофрагментом из теленовостей</w:t>
      </w:r>
      <w:r w:rsidR="00282ED3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"Виртуальное пространство становится все менее безопасным"</w:t>
      </w:r>
      <w:r w:rsidR="003672C3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(2 минуты)</w:t>
      </w:r>
    </w:p>
    <w:p w:rsidR="003672C3" w:rsidRDefault="003672C3" w:rsidP="003672C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просмотра видеосюжета формулируется тема и цель классного часа.</w:t>
      </w:r>
    </w:p>
    <w:p w:rsidR="003672C3" w:rsidRDefault="003672C3" w:rsidP="003672C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скажите, приходилось ли вам сталкиваться с проблемой, которая поднята в видеосюжете? Как вы думаете, какой теме посвящается наш классный час?</w:t>
      </w:r>
    </w:p>
    <w:p w:rsidR="00282ED3" w:rsidRDefault="00282ED3" w:rsidP="003672C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учеников.</w:t>
      </w:r>
    </w:p>
    <w:p w:rsidR="00282ED3" w:rsidRDefault="00282ED3" w:rsidP="003672C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были близки в своих предположениях. Тема нашего классного часа – «За </w:t>
      </w:r>
      <w:r w:rsidR="002E0F5F">
        <w:rPr>
          <w:rFonts w:ascii="Times New Roman" w:hAnsi="Times New Roman" w:cs="Times New Roman"/>
          <w:sz w:val="24"/>
          <w:szCs w:val="24"/>
        </w:rPr>
        <w:t xml:space="preserve">стеной отчуждения» </w:t>
      </w:r>
      <w:r w:rsidR="002E0F5F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(4 </w:t>
      </w:r>
      <w:r w:rsidRPr="002E0F5F">
        <w:rPr>
          <w:rFonts w:ascii="Times New Roman" w:hAnsi="Times New Roman" w:cs="Times New Roman"/>
          <w:color w:val="000099"/>
          <w:sz w:val="28"/>
          <w:szCs w:val="28"/>
        </w:rPr>
        <w:t>слайд)</w:t>
      </w:r>
    </w:p>
    <w:p w:rsidR="00282ED3" w:rsidRDefault="00F60BEA" w:rsidP="003672C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</w:t>
      </w:r>
      <w:r w:rsidR="00EF7D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айте определимся</w:t>
      </w:r>
      <w:r w:rsidR="00282ED3">
        <w:rPr>
          <w:rFonts w:ascii="Times New Roman" w:hAnsi="Times New Roman" w:cs="Times New Roman"/>
          <w:sz w:val="24"/>
          <w:szCs w:val="24"/>
        </w:rPr>
        <w:t>, какова цель нашего классного часа?</w:t>
      </w:r>
    </w:p>
    <w:p w:rsidR="00282ED3" w:rsidRDefault="00282ED3" w:rsidP="00B82C7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C7A">
        <w:rPr>
          <w:rFonts w:ascii="Times New Roman" w:hAnsi="Times New Roman" w:cs="Times New Roman"/>
          <w:sz w:val="24"/>
          <w:szCs w:val="24"/>
        </w:rPr>
        <w:t xml:space="preserve">1. </w:t>
      </w:r>
      <w:r w:rsidR="00AD6D3C">
        <w:rPr>
          <w:rFonts w:ascii="Times New Roman" w:hAnsi="Times New Roman" w:cs="Times New Roman"/>
          <w:sz w:val="24"/>
          <w:szCs w:val="24"/>
        </w:rPr>
        <w:t>Научиться безопасному</w:t>
      </w:r>
      <w:r w:rsidR="00C26178">
        <w:rPr>
          <w:rFonts w:ascii="Times New Roman" w:hAnsi="Times New Roman" w:cs="Times New Roman"/>
          <w:sz w:val="24"/>
          <w:szCs w:val="24"/>
        </w:rPr>
        <w:t xml:space="preserve"> поведени</w:t>
      </w:r>
      <w:bookmarkStart w:id="0" w:name="_GoBack"/>
      <w:bookmarkEnd w:id="0"/>
      <w:r w:rsidR="00AD6D3C">
        <w:rPr>
          <w:rFonts w:ascii="Times New Roman" w:hAnsi="Times New Roman" w:cs="Times New Roman"/>
          <w:sz w:val="24"/>
          <w:szCs w:val="24"/>
        </w:rPr>
        <w:t>ю</w:t>
      </w:r>
      <w:r w:rsidR="00B82C7A" w:rsidRPr="00B82C7A">
        <w:rPr>
          <w:rFonts w:ascii="Times New Roman" w:hAnsi="Times New Roman" w:cs="Times New Roman"/>
          <w:sz w:val="24"/>
          <w:szCs w:val="24"/>
        </w:rPr>
        <w:t xml:space="preserve"> в виртуальном пространстве.</w:t>
      </w:r>
    </w:p>
    <w:p w:rsidR="00B82C7A" w:rsidRDefault="00B82C7A" w:rsidP="00B82C7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Развивать умение анализировать ситуацию с позиции другого человека.</w:t>
      </w:r>
    </w:p>
    <w:p w:rsidR="00B82C7A" w:rsidRPr="002E0F5F" w:rsidRDefault="001974ED" w:rsidP="001974ED">
      <w:pPr>
        <w:pStyle w:val="a7"/>
        <w:numPr>
          <w:ilvl w:val="0"/>
          <w:numId w:val="4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Определение участников интернет-травли </w:t>
      </w:r>
      <w:r w:rsidR="00DF3A57" w:rsidRPr="002E0F5F">
        <w:rPr>
          <w:rFonts w:ascii="Times New Roman" w:hAnsi="Times New Roman" w:cs="Times New Roman"/>
          <w:color w:val="000099"/>
          <w:sz w:val="28"/>
          <w:szCs w:val="28"/>
        </w:rPr>
        <w:t>(2 минуты)</w:t>
      </w:r>
      <w:r w:rsidR="002E0F5F" w:rsidRPr="002E0F5F">
        <w:rPr>
          <w:rFonts w:ascii="Times New Roman" w:hAnsi="Times New Roman" w:cs="Times New Roman"/>
          <w:sz w:val="24"/>
          <w:szCs w:val="24"/>
        </w:rPr>
        <w:t xml:space="preserve"> </w:t>
      </w:r>
      <w:r w:rsidR="002E0F5F">
        <w:rPr>
          <w:rFonts w:ascii="Times New Roman" w:hAnsi="Times New Roman" w:cs="Times New Roman"/>
          <w:sz w:val="24"/>
          <w:szCs w:val="24"/>
        </w:rPr>
        <w:t xml:space="preserve">. </w:t>
      </w:r>
      <w:r w:rsidR="002E0F5F" w:rsidRPr="002E0F5F">
        <w:rPr>
          <w:rFonts w:ascii="Times New Roman" w:hAnsi="Times New Roman" w:cs="Times New Roman"/>
          <w:color w:val="000099"/>
          <w:sz w:val="28"/>
          <w:szCs w:val="28"/>
        </w:rPr>
        <w:t>(слайд 5)</w:t>
      </w:r>
    </w:p>
    <w:p w:rsidR="001974ED" w:rsidRDefault="001974ED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ещё раз обратимся к нашей теме «За стеной отчуждения». Стена не только разделяет, она подразумевает, что по обе стороны от неё кто-то находится. Каковы ваши предположения, кто н</w:t>
      </w:r>
      <w:r w:rsidR="004822C9">
        <w:rPr>
          <w:rFonts w:ascii="Times New Roman" w:hAnsi="Times New Roman" w:cs="Times New Roman"/>
          <w:sz w:val="24"/>
          <w:szCs w:val="24"/>
        </w:rPr>
        <w:t>аходится по обе стороны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974ED" w:rsidRDefault="001974ED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Жертва и преследователи.</w:t>
      </w:r>
    </w:p>
    <w:p w:rsidR="001974ED" w:rsidRDefault="001974ED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по одну сторону «стены отчуждения» всегда находится жертва, а по другую – только ли </w:t>
      </w:r>
      <w:r w:rsidR="00DF3A57">
        <w:rPr>
          <w:rFonts w:ascii="Times New Roman" w:hAnsi="Times New Roman" w:cs="Times New Roman"/>
          <w:sz w:val="24"/>
          <w:szCs w:val="24"/>
        </w:rPr>
        <w:t>преследователи?</w:t>
      </w:r>
    </w:p>
    <w:p w:rsidR="00DF3A57" w:rsidRDefault="00DF3A57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Всегда есть те, кто лично в травле не участвует, но знает о ней. Тем не менее они ничего не делают для того, чтобы вмешаться в ситуацию. Это наблюдатели.</w:t>
      </w:r>
    </w:p>
    <w:p w:rsidR="006C130B" w:rsidRPr="002E0F5F" w:rsidRDefault="00DF3A57" w:rsidP="001974ED">
      <w:pPr>
        <w:pStyle w:val="a7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Совершенно верно. Наблюдатели. Итак, мы с вами определили участников интернет травли. Это ЖЕРТВА, ПРЕСЛЕДОВАТЕЛИ и НАБЛЮДАТЕЛИ</w:t>
      </w:r>
      <w:r w:rsidR="002E0F5F">
        <w:rPr>
          <w:rFonts w:ascii="Times New Roman" w:hAnsi="Times New Roman" w:cs="Times New Roman"/>
          <w:sz w:val="24"/>
          <w:szCs w:val="24"/>
        </w:rPr>
        <w:t>.</w:t>
      </w:r>
    </w:p>
    <w:p w:rsidR="004822C9" w:rsidRDefault="006C130B" w:rsidP="004822C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C88">
        <w:rPr>
          <w:rFonts w:ascii="Times New Roman" w:hAnsi="Times New Roman" w:cs="Times New Roman"/>
          <w:sz w:val="24"/>
          <w:szCs w:val="24"/>
        </w:rPr>
        <w:t>Среди кого жертве найти поддержку</w:t>
      </w:r>
      <w:r w:rsidR="004822C9">
        <w:rPr>
          <w:rFonts w:ascii="Times New Roman" w:hAnsi="Times New Roman" w:cs="Times New Roman"/>
          <w:sz w:val="24"/>
          <w:szCs w:val="24"/>
        </w:rPr>
        <w:t>?</w:t>
      </w:r>
      <w:r w:rsidR="002E0F5F">
        <w:rPr>
          <w:rFonts w:ascii="Times New Roman" w:hAnsi="Times New Roman" w:cs="Times New Roman"/>
          <w:sz w:val="24"/>
          <w:szCs w:val="24"/>
        </w:rPr>
        <w:t xml:space="preserve"> Наверное, пока мы не вполне готовы ответить на этот вопрос, поэтому мы ещё вернемся к этому вопросу, на чью же помощь может рассчитывать подросток, подвергшийся травле, в конце нашего классного часа. </w:t>
      </w:r>
    </w:p>
    <w:p w:rsidR="00DF3A57" w:rsidRDefault="00DF3A57" w:rsidP="001974ED">
      <w:pPr>
        <w:pStyle w:val="a7"/>
        <w:rPr>
          <w:rFonts w:ascii="Times New Roman" w:hAnsi="Times New Roman" w:cs="Times New Roman"/>
          <w:color w:val="000099"/>
          <w:sz w:val="28"/>
          <w:szCs w:val="28"/>
        </w:rPr>
      </w:pPr>
      <w:r w:rsidRPr="002E0F5F">
        <w:rPr>
          <w:rFonts w:ascii="Times New Roman" w:hAnsi="Times New Roman" w:cs="Times New Roman"/>
          <w:color w:val="000099"/>
          <w:sz w:val="28"/>
          <w:szCs w:val="28"/>
        </w:rPr>
        <w:t>4. Тренинг «Скульптура»</w:t>
      </w:r>
      <w:r w:rsidR="00485F2E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(определение психол-го портрета каждого участника травли)</w:t>
      </w:r>
      <w:r w:rsidR="00FE372C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(до 5 минут)</w:t>
      </w:r>
      <w:r w:rsidR="002E0F5F" w:rsidRPr="002E0F5F">
        <w:rPr>
          <w:rFonts w:ascii="Times New Roman" w:hAnsi="Times New Roman" w:cs="Times New Roman"/>
          <w:color w:val="000099"/>
          <w:sz w:val="28"/>
          <w:szCs w:val="28"/>
        </w:rPr>
        <w:t xml:space="preserve"> (6 слайд)</w:t>
      </w:r>
    </w:p>
    <w:p w:rsidR="002E0F5F" w:rsidRDefault="002E0F5F" w:rsidP="001974E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Мы уже убедились с вами, что виртуальное общение занимает значительную долю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нашего личного времени, но не означает, что общаясь виртуально, мы утрачиваем свои достоинства и недостатки, которые существуют во взаимоотношениях людей в реальном мире. </w:t>
      </w:r>
    </w:p>
    <w:p w:rsidR="002E0F5F" w:rsidRDefault="002E0F5F" w:rsidP="001974E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хотелось бы вам понять, почему между участниками интернет-травли складываются такие деструктивные отношения? </w:t>
      </w:r>
    </w:p>
    <w:p w:rsidR="00982A85" w:rsidRDefault="002E0F5F" w:rsidP="001974E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Что может помочь нам </w:t>
      </w:r>
      <w:r w:rsidR="00982A85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психологический портрет жертвы, преследователя и наблюдателя? (выслушиваются предложения воспитанников).</w:t>
      </w:r>
    </w:p>
    <w:p w:rsidR="00982A85" w:rsidRPr="002E0F5F" w:rsidRDefault="00982A85" w:rsidP="001974E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A57" w:rsidRDefault="00DF3A57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 w:rsidRPr="00DF3A57">
        <w:rPr>
          <w:rFonts w:ascii="Times New Roman" w:hAnsi="Times New Roman" w:cs="Times New Roman"/>
          <w:sz w:val="24"/>
          <w:szCs w:val="24"/>
        </w:rPr>
        <w:t xml:space="preserve">Каждой группе дается задание. Они в течение минуты должны придумать, как один из участников их группы </w:t>
      </w:r>
      <w:r w:rsidR="00485F2E">
        <w:rPr>
          <w:rFonts w:ascii="Times New Roman" w:hAnsi="Times New Roman" w:cs="Times New Roman"/>
          <w:sz w:val="24"/>
          <w:szCs w:val="24"/>
        </w:rPr>
        <w:t>изобразит жертву (преследователя (ей), наблюдателя (ей). «Скульптуры» собираются в общую композицию и удерживают положения тел и выражения лиц до тех пор, пока идет обсуждение с классом.</w:t>
      </w:r>
    </w:p>
    <w:p w:rsidR="00485F2E" w:rsidRDefault="00485F2E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ребята. Что сейчас чувствует жертва? Преследователь? Наблюдатель?</w:t>
      </w:r>
    </w:p>
    <w:p w:rsidR="00485F2E" w:rsidRDefault="00485F2E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каждый из них оказался именно в данной роли? </w:t>
      </w:r>
    </w:p>
    <w:p w:rsidR="00485F2E" w:rsidRDefault="00485F2E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качества характера проявляет каждый из них?</w:t>
      </w:r>
      <w:r w:rsidR="00982A85">
        <w:rPr>
          <w:rFonts w:ascii="Times New Roman" w:hAnsi="Times New Roman" w:cs="Times New Roman"/>
          <w:sz w:val="24"/>
          <w:szCs w:val="24"/>
        </w:rPr>
        <w:t xml:space="preserve"> </w:t>
      </w:r>
      <w:r w:rsidR="00982A85" w:rsidRPr="00982A85">
        <w:rPr>
          <w:rFonts w:ascii="Times New Roman" w:hAnsi="Times New Roman" w:cs="Times New Roman"/>
          <w:color w:val="000099"/>
          <w:sz w:val="28"/>
          <w:szCs w:val="28"/>
        </w:rPr>
        <w:t>(7 слайд)</w:t>
      </w:r>
    </w:p>
    <w:p w:rsidR="00236B10" w:rsidRDefault="00236B10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Жертва                                              Преследователь                                     Наблюдатель</w:t>
      </w:r>
    </w:p>
    <w:p w:rsidR="00236B10" w:rsidRDefault="00236B10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Необычные черты                              Агрессивность</w:t>
      </w:r>
      <w:r w:rsidR="00062136">
        <w:rPr>
          <w:rFonts w:ascii="Times New Roman" w:hAnsi="Times New Roman" w:cs="Times New Roman"/>
          <w:sz w:val="24"/>
          <w:szCs w:val="24"/>
        </w:rPr>
        <w:t xml:space="preserve">                                      пассивность</w:t>
      </w:r>
    </w:p>
    <w:p w:rsidR="00236B10" w:rsidRDefault="005B1545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характера/</w:t>
      </w:r>
      <w:r w:rsidR="00236B10">
        <w:rPr>
          <w:rFonts w:ascii="Times New Roman" w:hAnsi="Times New Roman" w:cs="Times New Roman"/>
          <w:sz w:val="24"/>
          <w:szCs w:val="24"/>
        </w:rPr>
        <w:t xml:space="preserve">внешности                </w:t>
      </w:r>
      <w:r w:rsidR="00BC0DEE">
        <w:rPr>
          <w:rFonts w:ascii="Times New Roman" w:hAnsi="Times New Roman" w:cs="Times New Roman"/>
          <w:sz w:val="24"/>
          <w:szCs w:val="24"/>
        </w:rPr>
        <w:t xml:space="preserve">     </w:t>
      </w:r>
      <w:r w:rsidR="00236B10">
        <w:rPr>
          <w:rFonts w:ascii="Times New Roman" w:hAnsi="Times New Roman" w:cs="Times New Roman"/>
          <w:sz w:val="24"/>
          <w:szCs w:val="24"/>
        </w:rPr>
        <w:t xml:space="preserve"> Эмоциональная </w:t>
      </w:r>
      <w:r w:rsidR="00062136">
        <w:rPr>
          <w:rFonts w:ascii="Times New Roman" w:hAnsi="Times New Roman" w:cs="Times New Roman"/>
          <w:sz w:val="24"/>
          <w:szCs w:val="24"/>
        </w:rPr>
        <w:t>глухота                       равнодушие</w:t>
      </w:r>
    </w:p>
    <w:p w:rsidR="00236B10" w:rsidRDefault="00236B10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1545">
        <w:rPr>
          <w:rFonts w:ascii="Times New Roman" w:hAnsi="Times New Roman" w:cs="Times New Roman"/>
          <w:sz w:val="24"/>
          <w:szCs w:val="24"/>
        </w:rPr>
        <w:t>с</w:t>
      </w:r>
      <w:r w:rsidR="00BC0DEE">
        <w:rPr>
          <w:rFonts w:ascii="Times New Roman" w:hAnsi="Times New Roman" w:cs="Times New Roman"/>
          <w:sz w:val="24"/>
          <w:szCs w:val="24"/>
        </w:rPr>
        <w:t>оциофобия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0D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2136">
        <w:rPr>
          <w:rFonts w:ascii="Times New Roman" w:hAnsi="Times New Roman" w:cs="Times New Roman"/>
          <w:sz w:val="24"/>
          <w:szCs w:val="24"/>
        </w:rPr>
        <w:t xml:space="preserve">      </w:t>
      </w:r>
      <w:r w:rsidR="00BC0DEE">
        <w:rPr>
          <w:rFonts w:ascii="Times New Roman" w:hAnsi="Times New Roman" w:cs="Times New Roman"/>
          <w:sz w:val="24"/>
          <w:szCs w:val="24"/>
        </w:rPr>
        <w:t xml:space="preserve"> </w:t>
      </w:r>
      <w:r w:rsidR="00062136">
        <w:rPr>
          <w:rFonts w:ascii="Times New Roman" w:hAnsi="Times New Roman" w:cs="Times New Roman"/>
          <w:sz w:val="24"/>
          <w:szCs w:val="24"/>
        </w:rPr>
        <w:t xml:space="preserve">склонность к                                    </w:t>
      </w:r>
      <w:r w:rsidR="00E40636">
        <w:rPr>
          <w:rFonts w:ascii="Times New Roman" w:hAnsi="Times New Roman" w:cs="Times New Roman"/>
          <w:sz w:val="24"/>
          <w:szCs w:val="24"/>
        </w:rPr>
        <w:t>трусость</w:t>
      </w:r>
    </w:p>
    <w:p w:rsidR="00062136" w:rsidRDefault="00BC0DEE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депрессивность</w:t>
      </w:r>
      <w:r w:rsidR="00236B10">
        <w:rPr>
          <w:rFonts w:ascii="Times New Roman" w:hAnsi="Times New Roman" w:cs="Times New Roman"/>
          <w:sz w:val="24"/>
          <w:szCs w:val="24"/>
        </w:rPr>
        <w:t xml:space="preserve"> </w:t>
      </w:r>
      <w:r w:rsidR="00062136">
        <w:rPr>
          <w:rFonts w:ascii="Times New Roman" w:hAnsi="Times New Roman" w:cs="Times New Roman"/>
          <w:sz w:val="24"/>
          <w:szCs w:val="24"/>
        </w:rPr>
        <w:t xml:space="preserve">                                  правонарушениям    </w:t>
      </w:r>
      <w:r w:rsidR="00E40636">
        <w:rPr>
          <w:rFonts w:ascii="Times New Roman" w:hAnsi="Times New Roman" w:cs="Times New Roman"/>
          <w:sz w:val="24"/>
          <w:szCs w:val="24"/>
        </w:rPr>
        <w:t xml:space="preserve">                             отсутствие своего</w:t>
      </w:r>
    </w:p>
    <w:p w:rsidR="00062136" w:rsidRDefault="00062136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болезненная ранимость</w:t>
      </w:r>
      <w:r w:rsidRPr="0006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Жестокость</w:t>
      </w:r>
      <w:r w:rsidR="00E40636">
        <w:rPr>
          <w:rFonts w:ascii="Times New Roman" w:hAnsi="Times New Roman" w:cs="Times New Roman"/>
          <w:sz w:val="24"/>
          <w:szCs w:val="24"/>
        </w:rPr>
        <w:t xml:space="preserve">                                            мнения</w:t>
      </w:r>
    </w:p>
    <w:p w:rsidR="00062136" w:rsidRDefault="00062136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мстительность                                    </w:t>
      </w:r>
      <w:r w:rsidRPr="0006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Ограниченный кругозор</w:t>
      </w:r>
      <w:r w:rsidR="00E40636">
        <w:rPr>
          <w:rFonts w:ascii="Times New Roman" w:hAnsi="Times New Roman" w:cs="Times New Roman"/>
          <w:sz w:val="24"/>
          <w:szCs w:val="24"/>
        </w:rPr>
        <w:t xml:space="preserve">                       эгоистичность</w:t>
      </w:r>
    </w:p>
    <w:p w:rsidR="00236B10" w:rsidRDefault="00062136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B1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0BEA" w:rsidRDefault="00485F2E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0BEA">
        <w:rPr>
          <w:rFonts w:ascii="Times New Roman" w:hAnsi="Times New Roman" w:cs="Times New Roman"/>
          <w:sz w:val="24"/>
          <w:szCs w:val="24"/>
        </w:rPr>
        <w:t xml:space="preserve">Какие мысли посещают Вас сейчас? </w:t>
      </w:r>
    </w:p>
    <w:p w:rsidR="00F60BEA" w:rsidRPr="00F60BEA" w:rsidRDefault="004A4C88" w:rsidP="00F60BE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Травля ни в ком не вызывает положительных эмоций и не формирует положительных   качеств.</w:t>
      </w:r>
    </w:p>
    <w:p w:rsidR="00FE372C" w:rsidRDefault="00FE372C" w:rsidP="001974E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 проецируется вывод-цитата.</w:t>
      </w:r>
    </w:p>
    <w:p w:rsidR="00FE372C" w:rsidRPr="00FE372C" w:rsidRDefault="00FE372C" w:rsidP="001974ED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FE372C">
        <w:rPr>
          <w:rFonts w:ascii="Times New Roman" w:hAnsi="Times New Roman" w:cs="Times New Roman"/>
          <w:color w:val="FF0000"/>
          <w:sz w:val="28"/>
          <w:szCs w:val="28"/>
        </w:rPr>
        <w:t>В травле нет «нейтральных», она затрагивает и уродует всех. (Илья Латыпов, журналист)</w:t>
      </w:r>
    </w:p>
    <w:p w:rsidR="003672C3" w:rsidRDefault="00FE372C" w:rsidP="00B7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как разрушить стену отчуждения? Почему подобная ситуация иногда длится г</w:t>
      </w:r>
      <w:r w:rsidR="004A4C88">
        <w:rPr>
          <w:rFonts w:ascii="Times New Roman" w:hAnsi="Times New Roman" w:cs="Times New Roman"/>
          <w:sz w:val="24"/>
          <w:szCs w:val="24"/>
        </w:rPr>
        <w:t>одами? Возможно, наше следующее задание даст нам ответ на этот вопрос?</w:t>
      </w:r>
    </w:p>
    <w:p w:rsidR="00FE372C" w:rsidRPr="007A2AC4" w:rsidRDefault="007A2AC4" w:rsidP="00FE372C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="00FE372C" w:rsidRPr="007A2AC4">
        <w:rPr>
          <w:rFonts w:ascii="Times New Roman" w:hAnsi="Times New Roman" w:cs="Times New Roman"/>
          <w:color w:val="002060"/>
          <w:sz w:val="28"/>
          <w:szCs w:val="28"/>
        </w:rPr>
        <w:t>Упражнение</w:t>
      </w:r>
      <w:r w:rsidRPr="007A2AC4">
        <w:rPr>
          <w:rFonts w:ascii="Times New Roman" w:hAnsi="Times New Roman" w:cs="Times New Roman"/>
          <w:color w:val="002060"/>
          <w:sz w:val="28"/>
          <w:szCs w:val="28"/>
        </w:rPr>
        <w:t>-тренинг</w:t>
      </w:r>
      <w:r w:rsidR="00FE372C" w:rsidRPr="007A2AC4">
        <w:rPr>
          <w:rFonts w:ascii="Times New Roman" w:hAnsi="Times New Roman" w:cs="Times New Roman"/>
          <w:color w:val="002060"/>
          <w:sz w:val="28"/>
          <w:szCs w:val="28"/>
        </w:rPr>
        <w:t xml:space="preserve"> на невербальную поддержку «Круг защиты»</w:t>
      </w:r>
      <w:r w:rsidR="00092109">
        <w:rPr>
          <w:rFonts w:ascii="Times New Roman" w:hAnsi="Times New Roman" w:cs="Times New Roman"/>
          <w:color w:val="002060"/>
          <w:sz w:val="28"/>
          <w:szCs w:val="28"/>
        </w:rPr>
        <w:t xml:space="preserve"> (4 </w:t>
      </w:r>
      <w:r>
        <w:rPr>
          <w:rFonts w:ascii="Times New Roman" w:hAnsi="Times New Roman" w:cs="Times New Roman"/>
          <w:color w:val="002060"/>
          <w:sz w:val="28"/>
          <w:szCs w:val="28"/>
        </w:rPr>
        <w:t>мин.)</w:t>
      </w:r>
      <w:r w:rsidR="00982A85">
        <w:rPr>
          <w:rFonts w:ascii="Times New Roman" w:hAnsi="Times New Roman" w:cs="Times New Roman"/>
          <w:color w:val="002060"/>
          <w:sz w:val="28"/>
          <w:szCs w:val="28"/>
        </w:rPr>
        <w:t xml:space="preserve"> (8 слайд)</w:t>
      </w:r>
    </w:p>
    <w:p w:rsidR="007A2AC4" w:rsidRDefault="00FE372C" w:rsidP="00FE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AC4">
        <w:rPr>
          <w:rFonts w:ascii="Times New Roman" w:hAnsi="Times New Roman" w:cs="Times New Roman"/>
          <w:sz w:val="24"/>
          <w:szCs w:val="24"/>
        </w:rPr>
        <w:t xml:space="preserve">     В комнату заходит участник с завязанными глазами, остальные участники предупреждены о том, что будут говорить неприятные для участника слова</w:t>
      </w:r>
      <w:r w:rsidR="004A4C88">
        <w:rPr>
          <w:rFonts w:ascii="Times New Roman" w:hAnsi="Times New Roman" w:cs="Times New Roman"/>
          <w:sz w:val="24"/>
          <w:szCs w:val="24"/>
        </w:rPr>
        <w:t xml:space="preserve"> (или толкать его)</w:t>
      </w:r>
      <w:r w:rsidRPr="007A2AC4">
        <w:rPr>
          <w:rFonts w:ascii="Times New Roman" w:hAnsi="Times New Roman" w:cs="Times New Roman"/>
          <w:sz w:val="24"/>
          <w:szCs w:val="24"/>
        </w:rPr>
        <w:t xml:space="preserve">. Затем в какой-то момент 2 человека подходят и берут участника тренинга за руки, образуя «круг защиты». Затем происходит интервьюирование. </w:t>
      </w:r>
    </w:p>
    <w:p w:rsidR="004A4C88" w:rsidRDefault="007A2AC4" w:rsidP="00FE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72C" w:rsidRPr="007A2AC4">
        <w:rPr>
          <w:rFonts w:ascii="Times New Roman" w:hAnsi="Times New Roman" w:cs="Times New Roman"/>
          <w:sz w:val="24"/>
          <w:szCs w:val="24"/>
        </w:rPr>
        <w:t xml:space="preserve">Что чувствовал вначале?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72C" w:rsidRPr="007A2AC4">
        <w:rPr>
          <w:rFonts w:ascii="Times New Roman" w:hAnsi="Times New Roman" w:cs="Times New Roman"/>
          <w:sz w:val="24"/>
          <w:szCs w:val="24"/>
        </w:rPr>
        <w:t>Что изменилось, когда поня</w:t>
      </w:r>
      <w:r>
        <w:rPr>
          <w:rFonts w:ascii="Times New Roman" w:hAnsi="Times New Roman" w:cs="Times New Roman"/>
          <w:sz w:val="24"/>
          <w:szCs w:val="24"/>
        </w:rPr>
        <w:t xml:space="preserve">л, что тебя взяли за руки? </w:t>
      </w:r>
      <w:r w:rsidR="00FE372C" w:rsidRPr="007A2AC4">
        <w:rPr>
          <w:rFonts w:ascii="Times New Roman" w:hAnsi="Times New Roman" w:cs="Times New Roman"/>
          <w:sz w:val="24"/>
          <w:szCs w:val="24"/>
        </w:rPr>
        <w:t xml:space="preserve"> Делается вывод о важности поддержки со стороны окружающих тому, кто терпит нападки.</w:t>
      </w:r>
      <w:r w:rsidR="004A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A85" w:rsidRPr="00982A85" w:rsidRDefault="00982A85" w:rsidP="00FE372C">
      <w:pPr>
        <w:spacing w:line="360" w:lineRule="auto"/>
        <w:rPr>
          <w:rFonts w:ascii="Times New Roman" w:hAnsi="Times New Roman" w:cs="Times New Roman"/>
          <w:color w:val="000099"/>
          <w:sz w:val="28"/>
          <w:szCs w:val="28"/>
        </w:rPr>
      </w:pPr>
      <w:r w:rsidRPr="00982A85">
        <w:rPr>
          <w:rFonts w:ascii="Times New Roman" w:hAnsi="Times New Roman" w:cs="Times New Roman"/>
          <w:color w:val="000099"/>
          <w:sz w:val="28"/>
          <w:szCs w:val="28"/>
        </w:rPr>
        <w:t xml:space="preserve">6. Формирование правовой культуры у воспитуемых: </w:t>
      </w:r>
      <w:r>
        <w:rPr>
          <w:rFonts w:ascii="Times New Roman" w:hAnsi="Times New Roman" w:cs="Times New Roman"/>
          <w:color w:val="000099"/>
          <w:sz w:val="28"/>
          <w:szCs w:val="28"/>
        </w:rPr>
        <w:t>(9слайд)</w:t>
      </w:r>
    </w:p>
    <w:p w:rsidR="004A4C88" w:rsidRDefault="00982A85" w:rsidP="00FE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0881">
        <w:rPr>
          <w:rFonts w:ascii="Times New Roman" w:hAnsi="Times New Roman" w:cs="Times New Roman"/>
          <w:sz w:val="24"/>
          <w:szCs w:val="24"/>
        </w:rPr>
        <w:t xml:space="preserve">Итак, ребята, в начале нашего классного часа мы задались вопросом: </w:t>
      </w:r>
      <w:r w:rsidR="004A4C88">
        <w:rPr>
          <w:rFonts w:ascii="Times New Roman" w:hAnsi="Times New Roman" w:cs="Times New Roman"/>
          <w:sz w:val="24"/>
          <w:szCs w:val="24"/>
        </w:rPr>
        <w:t>Кто поможет организовать этот "круг защиты"?</w:t>
      </w:r>
      <w:r w:rsidR="00D00881" w:rsidRPr="00D00881">
        <w:rPr>
          <w:rFonts w:ascii="Times New Roman" w:hAnsi="Times New Roman" w:cs="Times New Roman"/>
          <w:sz w:val="24"/>
          <w:szCs w:val="24"/>
        </w:rPr>
        <w:t xml:space="preserve"> </w:t>
      </w:r>
      <w:r w:rsidR="00D00881">
        <w:rPr>
          <w:rFonts w:ascii="Times New Roman" w:hAnsi="Times New Roman" w:cs="Times New Roman"/>
          <w:sz w:val="24"/>
          <w:szCs w:val="24"/>
        </w:rPr>
        <w:t>Среди кого жертве найти поддержку? Может, сейчас Вы готовы ответить на этот вопрос?</w:t>
      </w:r>
      <w:r w:rsidR="0059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E9" w:rsidRDefault="00590BE9" w:rsidP="00FE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Взрослые (родители, школьный психолог, учитель);</w:t>
      </w:r>
    </w:p>
    <w:p w:rsidR="00590BE9" w:rsidRDefault="00590BE9" w:rsidP="00FE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телефон доверия</w:t>
      </w:r>
    </w:p>
    <w:p w:rsidR="00590BE9" w:rsidRPr="007A2AC4" w:rsidRDefault="00590BE9" w:rsidP="00FE37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законы ( Уголовный кодекс РФ, Ст. 130 " об унижении чести и достоинства другого лица, в т.ч. в средствах массовой информации)</w:t>
      </w:r>
    </w:p>
    <w:p w:rsidR="00FE372C" w:rsidRDefault="00334C58" w:rsidP="00B70DC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34C58">
        <w:rPr>
          <w:rFonts w:ascii="Times New Roman" w:hAnsi="Times New Roman" w:cs="Times New Roman"/>
          <w:color w:val="002060"/>
          <w:sz w:val="28"/>
          <w:szCs w:val="28"/>
        </w:rPr>
        <w:t>6. Формирование культуры информационного поведения</w:t>
      </w:r>
      <w:r w:rsidR="00F60BEA">
        <w:rPr>
          <w:rFonts w:ascii="Times New Roman" w:hAnsi="Times New Roman" w:cs="Times New Roman"/>
          <w:color w:val="002060"/>
          <w:sz w:val="28"/>
          <w:szCs w:val="28"/>
        </w:rPr>
        <w:t>. Создание «Декларации пользователей интернета»</w:t>
      </w:r>
      <w:r w:rsidR="0024564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2109">
        <w:rPr>
          <w:rFonts w:ascii="Times New Roman" w:hAnsi="Times New Roman" w:cs="Times New Roman"/>
          <w:color w:val="002060"/>
          <w:sz w:val="28"/>
          <w:szCs w:val="28"/>
        </w:rPr>
        <w:t>(7 минут)</w:t>
      </w:r>
      <w:r w:rsidR="00982A85">
        <w:rPr>
          <w:rFonts w:ascii="Times New Roman" w:hAnsi="Times New Roman" w:cs="Times New Roman"/>
          <w:color w:val="002060"/>
          <w:sz w:val="28"/>
          <w:szCs w:val="28"/>
        </w:rPr>
        <w:t xml:space="preserve"> (10 слайд)</w:t>
      </w:r>
    </w:p>
    <w:p w:rsidR="00A90797" w:rsidRDefault="00D00881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146B">
        <w:rPr>
          <w:rFonts w:ascii="Times New Roman" w:hAnsi="Times New Roman" w:cs="Times New Roman"/>
          <w:sz w:val="24"/>
          <w:szCs w:val="24"/>
        </w:rPr>
        <w:t xml:space="preserve"> Чело</w:t>
      </w:r>
      <w:r w:rsidR="00A90797">
        <w:rPr>
          <w:rFonts w:ascii="Times New Roman" w:hAnsi="Times New Roman" w:cs="Times New Roman"/>
          <w:sz w:val="24"/>
          <w:szCs w:val="24"/>
        </w:rPr>
        <w:t>вечество тысячелетиями создавал</w:t>
      </w:r>
      <w:r w:rsidR="00DC146B">
        <w:rPr>
          <w:rFonts w:ascii="Times New Roman" w:hAnsi="Times New Roman" w:cs="Times New Roman"/>
          <w:sz w:val="24"/>
          <w:szCs w:val="24"/>
        </w:rPr>
        <w:t>о законы, по которым живет любое общество</w:t>
      </w:r>
      <w:r w:rsidR="00A90797">
        <w:rPr>
          <w:rFonts w:ascii="Times New Roman" w:hAnsi="Times New Roman" w:cs="Times New Roman"/>
          <w:sz w:val="24"/>
          <w:szCs w:val="24"/>
        </w:rPr>
        <w:t>, определяло рамки дозволенного, формировало понятие  культурно</w:t>
      </w:r>
      <w:r w:rsidR="00A606EA">
        <w:rPr>
          <w:rFonts w:ascii="Times New Roman" w:hAnsi="Times New Roman" w:cs="Times New Roman"/>
          <w:sz w:val="24"/>
          <w:szCs w:val="24"/>
        </w:rPr>
        <w:t>го</w:t>
      </w:r>
      <w:r w:rsidR="00A90797">
        <w:rPr>
          <w:rFonts w:ascii="Times New Roman" w:hAnsi="Times New Roman" w:cs="Times New Roman"/>
          <w:sz w:val="24"/>
          <w:szCs w:val="24"/>
        </w:rPr>
        <w:t xml:space="preserve"> поведения. Так неужели, выходя в </w:t>
      </w:r>
      <w:r w:rsidR="00A606EA">
        <w:rPr>
          <w:rFonts w:ascii="Times New Roman" w:hAnsi="Times New Roman" w:cs="Times New Roman"/>
          <w:sz w:val="24"/>
          <w:szCs w:val="24"/>
        </w:rPr>
        <w:t xml:space="preserve">новое пространство, в </w:t>
      </w:r>
      <w:r w:rsidR="00A90797">
        <w:rPr>
          <w:rFonts w:ascii="Times New Roman" w:hAnsi="Times New Roman" w:cs="Times New Roman"/>
          <w:sz w:val="24"/>
          <w:szCs w:val="24"/>
        </w:rPr>
        <w:t>интернет, мы можем позволить себе вновь превратиться в пещерного человека, а все разногласия решать с позиции силы?</w:t>
      </w:r>
      <w:r w:rsidR="0059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797" w:rsidRDefault="00A90797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учеников</w:t>
      </w:r>
    </w:p>
    <w:p w:rsidR="00982A85" w:rsidRDefault="00A606EA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</w:t>
      </w:r>
      <w:r w:rsidR="00982A85">
        <w:rPr>
          <w:rFonts w:ascii="Times New Roman" w:hAnsi="Times New Roman" w:cs="Times New Roman"/>
          <w:sz w:val="24"/>
          <w:szCs w:val="24"/>
        </w:rPr>
        <w:t>кой выход вы можете предложить?</w:t>
      </w:r>
    </w:p>
    <w:p w:rsidR="00A606EA" w:rsidRDefault="00982A85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(предложения учащихся, акцент на самой оптимальной форме)</w:t>
      </w:r>
    </w:p>
    <w:p w:rsidR="00A90797" w:rsidRPr="00092109" w:rsidRDefault="00092109" w:rsidP="00A9079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создать свою собственную </w:t>
      </w:r>
      <w:r w:rsidRPr="0009210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«Декларацию прав </w:t>
      </w:r>
      <w:r w:rsidR="00BC074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обязанностей </w:t>
      </w:r>
      <w:r w:rsidRPr="0009210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пользователей интернета» </w:t>
      </w:r>
    </w:p>
    <w:p w:rsidR="00092109" w:rsidRDefault="00092109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</w:t>
      </w:r>
      <w:r w:rsidR="00A606EA">
        <w:rPr>
          <w:rFonts w:ascii="Times New Roman" w:hAnsi="Times New Roman" w:cs="Times New Roman"/>
          <w:sz w:val="24"/>
          <w:szCs w:val="24"/>
        </w:rPr>
        <w:t>ая группа получает заготовленные фразы, которые</w:t>
      </w:r>
      <w:r>
        <w:rPr>
          <w:rFonts w:ascii="Times New Roman" w:hAnsi="Times New Roman" w:cs="Times New Roman"/>
          <w:sz w:val="24"/>
          <w:szCs w:val="24"/>
        </w:rPr>
        <w:t xml:space="preserve"> они завершают таким количеством формулировок, которое сочтут необходимым.</w:t>
      </w:r>
    </w:p>
    <w:p w:rsidR="00F60BEA" w:rsidRDefault="00A90797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797">
        <w:rPr>
          <w:rFonts w:ascii="Times New Roman" w:hAnsi="Times New Roman" w:cs="Times New Roman"/>
          <w:sz w:val="24"/>
          <w:szCs w:val="24"/>
        </w:rPr>
        <w:t xml:space="preserve"> Каждый человек</w:t>
      </w:r>
      <w:r w:rsidR="00092109">
        <w:rPr>
          <w:rFonts w:ascii="Times New Roman" w:hAnsi="Times New Roman" w:cs="Times New Roman"/>
          <w:sz w:val="24"/>
          <w:szCs w:val="24"/>
        </w:rPr>
        <w:t xml:space="preserve">, находящийся в виртуальном пространстве, </w:t>
      </w:r>
      <w:r w:rsidRPr="00A90797">
        <w:rPr>
          <w:rFonts w:ascii="Times New Roman" w:hAnsi="Times New Roman" w:cs="Times New Roman"/>
          <w:sz w:val="24"/>
          <w:szCs w:val="24"/>
        </w:rPr>
        <w:t xml:space="preserve"> имеет право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90797">
        <w:rPr>
          <w:rFonts w:ascii="Times New Roman" w:hAnsi="Times New Roman" w:cs="Times New Roman"/>
          <w:sz w:val="24"/>
          <w:szCs w:val="24"/>
        </w:rPr>
        <w:t>...</w:t>
      </w:r>
    </w:p>
    <w:p w:rsidR="00092109" w:rsidRDefault="00A90797" w:rsidP="00A90797">
      <w:pPr>
        <w:rPr>
          <w:rFonts w:ascii="Times New Roman" w:hAnsi="Times New Roman" w:cs="Times New Roman"/>
          <w:sz w:val="24"/>
          <w:szCs w:val="24"/>
        </w:rPr>
      </w:pPr>
      <w:r w:rsidRPr="00A90797">
        <w:rPr>
          <w:rFonts w:ascii="Times New Roman" w:hAnsi="Times New Roman" w:cs="Times New Roman"/>
          <w:sz w:val="24"/>
          <w:szCs w:val="24"/>
        </w:rPr>
        <w:t>-</w:t>
      </w:r>
      <w:r w:rsidR="00F60BEA">
        <w:rPr>
          <w:rFonts w:ascii="Times New Roman" w:hAnsi="Times New Roman" w:cs="Times New Roman"/>
          <w:sz w:val="24"/>
          <w:szCs w:val="24"/>
        </w:rPr>
        <w:t xml:space="preserve"> имеет обязанности…</w:t>
      </w:r>
    </w:p>
    <w:p w:rsidR="00092109" w:rsidRDefault="00A90797" w:rsidP="00A90797">
      <w:pPr>
        <w:rPr>
          <w:rFonts w:ascii="Times New Roman" w:hAnsi="Times New Roman" w:cs="Times New Roman"/>
          <w:sz w:val="24"/>
          <w:szCs w:val="24"/>
        </w:rPr>
      </w:pPr>
      <w:r w:rsidRPr="00A90797">
        <w:rPr>
          <w:rFonts w:ascii="Times New Roman" w:hAnsi="Times New Roman" w:cs="Times New Roman"/>
          <w:sz w:val="24"/>
          <w:szCs w:val="24"/>
        </w:rPr>
        <w:t xml:space="preserve"> </w:t>
      </w:r>
      <w:r w:rsidR="00092109">
        <w:rPr>
          <w:rFonts w:ascii="Times New Roman" w:hAnsi="Times New Roman" w:cs="Times New Roman"/>
          <w:sz w:val="24"/>
          <w:szCs w:val="24"/>
        </w:rPr>
        <w:t>1) уважение других людей</w:t>
      </w:r>
    </w:p>
    <w:p w:rsidR="00A90797" w:rsidRPr="00A90797" w:rsidRDefault="00092109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90797" w:rsidRPr="00A90797">
        <w:rPr>
          <w:rFonts w:ascii="Times New Roman" w:hAnsi="Times New Roman" w:cs="Times New Roman"/>
          <w:sz w:val="24"/>
          <w:szCs w:val="24"/>
        </w:rPr>
        <w:t xml:space="preserve">быть не такими, как мы; </w:t>
      </w:r>
    </w:p>
    <w:p w:rsidR="00DC146B" w:rsidRDefault="00092109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90797" w:rsidRPr="00A90797">
        <w:rPr>
          <w:rFonts w:ascii="Times New Roman" w:hAnsi="Times New Roman" w:cs="Times New Roman"/>
          <w:sz w:val="24"/>
          <w:szCs w:val="24"/>
        </w:rPr>
        <w:t>иметь свою точку зрения</w:t>
      </w:r>
      <w:r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092109" w:rsidRDefault="00092109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положениями «Декларации», её утверждение путем голосования.</w:t>
      </w:r>
    </w:p>
    <w:p w:rsidR="00F60BEA" w:rsidRDefault="00F60BEA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проецируется страница пустой Декларации, на которую прикрепляются положения, выдвинутые ребятами.</w:t>
      </w:r>
    </w:p>
    <w:p w:rsidR="00092109" w:rsidRDefault="00092109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за то, чтобы созданная нами «Декларация» </w:t>
      </w:r>
      <w:r w:rsidR="005B3BDE">
        <w:rPr>
          <w:rFonts w:ascii="Times New Roman" w:hAnsi="Times New Roman" w:cs="Times New Roman"/>
          <w:sz w:val="24"/>
          <w:szCs w:val="24"/>
        </w:rPr>
        <w:t>легла в основу наших принципов общения в виртуальном мире?</w:t>
      </w:r>
    </w:p>
    <w:p w:rsidR="005B3BDE" w:rsidRDefault="005B3BDE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воздержался? Почему? Кто против?</w:t>
      </w:r>
    </w:p>
    <w:p w:rsidR="00817AE6" w:rsidRPr="00817AE6" w:rsidRDefault="00817AE6" w:rsidP="00A9079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17AE6">
        <w:rPr>
          <w:rFonts w:ascii="Times New Roman" w:hAnsi="Times New Roman" w:cs="Times New Roman"/>
          <w:color w:val="002060"/>
          <w:sz w:val="28"/>
          <w:szCs w:val="28"/>
        </w:rPr>
        <w:t>7. Рефлексия. (3мин)</w:t>
      </w:r>
      <w:r w:rsidR="00982A85">
        <w:rPr>
          <w:rFonts w:ascii="Times New Roman" w:hAnsi="Times New Roman" w:cs="Times New Roman"/>
          <w:color w:val="002060"/>
          <w:sz w:val="28"/>
          <w:szCs w:val="28"/>
        </w:rPr>
        <w:t xml:space="preserve"> (11слайд)</w:t>
      </w:r>
    </w:p>
    <w:p w:rsidR="00590BE9" w:rsidRDefault="00982A85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AE6">
        <w:rPr>
          <w:rFonts w:ascii="Times New Roman" w:hAnsi="Times New Roman" w:cs="Times New Roman"/>
          <w:sz w:val="24"/>
          <w:szCs w:val="24"/>
        </w:rPr>
        <w:t>В завершение нашего классного часа я предлагаю Вам сделать то, что мы делаем каж</w:t>
      </w:r>
      <w:r w:rsidR="00590BE9">
        <w:rPr>
          <w:rFonts w:ascii="Times New Roman" w:hAnsi="Times New Roman" w:cs="Times New Roman"/>
          <w:sz w:val="24"/>
          <w:szCs w:val="24"/>
        </w:rPr>
        <w:t>дый день: написать СМС-совет неизвестному адресату</w:t>
      </w:r>
      <w:r>
        <w:rPr>
          <w:rFonts w:ascii="Times New Roman" w:hAnsi="Times New Roman" w:cs="Times New Roman"/>
          <w:sz w:val="24"/>
          <w:szCs w:val="24"/>
        </w:rPr>
        <w:t>, который находится в виртуальном пространстве.</w:t>
      </w:r>
    </w:p>
    <w:p w:rsidR="00982A85" w:rsidRDefault="00982A85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смс-пожелания были написаны, предлагается "отправить" их в "накопитель информации", затем дети подходят и выбирают себе одно из "сообщений", знакомятся с ними. </w:t>
      </w:r>
    </w:p>
    <w:p w:rsidR="00982A85" w:rsidRDefault="00982A85" w:rsidP="00A90797">
      <w:pPr>
        <w:rPr>
          <w:rFonts w:ascii="Times New Roman" w:hAnsi="Times New Roman" w:cs="Times New Roman"/>
          <w:sz w:val="24"/>
          <w:szCs w:val="24"/>
        </w:rPr>
      </w:pPr>
    </w:p>
    <w:p w:rsidR="00817AE6" w:rsidRDefault="00F60BEA" w:rsidP="00A90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завершение классного часа ребятам предлагается прочитать полученные СМС, если у них есть такое желание.</w:t>
      </w:r>
    </w:p>
    <w:p w:rsidR="00DC146B" w:rsidRPr="00DC146B" w:rsidRDefault="00DC146B" w:rsidP="00DC146B">
      <w:pPr>
        <w:rPr>
          <w:rFonts w:ascii="Times New Roman" w:hAnsi="Times New Roman" w:cs="Times New Roman"/>
          <w:sz w:val="24"/>
          <w:szCs w:val="24"/>
        </w:rPr>
      </w:pPr>
    </w:p>
    <w:p w:rsidR="00334C58" w:rsidRPr="00334C58" w:rsidRDefault="00334C58" w:rsidP="00DC146B">
      <w:pPr>
        <w:rPr>
          <w:rFonts w:ascii="Times New Roman" w:hAnsi="Times New Roman" w:cs="Times New Roman"/>
          <w:sz w:val="24"/>
          <w:szCs w:val="24"/>
        </w:rPr>
      </w:pPr>
    </w:p>
    <w:sectPr w:rsidR="00334C58" w:rsidRPr="00334C58" w:rsidSect="005B3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E7"/>
    <w:multiLevelType w:val="singleLevel"/>
    <w:tmpl w:val="C0BEC1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88094B"/>
    <w:multiLevelType w:val="hybridMultilevel"/>
    <w:tmpl w:val="4C70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0AB2"/>
    <w:multiLevelType w:val="singleLevel"/>
    <w:tmpl w:val="C0BEC1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DC10049"/>
    <w:multiLevelType w:val="hybridMultilevel"/>
    <w:tmpl w:val="FFF62E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31E0"/>
    <w:rsid w:val="000405EC"/>
    <w:rsid w:val="00045B47"/>
    <w:rsid w:val="00057E00"/>
    <w:rsid w:val="00062136"/>
    <w:rsid w:val="00092109"/>
    <w:rsid w:val="00131E5B"/>
    <w:rsid w:val="001349EA"/>
    <w:rsid w:val="001974ED"/>
    <w:rsid w:val="002164D5"/>
    <w:rsid w:val="00236B10"/>
    <w:rsid w:val="0024564A"/>
    <w:rsid w:val="00246010"/>
    <w:rsid w:val="002678F2"/>
    <w:rsid w:val="00282ED3"/>
    <w:rsid w:val="00290498"/>
    <w:rsid w:val="002E0F5F"/>
    <w:rsid w:val="00301EE8"/>
    <w:rsid w:val="00334C58"/>
    <w:rsid w:val="003672C3"/>
    <w:rsid w:val="003970C2"/>
    <w:rsid w:val="003B6726"/>
    <w:rsid w:val="004822C9"/>
    <w:rsid w:val="00485F2E"/>
    <w:rsid w:val="004A4C88"/>
    <w:rsid w:val="005648DC"/>
    <w:rsid w:val="00590BE9"/>
    <w:rsid w:val="005B1545"/>
    <w:rsid w:val="005B31E0"/>
    <w:rsid w:val="005B3BDE"/>
    <w:rsid w:val="005D60D1"/>
    <w:rsid w:val="005E2D13"/>
    <w:rsid w:val="005E7783"/>
    <w:rsid w:val="0063066D"/>
    <w:rsid w:val="00656EC4"/>
    <w:rsid w:val="006C130B"/>
    <w:rsid w:val="0070308A"/>
    <w:rsid w:val="007815AC"/>
    <w:rsid w:val="007A2AC4"/>
    <w:rsid w:val="007E114E"/>
    <w:rsid w:val="00817AE6"/>
    <w:rsid w:val="00840174"/>
    <w:rsid w:val="008900A0"/>
    <w:rsid w:val="008917A4"/>
    <w:rsid w:val="008B1213"/>
    <w:rsid w:val="008F7111"/>
    <w:rsid w:val="0096573E"/>
    <w:rsid w:val="00982A85"/>
    <w:rsid w:val="009A6926"/>
    <w:rsid w:val="009F1814"/>
    <w:rsid w:val="00A606EA"/>
    <w:rsid w:val="00A90797"/>
    <w:rsid w:val="00AD6D3C"/>
    <w:rsid w:val="00B01C5A"/>
    <w:rsid w:val="00B618DB"/>
    <w:rsid w:val="00B70DCD"/>
    <w:rsid w:val="00B82C7A"/>
    <w:rsid w:val="00BA5FEF"/>
    <w:rsid w:val="00BC0741"/>
    <w:rsid w:val="00BC0DEE"/>
    <w:rsid w:val="00C26178"/>
    <w:rsid w:val="00CC3647"/>
    <w:rsid w:val="00CC4C94"/>
    <w:rsid w:val="00D00881"/>
    <w:rsid w:val="00D44A96"/>
    <w:rsid w:val="00DC146B"/>
    <w:rsid w:val="00DC3702"/>
    <w:rsid w:val="00DF3A57"/>
    <w:rsid w:val="00E21AA2"/>
    <w:rsid w:val="00E40627"/>
    <w:rsid w:val="00E40636"/>
    <w:rsid w:val="00E71477"/>
    <w:rsid w:val="00EF7DA6"/>
    <w:rsid w:val="00F41841"/>
    <w:rsid w:val="00F5017F"/>
    <w:rsid w:val="00F60BEA"/>
    <w:rsid w:val="00FC3D94"/>
    <w:rsid w:val="00FD46D5"/>
    <w:rsid w:val="00FE372C"/>
    <w:rsid w:val="00FE4858"/>
    <w:rsid w:val="00FF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1E0"/>
  </w:style>
  <w:style w:type="character" w:styleId="a3">
    <w:name w:val="Hyperlink"/>
    <w:basedOn w:val="a0"/>
    <w:uiPriority w:val="99"/>
    <w:semiHidden/>
    <w:unhideWhenUsed/>
    <w:rsid w:val="005B31E0"/>
    <w:rPr>
      <w:color w:val="0000FF"/>
      <w:u w:val="single"/>
    </w:rPr>
  </w:style>
  <w:style w:type="character" w:styleId="a4">
    <w:name w:val="Emphasis"/>
    <w:basedOn w:val="a0"/>
    <w:uiPriority w:val="20"/>
    <w:qFormat/>
    <w:rsid w:val="00301EE8"/>
    <w:rPr>
      <w:i/>
      <w:iCs/>
    </w:rPr>
  </w:style>
  <w:style w:type="paragraph" w:styleId="a5">
    <w:name w:val="Normal (Web)"/>
    <w:basedOn w:val="a"/>
    <w:uiPriority w:val="99"/>
    <w:semiHidden/>
    <w:unhideWhenUsed/>
    <w:rsid w:val="0030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1EE8"/>
    <w:rPr>
      <w:b/>
      <w:bCs/>
    </w:rPr>
  </w:style>
  <w:style w:type="paragraph" w:styleId="a7">
    <w:name w:val="List Paragraph"/>
    <w:basedOn w:val="a"/>
    <w:uiPriority w:val="34"/>
    <w:qFormat/>
    <w:rsid w:val="00367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bjatecim</dc:creator>
  <cp:keywords/>
  <dc:description/>
  <cp:lastModifiedBy>bjatecim</cp:lastModifiedBy>
  <cp:revision>18</cp:revision>
  <dcterms:created xsi:type="dcterms:W3CDTF">2014-01-15T12:38:00Z</dcterms:created>
  <dcterms:modified xsi:type="dcterms:W3CDTF">2014-02-18T11:21:00Z</dcterms:modified>
</cp:coreProperties>
</file>