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1" w:rsidRDefault="00CB613D" w:rsidP="00220864">
      <w:pPr>
        <w:pStyle w:val="2"/>
        <w:tabs>
          <w:tab w:val="left" w:pos="11440"/>
        </w:tabs>
        <w:rPr>
          <w:lang w:val="en-US"/>
        </w:rPr>
      </w:pPr>
      <w:r w:rsidRPr="00CB613D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pt;height:258pt" fillcolor="#369" stroked="f">
            <v:shadow on="t" color="#b2b2b2" opacity="52429f" offset="3pt"/>
            <v:textpath style="font-family:&quot;Times New Roman&quot;;v-text-kern:t" trim="t" fitpath="t" string="План воспитательной работы&#10;на 2012-2013 уч.год&#10;в 3 классе"/>
          </v:shape>
        </w:pict>
      </w:r>
    </w:p>
    <w:p w:rsidR="006507B1" w:rsidRDefault="006507B1" w:rsidP="00464C96">
      <w:pPr>
        <w:pStyle w:val="2"/>
        <w:tabs>
          <w:tab w:val="left" w:pos="11440"/>
        </w:tabs>
        <w:jc w:val="left"/>
      </w:pPr>
    </w:p>
    <w:p w:rsidR="00220864" w:rsidRDefault="00220864" w:rsidP="00220864"/>
    <w:p w:rsidR="00220864" w:rsidRDefault="00220864" w:rsidP="00220864"/>
    <w:p w:rsidR="00220864" w:rsidRDefault="00220864" w:rsidP="00220864"/>
    <w:p w:rsidR="00220864" w:rsidRDefault="00CB613D" w:rsidP="00220864">
      <w:pPr>
        <w:jc w:val="right"/>
      </w:pPr>
      <w:r>
        <w:pict>
          <v:shape id="_x0000_i1026" type="#_x0000_t136" style="width:466.5pt;height:91.5pt" fillcolor="#b2b2b2" strokecolor="#33c" strokeweight="1pt">
            <v:fill opacity=".5"/>
            <v:shadow on="t" color="#99f" offset="3pt"/>
            <v:textpath style="font-family:&quot;Arial Black&quot;;v-text-kern:t" trim="t" fitpath="t" string="классный руководитель&#10;Чижикова Лидия Александровна"/>
          </v:shape>
        </w:pict>
      </w:r>
    </w:p>
    <w:p w:rsidR="00220864" w:rsidRDefault="00220864" w:rsidP="00220864"/>
    <w:p w:rsidR="00220864" w:rsidRDefault="00220864" w:rsidP="00220864"/>
    <w:p w:rsidR="00220864" w:rsidRDefault="00220864" w:rsidP="00220864"/>
    <w:p w:rsidR="00220864" w:rsidRDefault="00220864" w:rsidP="00220864"/>
    <w:p w:rsidR="00220864" w:rsidRPr="00220864" w:rsidRDefault="00220864" w:rsidP="00220864"/>
    <w:p w:rsidR="00464C96" w:rsidRDefault="00CB613D" w:rsidP="00464C96">
      <w:pPr>
        <w:pStyle w:val="2"/>
        <w:tabs>
          <w:tab w:val="left" w:pos="11440"/>
        </w:tabs>
        <w:jc w:val="left"/>
        <w:rPr>
          <w:lang w:val="en-US"/>
        </w:rPr>
      </w:pPr>
      <w:r w:rsidRPr="00CB613D">
        <w:rPr>
          <w:noProof/>
          <w:sz w:val="20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113" type="#_x0000_t138" style="position:absolute;margin-left:61.3pt;margin-top:-5.25pt;width:680.7pt;height:87.25pt;z-index:25165465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Характеристика классного коллектива:"/>
          </v:shape>
        </w:pict>
      </w:r>
    </w:p>
    <w:p w:rsidR="00464C96" w:rsidRDefault="00464C96" w:rsidP="00464C96">
      <w:pPr>
        <w:rPr>
          <w:lang w:val="en-US"/>
        </w:rPr>
      </w:pPr>
    </w:p>
    <w:p w:rsidR="00464C96" w:rsidRPr="00464C96" w:rsidRDefault="00464C96" w:rsidP="006507B1">
      <w:pPr>
        <w:jc w:val="center"/>
        <w:rPr>
          <w:lang w:val="en-US"/>
        </w:rPr>
      </w:pPr>
    </w:p>
    <w:p w:rsidR="00464C96" w:rsidRDefault="00464C96" w:rsidP="00464C96">
      <w:pPr>
        <w:pStyle w:val="2"/>
        <w:tabs>
          <w:tab w:val="left" w:pos="11440"/>
        </w:tabs>
        <w:jc w:val="left"/>
      </w:pPr>
    </w:p>
    <w:p w:rsidR="00464C96" w:rsidRDefault="00464C96" w:rsidP="00464C96">
      <w:pPr>
        <w:jc w:val="both"/>
        <w:rPr>
          <w:sz w:val="32"/>
        </w:rPr>
      </w:pPr>
    </w:p>
    <w:p w:rsidR="00220864" w:rsidRDefault="00220864" w:rsidP="00464C96">
      <w:pPr>
        <w:ind w:firstLine="708"/>
        <w:jc w:val="both"/>
        <w:rPr>
          <w:sz w:val="28"/>
          <w:szCs w:val="28"/>
        </w:rPr>
      </w:pPr>
    </w:p>
    <w:p w:rsidR="00464C96" w:rsidRPr="00464C96" w:rsidRDefault="008B50E1" w:rsidP="00464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C96" w:rsidRPr="00464C96">
        <w:rPr>
          <w:sz w:val="28"/>
          <w:szCs w:val="28"/>
        </w:rPr>
        <w:t xml:space="preserve">В классе </w:t>
      </w:r>
      <w:r w:rsidR="000B27E9">
        <w:rPr>
          <w:sz w:val="28"/>
          <w:szCs w:val="28"/>
        </w:rPr>
        <w:t>9</w:t>
      </w:r>
      <w:r w:rsidR="00464C96" w:rsidRPr="00464C96">
        <w:rPr>
          <w:sz w:val="28"/>
          <w:szCs w:val="28"/>
        </w:rPr>
        <w:t xml:space="preserve"> человек: из них – </w:t>
      </w:r>
      <w:r w:rsidR="000B27E9">
        <w:rPr>
          <w:sz w:val="28"/>
          <w:szCs w:val="28"/>
        </w:rPr>
        <w:t>4</w:t>
      </w:r>
      <w:r w:rsidR="00464C96" w:rsidRPr="00464C96">
        <w:rPr>
          <w:sz w:val="28"/>
          <w:szCs w:val="28"/>
        </w:rPr>
        <w:t xml:space="preserve"> девочк</w:t>
      </w:r>
      <w:r w:rsidR="000B27E9">
        <w:rPr>
          <w:sz w:val="28"/>
          <w:szCs w:val="28"/>
        </w:rPr>
        <w:t>и</w:t>
      </w:r>
      <w:r w:rsidR="00464C96" w:rsidRPr="00464C96">
        <w:rPr>
          <w:sz w:val="28"/>
          <w:szCs w:val="28"/>
        </w:rPr>
        <w:t xml:space="preserve">, </w:t>
      </w:r>
      <w:r w:rsidR="000B27E9">
        <w:rPr>
          <w:sz w:val="28"/>
          <w:szCs w:val="28"/>
        </w:rPr>
        <w:t>5</w:t>
      </w:r>
      <w:r w:rsidR="00464C96" w:rsidRPr="00464C96">
        <w:rPr>
          <w:sz w:val="28"/>
          <w:szCs w:val="28"/>
        </w:rPr>
        <w:t xml:space="preserve"> мальчиков,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</w:t>
      </w:r>
    </w:p>
    <w:p w:rsidR="00464C96" w:rsidRPr="00464C96" w:rsidRDefault="008B50E1" w:rsidP="00464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C96" w:rsidRPr="00464C96">
        <w:rPr>
          <w:sz w:val="28"/>
          <w:szCs w:val="28"/>
        </w:rPr>
        <w:t xml:space="preserve">Все дети готовы к школе: у них есть школьная форма и школьные принадлежности. В классе </w:t>
      </w:r>
      <w:r w:rsidR="000B27E9">
        <w:rPr>
          <w:sz w:val="28"/>
          <w:szCs w:val="28"/>
        </w:rPr>
        <w:t>2</w:t>
      </w:r>
      <w:r w:rsidR="00464C96" w:rsidRPr="00464C96">
        <w:rPr>
          <w:sz w:val="28"/>
          <w:szCs w:val="28"/>
        </w:rPr>
        <w:t xml:space="preserve"> неполных семьи</w:t>
      </w:r>
      <w:r w:rsidR="000B27E9">
        <w:rPr>
          <w:sz w:val="28"/>
          <w:szCs w:val="28"/>
        </w:rPr>
        <w:t xml:space="preserve"> из них 1 семья малообеспеченная</w:t>
      </w:r>
      <w:r w:rsidR="00464C96" w:rsidRPr="00464C96">
        <w:rPr>
          <w:sz w:val="28"/>
          <w:szCs w:val="28"/>
        </w:rPr>
        <w:t xml:space="preserve">, </w:t>
      </w:r>
      <w:r w:rsidR="000B27E9">
        <w:rPr>
          <w:sz w:val="28"/>
          <w:szCs w:val="28"/>
        </w:rPr>
        <w:t>1</w:t>
      </w:r>
      <w:r w:rsidR="00464C96" w:rsidRPr="00464C96">
        <w:rPr>
          <w:sz w:val="28"/>
          <w:szCs w:val="28"/>
        </w:rPr>
        <w:t xml:space="preserve"> семь</w:t>
      </w:r>
      <w:r w:rsidR="000B27E9">
        <w:rPr>
          <w:sz w:val="28"/>
          <w:szCs w:val="28"/>
        </w:rPr>
        <w:t>я</w:t>
      </w:r>
      <w:r w:rsidR="00464C96" w:rsidRPr="00464C96">
        <w:rPr>
          <w:sz w:val="28"/>
          <w:szCs w:val="28"/>
        </w:rPr>
        <w:t xml:space="preserve"> </w:t>
      </w:r>
      <w:r w:rsidR="000B27E9">
        <w:rPr>
          <w:sz w:val="28"/>
          <w:szCs w:val="28"/>
        </w:rPr>
        <w:t>–</w:t>
      </w:r>
      <w:r w:rsidR="00464C96" w:rsidRPr="00464C96">
        <w:rPr>
          <w:sz w:val="28"/>
          <w:szCs w:val="28"/>
        </w:rPr>
        <w:t xml:space="preserve"> многодетн</w:t>
      </w:r>
      <w:r w:rsidR="000B27E9">
        <w:rPr>
          <w:sz w:val="28"/>
          <w:szCs w:val="28"/>
        </w:rPr>
        <w:t>ая, 1 семья опекаемая</w:t>
      </w:r>
      <w:r w:rsidR="00464C96" w:rsidRPr="00464C96">
        <w:rPr>
          <w:sz w:val="28"/>
          <w:szCs w:val="28"/>
        </w:rPr>
        <w:t>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464C96" w:rsidRDefault="00464C96" w:rsidP="00464C96">
      <w:pPr>
        <w:pStyle w:val="2"/>
        <w:jc w:val="both"/>
        <w:rPr>
          <w:sz w:val="28"/>
          <w:szCs w:val="28"/>
        </w:rPr>
      </w:pPr>
      <w:r w:rsidRPr="00464C96">
        <w:rPr>
          <w:sz w:val="28"/>
          <w:szCs w:val="28"/>
        </w:rPr>
        <w:t xml:space="preserve">         </w:t>
      </w:r>
      <w:r w:rsidR="008B50E1">
        <w:rPr>
          <w:sz w:val="28"/>
          <w:szCs w:val="28"/>
        </w:rPr>
        <w:t xml:space="preserve">  </w:t>
      </w:r>
      <w:r w:rsidRPr="00464C96">
        <w:rPr>
          <w:sz w:val="28"/>
          <w:szCs w:val="28"/>
        </w:rPr>
        <w:t xml:space="preserve"> У всех учащихся сформировано положительное отношение к школе, они активно участвуют в учебной деятельности  и у большинства учащихся   сформирована стойкая учебная мотивация, выраженная высокой активностью на уроках, стремлением получить хорошую оценку на уроке: у </w:t>
      </w:r>
      <w:r w:rsidR="008B50E1">
        <w:rPr>
          <w:sz w:val="28"/>
          <w:szCs w:val="28"/>
        </w:rPr>
        <w:t>Орлова А</w:t>
      </w:r>
      <w:r w:rsidRPr="00464C96">
        <w:rPr>
          <w:sz w:val="28"/>
          <w:szCs w:val="28"/>
        </w:rPr>
        <w:t xml:space="preserve">., </w:t>
      </w:r>
      <w:r w:rsidR="008B50E1">
        <w:rPr>
          <w:sz w:val="28"/>
          <w:szCs w:val="28"/>
        </w:rPr>
        <w:t>Клопнёвой Е</w:t>
      </w:r>
      <w:r w:rsidRPr="00464C96">
        <w:rPr>
          <w:sz w:val="28"/>
          <w:szCs w:val="28"/>
        </w:rPr>
        <w:t xml:space="preserve">., </w:t>
      </w:r>
      <w:r w:rsidR="008B50E1">
        <w:rPr>
          <w:sz w:val="28"/>
          <w:szCs w:val="28"/>
        </w:rPr>
        <w:t>Найдёновой И</w:t>
      </w:r>
      <w:r w:rsidRPr="00464C96">
        <w:rPr>
          <w:sz w:val="28"/>
          <w:szCs w:val="28"/>
        </w:rPr>
        <w:t>.,</w:t>
      </w:r>
      <w:r w:rsidR="008B50E1">
        <w:rPr>
          <w:sz w:val="28"/>
          <w:szCs w:val="28"/>
        </w:rPr>
        <w:t xml:space="preserve"> Цатурова В</w:t>
      </w:r>
      <w:r w:rsidRPr="00464C96">
        <w:rPr>
          <w:sz w:val="28"/>
          <w:szCs w:val="28"/>
        </w:rPr>
        <w:t xml:space="preserve">. Эти ребята с интересом изучают все учебные предметы, стремятся и достигают хороших результатов. </w:t>
      </w:r>
    </w:p>
    <w:p w:rsidR="00464C96" w:rsidRPr="00464C96" w:rsidRDefault="008B50E1" w:rsidP="008B5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C96" w:rsidRPr="00464C96">
        <w:rPr>
          <w:sz w:val="28"/>
          <w:szCs w:val="28"/>
        </w:rPr>
        <w:t>В коллективе определен явны</w:t>
      </w:r>
      <w:r>
        <w:rPr>
          <w:sz w:val="28"/>
          <w:szCs w:val="28"/>
        </w:rPr>
        <w:t>й</w:t>
      </w:r>
      <w:r w:rsidR="00464C96" w:rsidRPr="00464C96">
        <w:rPr>
          <w:sz w:val="28"/>
          <w:szCs w:val="28"/>
        </w:rPr>
        <w:t xml:space="preserve"> лидер – </w:t>
      </w:r>
      <w:r>
        <w:rPr>
          <w:sz w:val="28"/>
          <w:szCs w:val="28"/>
        </w:rPr>
        <w:t>Игнатов А</w:t>
      </w:r>
      <w:r w:rsidR="00464C96" w:rsidRPr="00464C96">
        <w:rPr>
          <w:sz w:val="28"/>
          <w:szCs w:val="28"/>
        </w:rPr>
        <w:t xml:space="preserve">. Отверженных нет, но затруднены взаимоотношения ребят с </w:t>
      </w:r>
      <w:r>
        <w:rPr>
          <w:sz w:val="28"/>
          <w:szCs w:val="28"/>
        </w:rPr>
        <w:t>Елагиной А</w:t>
      </w:r>
      <w:r w:rsidR="00464C96" w:rsidRPr="00464C96">
        <w:rPr>
          <w:sz w:val="28"/>
          <w:szCs w:val="28"/>
        </w:rPr>
        <w:t xml:space="preserve">., </w:t>
      </w:r>
      <w:r>
        <w:rPr>
          <w:sz w:val="28"/>
          <w:szCs w:val="28"/>
        </w:rPr>
        <w:t>Кутеповым</w:t>
      </w:r>
      <w:r w:rsidR="00464C96" w:rsidRPr="00464C96">
        <w:rPr>
          <w:sz w:val="28"/>
          <w:szCs w:val="28"/>
        </w:rPr>
        <w:t xml:space="preserve"> В.,  -  в связи с их эмоциональной нестабильностью, агрессивностью. Выборочно обща</w:t>
      </w:r>
      <w:r>
        <w:rPr>
          <w:sz w:val="28"/>
          <w:szCs w:val="28"/>
        </w:rPr>
        <w:t>е</w:t>
      </w:r>
      <w:r w:rsidR="00464C96" w:rsidRPr="00464C96">
        <w:rPr>
          <w:sz w:val="28"/>
          <w:szCs w:val="28"/>
        </w:rPr>
        <w:t xml:space="preserve">тся </w:t>
      </w:r>
      <w:r>
        <w:rPr>
          <w:sz w:val="28"/>
          <w:szCs w:val="28"/>
        </w:rPr>
        <w:t>Нестеренко В</w:t>
      </w:r>
      <w:r w:rsidR="00464C96" w:rsidRPr="00464C96">
        <w:rPr>
          <w:sz w:val="28"/>
          <w:szCs w:val="28"/>
        </w:rPr>
        <w:t>. – в силу развития личностных качеств (стеснительность, закрытость)</w:t>
      </w:r>
    </w:p>
    <w:p w:rsidR="00464C96" w:rsidRPr="00464C96" w:rsidRDefault="00464C96" w:rsidP="00464C96">
      <w:pPr>
        <w:pStyle w:val="2"/>
        <w:jc w:val="both"/>
        <w:rPr>
          <w:b/>
          <w:i/>
          <w:sz w:val="28"/>
          <w:szCs w:val="28"/>
        </w:rPr>
      </w:pPr>
      <w:r w:rsidRPr="00464C96">
        <w:rPr>
          <w:sz w:val="28"/>
          <w:szCs w:val="28"/>
        </w:rPr>
        <w:t xml:space="preserve">      </w:t>
      </w:r>
      <w:r w:rsidR="008B50E1">
        <w:rPr>
          <w:sz w:val="28"/>
          <w:szCs w:val="28"/>
        </w:rPr>
        <w:t xml:space="preserve">  </w:t>
      </w:r>
      <w:r w:rsidRPr="00464C96">
        <w:rPr>
          <w:sz w:val="28"/>
          <w:szCs w:val="28"/>
        </w:rPr>
        <w:t xml:space="preserve"> </w:t>
      </w:r>
      <w:r w:rsidR="008B50E1">
        <w:rPr>
          <w:sz w:val="28"/>
          <w:szCs w:val="28"/>
        </w:rPr>
        <w:t xml:space="preserve"> </w:t>
      </w:r>
      <w:r w:rsidRPr="00464C96">
        <w:rPr>
          <w:sz w:val="28"/>
          <w:szCs w:val="28"/>
        </w:rPr>
        <w:t xml:space="preserve">Имеется хороший потенциал для развития и успешного обучения  у </w:t>
      </w:r>
      <w:r w:rsidR="008B50E1">
        <w:rPr>
          <w:sz w:val="28"/>
          <w:szCs w:val="28"/>
        </w:rPr>
        <w:t>Нестеренко В</w:t>
      </w:r>
      <w:r w:rsidRPr="00464C96">
        <w:rPr>
          <w:sz w:val="28"/>
          <w:szCs w:val="28"/>
        </w:rPr>
        <w:t xml:space="preserve">., </w:t>
      </w:r>
      <w:r w:rsidR="008B50E1">
        <w:rPr>
          <w:sz w:val="28"/>
          <w:szCs w:val="28"/>
        </w:rPr>
        <w:t>Елагиной А</w:t>
      </w:r>
      <w:r w:rsidRPr="00464C96">
        <w:rPr>
          <w:sz w:val="28"/>
          <w:szCs w:val="28"/>
        </w:rPr>
        <w:t xml:space="preserve">., </w:t>
      </w:r>
      <w:r w:rsidR="008B50E1">
        <w:rPr>
          <w:sz w:val="28"/>
          <w:szCs w:val="28"/>
        </w:rPr>
        <w:t>Игнатова А</w:t>
      </w:r>
      <w:r w:rsidRPr="00464C96">
        <w:rPr>
          <w:sz w:val="28"/>
          <w:szCs w:val="28"/>
        </w:rPr>
        <w:t xml:space="preserve">., но отмечается недостаточный уровень саморазвития, самоорганизации. </w:t>
      </w:r>
    </w:p>
    <w:p w:rsidR="00464C96" w:rsidRPr="00464C96" w:rsidRDefault="00464C96" w:rsidP="008B50E1">
      <w:pPr>
        <w:pStyle w:val="2"/>
        <w:ind w:firstLine="720"/>
        <w:jc w:val="both"/>
        <w:rPr>
          <w:b/>
          <w:i/>
          <w:sz w:val="28"/>
          <w:szCs w:val="28"/>
        </w:rPr>
      </w:pPr>
      <w:r w:rsidRPr="00464C96">
        <w:rPr>
          <w:sz w:val="28"/>
          <w:szCs w:val="28"/>
        </w:rPr>
        <w:t xml:space="preserve">У одного ученика не сформирована достаточная мотивация учения – </w:t>
      </w:r>
      <w:r w:rsidR="008B50E1">
        <w:rPr>
          <w:sz w:val="28"/>
          <w:szCs w:val="28"/>
        </w:rPr>
        <w:t>Кутопов В</w:t>
      </w:r>
      <w:r w:rsidRPr="00464C96">
        <w:rPr>
          <w:sz w:val="28"/>
          <w:szCs w:val="28"/>
        </w:rPr>
        <w:t>. Испытывает трудности усвоения материала, уровень познавательного развития ниже среднего,  на уроках неусидчив, невнимателен, часто отвлекается.</w:t>
      </w:r>
    </w:p>
    <w:p w:rsidR="00464C96" w:rsidRPr="00464C96" w:rsidRDefault="008B50E1" w:rsidP="00464C96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4C96" w:rsidRPr="00464C96">
        <w:rPr>
          <w:sz w:val="28"/>
          <w:szCs w:val="28"/>
        </w:rPr>
        <w:t>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464C96" w:rsidRPr="00464C96" w:rsidRDefault="00464C96" w:rsidP="008B50E1">
      <w:pPr>
        <w:ind w:firstLine="720"/>
        <w:jc w:val="both"/>
        <w:rPr>
          <w:sz w:val="28"/>
          <w:szCs w:val="28"/>
        </w:rPr>
      </w:pPr>
      <w:r w:rsidRPr="00464C96">
        <w:rPr>
          <w:sz w:val="28"/>
          <w:szCs w:val="28"/>
        </w:rPr>
        <w:t>В</w:t>
      </w:r>
      <w:r w:rsidR="008B50E1">
        <w:rPr>
          <w:sz w:val="28"/>
          <w:szCs w:val="28"/>
        </w:rPr>
        <w:t xml:space="preserve"> 3</w:t>
      </w:r>
      <w:r w:rsidRPr="00464C96">
        <w:rPr>
          <w:sz w:val="28"/>
          <w:szCs w:val="28"/>
        </w:rPr>
        <w:t xml:space="preserve"> классе будет вестись работа по сплочению коллектива, по воспитанию сознательного поведения в школе и во внеурочное время, отношения к учёбе</w:t>
      </w:r>
      <w:r>
        <w:rPr>
          <w:sz w:val="28"/>
          <w:szCs w:val="28"/>
        </w:rPr>
        <w:t>.</w:t>
      </w:r>
    </w:p>
    <w:p w:rsidR="00220864" w:rsidRDefault="00220864" w:rsidP="00464C96">
      <w:pPr>
        <w:rPr>
          <w:sz w:val="32"/>
        </w:rPr>
      </w:pPr>
    </w:p>
    <w:p w:rsidR="008B50E1" w:rsidRDefault="008B50E1" w:rsidP="00464C96">
      <w:pPr>
        <w:rPr>
          <w:sz w:val="32"/>
        </w:rPr>
      </w:pPr>
    </w:p>
    <w:p w:rsidR="008B50E1" w:rsidRDefault="008B50E1" w:rsidP="00464C96">
      <w:pPr>
        <w:rPr>
          <w:sz w:val="32"/>
        </w:rPr>
      </w:pPr>
    </w:p>
    <w:p w:rsidR="00464C96" w:rsidRDefault="00CB613D" w:rsidP="00464C96">
      <w:pPr>
        <w:rPr>
          <w:sz w:val="32"/>
        </w:rPr>
      </w:pPr>
      <w:r>
        <w:rPr>
          <w:noProof/>
          <w:sz w:val="32"/>
        </w:rPr>
        <w:lastRenderedPageBreak/>
        <w:pict>
          <v:shape id="_x0000_s1114" type="#_x0000_t138" style="position:absolute;margin-left:83.75pt;margin-top:-19.25pt;width:610.6pt;height:95.35pt;z-index:25165568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Анализ воспитательной работы:"/>
          </v:shape>
        </w:pict>
      </w:r>
    </w:p>
    <w:p w:rsidR="00464C96" w:rsidRDefault="00464C96" w:rsidP="00464C96">
      <w:pPr>
        <w:tabs>
          <w:tab w:val="left" w:pos="980"/>
        </w:tabs>
        <w:rPr>
          <w:sz w:val="32"/>
        </w:rPr>
      </w:pPr>
      <w:r>
        <w:rPr>
          <w:sz w:val="32"/>
        </w:rPr>
        <w:tab/>
      </w:r>
    </w:p>
    <w:p w:rsidR="00464C96" w:rsidRDefault="00464C96" w:rsidP="00464C96">
      <w:pPr>
        <w:tabs>
          <w:tab w:val="left" w:pos="980"/>
        </w:tabs>
        <w:rPr>
          <w:sz w:val="32"/>
        </w:rPr>
      </w:pPr>
    </w:p>
    <w:p w:rsidR="00464C96" w:rsidRDefault="00464C96" w:rsidP="00464C96">
      <w:pPr>
        <w:tabs>
          <w:tab w:val="left" w:pos="980"/>
        </w:tabs>
        <w:rPr>
          <w:sz w:val="32"/>
        </w:rPr>
      </w:pPr>
    </w:p>
    <w:p w:rsidR="00464C96" w:rsidRPr="00AF1F8E" w:rsidRDefault="000B27E9" w:rsidP="00AF1F8E">
      <w:pPr>
        <w:tabs>
          <w:tab w:val="left" w:pos="980"/>
          <w:tab w:val="left" w:pos="1050"/>
        </w:tabs>
        <w:jc w:val="both"/>
        <w:rPr>
          <w:sz w:val="24"/>
          <w:szCs w:val="24"/>
        </w:rPr>
      </w:pPr>
      <w:r>
        <w:rPr>
          <w:sz w:val="32"/>
        </w:rPr>
        <w:tab/>
      </w:r>
      <w:r w:rsidR="00464C96" w:rsidRPr="00AF1F8E">
        <w:rPr>
          <w:sz w:val="24"/>
          <w:szCs w:val="24"/>
        </w:rPr>
        <w:t>За прошедший год  начал формироваться коллектив, но формирование коллектива нужно продолжить в</w:t>
      </w:r>
      <w:r>
        <w:rPr>
          <w:sz w:val="24"/>
          <w:szCs w:val="24"/>
        </w:rPr>
        <w:t xml:space="preserve"> 3</w:t>
      </w:r>
      <w:r w:rsidR="00464C96" w:rsidRPr="00AF1F8E">
        <w:rPr>
          <w:sz w:val="24"/>
          <w:szCs w:val="24"/>
        </w:rPr>
        <w:t xml:space="preserve">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быстро  гасятся. Ребята не считают зазорным попросить прощение, если они неправы. </w:t>
      </w:r>
    </w:p>
    <w:p w:rsidR="00464C96" w:rsidRPr="00AF1F8E" w:rsidRDefault="00464C96" w:rsidP="00AF1F8E">
      <w:pPr>
        <w:tabs>
          <w:tab w:val="left" w:pos="980"/>
          <w:tab w:val="left" w:pos="1050"/>
        </w:tabs>
        <w:jc w:val="both"/>
        <w:rPr>
          <w:sz w:val="24"/>
          <w:szCs w:val="24"/>
        </w:rPr>
      </w:pPr>
      <w:r w:rsidRPr="00AF1F8E">
        <w:rPr>
          <w:sz w:val="24"/>
          <w:szCs w:val="24"/>
        </w:rPr>
        <w:tab/>
        <w:t>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</w:t>
      </w:r>
      <w:r w:rsidR="000B27E9">
        <w:rPr>
          <w:sz w:val="24"/>
          <w:szCs w:val="24"/>
        </w:rPr>
        <w:t xml:space="preserve"> 3</w:t>
      </w:r>
      <w:r w:rsidRPr="00AF1F8E">
        <w:rPr>
          <w:sz w:val="24"/>
          <w:szCs w:val="24"/>
        </w:rPr>
        <w:t xml:space="preserve"> классе.</w:t>
      </w:r>
    </w:p>
    <w:p w:rsidR="00AF1F8E" w:rsidRPr="00AF1F8E" w:rsidRDefault="000B27E9" w:rsidP="000B27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1F8E" w:rsidRPr="00AF1F8E">
        <w:rPr>
          <w:sz w:val="24"/>
          <w:szCs w:val="24"/>
        </w:rPr>
        <w:t>В прошедшем году в классном коллективе были выбраны органы самоуправления. Каждый из детей смог сам выбрать поручение себе по душе, если у ребёнка гас интерес к поручению, то давалась возможность сменить поручение. Дети проявляли своё творчество при подготовке и проведении классных мероприятий, концертов, выпуске стенгазет, изготовлении поделок на выставки, участии в выставке рисунков и др.</w:t>
      </w:r>
    </w:p>
    <w:p w:rsidR="00AF1F8E" w:rsidRPr="00AF1F8E" w:rsidRDefault="00464C96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sz w:val="24"/>
          <w:szCs w:val="24"/>
        </w:rPr>
        <w:tab/>
      </w:r>
      <w:r w:rsidR="00AF1F8E" w:rsidRPr="00AF1F8E">
        <w:rPr>
          <w:rFonts w:ascii="Times New Roman" w:hAnsi="Times New Roman"/>
          <w:sz w:val="24"/>
          <w:szCs w:val="24"/>
        </w:rPr>
        <w:t>В целом все ребята активно принимали участие во всех школьных и классных  мероприятиях. Работая с детским коллективом, всегда очень важно знать, как относится друг к другу все ребята, значим ли для них коллектив, в котором они находятся длительное время вместе, каковы основные особенности взаимоотношений в классе.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В начале учебного года было проведено исследование адаптации каждого ученика к школьной среде. Далее работа по адаптации велась в соответствии с полученными результатами исследования (3 мальчика с проблемным уровнем адаптации).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 xml:space="preserve">В конце года был определен уровень воспитанности коллектива класса. 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 xml:space="preserve">Анализ воспитательной работы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 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Исходя из анализа воспитательной работы за  201</w:t>
      </w:r>
      <w:r w:rsidR="000B27E9">
        <w:rPr>
          <w:rFonts w:ascii="Times New Roman" w:hAnsi="Times New Roman"/>
          <w:sz w:val="24"/>
          <w:szCs w:val="24"/>
        </w:rPr>
        <w:t>1</w:t>
      </w:r>
      <w:r w:rsidRPr="00AF1F8E">
        <w:rPr>
          <w:rFonts w:ascii="Times New Roman" w:hAnsi="Times New Roman"/>
          <w:sz w:val="24"/>
          <w:szCs w:val="24"/>
        </w:rPr>
        <w:t>– 201</w:t>
      </w:r>
      <w:r w:rsidR="000B27E9">
        <w:rPr>
          <w:rFonts w:ascii="Times New Roman" w:hAnsi="Times New Roman"/>
          <w:sz w:val="24"/>
          <w:szCs w:val="24"/>
        </w:rPr>
        <w:t>2</w:t>
      </w:r>
      <w:r w:rsidRPr="00AF1F8E">
        <w:rPr>
          <w:rFonts w:ascii="Times New Roman" w:hAnsi="Times New Roman"/>
          <w:sz w:val="24"/>
          <w:szCs w:val="24"/>
        </w:rPr>
        <w:t xml:space="preserve"> учебный год, в 201</w:t>
      </w:r>
      <w:r w:rsidR="000B27E9">
        <w:rPr>
          <w:rFonts w:ascii="Times New Roman" w:hAnsi="Times New Roman"/>
          <w:sz w:val="24"/>
          <w:szCs w:val="24"/>
        </w:rPr>
        <w:t>2</w:t>
      </w:r>
      <w:r w:rsidRPr="00AF1F8E">
        <w:rPr>
          <w:rFonts w:ascii="Times New Roman" w:hAnsi="Times New Roman"/>
          <w:sz w:val="24"/>
          <w:szCs w:val="24"/>
        </w:rPr>
        <w:t>-201</w:t>
      </w:r>
      <w:r w:rsidR="000B27E9">
        <w:rPr>
          <w:rFonts w:ascii="Times New Roman" w:hAnsi="Times New Roman"/>
          <w:sz w:val="24"/>
          <w:szCs w:val="24"/>
        </w:rPr>
        <w:t>3</w:t>
      </w:r>
      <w:r w:rsidRPr="00AF1F8E">
        <w:rPr>
          <w:rFonts w:ascii="Times New Roman" w:hAnsi="Times New Roman"/>
          <w:sz w:val="24"/>
          <w:szCs w:val="24"/>
        </w:rPr>
        <w:t xml:space="preserve"> году следует  продолжать работать над реализацией цели:</w:t>
      </w:r>
      <w:r w:rsidRPr="00AF1F8E">
        <w:rPr>
          <w:rFonts w:ascii="Times New Roman" w:hAnsi="Times New Roman"/>
          <w:i/>
          <w:sz w:val="24"/>
          <w:szCs w:val="24"/>
        </w:rPr>
        <w:t xml:space="preserve">  создание условий для развития творческой индивидуальности личности младшего школьника через систему воспитательных мероприятий.</w:t>
      </w:r>
    </w:p>
    <w:p w:rsidR="00AF1F8E" w:rsidRPr="00AF1F8E" w:rsidRDefault="00AF1F8E" w:rsidP="00AF1F8E">
      <w:pPr>
        <w:pStyle w:val="a6"/>
        <w:spacing w:after="0" w:line="240" w:lineRule="auto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 xml:space="preserve">Наряду с  поставленными задачами работать над: </w:t>
      </w:r>
    </w:p>
    <w:p w:rsidR="00AF1F8E" w:rsidRPr="00AF1F8E" w:rsidRDefault="00AF1F8E" w:rsidP="00AF1F8E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Созданием дружного коллектива детей и родителей, созданием положительной репутации класса;</w:t>
      </w:r>
    </w:p>
    <w:p w:rsidR="00AF1F8E" w:rsidRPr="00AF1F8E" w:rsidRDefault="00AF1F8E" w:rsidP="00AF1F8E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Добиваться  высокого процента удовлетворенности учащихся, родителей и педагогов - жизнедеятельностью класса и школы.</w:t>
      </w:r>
    </w:p>
    <w:p w:rsidR="00AF1F8E" w:rsidRPr="00AF1F8E" w:rsidRDefault="00AF1F8E" w:rsidP="00AF1F8E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Помнить и способствовать тому,  что</w:t>
      </w:r>
    </w:p>
    <w:p w:rsidR="00AF1F8E" w:rsidRPr="00AF1F8E" w:rsidRDefault="00AF1F8E" w:rsidP="00AF1F8E">
      <w:pPr>
        <w:pStyle w:val="a4"/>
        <w:spacing w:after="0" w:line="240" w:lineRule="auto"/>
        <w:jc w:val="center"/>
        <w:rPr>
          <w:b/>
          <w:sz w:val="24"/>
          <w:szCs w:val="24"/>
        </w:rPr>
      </w:pPr>
      <w:r w:rsidRPr="00AF1F8E">
        <w:rPr>
          <w:rFonts w:ascii="Times New Roman" w:hAnsi="Times New Roman"/>
          <w:b/>
          <w:sz w:val="24"/>
          <w:szCs w:val="24"/>
        </w:rPr>
        <w:t>«Воспитанник начальной школы - творческая, жизнелюбивая, нравственная личность»</w:t>
      </w:r>
    </w:p>
    <w:p w:rsidR="00587071" w:rsidRPr="00AF1F8E" w:rsidRDefault="00CB613D" w:rsidP="00AF1F8E">
      <w:pPr>
        <w:jc w:val="center"/>
        <w:rPr>
          <w:sz w:val="24"/>
          <w:szCs w:val="24"/>
        </w:rPr>
      </w:pPr>
      <w:r w:rsidRPr="00CB613D">
        <w:rPr>
          <w:b/>
          <w:sz w:val="36"/>
          <w:szCs w:val="36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49pt;height:76.5pt" fillcolor="#938953">
            <v:shadow color="#868686"/>
            <v:textpath style="font-family:&quot;Arial Black&quot;;v-text-kern:t" trim="t" fitpath="t" string="Цели и задачи&#10; воспитательной работы в 3 классе"/>
          </v:shape>
        </w:pict>
      </w:r>
    </w:p>
    <w:p w:rsidR="00BA2A07" w:rsidRPr="00BA2065" w:rsidRDefault="00BA2A07" w:rsidP="000F740E">
      <w:pPr>
        <w:rPr>
          <w:b/>
          <w:sz w:val="36"/>
          <w:szCs w:val="36"/>
          <w:u w:val="single"/>
        </w:rPr>
      </w:pPr>
    </w:p>
    <w:p w:rsidR="00E02470" w:rsidRDefault="003231E0" w:rsidP="00E02470">
      <w:pPr>
        <w:ind w:right="57"/>
        <w:jc w:val="both"/>
        <w:rPr>
          <w:sz w:val="24"/>
          <w:szCs w:val="24"/>
        </w:rPr>
      </w:pPr>
      <w:r w:rsidRPr="00E02470">
        <w:rPr>
          <w:b/>
          <w:bCs/>
          <w:sz w:val="24"/>
          <w:szCs w:val="24"/>
        </w:rPr>
        <w:t> Главная цель воспитательной работы:</w:t>
      </w:r>
      <w:r w:rsidRPr="00E02470">
        <w:rPr>
          <w:sz w:val="24"/>
          <w:szCs w:val="24"/>
        </w:rPr>
        <w:t xml:space="preserve"> развитие нравственной, гармоничной, физически здоровой личности, способной к творческому самоопределению.</w:t>
      </w:r>
    </w:p>
    <w:p w:rsidR="003231E0" w:rsidRPr="00E02470" w:rsidRDefault="003231E0" w:rsidP="00E02470">
      <w:pPr>
        <w:ind w:right="57"/>
        <w:jc w:val="both"/>
        <w:rPr>
          <w:sz w:val="24"/>
          <w:szCs w:val="24"/>
        </w:rPr>
      </w:pPr>
      <w:r w:rsidRPr="00E02470">
        <w:rPr>
          <w:b/>
          <w:bCs/>
          <w:sz w:val="24"/>
          <w:szCs w:val="24"/>
        </w:rPr>
        <w:t>Задачи   воспитательной работы: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формирование у детей гражданско-патриотического сознания,  духовно-нравственных ценностей гражданина России;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поддержка творческой активности учащихся во всех сферах  деятельности;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создание и развитие детского коллектива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совершенствование системы воспитательной работы в классном  коллективе;</w:t>
      </w:r>
    </w:p>
    <w:p w:rsidR="00F06F8D" w:rsidRPr="00E02470" w:rsidRDefault="003231E0" w:rsidP="00AF1F8E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совершенствование системы семейного воспитания, повышение ответственности родителей за воспитание и обучение детей.</w:t>
      </w:r>
    </w:p>
    <w:p w:rsidR="00E02470" w:rsidRPr="00E02470" w:rsidRDefault="00E02470" w:rsidP="00E02470">
      <w:pPr>
        <w:outlineLvl w:val="2"/>
        <w:rPr>
          <w:b/>
          <w:bCs/>
          <w:sz w:val="24"/>
          <w:szCs w:val="24"/>
        </w:rPr>
      </w:pPr>
      <w:r w:rsidRPr="00E02470">
        <w:rPr>
          <w:b/>
          <w:bCs/>
          <w:iCs/>
          <w:sz w:val="24"/>
          <w:szCs w:val="24"/>
        </w:rPr>
        <w:t>Качества личности, формируемые в процессе воспитательной работы с классным коллективом </w:t>
      </w:r>
    </w:p>
    <w:p w:rsid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Интерес к самому себе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Управление собой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Уважение чужого мнения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Любознательность и вовлеченность в деятельность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Эмоциональная устойчивость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Желание действовать и совершать поступки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 xml:space="preserve">Ответственность за свои поступки </w:t>
      </w:r>
    </w:p>
    <w:p w:rsidR="00E02470" w:rsidRPr="00E02470" w:rsidRDefault="00E02470" w:rsidP="00E02470">
      <w:pPr>
        <w:ind w:right="57"/>
        <w:jc w:val="both"/>
        <w:rPr>
          <w:sz w:val="24"/>
          <w:szCs w:val="24"/>
        </w:rPr>
      </w:pPr>
    </w:p>
    <w:p w:rsidR="00587071" w:rsidRPr="00E02470" w:rsidRDefault="00CB613D" w:rsidP="00AF1F8E">
      <w:pPr>
        <w:tabs>
          <w:tab w:val="left" w:pos="3930"/>
        </w:tabs>
        <w:spacing w:line="360" w:lineRule="auto"/>
        <w:jc w:val="center"/>
        <w:rPr>
          <w:sz w:val="24"/>
          <w:szCs w:val="24"/>
        </w:rPr>
      </w:pPr>
      <w:r w:rsidRPr="00CB613D">
        <w:rPr>
          <w:sz w:val="24"/>
          <w:szCs w:val="24"/>
        </w:rPr>
        <w:pict>
          <v:shape id="_x0000_i1028" type="#_x0000_t172" style="width:497.25pt;height:49.5pt" fillcolor="#938953">
            <v:shadow color="#868686"/>
            <v:textpath style="font-family:&quot;Arial Black&quot;;v-text-kern:t" trim="t" fitpath="t" string="Критерии эффективности воспитательной работы:"/>
          </v:shape>
        </w:pict>
      </w:r>
    </w:p>
    <w:p w:rsidR="00587071" w:rsidRPr="00E02470" w:rsidRDefault="00587071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4"/>
          <w:szCs w:val="24"/>
        </w:rPr>
      </w:pPr>
      <w:r w:rsidRPr="00E02470">
        <w:rPr>
          <w:sz w:val="24"/>
          <w:szCs w:val="24"/>
        </w:rPr>
        <w:t>Уровень воспитанности учащихся</w:t>
      </w:r>
    </w:p>
    <w:p w:rsidR="00587071" w:rsidRPr="00E02470" w:rsidRDefault="00587071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4"/>
          <w:szCs w:val="24"/>
        </w:rPr>
      </w:pPr>
      <w:r w:rsidRPr="00E02470">
        <w:rPr>
          <w:sz w:val="24"/>
          <w:szCs w:val="24"/>
        </w:rPr>
        <w:t>Уровень учебной мотивации</w:t>
      </w:r>
    </w:p>
    <w:p w:rsidR="00723C47" w:rsidRPr="00E02470" w:rsidRDefault="00723C47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4"/>
          <w:szCs w:val="24"/>
        </w:rPr>
      </w:pPr>
      <w:r w:rsidRPr="00E02470">
        <w:rPr>
          <w:sz w:val="24"/>
          <w:szCs w:val="24"/>
        </w:rPr>
        <w:t>Психологический климат в коллективе</w:t>
      </w:r>
    </w:p>
    <w:p w:rsidR="00297F9F" w:rsidRDefault="00297F9F" w:rsidP="00297F9F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</w:p>
    <w:p w:rsidR="00704B2B" w:rsidRPr="006507B1" w:rsidRDefault="006507B1" w:rsidP="00704B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657860</wp:posOffset>
            </wp:positionV>
            <wp:extent cx="837565" cy="700405"/>
            <wp:effectExtent l="0" t="0" r="635" b="0"/>
            <wp:wrapNone/>
            <wp:docPr id="101" name="Рисунок 6" descr="рисуем 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ем круж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8520430</wp:posOffset>
            </wp:positionH>
            <wp:positionV relativeFrom="paragraph">
              <wp:posOffset>741045</wp:posOffset>
            </wp:positionV>
            <wp:extent cx="1021080" cy="807085"/>
            <wp:effectExtent l="0" t="0" r="0" b="0"/>
            <wp:wrapNone/>
            <wp:docPr id="99" name="Рисунок 3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утболист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610235</wp:posOffset>
            </wp:positionV>
            <wp:extent cx="885825" cy="759460"/>
            <wp:effectExtent l="19050" t="0" r="9525" b="0"/>
            <wp:wrapNone/>
            <wp:docPr id="100" name="Рисунок 5" descr="поют пес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ют песн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13D" w:rsidRPr="00CB613D">
        <w:rPr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759pt;height:6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НЯТОСТЬ УЧАЩИХСЯ  3 «а» КЛАССА В КРУЖКАХ И СЕКЦИЯХ 2012-2013 уч.г."/>
          </v:shape>
        </w:pict>
      </w:r>
    </w:p>
    <w:p w:rsidR="006507B1" w:rsidRPr="006507B1" w:rsidRDefault="006507B1" w:rsidP="00704B2B">
      <w:pPr>
        <w:jc w:val="center"/>
        <w:rPr>
          <w:b/>
          <w:sz w:val="32"/>
          <w:szCs w:val="32"/>
        </w:rPr>
      </w:pPr>
    </w:p>
    <w:p w:rsidR="006507B1" w:rsidRPr="006507B1" w:rsidRDefault="006507B1" w:rsidP="00704B2B">
      <w:pPr>
        <w:jc w:val="center"/>
        <w:rPr>
          <w:b/>
          <w:sz w:val="32"/>
          <w:szCs w:val="32"/>
        </w:rPr>
      </w:pPr>
    </w:p>
    <w:p w:rsidR="00704B2B" w:rsidRDefault="00704B2B" w:rsidP="00704B2B">
      <w:pPr>
        <w:jc w:val="center"/>
        <w:rPr>
          <w:b/>
          <w:sz w:val="28"/>
          <w:szCs w:val="28"/>
        </w:rPr>
      </w:pPr>
    </w:p>
    <w:p w:rsidR="00704B2B" w:rsidRPr="006507B1" w:rsidRDefault="00704B2B" w:rsidP="006507B1">
      <w:pPr>
        <w:rPr>
          <w:b/>
          <w:sz w:val="28"/>
          <w:szCs w:val="28"/>
          <w:lang w:val="en-US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3066"/>
        <w:gridCol w:w="1827"/>
        <w:gridCol w:w="1641"/>
        <w:gridCol w:w="1964"/>
        <w:gridCol w:w="1659"/>
        <w:gridCol w:w="2051"/>
      </w:tblGrid>
      <w:tr w:rsidR="00A937EC" w:rsidRPr="006507B1" w:rsidTr="000B27E9">
        <w:trPr>
          <w:trHeight w:val="449"/>
        </w:trPr>
        <w:tc>
          <w:tcPr>
            <w:tcW w:w="92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№</w:t>
            </w:r>
          </w:p>
        </w:tc>
        <w:tc>
          <w:tcPr>
            <w:tcW w:w="3066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 xml:space="preserve">Фамилия,  имя </w:t>
            </w:r>
          </w:p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учащегося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Музыка</w:t>
            </w:r>
          </w:p>
        </w:tc>
        <w:tc>
          <w:tcPr>
            <w:tcW w:w="1641" w:type="dxa"/>
          </w:tcPr>
          <w:p w:rsidR="00A937EC" w:rsidRPr="006507B1" w:rsidRDefault="00BD3CBA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Спортивная секция</w:t>
            </w:r>
          </w:p>
        </w:tc>
        <w:tc>
          <w:tcPr>
            <w:tcW w:w="1659" w:type="dxa"/>
          </w:tcPr>
          <w:p w:rsidR="00A937EC" w:rsidRPr="006507B1" w:rsidRDefault="00BD3CBA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Танцевальный</w:t>
            </w:r>
          </w:p>
        </w:tc>
      </w:tr>
      <w:tr w:rsidR="00A937EC" w:rsidRPr="006507B1" w:rsidTr="000B27E9">
        <w:trPr>
          <w:trHeight w:val="281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Елагина Анна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37EC" w:rsidRPr="006507B1" w:rsidTr="000B27E9">
        <w:trPr>
          <w:trHeight w:val="262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Игнатов Александр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A937EC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A937EC" w:rsidRPr="006507B1" w:rsidTr="000B27E9">
        <w:trPr>
          <w:trHeight w:val="281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Клопнёва Евгения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A937EC" w:rsidRPr="006507B1" w:rsidTr="000B27E9">
        <w:trPr>
          <w:trHeight w:val="262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Кутепов Владимир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1" w:type="dxa"/>
          </w:tcPr>
          <w:p w:rsidR="00A937EC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A937EC" w:rsidRPr="006507B1" w:rsidTr="000B27E9">
        <w:trPr>
          <w:trHeight w:val="262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Лемешко Александр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37EC" w:rsidRPr="006507B1" w:rsidTr="000B27E9">
        <w:trPr>
          <w:trHeight w:val="281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Найдёнова Ирина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A937EC" w:rsidRPr="006507B1" w:rsidTr="000B27E9">
        <w:trPr>
          <w:trHeight w:val="262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Нестеренко Виолетта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A937EC" w:rsidRPr="006507B1" w:rsidTr="000B27E9">
        <w:trPr>
          <w:trHeight w:val="281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6507B1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pacing w:val="-2"/>
                <w:sz w:val="28"/>
                <w:szCs w:val="36"/>
              </w:rPr>
              <w:t>Орлов Александр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A937EC" w:rsidRPr="006507B1" w:rsidTr="000B27E9">
        <w:trPr>
          <w:trHeight w:val="262"/>
        </w:trPr>
        <w:tc>
          <w:tcPr>
            <w:tcW w:w="929" w:type="dxa"/>
          </w:tcPr>
          <w:p w:rsidR="00A937EC" w:rsidRPr="006507B1" w:rsidRDefault="00A937EC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A937EC" w:rsidRPr="000B27E9" w:rsidRDefault="000B27E9" w:rsidP="00AE506B">
            <w:pPr>
              <w:rPr>
                <w:sz w:val="28"/>
                <w:szCs w:val="28"/>
              </w:rPr>
            </w:pPr>
            <w:r w:rsidRPr="000B27E9">
              <w:rPr>
                <w:sz w:val="28"/>
                <w:szCs w:val="36"/>
              </w:rPr>
              <w:t>Цатуров Вадим</w:t>
            </w:r>
          </w:p>
        </w:tc>
        <w:tc>
          <w:tcPr>
            <w:tcW w:w="1827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A937EC" w:rsidRPr="006507B1" w:rsidRDefault="00A937EC" w:rsidP="00704B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24A" w:rsidRDefault="0084524A" w:rsidP="0084524A">
      <w:pPr>
        <w:rPr>
          <w:sz w:val="24"/>
          <w:szCs w:val="24"/>
        </w:rPr>
      </w:pPr>
    </w:p>
    <w:p w:rsidR="0084524A" w:rsidRDefault="0084524A" w:rsidP="0084524A">
      <w:pPr>
        <w:jc w:val="center"/>
        <w:rPr>
          <w:sz w:val="24"/>
          <w:szCs w:val="24"/>
        </w:rPr>
      </w:pPr>
    </w:p>
    <w:p w:rsidR="00704B2B" w:rsidRDefault="00704B2B" w:rsidP="00704B2B">
      <w:pPr>
        <w:jc w:val="center"/>
        <w:rPr>
          <w:b/>
          <w:sz w:val="28"/>
          <w:szCs w:val="28"/>
        </w:rPr>
      </w:pPr>
    </w:p>
    <w:p w:rsidR="006507B1" w:rsidRDefault="006507B1" w:rsidP="006507B1">
      <w:pPr>
        <w:jc w:val="center"/>
        <w:rPr>
          <w:lang w:val="en-US"/>
        </w:rPr>
        <w:sectPr w:rsidR="006507B1" w:rsidSect="0058106A">
          <w:pgSz w:w="16834" w:h="11909" w:orient="landscape"/>
          <w:pgMar w:top="1021" w:right="851" w:bottom="1021" w:left="79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docGrid w:linePitch="272"/>
        </w:sectPr>
      </w:pPr>
      <w:r w:rsidRPr="006507B1">
        <w:rPr>
          <w:b/>
          <w:noProof/>
          <w:sz w:val="28"/>
          <w:szCs w:val="28"/>
        </w:rPr>
        <w:drawing>
          <wp:inline distT="0" distB="0" distL="0" distR="0">
            <wp:extent cx="1088720" cy="964379"/>
            <wp:effectExtent l="19050" t="0" r="0" b="0"/>
            <wp:docPr id="2" name="Рисунок 13" descr="J023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J02320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09" cy="9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4A" w:rsidRPr="008958AE" w:rsidRDefault="0084524A" w:rsidP="0084524A">
      <w:pPr>
        <w:tabs>
          <w:tab w:val="left" w:pos="2100"/>
        </w:tabs>
        <w:rPr>
          <w:sz w:val="40"/>
          <w:lang w:val="en-US"/>
        </w:rPr>
      </w:pPr>
    </w:p>
    <w:p w:rsidR="0084524A" w:rsidRPr="0084524A" w:rsidRDefault="00CB613D" w:rsidP="0084524A">
      <w:pPr>
        <w:tabs>
          <w:tab w:val="left" w:pos="2100"/>
        </w:tabs>
        <w:rPr>
          <w:sz w:val="28"/>
          <w:szCs w:val="28"/>
        </w:rPr>
      </w:pPr>
      <w:r w:rsidRPr="00CB613D">
        <w:rPr>
          <w:sz w:val="28"/>
          <w:szCs w:val="28"/>
        </w:rPr>
        <w:pict>
          <v:shape id="_x0000_i1030" type="#_x0000_t172" style="width:507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одарёнными учащимися:"/>
          </v:shape>
        </w:pict>
      </w:r>
    </w:p>
    <w:p w:rsidR="0084524A" w:rsidRPr="0084524A" w:rsidRDefault="0084524A" w:rsidP="0084524A">
      <w:pPr>
        <w:tabs>
          <w:tab w:val="left" w:pos="2100"/>
        </w:tabs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Выполнение творческих работ.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Подготовка сообщений к урокам литературного чтения, окружающего мира.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Подготовка и участие в классных олимпиадах.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Участие в конкурсах чтецов.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Развитие логического мышления, памяти, воображения путём выполнения заданий повышенной трудности.</w:t>
      </w:r>
    </w:p>
    <w:p w:rsidR="0084524A" w:rsidRPr="0084524A" w:rsidRDefault="006507B1" w:rsidP="0084524A">
      <w:pPr>
        <w:tabs>
          <w:tab w:val="left" w:pos="16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64135</wp:posOffset>
            </wp:positionV>
            <wp:extent cx="1118235" cy="1068705"/>
            <wp:effectExtent l="19050" t="0" r="5715" b="0"/>
            <wp:wrapNone/>
            <wp:docPr id="104" name="Рисунок 2" descr="Cartoon-Clipart-Free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artoon-Clipart-Free-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Помощь сильных учащихся слабоуспевающим в шефских парах.</w:t>
      </w:r>
    </w:p>
    <w:p w:rsidR="0084524A" w:rsidRPr="0084524A" w:rsidRDefault="0084524A" w:rsidP="0084524A">
      <w:pPr>
        <w:tabs>
          <w:tab w:val="left" w:pos="1620"/>
        </w:tabs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50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  <w:r w:rsidR="00CB613D" w:rsidRPr="00CB613D">
        <w:rPr>
          <w:sz w:val="28"/>
          <w:szCs w:val="28"/>
        </w:rPr>
        <w:pict>
          <v:shape id="_x0000_i1031" type="#_x0000_t172" style="width:518.25pt;height:78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о слабоуспевающимии учащимися:"/>
          </v:shape>
        </w:pict>
      </w:r>
    </w:p>
    <w:p w:rsidR="0084524A" w:rsidRPr="0084524A" w:rsidRDefault="0084524A" w:rsidP="0084524A">
      <w:pPr>
        <w:tabs>
          <w:tab w:val="left" w:pos="150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Создание и работа шефских пар.</w:t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Выполнение  заданий, развивающих творческие способности  учащихся.</w:t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Консультации родителей по подготовке дополнительных заданий.</w:t>
      </w: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54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 xml:space="preserve">Контроль посещения учащимися  кружков </w:t>
      </w:r>
      <w:r w:rsidR="000B27E9">
        <w:rPr>
          <w:sz w:val="28"/>
          <w:szCs w:val="28"/>
        </w:rPr>
        <w:t>в</w:t>
      </w:r>
      <w:r w:rsidRPr="0084524A">
        <w:rPr>
          <w:sz w:val="28"/>
          <w:szCs w:val="28"/>
        </w:rPr>
        <w:t xml:space="preserve"> школе, проведения свободного времени.</w:t>
      </w: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51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Вовлечение детей в общественную работу в коллективе, выполнении ими поручений.</w:t>
      </w: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54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Исследование интересов детей и предоставление заданий в соответствии</w:t>
      </w:r>
      <w:r>
        <w:rPr>
          <w:sz w:val="28"/>
          <w:szCs w:val="28"/>
        </w:rPr>
        <w:t xml:space="preserve"> </w:t>
      </w:r>
      <w:r w:rsidRPr="0084524A">
        <w:rPr>
          <w:sz w:val="28"/>
          <w:szCs w:val="28"/>
        </w:rPr>
        <w:t>с их интересами.</w:t>
      </w:r>
      <w:r w:rsidRPr="0084524A">
        <w:rPr>
          <w:sz w:val="28"/>
          <w:szCs w:val="28"/>
        </w:rPr>
        <w:tab/>
      </w:r>
    </w:p>
    <w:p w:rsidR="0084524A" w:rsidRPr="0084524A" w:rsidRDefault="0084524A" w:rsidP="0084524A">
      <w:pPr>
        <w:tabs>
          <w:tab w:val="left" w:pos="12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  <w:r w:rsidRPr="0084524A">
        <w:rPr>
          <w:sz w:val="28"/>
          <w:szCs w:val="28"/>
        </w:rPr>
        <w:tab/>
      </w:r>
      <w:r w:rsidR="00CB613D" w:rsidRPr="00CB613D">
        <w:rPr>
          <w:sz w:val="28"/>
          <w:szCs w:val="28"/>
        </w:rPr>
        <w:lastRenderedPageBreak/>
        <w:pict>
          <v:shape id="_x0000_i1032" type="#_x0000_t172" style="width:507pt;height:7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трудными учащимися:"/>
          </v:shape>
        </w:pict>
      </w: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Исследование жилищно – бытовых условий учащихся.</w:t>
      </w:r>
    </w:p>
    <w:p w:rsidR="0084524A" w:rsidRPr="0084524A" w:rsidRDefault="0084524A" w:rsidP="00AE506B">
      <w:pPr>
        <w:tabs>
          <w:tab w:val="left" w:pos="960"/>
          <w:tab w:val="left" w:pos="1620"/>
        </w:tabs>
        <w:ind w:firstLine="195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Консультации и беседы с родителями по воспитанию детей.</w:t>
      </w:r>
    </w:p>
    <w:p w:rsidR="0084524A" w:rsidRPr="0084524A" w:rsidRDefault="0084524A" w:rsidP="0084524A">
      <w:pPr>
        <w:tabs>
          <w:tab w:val="left" w:pos="960"/>
          <w:tab w:val="left" w:pos="1620"/>
        </w:tabs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Организация досугового времени путём вовлечения учащихся в кружки, секции</w:t>
      </w:r>
      <w:r w:rsidR="00AE506B">
        <w:rPr>
          <w:sz w:val="28"/>
          <w:szCs w:val="28"/>
        </w:rPr>
        <w:t xml:space="preserve"> </w:t>
      </w:r>
      <w:r w:rsidRPr="0084524A">
        <w:rPr>
          <w:sz w:val="28"/>
          <w:szCs w:val="28"/>
        </w:rPr>
        <w:t>и другие внешкольные учреждения.</w:t>
      </w:r>
    </w:p>
    <w:p w:rsidR="0084524A" w:rsidRPr="0084524A" w:rsidRDefault="0084524A" w:rsidP="00AE506B">
      <w:pPr>
        <w:tabs>
          <w:tab w:val="left" w:pos="960"/>
          <w:tab w:val="left" w:pos="1620"/>
        </w:tabs>
        <w:ind w:firstLine="960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33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Консультации родителей </w:t>
      </w:r>
      <w:r w:rsidR="00AE506B">
        <w:rPr>
          <w:sz w:val="28"/>
          <w:szCs w:val="28"/>
        </w:rPr>
        <w:t xml:space="preserve">с </w:t>
      </w:r>
      <w:r w:rsidRPr="0084524A">
        <w:rPr>
          <w:sz w:val="28"/>
          <w:szCs w:val="28"/>
        </w:rPr>
        <w:t>социальным работником.</w:t>
      </w:r>
      <w:r w:rsidRPr="0084524A">
        <w:rPr>
          <w:sz w:val="28"/>
          <w:szCs w:val="28"/>
        </w:rPr>
        <w:tab/>
      </w: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AE506B" w:rsidRDefault="0084524A" w:rsidP="00AE506B">
      <w:pPr>
        <w:numPr>
          <w:ilvl w:val="0"/>
          <w:numId w:val="31"/>
        </w:numPr>
        <w:tabs>
          <w:tab w:val="left" w:pos="42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Контроль за выполнением поручений, которые учащиеся выбрали по своему </w:t>
      </w:r>
      <w:r w:rsidRPr="00AE506B">
        <w:rPr>
          <w:sz w:val="28"/>
          <w:szCs w:val="28"/>
        </w:rPr>
        <w:t>желанию.</w:t>
      </w:r>
      <w:r w:rsidRPr="00AE506B">
        <w:rPr>
          <w:sz w:val="28"/>
          <w:szCs w:val="28"/>
        </w:rPr>
        <w:tab/>
      </w: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51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Повышение интереса к учению, путём предоставления им посильных  </w:t>
      </w:r>
      <w:r w:rsidRPr="0084524A">
        <w:rPr>
          <w:sz w:val="28"/>
          <w:szCs w:val="28"/>
        </w:rPr>
        <w:tab/>
      </w:r>
    </w:p>
    <w:p w:rsidR="0084524A" w:rsidRDefault="0084524A" w:rsidP="00AE506B">
      <w:pPr>
        <w:tabs>
          <w:tab w:val="left" w:pos="690"/>
          <w:tab w:val="left" w:pos="1620"/>
        </w:tabs>
        <w:ind w:left="765"/>
        <w:rPr>
          <w:sz w:val="40"/>
        </w:rPr>
      </w:pPr>
      <w:r w:rsidRPr="0084524A">
        <w:rPr>
          <w:sz w:val="28"/>
          <w:szCs w:val="28"/>
        </w:rPr>
        <w:t>дополнительных заданий по предметам.</w:t>
      </w:r>
      <w:r>
        <w:rPr>
          <w:sz w:val="40"/>
        </w:rPr>
        <w:tab/>
      </w:r>
    </w:p>
    <w:p w:rsidR="0084524A" w:rsidRPr="00FB3F9A" w:rsidRDefault="00CB613D" w:rsidP="00704B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127" type="#_x0000_t170" style="position:absolute;left:0;text-align:left;margin-left:-16.25pt;margin-top:36.7pt;width:525.15pt;height:245.75pt;rotation:-439278fd;z-index:251659776" adj="2158" fillcolor="#fff200" strokecolor="#b2b2b2" strokeweight="1pt">
            <v:fill color2="#4d0808" colors="0 #fff200;29491f #ff7a00;45875f #ff0300;1 #4d0808" method="none" focus="100%" type="gradient"/>
            <v:shadow on="t" color="#875b0d"/>
            <v:textpath style="font-family:&quot;Arial&quot;;font-weight:bold;v-text-kern:t" trim="t" fitpath="t" string=" Покинут счастьем будет тот,&#10;Кого ребёнком плохо воспитали.&#10;Побег зелёный выпрямить легко,&#10;Сухую ветвь один огонь исправит.&#10;                                                    "/>
          </v:shape>
        </w:pict>
      </w:r>
    </w:p>
    <w:p w:rsidR="00297F9F" w:rsidRDefault="00297F9F" w:rsidP="00297F9F">
      <w:pPr>
        <w:ind w:left="360"/>
        <w:jc w:val="center"/>
        <w:rPr>
          <w:b/>
          <w:sz w:val="28"/>
          <w:szCs w:val="28"/>
        </w:rPr>
        <w:sectPr w:rsidR="00297F9F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297F9F" w:rsidRDefault="00CB613D" w:rsidP="00297F9F">
      <w:pPr>
        <w:ind w:left="360"/>
        <w:jc w:val="center"/>
        <w:rPr>
          <w:b/>
          <w:sz w:val="28"/>
          <w:szCs w:val="28"/>
        </w:rPr>
      </w:pPr>
      <w:r w:rsidRPr="00CB613D">
        <w:rPr>
          <w:b/>
          <w:sz w:val="28"/>
          <w:szCs w:val="28"/>
        </w:rPr>
        <w:lastRenderedPageBreak/>
        <w:pict>
          <v:shape id="_x0000_i1033" type="#_x0000_t136" style="width:492.75pt;height:158.25pt" fillcolor="#c2d69b">
            <v:shadow color="#868686"/>
            <v:textpath style="font-family:&quot;Arial Black&quot;;v-text-kern:t" trim="t" fitpath="t" string="Циклограмма  работы &#10;классного  руководителя &#10;"/>
          </v:shape>
        </w:pict>
      </w:r>
    </w:p>
    <w:p w:rsidR="00297F9F" w:rsidRDefault="00297F9F" w:rsidP="00297F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Ежедневно:</w:t>
      </w:r>
    </w:p>
    <w:p w:rsidR="00297F9F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871C24">
        <w:rPr>
          <w:sz w:val="28"/>
          <w:szCs w:val="28"/>
        </w:rPr>
        <w:t xml:space="preserve">Работа  </w:t>
      </w:r>
      <w:r>
        <w:rPr>
          <w:sz w:val="28"/>
          <w:szCs w:val="28"/>
        </w:rPr>
        <w:t>с  опоздавшими  и  выяснение  причины  отсутствия учеников  на  уроках.</w:t>
      </w:r>
    </w:p>
    <w:p w:rsidR="00297F9F" w:rsidRPr="00871C24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Организация  питания   учащихся.</w:t>
      </w:r>
    </w:p>
    <w:p w:rsidR="00297F9F" w:rsidRPr="00871C24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Организация   дежурства в  классном   кабинете.</w:t>
      </w:r>
    </w:p>
    <w:p w:rsidR="00297F9F" w:rsidRPr="00355049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Индивидуальная  работа  с  учащимися.</w:t>
      </w:r>
    </w:p>
    <w:p w:rsidR="00704B2B" w:rsidRDefault="00704B2B" w:rsidP="00297F9F">
      <w:pPr>
        <w:ind w:left="435"/>
        <w:jc w:val="center"/>
        <w:rPr>
          <w:b/>
          <w:sz w:val="28"/>
          <w:szCs w:val="28"/>
        </w:rPr>
      </w:pPr>
    </w:p>
    <w:p w:rsidR="00297F9F" w:rsidRDefault="00297F9F" w:rsidP="00297F9F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Еженедельно.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Проверка  дневников   учащихся.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Проведение  мероприятий   в  классе по  плану.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Работа с  родителями  по  ситуации.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Работа  с  учителями – предметниками  по ситуации.</w:t>
      </w:r>
    </w:p>
    <w:p w:rsidR="00297F9F" w:rsidRDefault="00297F9F" w:rsidP="00297F9F">
      <w:pPr>
        <w:ind w:left="435"/>
        <w:rPr>
          <w:sz w:val="28"/>
          <w:szCs w:val="28"/>
        </w:rPr>
      </w:pPr>
    </w:p>
    <w:p w:rsidR="00297F9F" w:rsidRDefault="00297F9F" w:rsidP="00704B2B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Каждый   месяц.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Посещение  уроков</w:t>
      </w:r>
      <w:r w:rsidR="00704B2B">
        <w:rPr>
          <w:sz w:val="28"/>
          <w:szCs w:val="28"/>
        </w:rPr>
        <w:t xml:space="preserve"> учителей - предметников</w:t>
      </w:r>
      <w:r>
        <w:rPr>
          <w:sz w:val="28"/>
          <w:szCs w:val="28"/>
        </w:rPr>
        <w:t xml:space="preserve">  в  своем  классе.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Решение  хозяйственных  вопросов.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Встреча   с   родительским  активом.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Работа  с  активом   класса.</w:t>
      </w:r>
    </w:p>
    <w:p w:rsidR="00297F9F" w:rsidRDefault="00297F9F" w:rsidP="00297F9F">
      <w:pPr>
        <w:ind w:left="435"/>
        <w:jc w:val="center"/>
        <w:rPr>
          <w:sz w:val="28"/>
          <w:szCs w:val="28"/>
        </w:rPr>
      </w:pPr>
    </w:p>
    <w:p w:rsidR="00297F9F" w:rsidRDefault="00297F9F" w:rsidP="00704B2B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 раз   в  четверть.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 w:rsidRPr="00355049">
        <w:rPr>
          <w:sz w:val="28"/>
          <w:szCs w:val="28"/>
        </w:rPr>
        <w:t>Оформление  классного  журнала.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Семинар   классных   руководителей.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Анализ   выполнения  плана  работы  за  четверть.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Коррекция  плана  воспитательной  работы  на  новую   четверть.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Проведение   родительского  собрания.</w:t>
      </w:r>
    </w:p>
    <w:p w:rsidR="00297F9F" w:rsidRDefault="00297F9F" w:rsidP="00297F9F">
      <w:pPr>
        <w:ind w:left="435"/>
        <w:rPr>
          <w:sz w:val="28"/>
          <w:szCs w:val="28"/>
        </w:rPr>
      </w:pPr>
    </w:p>
    <w:p w:rsidR="00297F9F" w:rsidRDefault="00297F9F" w:rsidP="00297F9F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 раз   в  год.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Проведение  открытого   мероприятия. 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Оформление  личных  дел  учащихся.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 и  составление   плана  работы  с  классным  коллективом.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Сбор  статистических   данных  в   классе.</w:t>
      </w:r>
    </w:p>
    <w:p w:rsidR="00297F9F" w:rsidRDefault="00297F9F" w:rsidP="00297F9F">
      <w:pPr>
        <w:ind w:left="435"/>
        <w:rPr>
          <w:sz w:val="28"/>
          <w:szCs w:val="28"/>
        </w:rPr>
      </w:pPr>
    </w:p>
    <w:p w:rsidR="00297F9F" w:rsidRDefault="00297F9F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  <w:sectPr w:rsidR="00297F9F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E02470" w:rsidRPr="00834B82" w:rsidRDefault="00CB613D" w:rsidP="00E02470">
      <w:pPr>
        <w:shd w:val="clear" w:color="auto" w:fill="FFFFFF"/>
        <w:spacing w:line="360" w:lineRule="auto"/>
        <w:jc w:val="center"/>
      </w:pPr>
      <w:r w:rsidRPr="00CB613D">
        <w:rPr>
          <w:lang w:val="en-US"/>
        </w:rPr>
        <w:lastRenderedPageBreak/>
        <w:pict>
          <v:shape id="_x0000_i1034" type="#_x0000_t136" style="width:468.75pt;height:78.7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НАШИ   ДНИ   РОЖДЕНИЯ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2410"/>
      </w:tblGrid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Елагина Анна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 декабря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Игнатов Александр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октября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Клопнёва Евгения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августа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Кутепов Владимир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января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Лемешко Александр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 августа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Найдёнова Ирина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апреля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Нестеренко Виолетта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августа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</w:t>
            </w:r>
            <w:r w:rsidR="00A937EC">
              <w:rPr>
                <w:spacing w:val="-2"/>
                <w:sz w:val="36"/>
                <w:szCs w:val="36"/>
              </w:rPr>
              <w:t>Орлов Александр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ноября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A937EC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        Цатуров Вадим</w:t>
            </w:r>
          </w:p>
        </w:tc>
        <w:tc>
          <w:tcPr>
            <w:tcW w:w="2410" w:type="dxa"/>
          </w:tcPr>
          <w:p w:rsidR="00E02470" w:rsidRPr="00E02470" w:rsidRDefault="00A937EC" w:rsidP="00AE506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февраля</w:t>
            </w:r>
          </w:p>
        </w:tc>
      </w:tr>
    </w:tbl>
    <w:p w:rsidR="00BA2A07" w:rsidRPr="00BA2065" w:rsidRDefault="00BA2A07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1A6603" w:rsidRDefault="00A937EC" w:rsidP="00587071">
      <w:pPr>
        <w:shd w:val="clear" w:color="auto" w:fill="FFFFFF"/>
        <w:spacing w:line="226" w:lineRule="exact"/>
        <w:ind w:right="24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-3175</wp:posOffset>
            </wp:positionV>
            <wp:extent cx="3876675" cy="3829050"/>
            <wp:effectExtent l="19050" t="0" r="9525" b="0"/>
            <wp:wrapNone/>
            <wp:docPr id="17" name="Рисунок 17" descr="C:\Program Files\Microsoft Office\MEDIA\CAGCAT10\j0199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CAGCAT10\j0199661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7EC" w:rsidRDefault="00A937EC" w:rsidP="00587071">
      <w:pPr>
        <w:shd w:val="clear" w:color="auto" w:fill="FFFFFF"/>
        <w:spacing w:line="226" w:lineRule="exact"/>
        <w:ind w:right="24"/>
        <w:jc w:val="both"/>
      </w:pPr>
    </w:p>
    <w:p w:rsidR="00A937EC" w:rsidRDefault="00A937EC" w:rsidP="00587071">
      <w:pPr>
        <w:shd w:val="clear" w:color="auto" w:fill="FFFFFF"/>
        <w:spacing w:line="226" w:lineRule="exact"/>
        <w:ind w:right="24"/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33655</wp:posOffset>
            </wp:positionV>
            <wp:extent cx="2419350" cy="3228975"/>
            <wp:effectExtent l="0" t="0" r="0" b="0"/>
            <wp:wrapNone/>
            <wp:docPr id="18" name="Рисунок 18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7EC" w:rsidRDefault="00A937EC" w:rsidP="00587071">
      <w:pPr>
        <w:shd w:val="clear" w:color="auto" w:fill="FFFFFF"/>
        <w:spacing w:line="226" w:lineRule="exact"/>
        <w:ind w:right="24"/>
        <w:jc w:val="both"/>
      </w:pPr>
    </w:p>
    <w:p w:rsidR="00A937EC" w:rsidRDefault="00A937EC" w:rsidP="00587071">
      <w:pPr>
        <w:shd w:val="clear" w:color="auto" w:fill="FFFFFF"/>
        <w:spacing w:line="226" w:lineRule="exact"/>
        <w:ind w:right="24"/>
        <w:jc w:val="both"/>
      </w:pPr>
    </w:p>
    <w:p w:rsidR="00A937EC" w:rsidRPr="00BA2065" w:rsidRDefault="00A937EC" w:rsidP="00587071">
      <w:pPr>
        <w:shd w:val="clear" w:color="auto" w:fill="FFFFFF"/>
        <w:spacing w:line="226" w:lineRule="exact"/>
        <w:ind w:right="24"/>
        <w:jc w:val="both"/>
      </w:pPr>
    </w:p>
    <w:p w:rsidR="00A937EC" w:rsidRDefault="00A937EC" w:rsidP="00587071">
      <w:pPr>
        <w:shd w:val="clear" w:color="auto" w:fill="FFFFFF"/>
        <w:spacing w:line="226" w:lineRule="exact"/>
        <w:ind w:right="24"/>
        <w:jc w:val="both"/>
      </w:pPr>
    </w:p>
    <w:p w:rsidR="00723C47" w:rsidRDefault="00723C47" w:rsidP="00587071">
      <w:pPr>
        <w:shd w:val="clear" w:color="auto" w:fill="FFFFFF"/>
        <w:spacing w:line="226" w:lineRule="exact"/>
        <w:ind w:right="24"/>
        <w:jc w:val="both"/>
        <w:sectPr w:rsidR="00723C47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13671E" w:rsidRDefault="0013671E" w:rsidP="0013671E">
      <w:pPr>
        <w:shd w:val="clear" w:color="auto" w:fill="FFFFFF"/>
        <w:ind w:left="29"/>
        <w:jc w:val="center"/>
      </w:pPr>
    </w:p>
    <w:p w:rsidR="00E02470" w:rsidRDefault="00CB613D" w:rsidP="00E02470">
      <w:pPr>
        <w:jc w:val="center"/>
        <w:rPr>
          <w:rFonts w:eastAsia="Calibri"/>
          <w:b/>
          <w:i/>
          <w:sz w:val="36"/>
          <w:szCs w:val="36"/>
        </w:rPr>
      </w:pPr>
      <w:r w:rsidRPr="00CB613D">
        <w:rPr>
          <w:rFonts w:eastAsia="Calibri"/>
          <w:b/>
          <w:i/>
          <w:sz w:val="36"/>
          <w:szCs w:val="36"/>
        </w:rPr>
        <w:pict>
          <v:shape id="_x0000_i1035" type="#_x0000_t136" style="width:469.5pt;height:50.25pt" fillcolor="#b2b2b2" strokecolor="#33c" strokeweight="1pt">
            <v:fill opacity=".5"/>
            <v:shadow on="t" color="#99f" offset="3pt"/>
            <v:textpath style="font-family:&quot;Arial Black&quot;;v-text-kern:t" trim="t" fitpath="t" string="РАБОТА С РОДИТЕЛЯМИ"/>
          </v:shape>
        </w:pict>
      </w:r>
    </w:p>
    <w:p w:rsidR="00E02470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  <w:r w:rsidRPr="008F2695">
        <w:rPr>
          <w:rFonts w:eastAsia="Calibri"/>
          <w:b/>
          <w:i/>
          <w:sz w:val="36"/>
          <w:szCs w:val="36"/>
        </w:rPr>
        <w:t>Члены родительского комитета</w:t>
      </w:r>
    </w:p>
    <w:p w:rsidR="000E11F6" w:rsidRPr="008F2695" w:rsidRDefault="000E11F6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</w:p>
    <w:p w:rsidR="008B50E1" w:rsidRPr="008B50E1" w:rsidRDefault="008B50E1" w:rsidP="008B50E1">
      <w:pPr>
        <w:widowControl/>
        <w:numPr>
          <w:ilvl w:val="0"/>
          <w:numId w:val="22"/>
        </w:numPr>
        <w:tabs>
          <w:tab w:val="left" w:pos="1900"/>
          <w:tab w:val="left" w:pos="12220"/>
        </w:tabs>
        <w:autoSpaceDE/>
        <w:autoSpaceDN/>
        <w:adjustRightInd/>
        <w:jc w:val="center"/>
        <w:rPr>
          <w:i/>
          <w:sz w:val="40"/>
        </w:rPr>
      </w:pPr>
      <w:r w:rsidRPr="008B50E1">
        <w:rPr>
          <w:i/>
          <w:sz w:val="40"/>
        </w:rPr>
        <w:t>Игнатова Людмила Васильевна</w:t>
      </w:r>
    </w:p>
    <w:p w:rsidR="008B50E1" w:rsidRPr="008B50E1" w:rsidRDefault="008B50E1" w:rsidP="008B50E1">
      <w:pPr>
        <w:widowControl/>
        <w:numPr>
          <w:ilvl w:val="0"/>
          <w:numId w:val="22"/>
        </w:numPr>
        <w:tabs>
          <w:tab w:val="left" w:pos="1900"/>
          <w:tab w:val="left" w:pos="12220"/>
        </w:tabs>
        <w:autoSpaceDE/>
        <w:autoSpaceDN/>
        <w:adjustRightInd/>
        <w:jc w:val="center"/>
        <w:rPr>
          <w:i/>
          <w:sz w:val="40"/>
        </w:rPr>
      </w:pPr>
      <w:r w:rsidRPr="008B50E1">
        <w:rPr>
          <w:i/>
          <w:sz w:val="40"/>
        </w:rPr>
        <w:t>Клопнёва Оксана Александровна</w:t>
      </w:r>
    </w:p>
    <w:p w:rsidR="008B50E1" w:rsidRPr="008B50E1" w:rsidRDefault="008B50E1" w:rsidP="008B50E1">
      <w:pPr>
        <w:widowControl/>
        <w:numPr>
          <w:ilvl w:val="0"/>
          <w:numId w:val="22"/>
        </w:numPr>
        <w:tabs>
          <w:tab w:val="left" w:pos="1900"/>
          <w:tab w:val="left" w:pos="12220"/>
        </w:tabs>
        <w:autoSpaceDE/>
        <w:autoSpaceDN/>
        <w:adjustRightInd/>
        <w:jc w:val="center"/>
        <w:rPr>
          <w:i/>
          <w:sz w:val="40"/>
        </w:rPr>
      </w:pPr>
      <w:r w:rsidRPr="008B50E1">
        <w:rPr>
          <w:i/>
          <w:sz w:val="40"/>
        </w:rPr>
        <w:t>Лемешко Лидия Александровна</w:t>
      </w:r>
    </w:p>
    <w:p w:rsidR="008B50E1" w:rsidRPr="008B50E1" w:rsidRDefault="008B50E1" w:rsidP="008B50E1">
      <w:pPr>
        <w:widowControl/>
        <w:numPr>
          <w:ilvl w:val="0"/>
          <w:numId w:val="22"/>
        </w:numPr>
        <w:tabs>
          <w:tab w:val="left" w:pos="1900"/>
          <w:tab w:val="left" w:pos="12220"/>
        </w:tabs>
        <w:autoSpaceDE/>
        <w:autoSpaceDN/>
        <w:adjustRightInd/>
        <w:jc w:val="center"/>
        <w:rPr>
          <w:i/>
          <w:sz w:val="40"/>
        </w:rPr>
      </w:pPr>
      <w:r w:rsidRPr="008B50E1">
        <w:rPr>
          <w:i/>
          <w:sz w:val="40"/>
        </w:rPr>
        <w:t>Орлова Олеся Тимофеевна</w:t>
      </w:r>
    </w:p>
    <w:p w:rsidR="008B50E1" w:rsidRDefault="008B50E1" w:rsidP="008B50E1">
      <w:pPr>
        <w:widowControl/>
        <w:numPr>
          <w:ilvl w:val="0"/>
          <w:numId w:val="22"/>
        </w:numPr>
        <w:tabs>
          <w:tab w:val="left" w:pos="1900"/>
          <w:tab w:val="left" w:pos="12220"/>
        </w:tabs>
        <w:autoSpaceDE/>
        <w:autoSpaceDN/>
        <w:adjustRightInd/>
        <w:jc w:val="center"/>
        <w:rPr>
          <w:sz w:val="40"/>
        </w:rPr>
      </w:pPr>
      <w:r w:rsidRPr="008B50E1">
        <w:rPr>
          <w:i/>
          <w:sz w:val="40"/>
        </w:rPr>
        <w:t>Цатуров Сергей Владимирович</w:t>
      </w:r>
    </w:p>
    <w:p w:rsidR="00E02470" w:rsidRPr="000E11F6" w:rsidRDefault="00E02470" w:rsidP="008B50E1">
      <w:pPr>
        <w:spacing w:line="360" w:lineRule="auto"/>
        <w:ind w:left="714"/>
        <w:rPr>
          <w:rFonts w:eastAsia="Calibri"/>
          <w:i/>
          <w:sz w:val="36"/>
          <w:szCs w:val="36"/>
        </w:rPr>
      </w:pPr>
    </w:p>
    <w:p w:rsidR="00E02470" w:rsidRPr="008F2695" w:rsidRDefault="00E02470" w:rsidP="00E02470">
      <w:pPr>
        <w:ind w:firstLine="540"/>
        <w:jc w:val="center"/>
        <w:rPr>
          <w:rFonts w:eastAsia="Calibri"/>
          <w:i/>
          <w:sz w:val="36"/>
          <w:szCs w:val="36"/>
        </w:rPr>
      </w:pPr>
    </w:p>
    <w:p w:rsidR="00E02470" w:rsidRPr="008F2695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</w:p>
    <w:p w:rsidR="00E02470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 xml:space="preserve">Содержание </w:t>
      </w:r>
      <w:r w:rsidRPr="008F2695">
        <w:rPr>
          <w:rFonts w:eastAsia="Calibri"/>
          <w:b/>
          <w:i/>
          <w:sz w:val="36"/>
          <w:szCs w:val="36"/>
        </w:rPr>
        <w:t xml:space="preserve"> работы родительского комитета</w:t>
      </w:r>
    </w:p>
    <w:p w:rsidR="00E02470" w:rsidRPr="008F2695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 xml:space="preserve">Помощь </w:t>
      </w:r>
      <w:r>
        <w:rPr>
          <w:rFonts w:eastAsia="Calibri"/>
          <w:sz w:val="36"/>
          <w:szCs w:val="36"/>
        </w:rPr>
        <w:t xml:space="preserve">учителю </w:t>
      </w:r>
      <w:r w:rsidRPr="00E02470">
        <w:rPr>
          <w:rFonts w:eastAsia="Calibri"/>
          <w:sz w:val="36"/>
          <w:szCs w:val="36"/>
        </w:rPr>
        <w:t>в организации родительских собраний</w:t>
      </w:r>
      <w:r>
        <w:rPr>
          <w:rFonts w:eastAsia="Calibri"/>
          <w:sz w:val="36"/>
          <w:szCs w:val="36"/>
        </w:rPr>
        <w:t>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Установление контактов с родителями учащихся</w:t>
      </w:r>
      <w:r>
        <w:rPr>
          <w:rFonts w:eastAsia="Calibri"/>
          <w:sz w:val="36"/>
          <w:szCs w:val="36"/>
        </w:rPr>
        <w:t>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Организация в классе мероприятий учебного и внеучебного плана (классных часов, праздников, экскурсий)</w:t>
      </w:r>
      <w:r>
        <w:rPr>
          <w:rFonts w:eastAsia="Calibri"/>
          <w:sz w:val="36"/>
          <w:szCs w:val="36"/>
        </w:rPr>
        <w:t>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Сбор денежных средств</w:t>
      </w:r>
      <w:r>
        <w:rPr>
          <w:rFonts w:eastAsia="Calibri"/>
          <w:sz w:val="36"/>
          <w:szCs w:val="36"/>
        </w:rPr>
        <w:t xml:space="preserve"> (по решению родительских собраний);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Организация ремонта и уборки кабинета</w:t>
      </w:r>
      <w:r>
        <w:rPr>
          <w:rFonts w:eastAsia="Calibri"/>
          <w:sz w:val="36"/>
          <w:szCs w:val="36"/>
        </w:rPr>
        <w:t>.</w:t>
      </w:r>
    </w:p>
    <w:p w:rsidR="00E02470" w:rsidRPr="00E02470" w:rsidRDefault="00E02470" w:rsidP="00E02470">
      <w:pPr>
        <w:rPr>
          <w:rFonts w:eastAsia="Calibri"/>
          <w:sz w:val="36"/>
          <w:szCs w:val="36"/>
        </w:rPr>
      </w:pPr>
    </w:p>
    <w:p w:rsidR="00E02470" w:rsidRPr="008F2695" w:rsidRDefault="00E02470" w:rsidP="00E02470">
      <w:pPr>
        <w:rPr>
          <w:rFonts w:eastAsia="Calibri"/>
          <w:i/>
          <w:sz w:val="36"/>
          <w:szCs w:val="36"/>
        </w:rPr>
      </w:pPr>
    </w:p>
    <w:p w:rsidR="00E02470" w:rsidRDefault="00E02470" w:rsidP="00E02470">
      <w:pPr>
        <w:rPr>
          <w:rFonts w:eastAsia="Calibri"/>
          <w:b/>
          <w:i/>
          <w:sz w:val="36"/>
          <w:szCs w:val="36"/>
        </w:rPr>
      </w:pPr>
    </w:p>
    <w:p w:rsidR="000E11F6" w:rsidRDefault="000E11F6" w:rsidP="00E02470">
      <w:pPr>
        <w:rPr>
          <w:rFonts w:eastAsia="Calibri"/>
          <w:b/>
          <w:i/>
          <w:sz w:val="36"/>
          <w:szCs w:val="36"/>
        </w:rPr>
      </w:pPr>
    </w:p>
    <w:p w:rsidR="00E02470" w:rsidRDefault="00E02470" w:rsidP="00E02470">
      <w:pPr>
        <w:rPr>
          <w:rFonts w:eastAsia="Calibri"/>
          <w:b/>
          <w:i/>
          <w:sz w:val="36"/>
          <w:szCs w:val="36"/>
        </w:rPr>
      </w:pPr>
    </w:p>
    <w:p w:rsidR="00E02470" w:rsidRDefault="00E90126" w:rsidP="00AE506B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noProof/>
          <w:sz w:val="36"/>
          <w:szCs w:val="36"/>
        </w:rPr>
        <w:drawing>
          <wp:inline distT="0" distB="0" distL="0" distR="0">
            <wp:extent cx="1864360" cy="1555750"/>
            <wp:effectExtent l="19050" t="0" r="254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70" w:rsidRPr="00E02470" w:rsidRDefault="00E02470" w:rsidP="00E02470">
      <w:pPr>
        <w:rPr>
          <w:rFonts w:eastAsia="Calibri"/>
          <w:b/>
          <w:i/>
          <w:sz w:val="36"/>
          <w:szCs w:val="36"/>
        </w:rPr>
      </w:pPr>
    </w:p>
    <w:p w:rsidR="00E02470" w:rsidRDefault="00E02470" w:rsidP="00E02470">
      <w:pPr>
        <w:jc w:val="center"/>
        <w:rPr>
          <w:rFonts w:eastAsia="Calibri"/>
          <w:b/>
          <w:i/>
          <w:color w:val="003366"/>
          <w:sz w:val="36"/>
          <w:szCs w:val="36"/>
        </w:rPr>
      </w:pPr>
      <w:r w:rsidRPr="008F2695">
        <w:rPr>
          <w:rFonts w:eastAsia="Calibri"/>
          <w:b/>
          <w:i/>
          <w:color w:val="003366"/>
          <w:sz w:val="36"/>
          <w:szCs w:val="36"/>
        </w:rPr>
        <w:t>Планирование работы с родителями на 201</w:t>
      </w:r>
      <w:r w:rsidR="008B50E1">
        <w:rPr>
          <w:rFonts w:eastAsia="Calibri"/>
          <w:b/>
          <w:i/>
          <w:color w:val="003366"/>
          <w:sz w:val="36"/>
          <w:szCs w:val="36"/>
        </w:rPr>
        <w:t>2</w:t>
      </w:r>
      <w:r>
        <w:rPr>
          <w:rFonts w:eastAsia="Calibri"/>
          <w:b/>
          <w:i/>
          <w:color w:val="003366"/>
          <w:sz w:val="36"/>
          <w:szCs w:val="36"/>
        </w:rPr>
        <w:t>-201</w:t>
      </w:r>
      <w:r w:rsidR="008B50E1">
        <w:rPr>
          <w:rFonts w:eastAsia="Calibri"/>
          <w:b/>
          <w:i/>
          <w:color w:val="003366"/>
          <w:sz w:val="36"/>
          <w:szCs w:val="36"/>
        </w:rPr>
        <w:t>3</w:t>
      </w:r>
      <w:r w:rsidRPr="008F2695">
        <w:rPr>
          <w:rFonts w:eastAsia="Calibri"/>
          <w:b/>
          <w:i/>
          <w:color w:val="003366"/>
          <w:sz w:val="36"/>
          <w:szCs w:val="36"/>
        </w:rPr>
        <w:t xml:space="preserve"> уч.год</w:t>
      </w:r>
    </w:p>
    <w:p w:rsidR="00E02470" w:rsidRPr="008F2695" w:rsidRDefault="00E02470" w:rsidP="00E02470">
      <w:pPr>
        <w:jc w:val="center"/>
        <w:rPr>
          <w:rFonts w:eastAsia="Calibri"/>
          <w:b/>
          <w:i/>
          <w:color w:val="003366"/>
          <w:sz w:val="36"/>
          <w:szCs w:val="36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976"/>
        <w:gridCol w:w="2127"/>
        <w:gridCol w:w="2835"/>
      </w:tblGrid>
      <w:tr w:rsidR="00FD13A3" w:rsidRPr="00297F9F" w:rsidTr="00FD13A3">
        <w:trPr>
          <w:trHeight w:val="587"/>
        </w:trPr>
        <w:tc>
          <w:tcPr>
            <w:tcW w:w="1276" w:type="dxa"/>
          </w:tcPr>
          <w:p w:rsidR="00FD13A3" w:rsidRPr="00297F9F" w:rsidRDefault="00FD13A3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:rsidR="00FD13A3" w:rsidRPr="00297F9F" w:rsidRDefault="00FD13A3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2127" w:type="dxa"/>
          </w:tcPr>
          <w:p w:rsidR="00FD13A3" w:rsidRPr="00297F9F" w:rsidRDefault="00FD13A3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2835" w:type="dxa"/>
          </w:tcPr>
          <w:p w:rsidR="00FD13A3" w:rsidRPr="00297F9F" w:rsidRDefault="00FD13A3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Индивидуальные консультации</w:t>
            </w:r>
          </w:p>
        </w:tc>
      </w:tr>
      <w:tr w:rsidR="00FD13A3" w:rsidRPr="00297F9F" w:rsidTr="00FD13A3">
        <w:trPr>
          <w:cantSplit/>
          <w:trHeight w:val="1227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Сентябрь</w:t>
            </w:r>
          </w:p>
        </w:tc>
        <w:tc>
          <w:tcPr>
            <w:tcW w:w="2976" w:type="dxa"/>
          </w:tcPr>
          <w:p w:rsidR="00FD13A3" w:rsidRPr="00297F9F" w:rsidRDefault="00FD13A3" w:rsidP="00AE506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FD13A3" w:rsidRPr="008B50E1" w:rsidRDefault="00FD13A3" w:rsidP="008B50E1">
            <w:pPr>
              <w:rPr>
                <w:i/>
                <w:sz w:val="32"/>
              </w:rPr>
            </w:pPr>
            <w:r w:rsidRPr="008B50E1">
              <w:rPr>
                <w:i/>
                <w:sz w:val="24"/>
              </w:rPr>
              <w:t xml:space="preserve"> «Мой ребёнок становится трудным».</w:t>
            </w:r>
          </w:p>
          <w:p w:rsidR="00FD13A3" w:rsidRPr="00297F9F" w:rsidRDefault="00FD13A3" w:rsidP="008B5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3A3" w:rsidRPr="001001B5" w:rsidRDefault="00FD13A3" w:rsidP="008B5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 должен знать и уметь третьеклассник</w:t>
            </w:r>
          </w:p>
        </w:tc>
        <w:tc>
          <w:tcPr>
            <w:tcW w:w="2835" w:type="dxa"/>
          </w:tcPr>
          <w:p w:rsidR="00FD13A3" w:rsidRPr="00297F9F" w:rsidRDefault="00FD13A3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Консультации родителей, чьи дети испытывают трудности вхождения в школьную жизнь</w:t>
            </w:r>
          </w:p>
        </w:tc>
      </w:tr>
      <w:tr w:rsidR="00FD13A3" w:rsidRPr="00297F9F" w:rsidTr="00FD13A3">
        <w:trPr>
          <w:cantSplit/>
          <w:trHeight w:val="1742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Октябрь</w:t>
            </w:r>
          </w:p>
        </w:tc>
        <w:tc>
          <w:tcPr>
            <w:tcW w:w="2976" w:type="dxa"/>
          </w:tcPr>
          <w:p w:rsidR="00FD13A3" w:rsidRDefault="00FD13A3" w:rsidP="00FD13A3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40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FD13A3" w:rsidRPr="00FD13A3" w:rsidRDefault="00FD13A3" w:rsidP="00FD13A3">
            <w:pPr>
              <w:rPr>
                <w:i/>
                <w:sz w:val="40"/>
              </w:rPr>
            </w:pPr>
            <w:r w:rsidRPr="00FD13A3">
              <w:rPr>
                <w:i/>
                <w:sz w:val="24"/>
              </w:rPr>
              <w:t xml:space="preserve"> «Эффективное общение – залог успеха».</w:t>
            </w:r>
          </w:p>
          <w:p w:rsidR="00FD13A3" w:rsidRDefault="00FD13A3" w:rsidP="00FD13A3">
            <w:pPr>
              <w:rPr>
                <w:rFonts w:cstheme="minorHAnsi"/>
                <w:sz w:val="40"/>
              </w:rPr>
            </w:pPr>
          </w:p>
          <w:p w:rsidR="00FD13A3" w:rsidRPr="00297F9F" w:rsidRDefault="00FD13A3" w:rsidP="00AE506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3A3" w:rsidRPr="00297F9F" w:rsidRDefault="00FD13A3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Встреча с родителями учащихся, имеющих затруднения в учебе</w:t>
            </w:r>
          </w:p>
        </w:tc>
        <w:tc>
          <w:tcPr>
            <w:tcW w:w="2835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Эмоциональные проблемы учащихся (индивидуальные консультации для родителей)</w:t>
            </w:r>
          </w:p>
        </w:tc>
      </w:tr>
      <w:tr w:rsidR="00FD13A3" w:rsidRPr="00297F9F" w:rsidTr="00FD13A3">
        <w:trPr>
          <w:cantSplit/>
          <w:trHeight w:val="1424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Ноябрь</w:t>
            </w:r>
          </w:p>
        </w:tc>
        <w:tc>
          <w:tcPr>
            <w:tcW w:w="2976" w:type="dxa"/>
          </w:tcPr>
          <w:p w:rsidR="00FD13A3" w:rsidRPr="00297F9F" w:rsidRDefault="00FD13A3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rFonts w:eastAsia="Calibri"/>
                <w:sz w:val="24"/>
                <w:szCs w:val="24"/>
              </w:rPr>
              <w:t xml:space="preserve"> по организации чаепитий ко дню именинника и новогодних мероприятий </w:t>
            </w:r>
          </w:p>
        </w:tc>
        <w:tc>
          <w:tcPr>
            <w:tcW w:w="2127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Трудности при выполнении домашнего задания</w:t>
            </w:r>
          </w:p>
        </w:tc>
        <w:tc>
          <w:tcPr>
            <w:tcW w:w="2835" w:type="dxa"/>
          </w:tcPr>
          <w:p w:rsidR="00FD13A3" w:rsidRPr="00297F9F" w:rsidRDefault="00FD13A3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По запросам родителей, учителей-предметников  и по решению кл.рук.</w:t>
            </w:r>
          </w:p>
        </w:tc>
      </w:tr>
      <w:tr w:rsidR="00FD13A3" w:rsidRPr="00297F9F" w:rsidTr="00FD13A3">
        <w:trPr>
          <w:cantSplit/>
          <w:trHeight w:val="1134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Декабрь</w:t>
            </w:r>
          </w:p>
        </w:tc>
        <w:tc>
          <w:tcPr>
            <w:tcW w:w="2976" w:type="dxa"/>
          </w:tcPr>
          <w:p w:rsidR="00FD13A3" w:rsidRPr="00297F9F" w:rsidRDefault="00FD13A3" w:rsidP="00AE506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FD13A3" w:rsidRPr="00FD13A3" w:rsidRDefault="00FD13A3" w:rsidP="00FD13A3">
            <w:pPr>
              <w:rPr>
                <w:i/>
                <w:sz w:val="40"/>
              </w:rPr>
            </w:pPr>
            <w:r>
              <w:rPr>
                <w:sz w:val="40"/>
              </w:rPr>
              <w:t xml:space="preserve"> </w:t>
            </w:r>
            <w:r w:rsidRPr="00FD13A3">
              <w:rPr>
                <w:i/>
                <w:sz w:val="24"/>
              </w:rPr>
              <w:t>«Как прекрасен этот мир» (об эстетическом воспитании ребёнка в семье).</w:t>
            </w:r>
          </w:p>
          <w:p w:rsidR="00FD13A3" w:rsidRPr="00297F9F" w:rsidRDefault="00FD13A3" w:rsidP="00FD13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Консультации психолога по организации внеурочной деятельности детей (дома)</w:t>
            </w:r>
          </w:p>
        </w:tc>
        <w:tc>
          <w:tcPr>
            <w:tcW w:w="2835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3A3" w:rsidRPr="00297F9F" w:rsidTr="00FD13A3">
        <w:trPr>
          <w:cantSplit/>
          <w:trHeight w:val="1699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Январь</w:t>
            </w:r>
          </w:p>
        </w:tc>
        <w:tc>
          <w:tcPr>
            <w:tcW w:w="2976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rFonts w:eastAsia="Calibri"/>
                <w:sz w:val="24"/>
                <w:szCs w:val="24"/>
              </w:rPr>
              <w:t xml:space="preserve"> по вопросам организации мероприятий, посвященных Дню защитника Отечества и 8 марта</w:t>
            </w:r>
          </w:p>
        </w:tc>
        <w:tc>
          <w:tcPr>
            <w:tcW w:w="2127" w:type="dxa"/>
          </w:tcPr>
          <w:p w:rsidR="00FD13A3" w:rsidRPr="00297F9F" w:rsidRDefault="00FD13A3" w:rsidP="00A0228E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Консультации для родителей, испытывающих сложности в воспитании ребенка</w:t>
            </w:r>
          </w:p>
        </w:tc>
        <w:tc>
          <w:tcPr>
            <w:tcW w:w="2835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Консультация психолога (по запросам родителей)</w:t>
            </w:r>
          </w:p>
        </w:tc>
      </w:tr>
      <w:tr w:rsidR="00FD13A3" w:rsidRPr="00297F9F" w:rsidTr="00FD13A3">
        <w:trPr>
          <w:cantSplit/>
          <w:trHeight w:val="1134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Февраль</w:t>
            </w:r>
          </w:p>
        </w:tc>
        <w:tc>
          <w:tcPr>
            <w:tcW w:w="2976" w:type="dxa"/>
          </w:tcPr>
          <w:p w:rsidR="00FD13A3" w:rsidRPr="00297F9F" w:rsidRDefault="00FD13A3" w:rsidP="00FD13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Соблюдение режима дня</w:t>
            </w:r>
          </w:p>
        </w:tc>
        <w:tc>
          <w:tcPr>
            <w:tcW w:w="2835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3A3" w:rsidRPr="00297F9F" w:rsidTr="00FD13A3">
        <w:trPr>
          <w:cantSplit/>
          <w:trHeight w:val="1174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Март</w:t>
            </w:r>
          </w:p>
        </w:tc>
        <w:tc>
          <w:tcPr>
            <w:tcW w:w="2976" w:type="dxa"/>
          </w:tcPr>
          <w:p w:rsidR="00FD13A3" w:rsidRDefault="00FD13A3" w:rsidP="00FD13A3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FD13A3" w:rsidRPr="00FD13A3" w:rsidRDefault="00FD13A3" w:rsidP="00FD13A3">
            <w:pPr>
              <w:rPr>
                <w:i/>
                <w:sz w:val="24"/>
              </w:rPr>
            </w:pPr>
            <w:r w:rsidRPr="00FD13A3">
              <w:rPr>
                <w:i/>
                <w:sz w:val="24"/>
              </w:rPr>
              <w:t xml:space="preserve"> «Роль самооценки в формировании личности».</w:t>
            </w:r>
          </w:p>
          <w:p w:rsidR="00FD13A3" w:rsidRPr="00297F9F" w:rsidRDefault="00FD13A3" w:rsidP="00FD13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13A3" w:rsidRPr="00297F9F" w:rsidRDefault="00FD13A3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Консультации для родителей по коррекции поведения, усвоения программного материала</w:t>
            </w:r>
          </w:p>
        </w:tc>
      </w:tr>
      <w:tr w:rsidR="00FD13A3" w:rsidRPr="00297F9F" w:rsidTr="00FD13A3">
        <w:trPr>
          <w:cantSplit/>
          <w:trHeight w:val="1134"/>
        </w:trPr>
        <w:tc>
          <w:tcPr>
            <w:tcW w:w="1276" w:type="dxa"/>
          </w:tcPr>
          <w:p w:rsidR="00FD13A3" w:rsidRPr="0084524A" w:rsidRDefault="00FD13A3" w:rsidP="00FD13A3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Май</w:t>
            </w:r>
          </w:p>
        </w:tc>
        <w:tc>
          <w:tcPr>
            <w:tcW w:w="2976" w:type="dxa"/>
          </w:tcPr>
          <w:p w:rsidR="00FD13A3" w:rsidRPr="00297F9F" w:rsidRDefault="00FD13A3" w:rsidP="00297F9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Родительское собрание:</w:t>
            </w:r>
          </w:p>
          <w:p w:rsidR="00FD13A3" w:rsidRPr="00FD13A3" w:rsidRDefault="00FD13A3" w:rsidP="00FD13A3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sz w:val="40"/>
              </w:rPr>
              <w:t xml:space="preserve"> </w:t>
            </w:r>
            <w:r w:rsidRPr="00FD13A3">
              <w:rPr>
                <w:rFonts w:cstheme="minorHAnsi"/>
                <w:i/>
                <w:sz w:val="24"/>
              </w:rPr>
              <w:t>«Поощрение и наказание – как метод воспитания» (о нравственном воспитании школьника).</w:t>
            </w:r>
          </w:p>
          <w:p w:rsidR="00FD13A3" w:rsidRPr="00297F9F" w:rsidRDefault="00FD13A3" w:rsidP="00297F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3A3" w:rsidRPr="00297F9F" w:rsidRDefault="00FD13A3" w:rsidP="00297F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13A3" w:rsidRPr="00297F9F" w:rsidRDefault="00FD13A3" w:rsidP="00297F9F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Предварительный сбор данных о летнем отдыхе детей</w:t>
            </w:r>
          </w:p>
        </w:tc>
      </w:tr>
    </w:tbl>
    <w:p w:rsidR="00C06CFC" w:rsidRDefault="00C06CFC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06CFC" w:rsidRDefault="00CB613D" w:rsidP="00C06CFC">
      <w:pPr>
        <w:jc w:val="center"/>
      </w:pPr>
      <w: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6" type="#_x0000_t152" style="width:389.25pt;height:48pt" adj="8717" fillcolor="gray" strokeweight="1pt">
            <v:fill r:id="rId15" o:title="Частый вертикальный" color2="yellow" type="pattern"/>
            <v:shadow on="t" opacity="52429f" offset="3pt"/>
            <v:textpath style="font-family:&quot;Arial Black&quot;;font-size:20pt;v-text-kern:t" trim="t" fitpath="t" xscale="f" string="А К Т И В   3  К Л А С С А"/>
          </v:shape>
        </w:pict>
      </w:r>
    </w:p>
    <w:p w:rsidR="00C06CFC" w:rsidRDefault="00C06CFC" w:rsidP="00C06CFC">
      <w:pPr>
        <w:jc w:val="center"/>
      </w:pPr>
    </w:p>
    <w:p w:rsidR="00C06CFC" w:rsidRDefault="00C06CFC" w:rsidP="00C06CFC">
      <w:pPr>
        <w:jc w:val="center"/>
      </w:pPr>
    </w:p>
    <w:p w:rsidR="00C06CFC" w:rsidRDefault="00C06CFC" w:rsidP="00C06CF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824"/>
      </w:tblGrid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 w:rsidRPr="00704B2B">
              <w:rPr>
                <w:b/>
                <w:sz w:val="36"/>
                <w:szCs w:val="36"/>
              </w:rPr>
              <w:t>Староста класса</w:t>
            </w:r>
          </w:p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ED77E8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Клопнёва Евгения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84524A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труда</w:t>
            </w:r>
          </w:p>
          <w:p w:rsidR="00C06CFC" w:rsidRPr="0084524A" w:rsidRDefault="00704B2B" w:rsidP="0084524A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(организация дежурств по классу и школе)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ED77E8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Нестеренко Виолетта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 w:rsidP="00704B2B">
            <w:pPr>
              <w:tabs>
                <w:tab w:val="left" w:pos="7485"/>
              </w:tabs>
              <w:rPr>
                <w:b/>
                <w:sz w:val="36"/>
                <w:szCs w:val="36"/>
              </w:rPr>
            </w:pPr>
          </w:p>
          <w:p w:rsidR="0084524A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</w:t>
            </w:r>
            <w:r w:rsidR="000C1429">
              <w:rPr>
                <w:b/>
                <w:sz w:val="32"/>
                <w:szCs w:val="32"/>
              </w:rPr>
              <w:t>ы</w:t>
            </w:r>
            <w:r w:rsidRPr="00704B2B">
              <w:rPr>
                <w:b/>
                <w:sz w:val="32"/>
                <w:szCs w:val="32"/>
              </w:rPr>
              <w:t xml:space="preserve"> культуры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 xml:space="preserve"> </w:t>
            </w:r>
            <w:r w:rsidRPr="0084524A">
              <w:rPr>
                <w:sz w:val="32"/>
                <w:szCs w:val="32"/>
              </w:rPr>
              <w:t>(организация праздников и внеклассных мероприятий)</w:t>
            </w:r>
          </w:p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Default="00ED77E8" w:rsidP="002D4D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Лемешко Александр</w:t>
            </w:r>
          </w:p>
          <w:p w:rsidR="00ED77E8" w:rsidRDefault="00ED77E8" w:rsidP="002D4D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Орлов Александр</w:t>
            </w:r>
          </w:p>
          <w:p w:rsidR="00ED77E8" w:rsidRPr="00297F9F" w:rsidRDefault="00ED77E8" w:rsidP="002D4D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Кутепов Владимир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</w:t>
            </w:r>
            <w:r w:rsidR="000C1429">
              <w:rPr>
                <w:b/>
                <w:sz w:val="32"/>
                <w:szCs w:val="32"/>
              </w:rPr>
              <w:t>ы</w:t>
            </w:r>
            <w:r w:rsidRPr="00704B2B">
              <w:rPr>
                <w:b/>
                <w:sz w:val="32"/>
                <w:szCs w:val="32"/>
              </w:rPr>
              <w:t xml:space="preserve"> здравоохранения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(учет посещаемости и контроль за санитарным состоянием класса)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ED77E8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Найдёнова Ирина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 xml:space="preserve">Министр физкультуры и спорта </w:t>
            </w:r>
            <w:r w:rsidRPr="0084524A">
              <w:rPr>
                <w:sz w:val="32"/>
                <w:szCs w:val="32"/>
              </w:rPr>
              <w:t>(организация спортивных мероприятий)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ED77E8" w:rsidP="00FD13A3">
            <w:pPr>
              <w:tabs>
                <w:tab w:val="left" w:pos="561"/>
                <w:tab w:val="left" w:pos="748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FD13A3">
              <w:rPr>
                <w:b/>
                <w:sz w:val="36"/>
                <w:szCs w:val="36"/>
              </w:rPr>
              <w:t>Игнатов Александр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охраны природы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(контроль по уходу за растениями)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ED77E8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Елагина Анна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охраны  порядка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(организация досуга в перемены, контроль за порядком в классе)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0C1429" w:rsidRDefault="000C1429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0C1429" w:rsidRDefault="00ED77E8" w:rsidP="000C1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Цатуров Вадим</w:t>
            </w:r>
          </w:p>
        </w:tc>
      </w:tr>
    </w:tbl>
    <w:p w:rsidR="00C06CFC" w:rsidRPr="00297F9F" w:rsidRDefault="00C06CFC" w:rsidP="00C06CFC">
      <w:pPr>
        <w:tabs>
          <w:tab w:val="left" w:pos="7485"/>
        </w:tabs>
        <w:jc w:val="center"/>
      </w:pPr>
    </w:p>
    <w:p w:rsidR="00AE506B" w:rsidRDefault="00AE506B" w:rsidP="00834B82">
      <w:pPr>
        <w:shd w:val="clear" w:color="auto" w:fill="FFFFFF"/>
        <w:spacing w:line="360" w:lineRule="auto"/>
        <w:sectPr w:rsidR="00AE506B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AE506B" w:rsidRDefault="00E90126" w:rsidP="00AE506B">
      <w:pPr>
        <w:pStyle w:val="a5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08125" cy="1377315"/>
            <wp:effectExtent l="19050" t="0" r="0" b="0"/>
            <wp:docPr id="13" name="Рисунок 18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06B" w:rsidRPr="00AE506B">
        <w:rPr>
          <w:rFonts w:ascii="Times New Roman" w:hAnsi="Times New Roman"/>
          <w:b/>
          <w:sz w:val="32"/>
          <w:szCs w:val="32"/>
        </w:rPr>
        <w:t>Работа с классным коллективом.</w:t>
      </w:r>
      <w:r w:rsidR="00AE506B" w:rsidRPr="007E6F0C">
        <w:rPr>
          <w:rFonts w:ascii="Times New Roman" w:hAnsi="Times New Roman"/>
          <w:b/>
          <w:sz w:val="28"/>
          <w:szCs w:val="28"/>
        </w:rPr>
        <w:t xml:space="preserve"> </w:t>
      </w:r>
    </w:p>
    <w:p w:rsidR="00AE506B" w:rsidRDefault="00AE506B" w:rsidP="00AE506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3420"/>
        <w:gridCol w:w="9"/>
        <w:gridCol w:w="3430"/>
        <w:gridCol w:w="3451"/>
        <w:gridCol w:w="3446"/>
      </w:tblGrid>
      <w:tr w:rsidR="00AE506B" w:rsidRPr="00181DD2" w:rsidTr="005200A9">
        <w:trPr>
          <w:cantSplit/>
          <w:trHeight w:val="629"/>
        </w:trPr>
        <w:tc>
          <w:tcPr>
            <w:tcW w:w="929" w:type="dxa"/>
            <w:vMerge w:val="restart"/>
            <w:textDirection w:val="btLr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756" w:type="dxa"/>
            <w:gridSpan w:val="5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AE506B" w:rsidRPr="00181DD2" w:rsidTr="005200A9">
        <w:tc>
          <w:tcPr>
            <w:tcW w:w="929" w:type="dxa"/>
            <w:vMerge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51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446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E506B" w:rsidRPr="00181DD2" w:rsidTr="001060F7">
        <w:trPr>
          <w:cantSplit/>
          <w:trHeight w:val="1367"/>
        </w:trPr>
        <w:tc>
          <w:tcPr>
            <w:tcW w:w="929" w:type="dxa"/>
            <w:textDirection w:val="btLr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3420" w:type="dxa"/>
          </w:tcPr>
          <w:p w:rsidR="00AE506B" w:rsidRPr="0037321A" w:rsidRDefault="00AE506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321A">
              <w:rPr>
                <w:rFonts w:ascii="Times New Roman" w:hAnsi="Times New Roman"/>
                <w:sz w:val="24"/>
                <w:szCs w:val="24"/>
                <w:highlight w:val="yellow"/>
              </w:rPr>
              <w:t>Урок «День Знаний»</w:t>
            </w:r>
          </w:p>
          <w:p w:rsidR="00AE506B" w:rsidRPr="00AE506B" w:rsidRDefault="001060F7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321A">
              <w:rPr>
                <w:rFonts w:ascii="Times New Roman" w:hAnsi="Times New Roman"/>
                <w:sz w:val="24"/>
                <w:szCs w:val="24"/>
                <w:highlight w:val="yellow"/>
              </w:rPr>
              <w:t>Кл. час «Семья и семейные ценности»</w:t>
            </w:r>
          </w:p>
        </w:tc>
        <w:tc>
          <w:tcPr>
            <w:tcW w:w="3439" w:type="dxa"/>
            <w:gridSpan w:val="2"/>
          </w:tcPr>
          <w:p w:rsidR="000C181C" w:rsidRDefault="00ED77E8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3B18">
              <w:rPr>
                <w:rFonts w:ascii="Times New Roman" w:hAnsi="Times New Roman"/>
                <w:sz w:val="24"/>
                <w:szCs w:val="24"/>
                <w:highlight w:val="yellow"/>
              </w:rPr>
              <w:t>Кл.час «Культура общения»</w:t>
            </w:r>
          </w:p>
          <w:p w:rsidR="00AE506B" w:rsidRPr="000C181C" w:rsidRDefault="00AE506B" w:rsidP="000C181C">
            <w:pPr>
              <w:rPr>
                <w:lang w:eastAsia="en-US"/>
              </w:rPr>
            </w:pPr>
          </w:p>
        </w:tc>
        <w:tc>
          <w:tcPr>
            <w:tcW w:w="3451" w:type="dxa"/>
          </w:tcPr>
          <w:p w:rsid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Кл.час. «</w:t>
            </w:r>
            <w:r w:rsidR="000C181C">
              <w:rPr>
                <w:rFonts w:ascii="Times New Roman" w:hAnsi="Times New Roman"/>
                <w:sz w:val="24"/>
                <w:szCs w:val="24"/>
              </w:rPr>
              <w:t>Выборы актива класса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06B" w:rsidRPr="00AE506B" w:rsidRDefault="000C181C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3446" w:type="dxa"/>
          </w:tcPr>
          <w:p w:rsidR="00AE506B" w:rsidRPr="00AE506B" w:rsidRDefault="00ED77E8" w:rsidP="00ED77E8">
            <w:pPr>
              <w:rPr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 xml:space="preserve">Тем.  кл.час </w:t>
            </w:r>
            <w:r w:rsidRPr="009F49B2">
              <w:rPr>
                <w:sz w:val="24"/>
                <w:szCs w:val="24"/>
                <w:highlight w:val="yellow"/>
              </w:rPr>
              <w:t>«Мой распорядок дня»</w:t>
            </w:r>
            <w:r>
              <w:rPr>
                <w:sz w:val="24"/>
                <w:szCs w:val="24"/>
              </w:rPr>
              <w:t xml:space="preserve"> </w:t>
            </w:r>
            <w:r w:rsidRPr="00AE506B">
              <w:rPr>
                <w:sz w:val="24"/>
                <w:szCs w:val="24"/>
              </w:rPr>
              <w:t xml:space="preserve"> </w:t>
            </w: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3420" w:type="dxa"/>
          </w:tcPr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3B18">
              <w:rPr>
                <w:rFonts w:ascii="Times New Roman" w:hAnsi="Times New Roman"/>
                <w:sz w:val="24"/>
                <w:szCs w:val="24"/>
                <w:highlight w:val="yellow"/>
              </w:rPr>
              <w:t>Участие в акции «Помоги ближнему» (посв. Дню пожилого человека)</w:t>
            </w:r>
          </w:p>
        </w:tc>
        <w:tc>
          <w:tcPr>
            <w:tcW w:w="3439" w:type="dxa"/>
            <w:gridSpan w:val="2"/>
          </w:tcPr>
          <w:p w:rsidR="00AE506B" w:rsidRPr="00AE506B" w:rsidRDefault="00ED77E8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«Как дарить подарки»</w:t>
            </w:r>
          </w:p>
        </w:tc>
        <w:tc>
          <w:tcPr>
            <w:tcW w:w="3451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0C1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«Учиться – значит трудиться?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3B18">
              <w:rPr>
                <w:rFonts w:ascii="Times New Roman" w:hAnsi="Times New Roman"/>
                <w:sz w:val="24"/>
                <w:szCs w:val="24"/>
                <w:highlight w:val="yellow"/>
              </w:rPr>
              <w:t>Беседа по ПДД «Азбука безопасности» (по правилам дорожного движения)</w:t>
            </w:r>
          </w:p>
        </w:tc>
        <w:tc>
          <w:tcPr>
            <w:tcW w:w="3446" w:type="dxa"/>
          </w:tcPr>
          <w:p w:rsidR="000C181C" w:rsidRPr="007644C1" w:rsidRDefault="000C181C" w:rsidP="000C181C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AE506B" w:rsidRPr="00AE506B" w:rsidRDefault="000C181C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«Золотая осень»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Беседа о безопасных правилах поведения в быту «Один дома»</w:t>
            </w: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 а н и к у л ы</w:t>
            </w:r>
          </w:p>
        </w:tc>
        <w:tc>
          <w:tcPr>
            <w:tcW w:w="3439" w:type="dxa"/>
            <w:gridSpan w:val="2"/>
          </w:tcPr>
          <w:p w:rsidR="00AE506B" w:rsidRPr="00AE506B" w:rsidRDefault="00ED77E8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3B18">
              <w:rPr>
                <w:sz w:val="24"/>
                <w:szCs w:val="24"/>
                <w:highlight w:val="yellow"/>
              </w:rPr>
              <w:t>Кл.час «Золотая волшебница Осень»</w:t>
            </w:r>
          </w:p>
        </w:tc>
        <w:tc>
          <w:tcPr>
            <w:tcW w:w="3451" w:type="dxa"/>
          </w:tcPr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ED77E8" w:rsidRPr="005200A9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Правила этикета. Знакомство</w:t>
            </w:r>
            <w:r w:rsidR="00ED77E8" w:rsidRPr="00E1423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="00397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6" w:type="dxa"/>
          </w:tcPr>
          <w:p w:rsidR="00AE506B" w:rsidRPr="00AE506B" w:rsidRDefault="00AE506B" w:rsidP="00ED77E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 по ПДД «Внимание, пешеход!»</w:t>
            </w: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20" w:type="dxa"/>
          </w:tcPr>
          <w:p w:rsidR="00ED77E8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ED77E8" w:rsidRPr="00ED77E8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Игры на доверие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Экскурсия-беседа «Помоги птицам зимой»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3975F6" w:rsidRPr="00AE506B" w:rsidRDefault="003975F6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Операция «Птицы» (сбор семян и подкормка птиц)</w:t>
            </w:r>
          </w:p>
          <w:p w:rsidR="00AE506B" w:rsidRPr="00AE506B" w:rsidRDefault="003975F6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 творческих работ «Лесная красавица»</w:t>
            </w:r>
          </w:p>
        </w:tc>
        <w:tc>
          <w:tcPr>
            <w:tcW w:w="3451" w:type="dxa"/>
          </w:tcPr>
          <w:p w:rsidR="005200A9" w:rsidRDefault="005200A9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Кл.час </w:t>
            </w:r>
            <w:r w:rsidRPr="005200A9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«Народные традиции. Встреча Нового года».</w:t>
            </w:r>
          </w:p>
          <w:p w:rsidR="00AE506B" w:rsidRPr="00AE506B" w:rsidRDefault="005200A9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975F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AE506B" w:rsidRPr="00AE506B">
              <w:rPr>
                <w:rFonts w:ascii="Times New Roman" w:hAnsi="Times New Roman"/>
                <w:sz w:val="24"/>
                <w:szCs w:val="24"/>
              </w:rPr>
              <w:t>о правилах поведения на дорогах зимой, в гололед, у водоемов)</w:t>
            </w:r>
          </w:p>
        </w:tc>
        <w:tc>
          <w:tcPr>
            <w:tcW w:w="3446" w:type="dxa"/>
          </w:tcPr>
          <w:p w:rsidR="00B92E34" w:rsidRPr="005200A9" w:rsidRDefault="003975F6" w:rsidP="005200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развлечений</w:t>
            </w:r>
          </w:p>
          <w:p w:rsidR="005200A9" w:rsidRPr="00AE506B" w:rsidRDefault="005200A9" w:rsidP="005200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Конкурс рисунков «Зимние забавы»</w:t>
            </w:r>
          </w:p>
          <w:p w:rsidR="00AE506B" w:rsidRPr="00B92E34" w:rsidRDefault="00AE506B" w:rsidP="005200A9">
            <w:pPr>
              <w:rPr>
                <w:lang w:eastAsia="en-US"/>
              </w:rPr>
            </w:pPr>
          </w:p>
        </w:tc>
      </w:tr>
      <w:tr w:rsidR="005200A9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5200A9" w:rsidRPr="00AE506B" w:rsidRDefault="005200A9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429" w:type="dxa"/>
            <w:gridSpan w:val="2"/>
            <w:vAlign w:val="center"/>
          </w:tcPr>
          <w:p w:rsidR="005200A9" w:rsidRPr="00AE506B" w:rsidRDefault="005200A9" w:rsidP="005200A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0A9"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ы</w:t>
            </w:r>
          </w:p>
        </w:tc>
        <w:tc>
          <w:tcPr>
            <w:tcW w:w="3430" w:type="dxa"/>
          </w:tcPr>
          <w:p w:rsidR="005200A9" w:rsidRPr="00AE506B" w:rsidRDefault="005200A9" w:rsidP="005200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Россия – Родина моя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00A9" w:rsidRPr="00AE506B" w:rsidRDefault="005200A9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5200A9" w:rsidRPr="00AE506B" w:rsidRDefault="005200A9" w:rsidP="005200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00A9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Кл. час «Уважай свое время и время других».</w:t>
            </w:r>
          </w:p>
        </w:tc>
        <w:tc>
          <w:tcPr>
            <w:tcW w:w="3446" w:type="dxa"/>
          </w:tcPr>
          <w:p w:rsidR="005200A9" w:rsidRPr="007644C1" w:rsidRDefault="005200A9" w:rsidP="003975F6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5200A9" w:rsidRPr="00AE506B" w:rsidRDefault="005200A9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зимушка-зима»</w:t>
            </w:r>
          </w:p>
          <w:p w:rsidR="005200A9" w:rsidRPr="00AE506B" w:rsidRDefault="005200A9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AE506B" w:rsidRDefault="00B92E34" w:rsidP="000C181C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  <w:r w:rsidR="00AE506B"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по ПДД </w:t>
            </w:r>
          </w:p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AE506B" w:rsidRPr="00AE506B" w:rsidRDefault="005200A9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«Что может носовой платок?»</w:t>
            </w:r>
          </w:p>
        </w:tc>
        <w:tc>
          <w:tcPr>
            <w:tcW w:w="3451" w:type="dxa"/>
            <w:vAlign w:val="center"/>
          </w:tcPr>
          <w:p w:rsidR="00AE506B" w:rsidRPr="00AE506B" w:rsidRDefault="005200A9" w:rsidP="005200A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а н и к у л ы</w:t>
            </w:r>
          </w:p>
        </w:tc>
        <w:tc>
          <w:tcPr>
            <w:tcW w:w="3446" w:type="dxa"/>
          </w:tcPr>
          <w:p w:rsidR="00AE506B" w:rsidRPr="00BD3CBA" w:rsidRDefault="00AE506B" w:rsidP="00BD3CBA">
            <w:pPr>
              <w:rPr>
                <w:color w:val="000000"/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 xml:space="preserve">Кл.час </w:t>
            </w:r>
            <w:r w:rsidR="00BD3CBA">
              <w:rPr>
                <w:sz w:val="24"/>
                <w:szCs w:val="24"/>
              </w:rPr>
              <w:t>«</w:t>
            </w:r>
            <w:r w:rsidR="00BD3CBA" w:rsidRPr="00BD3CBA">
              <w:rPr>
                <w:color w:val="000000"/>
                <w:sz w:val="24"/>
                <w:bdr w:val="none" w:sz="0" w:space="0" w:color="auto" w:frame="1"/>
              </w:rPr>
              <w:t>Мальчики и девочки. Дружить или ссориться?</w:t>
            </w:r>
            <w:r w:rsidR="00BD3CBA">
              <w:rPr>
                <w:sz w:val="24"/>
                <w:szCs w:val="24"/>
              </w:rPr>
              <w:t>»</w:t>
            </w: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«Пусть всегда будет мама» </w:t>
            </w:r>
          </w:p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AE506B" w:rsidRPr="00AE506B" w:rsidRDefault="00AE506B" w:rsidP="00BD3CB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CBA">
              <w:rPr>
                <w:sz w:val="24"/>
                <w:szCs w:val="24"/>
              </w:rPr>
              <w:t>Кл.час «</w:t>
            </w:r>
            <w:r w:rsidR="00BD3CBA" w:rsidRPr="00BD3CBA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Конвенция о правах ребёнка</w:t>
            </w:r>
            <w:r w:rsidR="00BD3CBA">
              <w:rPr>
                <w:sz w:val="24"/>
                <w:szCs w:val="24"/>
              </w:rPr>
              <w:t>»</w:t>
            </w:r>
          </w:p>
        </w:tc>
        <w:tc>
          <w:tcPr>
            <w:tcW w:w="3451" w:type="dxa"/>
          </w:tcPr>
          <w:p w:rsidR="00AE506B" w:rsidRPr="00AE506B" w:rsidRDefault="00BD3CBA" w:rsidP="00BD3CB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</w:t>
            </w:r>
            <w:r w:rsidRPr="00BD3CBA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Что такое ответственность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46" w:type="dxa"/>
          </w:tcPr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а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н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и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к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у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л</w:t>
            </w:r>
            <w:r w:rsidR="00BD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Апрел</w:t>
            </w:r>
            <w:r w:rsidR="00722CF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3420" w:type="dxa"/>
          </w:tcPr>
          <w:p w:rsidR="00BD3CBA" w:rsidRDefault="00BD3CBA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 «</w:t>
            </w:r>
            <w:r w:rsidRPr="00BD3CBA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Понятие об анекдоте</w:t>
            </w:r>
            <w:r>
              <w:rPr>
                <w:sz w:val="24"/>
                <w:szCs w:val="24"/>
              </w:rPr>
              <w:t>»</w:t>
            </w:r>
          </w:p>
          <w:p w:rsidR="00B92E34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Конкурс смешных рисунков, историй, сценок</w:t>
            </w:r>
          </w:p>
          <w:p w:rsidR="00AE506B" w:rsidRPr="00B92E34" w:rsidRDefault="00AE506B" w:rsidP="00B92E34">
            <w:pPr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Урок-соревнование «Учиться – всегда пригодится» (разгадывание ребусов, логические задачки и т.д.)</w:t>
            </w:r>
          </w:p>
          <w:p w:rsidR="00B92E34" w:rsidRPr="007644C1" w:rsidRDefault="00B92E34" w:rsidP="00B92E34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AE506B" w:rsidRPr="00AE506B" w:rsidRDefault="00B92E34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451" w:type="dxa"/>
          </w:tcPr>
          <w:p w:rsidR="00BD3CBA" w:rsidRPr="00BD3CBA" w:rsidRDefault="00BD3CBA" w:rsidP="00BD3CBA">
            <w:pPr>
              <w:rPr>
                <w:color w:val="000000"/>
                <w:sz w:val="32"/>
                <w:szCs w:val="24"/>
              </w:rPr>
            </w:pPr>
            <w:r w:rsidRPr="00BD3CBA">
              <w:rPr>
                <w:color w:val="000000"/>
                <w:sz w:val="24"/>
                <w:bdr w:val="none" w:sz="0" w:space="0" w:color="auto" w:frame="1"/>
              </w:rPr>
              <w:t>Диспут « Что такое характер?»</w:t>
            </w:r>
          </w:p>
          <w:p w:rsidR="00AE506B" w:rsidRPr="00AE506B" w:rsidRDefault="00BD3CBA" w:rsidP="00BD3CB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3CBA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Тест «Конфликтная ли вы личность».</w:t>
            </w:r>
          </w:p>
        </w:tc>
        <w:tc>
          <w:tcPr>
            <w:tcW w:w="3446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Урок-интеллектуальный марафон «Звездный час» (развитие интеллекта, воображения, смекалки)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06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AE506B" w:rsidRPr="000C181C" w:rsidRDefault="000C181C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</w:t>
            </w:r>
            <w:r w:rsidR="00B92E34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3420" w:type="dxa"/>
          </w:tcPr>
          <w:p w:rsidR="00AE506B" w:rsidRPr="00AE506B" w:rsidRDefault="00BD3CBA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3CBA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Кл. час «Добрым быть совсем не просто»</w:t>
            </w:r>
          </w:p>
        </w:tc>
        <w:tc>
          <w:tcPr>
            <w:tcW w:w="3439" w:type="dxa"/>
            <w:gridSpan w:val="2"/>
          </w:tcPr>
          <w:p w:rsidR="00BD3CBA" w:rsidRDefault="00BD3CBA" w:rsidP="00BD3CBA">
            <w:pPr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Кл.час  «</w:t>
            </w:r>
            <w:r w:rsidRPr="00BD3CBA">
              <w:rPr>
                <w:color w:val="000000"/>
                <w:sz w:val="24"/>
                <w:bdr w:val="none" w:sz="0" w:space="0" w:color="auto" w:frame="1"/>
              </w:rPr>
              <w:t>Проект «Солдаты из нашей семьи»</w:t>
            </w:r>
          </w:p>
          <w:p w:rsidR="00BD3CBA" w:rsidRDefault="00BD3CBA" w:rsidP="00BD3CBA">
            <w:pPr>
              <w:rPr>
                <w:color w:val="000000"/>
                <w:sz w:val="24"/>
                <w:bdr w:val="none" w:sz="0" w:space="0" w:color="auto" w:frame="1"/>
              </w:rPr>
            </w:pPr>
          </w:p>
          <w:p w:rsidR="00AE506B" w:rsidRPr="00AE506B" w:rsidRDefault="00B92E34" w:rsidP="00BD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выставке </w:t>
            </w:r>
            <w:r w:rsidR="00BD3CBA">
              <w:rPr>
                <w:sz w:val="24"/>
                <w:szCs w:val="24"/>
              </w:rPr>
              <w:t>стенгазет</w:t>
            </w:r>
            <w:r>
              <w:rPr>
                <w:sz w:val="24"/>
                <w:szCs w:val="24"/>
              </w:rPr>
              <w:t xml:space="preserve"> «Да здравствует победа!»</w:t>
            </w:r>
          </w:p>
        </w:tc>
        <w:tc>
          <w:tcPr>
            <w:tcW w:w="3451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</w:t>
            </w:r>
            <w:r w:rsidR="00BD3CBA" w:rsidRPr="00BD3CBA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«С огнем шутить нельзя»</w:t>
            </w:r>
          </w:p>
          <w:p w:rsidR="00AE506B" w:rsidRPr="00AE506B" w:rsidRDefault="00B92E34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«Школьный двор»</w:t>
            </w:r>
          </w:p>
        </w:tc>
        <w:tc>
          <w:tcPr>
            <w:tcW w:w="3446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 час «</w:t>
            </w:r>
            <w:r w:rsidR="00B92E34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Перелистывая страницы учебного года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 (обмен впечатлениями об учебном годе)</w:t>
            </w:r>
          </w:p>
          <w:p w:rsidR="00AE506B" w:rsidRPr="00AE506B" w:rsidRDefault="00AE506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06B" w:rsidRDefault="00AE506B" w:rsidP="00AE506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6B" w:rsidRPr="00C06CFC" w:rsidRDefault="00AE506B" w:rsidP="00834B82">
      <w:pPr>
        <w:shd w:val="clear" w:color="auto" w:fill="FFFFFF"/>
        <w:spacing w:line="360" w:lineRule="auto"/>
      </w:pPr>
    </w:p>
    <w:sectPr w:rsidR="00AE506B" w:rsidRPr="00C06CFC" w:rsidSect="0058106A">
      <w:pgSz w:w="16834" w:h="11909" w:orient="landscape"/>
      <w:pgMar w:top="1021" w:right="851" w:bottom="1021" w:left="7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A2" w:rsidRDefault="002D19A2" w:rsidP="00AF1F8E">
      <w:r>
        <w:separator/>
      </w:r>
    </w:p>
  </w:endnote>
  <w:endnote w:type="continuationSeparator" w:id="1">
    <w:p w:rsidR="002D19A2" w:rsidRDefault="002D19A2" w:rsidP="00AF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A2" w:rsidRDefault="002D19A2" w:rsidP="00AF1F8E">
      <w:r>
        <w:separator/>
      </w:r>
    </w:p>
  </w:footnote>
  <w:footnote w:type="continuationSeparator" w:id="1">
    <w:p w:rsidR="002D19A2" w:rsidRDefault="002D19A2" w:rsidP="00AF1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DD"/>
      </v:shape>
    </w:pict>
  </w:numPicBullet>
  <w:abstractNum w:abstractNumId="0">
    <w:nsid w:val="FFFFFFFE"/>
    <w:multiLevelType w:val="singleLevel"/>
    <w:tmpl w:val="F2286E2E"/>
    <w:lvl w:ilvl="0">
      <w:numFmt w:val="bullet"/>
      <w:lvlText w:val="*"/>
      <w:lvlJc w:val="left"/>
    </w:lvl>
  </w:abstractNum>
  <w:abstractNum w:abstractNumId="1">
    <w:nsid w:val="035A459A"/>
    <w:multiLevelType w:val="hybridMultilevel"/>
    <w:tmpl w:val="DF90138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5CA4B4B"/>
    <w:multiLevelType w:val="hybridMultilevel"/>
    <w:tmpl w:val="122CA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205AA"/>
    <w:multiLevelType w:val="hybridMultilevel"/>
    <w:tmpl w:val="11BC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63304"/>
    <w:multiLevelType w:val="hybridMultilevel"/>
    <w:tmpl w:val="AE4E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218FC"/>
    <w:multiLevelType w:val="hybridMultilevel"/>
    <w:tmpl w:val="6CEAB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E36B3"/>
    <w:multiLevelType w:val="hybridMultilevel"/>
    <w:tmpl w:val="5A3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F07DF"/>
    <w:multiLevelType w:val="hybridMultilevel"/>
    <w:tmpl w:val="59102F1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581C1A"/>
    <w:multiLevelType w:val="hybridMultilevel"/>
    <w:tmpl w:val="EEB646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12EEA"/>
    <w:multiLevelType w:val="hybridMultilevel"/>
    <w:tmpl w:val="426A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5477"/>
    <w:multiLevelType w:val="hybridMultilevel"/>
    <w:tmpl w:val="342A9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01E4B"/>
    <w:multiLevelType w:val="hybridMultilevel"/>
    <w:tmpl w:val="C09A5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421E2"/>
    <w:multiLevelType w:val="hybridMultilevel"/>
    <w:tmpl w:val="2C5407E4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D6C3EB1"/>
    <w:multiLevelType w:val="hybridMultilevel"/>
    <w:tmpl w:val="F6DE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4633C"/>
    <w:multiLevelType w:val="hybridMultilevel"/>
    <w:tmpl w:val="DF90138E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7">
    <w:nsid w:val="33C82C38"/>
    <w:multiLevelType w:val="hybridMultilevel"/>
    <w:tmpl w:val="88B4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C416F"/>
    <w:multiLevelType w:val="hybridMultilevel"/>
    <w:tmpl w:val="88B4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F4F4E"/>
    <w:multiLevelType w:val="hybridMultilevel"/>
    <w:tmpl w:val="601C9D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2342A"/>
    <w:multiLevelType w:val="multilevel"/>
    <w:tmpl w:val="D532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6E21DF"/>
    <w:multiLevelType w:val="hybridMultilevel"/>
    <w:tmpl w:val="D83C2D2A"/>
    <w:lvl w:ilvl="0" w:tplc="7A404F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1E52604"/>
    <w:multiLevelType w:val="hybridMultilevel"/>
    <w:tmpl w:val="227436D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6284C"/>
    <w:multiLevelType w:val="hybridMultilevel"/>
    <w:tmpl w:val="E3F27B1C"/>
    <w:lvl w:ilvl="0" w:tplc="84C4EA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49C711AF"/>
    <w:multiLevelType w:val="hybridMultilevel"/>
    <w:tmpl w:val="19C03316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61AC7"/>
    <w:multiLevelType w:val="multilevel"/>
    <w:tmpl w:val="791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E1CFE"/>
    <w:multiLevelType w:val="hybridMultilevel"/>
    <w:tmpl w:val="C254CC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23D2D4E"/>
    <w:multiLevelType w:val="hybridMultilevel"/>
    <w:tmpl w:val="0E94C818"/>
    <w:lvl w:ilvl="0" w:tplc="2AF2DD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30476CE"/>
    <w:multiLevelType w:val="hybridMultilevel"/>
    <w:tmpl w:val="24A88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83252"/>
    <w:multiLevelType w:val="hybridMultilevel"/>
    <w:tmpl w:val="69961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6F4A04"/>
    <w:multiLevelType w:val="hybridMultilevel"/>
    <w:tmpl w:val="688C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623B5"/>
    <w:multiLevelType w:val="hybridMultilevel"/>
    <w:tmpl w:val="F6DE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7B9F"/>
    <w:multiLevelType w:val="hybridMultilevel"/>
    <w:tmpl w:val="56E63710"/>
    <w:lvl w:ilvl="0" w:tplc="559E00A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0"/>
  </w:num>
  <w:num w:numId="5">
    <w:abstractNumId w:val="2"/>
  </w:num>
  <w:num w:numId="6">
    <w:abstractNumId w:val="29"/>
  </w:num>
  <w:num w:numId="7">
    <w:abstractNumId w:val="13"/>
  </w:num>
  <w:num w:numId="8">
    <w:abstractNumId w:val="12"/>
  </w:num>
  <w:num w:numId="9">
    <w:abstractNumId w:val="28"/>
  </w:num>
  <w:num w:numId="10">
    <w:abstractNumId w:val="3"/>
  </w:num>
  <w:num w:numId="11">
    <w:abstractNumId w:val="4"/>
  </w:num>
  <w:num w:numId="12">
    <w:abstractNumId w:val="10"/>
  </w:num>
  <w:num w:numId="13">
    <w:abstractNumId w:val="19"/>
  </w:num>
  <w:num w:numId="14">
    <w:abstractNumId w:val="1"/>
  </w:num>
  <w:num w:numId="15">
    <w:abstractNumId w:val="16"/>
  </w:num>
  <w:num w:numId="16">
    <w:abstractNumId w:val="18"/>
  </w:num>
  <w:num w:numId="17">
    <w:abstractNumId w:val="26"/>
  </w:num>
  <w:num w:numId="18">
    <w:abstractNumId w:val="14"/>
  </w:num>
  <w:num w:numId="19">
    <w:abstractNumId w:val="20"/>
  </w:num>
  <w:num w:numId="20">
    <w:abstractNumId w:val="25"/>
  </w:num>
  <w:num w:numId="21">
    <w:abstractNumId w:val="9"/>
  </w:num>
  <w:num w:numId="22">
    <w:abstractNumId w:val="17"/>
  </w:num>
  <w:num w:numId="23">
    <w:abstractNumId w:val="23"/>
  </w:num>
  <w:num w:numId="24">
    <w:abstractNumId w:val="27"/>
  </w:num>
  <w:num w:numId="25">
    <w:abstractNumId w:val="32"/>
  </w:num>
  <w:num w:numId="26">
    <w:abstractNumId w:val="15"/>
  </w:num>
  <w:num w:numId="27">
    <w:abstractNumId w:val="31"/>
  </w:num>
  <w:num w:numId="28">
    <w:abstractNumId w:val="8"/>
  </w:num>
  <w:num w:numId="29">
    <w:abstractNumId w:val="21"/>
  </w:num>
  <w:num w:numId="30">
    <w:abstractNumId w:val="24"/>
  </w:num>
  <w:num w:numId="31">
    <w:abstractNumId w:val="22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BDF"/>
    <w:rsid w:val="000B27E9"/>
    <w:rsid w:val="000C1429"/>
    <w:rsid w:val="000C181C"/>
    <w:rsid w:val="000D5427"/>
    <w:rsid w:val="000E11F6"/>
    <w:rsid w:val="000F740E"/>
    <w:rsid w:val="001001B5"/>
    <w:rsid w:val="00103530"/>
    <w:rsid w:val="001060F7"/>
    <w:rsid w:val="00112BE5"/>
    <w:rsid w:val="0013671E"/>
    <w:rsid w:val="001A3431"/>
    <w:rsid w:val="001A6603"/>
    <w:rsid w:val="001B0168"/>
    <w:rsid w:val="001B3246"/>
    <w:rsid w:val="0020542C"/>
    <w:rsid w:val="00220864"/>
    <w:rsid w:val="002513C9"/>
    <w:rsid w:val="002719BB"/>
    <w:rsid w:val="00297F9F"/>
    <w:rsid w:val="002C0B60"/>
    <w:rsid w:val="002D19A2"/>
    <w:rsid w:val="002D211F"/>
    <w:rsid w:val="002D4D2B"/>
    <w:rsid w:val="002E2FFD"/>
    <w:rsid w:val="00301D83"/>
    <w:rsid w:val="003231E0"/>
    <w:rsid w:val="00341054"/>
    <w:rsid w:val="0037321A"/>
    <w:rsid w:val="003975F6"/>
    <w:rsid w:val="003B315A"/>
    <w:rsid w:val="003D3493"/>
    <w:rsid w:val="003D639E"/>
    <w:rsid w:val="00456496"/>
    <w:rsid w:val="00464C96"/>
    <w:rsid w:val="0048736B"/>
    <w:rsid w:val="00487E34"/>
    <w:rsid w:val="00496587"/>
    <w:rsid w:val="004C76EC"/>
    <w:rsid w:val="004E644F"/>
    <w:rsid w:val="005200A9"/>
    <w:rsid w:val="00553B18"/>
    <w:rsid w:val="0058106A"/>
    <w:rsid w:val="00587071"/>
    <w:rsid w:val="005B4482"/>
    <w:rsid w:val="00621F59"/>
    <w:rsid w:val="006507B1"/>
    <w:rsid w:val="00687A5F"/>
    <w:rsid w:val="006F1955"/>
    <w:rsid w:val="00704B2B"/>
    <w:rsid w:val="00722CF7"/>
    <w:rsid w:val="00723C47"/>
    <w:rsid w:val="00730D33"/>
    <w:rsid w:val="00756513"/>
    <w:rsid w:val="00762CEE"/>
    <w:rsid w:val="007B421B"/>
    <w:rsid w:val="007E7CC3"/>
    <w:rsid w:val="007F088A"/>
    <w:rsid w:val="00834B82"/>
    <w:rsid w:val="0084524A"/>
    <w:rsid w:val="00881FE1"/>
    <w:rsid w:val="008958AE"/>
    <w:rsid w:val="008B50E1"/>
    <w:rsid w:val="009302ED"/>
    <w:rsid w:val="00966867"/>
    <w:rsid w:val="009710CB"/>
    <w:rsid w:val="00974F34"/>
    <w:rsid w:val="009952EB"/>
    <w:rsid w:val="009F49B2"/>
    <w:rsid w:val="00A0228E"/>
    <w:rsid w:val="00A937EC"/>
    <w:rsid w:val="00AE506B"/>
    <w:rsid w:val="00AF1F8E"/>
    <w:rsid w:val="00B92E34"/>
    <w:rsid w:val="00BA2065"/>
    <w:rsid w:val="00BA2A07"/>
    <w:rsid w:val="00BC2A47"/>
    <w:rsid w:val="00BD3CBA"/>
    <w:rsid w:val="00C06CFC"/>
    <w:rsid w:val="00C74F4F"/>
    <w:rsid w:val="00CB613D"/>
    <w:rsid w:val="00D340E0"/>
    <w:rsid w:val="00D34BDF"/>
    <w:rsid w:val="00D5099D"/>
    <w:rsid w:val="00D67B03"/>
    <w:rsid w:val="00D861C1"/>
    <w:rsid w:val="00D97B28"/>
    <w:rsid w:val="00E02470"/>
    <w:rsid w:val="00E15260"/>
    <w:rsid w:val="00E90126"/>
    <w:rsid w:val="00EA656E"/>
    <w:rsid w:val="00ED77E8"/>
    <w:rsid w:val="00F06F8D"/>
    <w:rsid w:val="00F50A4F"/>
    <w:rsid w:val="00F866E7"/>
    <w:rsid w:val="00FD13A3"/>
    <w:rsid w:val="00F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44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64C96"/>
    <w:pPr>
      <w:keepNext/>
      <w:widowControl/>
      <w:autoSpaceDE/>
      <w:autoSpaceDN/>
      <w:adjustRightInd/>
      <w:jc w:val="center"/>
      <w:outlineLvl w:val="1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64C96"/>
    <w:rPr>
      <w:sz w:val="40"/>
      <w:szCs w:val="24"/>
    </w:rPr>
  </w:style>
  <w:style w:type="paragraph" w:customStyle="1" w:styleId="a4">
    <w:name w:val="Базовый"/>
    <w:rsid w:val="00AF1F8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5">
    <w:name w:val="List Paragraph"/>
    <w:basedOn w:val="a4"/>
    <w:uiPriority w:val="34"/>
    <w:qFormat/>
    <w:rsid w:val="00AF1F8E"/>
  </w:style>
  <w:style w:type="paragraph" w:styleId="a6">
    <w:name w:val="No Spacing"/>
    <w:rsid w:val="00AF1F8E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AF1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F1F8E"/>
  </w:style>
  <w:style w:type="paragraph" w:styleId="a9">
    <w:name w:val="footer"/>
    <w:basedOn w:val="a"/>
    <w:link w:val="aa"/>
    <w:rsid w:val="00AF1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1F8E"/>
  </w:style>
  <w:style w:type="paragraph" w:styleId="ab">
    <w:name w:val="Balloon Text"/>
    <w:basedOn w:val="a"/>
    <w:link w:val="ac"/>
    <w:rsid w:val="00F50A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0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ВОЗРАСТНЫЕ ОСОБЕННОСТИ МЛАДШИХ ПОДРОСТКОВ</vt:lpstr>
    </vt:vector>
  </TitlesOfParts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 МЛАДШИХ ПОДРОСТКОВ</dc:title>
  <dc:subject/>
  <dc:creator>SWUP</dc:creator>
  <cp:keywords/>
  <dc:description/>
  <cp:lastModifiedBy>илья</cp:lastModifiedBy>
  <cp:revision>9</cp:revision>
  <cp:lastPrinted>2012-12-18T11:59:00Z</cp:lastPrinted>
  <dcterms:created xsi:type="dcterms:W3CDTF">2011-08-30T13:20:00Z</dcterms:created>
  <dcterms:modified xsi:type="dcterms:W3CDTF">2012-12-19T12:20:00Z</dcterms:modified>
</cp:coreProperties>
</file>