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1" w:rsidRDefault="00F81AD1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1.75pt;margin-top:3.9pt;width:370.95pt;height:524.75pt;z-index:251658240" adj="8076,6189">
            <v:textbox style="mso-next-textbox:#_x0000_s1030">
              <w:txbxContent>
                <w:p w:rsidR="00F81AD1" w:rsidRPr="00F81AD1" w:rsidRDefault="00F81AD1" w:rsidP="00F81AD1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Советы «Затейникам»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1.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Будь заводилой игр с одноклассниками на переменах, после уроков.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2. Расспроси одноклассников про игры, которые любят все. Тебе будет легче выбирать знакомые и подбирать новые игры.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3. Узнай, в какие игры любили играть твои родители, бабушки и дедушки. Попробуй разучить некоторые из них с ребятами.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 xml:space="preserve">4. Содержи в порядке классную игротеку. Если что-то вышло из строя, почини с друзьями или </w:t>
                  </w:r>
                  <w:proofErr w:type="gramStart"/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со</w:t>
                  </w:r>
                  <w:proofErr w:type="gramEnd"/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 xml:space="preserve"> взрослыми.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5. Если хочешь, подготовь с ребятами твоей команды игровую программу и проведи после уроков.</w:t>
                  </w:r>
                </w:p>
                <w:p w:rsidR="00F81AD1" w:rsidRPr="00F81AD1" w:rsidRDefault="00F81AD1" w:rsidP="00F81AD1">
                  <w:pPr>
                    <w:jc w:val="center"/>
                    <w:rPr>
                      <w:rFonts w:ascii="AGGloria" w:hAnsi="AGGloria"/>
                    </w:rPr>
                  </w:pPr>
                  <w:r w:rsidRPr="00F81AD1">
                    <w:rPr>
                      <w:rFonts w:ascii="AGGloria" w:hAnsi="AGGloria"/>
                    </w:rPr>
                    <w:drawing>
                      <wp:inline distT="0" distB="0" distL="0" distR="0">
                        <wp:extent cx="1545713" cy="1607543"/>
                        <wp:effectExtent l="19050" t="0" r="0" b="0"/>
                        <wp:docPr id="22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176" cy="1619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1E0C">
                    <w:rPr>
                      <w:rFonts w:ascii="AGGloria" w:hAnsi="AGGloria"/>
                      <w:noProof/>
                      <w:lang w:eastAsia="ru-RU"/>
                    </w:rPr>
                    <w:drawing>
                      <wp:inline distT="0" distB="0" distL="0" distR="0">
                        <wp:extent cx="1330325" cy="997585"/>
                        <wp:effectExtent l="19050" t="0" r="3175" b="0"/>
                        <wp:docPr id="2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325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2" style="position:absolute;margin-left:394.5pt;margin-top:3.9pt;width:381.8pt;height:524.75pt;z-index:251659264" adj="130,6952">
            <v:textbox style="mso-next-textbox:#_x0000_s1031">
              <w:txbxContent>
                <w:p w:rsidR="00F81AD1" w:rsidRPr="00F81AD1" w:rsidRDefault="00F81AD1" w:rsidP="00F81AD1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Советы «Журналистам»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1. Внимательно наблюдай за одноклассниками. Запиши себе в блокнот интересный случай из жизни класса или свои размышления. Собирай интересные картинки. Это все используй для выпуска газеты.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2. Узнай у одноклассников об их увлечениях. Возьми у кого-нибудь интервью. Сообщи об этом в газете или в устном выступлении.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3. Узнавай первым, какие интересные дела планируются в школе в ближайшее время. Проинформируй об этом одноклассников.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4. Если есть возможность, сфотографируй одноклассников и выпусти фотогазету.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5. Не забывай поздравить через специальную газету именинников и победителей каких-либо конкурсов и соревнований.</w:t>
                  </w:r>
                </w:p>
                <w:p w:rsidR="00F81AD1" w:rsidRPr="00F81AD1" w:rsidRDefault="00F81AD1" w:rsidP="00F81AD1">
                  <w:pPr>
                    <w:jc w:val="right"/>
                    <w:rPr>
                      <w:sz w:val="28"/>
                      <w:szCs w:val="28"/>
                    </w:rPr>
                  </w:pPr>
                  <w:r w:rsidRPr="00F81AD1">
                    <w:rPr>
                      <w:sz w:val="28"/>
                      <w:szCs w:val="28"/>
                    </w:rPr>
                    <w:drawing>
                      <wp:inline distT="0" distB="0" distL="0" distR="0">
                        <wp:extent cx="1297132" cy="1006182"/>
                        <wp:effectExtent l="1905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132" cy="1006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1AD1" w:rsidRDefault="00F81AD1" w:rsidP="00F81AD1">
      <w:pPr>
        <w:tabs>
          <w:tab w:val="left" w:pos="8989"/>
        </w:tabs>
      </w:pPr>
      <w:r>
        <w:tab/>
      </w:r>
    </w:p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Default="00F81AD1" w:rsidP="00F81AD1"/>
    <w:p w:rsidR="00D60C26" w:rsidRDefault="00CA7BF3" w:rsidP="00F81AD1">
      <w:pPr>
        <w:jc w:val="right"/>
      </w:pPr>
    </w:p>
    <w:p w:rsidR="00F81AD1" w:rsidRDefault="00F81AD1" w:rsidP="00F81AD1">
      <w:pPr>
        <w:jc w:val="right"/>
      </w:pPr>
      <w:r>
        <w:rPr>
          <w:noProof/>
          <w:lang w:eastAsia="ru-RU"/>
        </w:rPr>
        <w:lastRenderedPageBreak/>
        <w:pict>
          <v:shape id="_x0000_s1033" type="#_x0000_t62" style="position:absolute;left:0;text-align:left;margin-left:399.9pt;margin-top:8.25pt;width:387.35pt;height:532.45pt;z-index:251661312" adj="7734,6497">
            <v:textbox style="mso-next-textbox:#_x0000_s1033">
              <w:txbxContent>
                <w:p w:rsidR="00F81AD1" w:rsidRPr="008678F9" w:rsidRDefault="007E71E3" w:rsidP="00F81AD1">
                  <w:pPr>
                    <w:jc w:val="center"/>
                    <w:rPr>
                      <w:i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395704" cy="453735"/>
                        <wp:effectExtent l="19050" t="0" r="4346" b="0"/>
                        <wp:docPr id="1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579" cy="45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1E0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</w:t>
                  </w:r>
                  <w:r w:rsidR="00F81AD1" w:rsidRP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Советы «</w:t>
                  </w:r>
                  <w:proofErr w:type="spellStart"/>
                  <w:r w:rsid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Здоровейкам</w:t>
                  </w:r>
                  <w:proofErr w:type="spellEnd"/>
                  <w:r w:rsid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»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sz w:val="28"/>
                      <w:szCs w:val="28"/>
                    </w:rPr>
                    <w:t xml:space="preserve">1. </w:t>
                  </w: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Проводи перед первым уроком с ребятами зарядку. Подбирай интересные и безопасные упражнения.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2. Напоминай ребятам перед столовой о необходимости тщательно мыть руки.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 xml:space="preserve">3. Проводи </w:t>
                  </w:r>
                  <w:proofErr w:type="gramStart"/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заболевшего</w:t>
                  </w:r>
                  <w:proofErr w:type="gramEnd"/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 xml:space="preserve"> в медицинский кабинет.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4. Объяви ребятам и проведи рейды «Чистые руки», «Аккуратная прическа», «У кого в порядке книжки и тетрадки», «Самое чистое рабочее место» и т.п. Подведи итоги и сообщи ребятам.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5. Выпусти рекламный лист о здоровом образе жизни.</w:t>
                  </w:r>
                </w:p>
                <w:p w:rsidR="00F81AD1" w:rsidRPr="00F81AD1" w:rsidRDefault="00F81AD1" w:rsidP="00F81AD1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drawing>
                      <wp:inline distT="0" distB="0" distL="0" distR="0">
                        <wp:extent cx="1449532" cy="1670652"/>
                        <wp:effectExtent l="19050" t="0" r="0" b="0"/>
                        <wp:docPr id="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250" cy="1692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2" style="position:absolute;left:0;text-align:left;margin-left:-.45pt;margin-top:15.9pt;width:370.95pt;height:530.25pt;z-index:251660288" adj="8076,6125">
            <v:textbox style="mso-next-textbox:#_x0000_s1032">
              <w:txbxContent>
                <w:p w:rsidR="00F81AD1" w:rsidRPr="00926AAD" w:rsidRDefault="00F81AD1" w:rsidP="00F81AD1">
                  <w:pPr>
                    <w:jc w:val="center"/>
                    <w:rPr>
                      <w:i/>
                      <w:u w:val="single"/>
                    </w:rPr>
                  </w:pPr>
                  <w:r w:rsidRP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Советы 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Всезнайкам»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1. Проверяй, все ли ребята готовы к уроку. Помоги тем, кто забыл приготовить все необходимое или что-то оставил дома.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2. Помоги учителю проконтролировать, все ли ученики записали домашнее задание в дневники.</w:t>
                  </w:r>
                </w:p>
                <w:p w:rsidR="00F81AD1" w:rsidRP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3. Организуй, если хочешь, почту Почемучек. Собирай интересные вопросы и постарайся найти на них ответы. Расскажи ребятам об этом или выпусти «Листок Почемучек».</w:t>
                  </w:r>
                </w:p>
                <w:p w:rsidR="00F81AD1" w:rsidRDefault="00F81AD1" w:rsidP="00F81AD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81AD1">
                    <w:rPr>
                      <w:rFonts w:ascii="Century Gothic" w:hAnsi="Century Gothic"/>
                      <w:sz w:val="28"/>
                      <w:szCs w:val="28"/>
                    </w:rPr>
                    <w:t>4. Подготовь и проведи викторину, интеллектуальный конкурс. Не забудь заранее предупредить ребят, чтобы они смогли подготовиться.</w:t>
                  </w:r>
                </w:p>
                <w:p w:rsidR="00F81AD1" w:rsidRPr="00F81AD1" w:rsidRDefault="00955129" w:rsidP="0095512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55129">
                    <w:rPr>
                      <w:rFonts w:ascii="Century Gothic" w:hAnsi="Century Gothic"/>
                      <w:sz w:val="28"/>
                      <w:szCs w:val="28"/>
                    </w:rPr>
                    <w:drawing>
                      <wp:inline distT="0" distB="0" distL="0" distR="0">
                        <wp:extent cx="1308735" cy="1071880"/>
                        <wp:effectExtent l="19050" t="0" r="5715" b="0"/>
                        <wp:docPr id="37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735" cy="1071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</w:t>
                  </w:r>
                  <w:r w:rsidRPr="00955129">
                    <w:rPr>
                      <w:rFonts w:ascii="Century Gothic" w:hAnsi="Century Gothic"/>
                      <w:sz w:val="28"/>
                      <w:szCs w:val="28"/>
                    </w:rPr>
                    <w:drawing>
                      <wp:inline distT="0" distB="0" distL="0" distR="0">
                        <wp:extent cx="1740478" cy="1715251"/>
                        <wp:effectExtent l="19050" t="0" r="0" b="0"/>
                        <wp:docPr id="3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414" cy="1726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Pr="00F81AD1" w:rsidRDefault="00F81AD1" w:rsidP="00F81AD1"/>
    <w:p w:rsidR="00F81AD1" w:rsidRDefault="00F81AD1" w:rsidP="00F81AD1"/>
    <w:p w:rsidR="00F81AD1" w:rsidRDefault="00F81AD1" w:rsidP="00F81AD1">
      <w:pPr>
        <w:jc w:val="center"/>
      </w:pPr>
    </w:p>
    <w:p w:rsidR="00F81AD1" w:rsidRPr="00F81AD1" w:rsidRDefault="00F81AD1" w:rsidP="00955129">
      <w:r>
        <w:rPr>
          <w:noProof/>
          <w:lang w:eastAsia="ru-RU"/>
        </w:rPr>
        <w:lastRenderedPageBreak/>
        <w:pict>
          <v:shape id="_x0000_s1034" type="#_x0000_t62" style="position:absolute;margin-left:411.9pt;margin-top:20.25pt;width:370.95pt;height:532.45pt;z-index:251662336" adj="8076,6497">
            <v:textbox style="mso-next-textbox:#_x0000_s1034">
              <w:txbxContent>
                <w:p w:rsidR="0076070F" w:rsidRDefault="00F81AD1" w:rsidP="0076070F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81AD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Советы «</w:t>
                  </w:r>
                  <w:r w:rsidR="0076070F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Помощникам»</w:t>
                  </w:r>
                </w:p>
                <w:p w:rsidR="0076070F" w:rsidRPr="0076070F" w:rsidRDefault="0076070F" w:rsidP="0076070F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6070F">
                    <w:rPr>
                      <w:rFonts w:ascii="Century Gothic" w:hAnsi="Century Gothic"/>
                      <w:sz w:val="28"/>
                      <w:szCs w:val="28"/>
                    </w:rPr>
                    <w:t>1. Помоги учителю следить за дежурством по классу, столовой, коридору.</w:t>
                  </w:r>
                </w:p>
                <w:p w:rsidR="0076070F" w:rsidRPr="0076070F" w:rsidRDefault="0076070F" w:rsidP="0076070F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6070F">
                    <w:rPr>
                      <w:rFonts w:ascii="Century Gothic" w:hAnsi="Century Gothic"/>
                      <w:sz w:val="28"/>
                      <w:szCs w:val="28"/>
                    </w:rPr>
                    <w:t>2.  Будь ответственным  за дисциплину и правопорядок в классе.</w:t>
                  </w:r>
                </w:p>
                <w:p w:rsidR="0076070F" w:rsidRPr="0076070F" w:rsidRDefault="0076070F" w:rsidP="0076070F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6070F">
                    <w:rPr>
                      <w:rFonts w:ascii="Century Gothic" w:hAnsi="Century Gothic"/>
                      <w:sz w:val="28"/>
                      <w:szCs w:val="28"/>
                    </w:rPr>
                    <w:t>3. Заботься о чистоте классного помещения.</w:t>
                  </w:r>
                </w:p>
                <w:p w:rsidR="0076070F" w:rsidRPr="0076070F" w:rsidRDefault="0076070F" w:rsidP="0076070F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6070F">
                    <w:rPr>
                      <w:rFonts w:ascii="Century Gothic" w:hAnsi="Century Gothic"/>
                      <w:sz w:val="28"/>
                      <w:szCs w:val="28"/>
                    </w:rPr>
                    <w:t>4. Заботься о  комнатных растениях.</w:t>
                  </w:r>
                </w:p>
                <w:p w:rsidR="0076070F" w:rsidRPr="007E71E3" w:rsidRDefault="00656643" w:rsidP="0010762C">
                  <w:pPr>
                    <w:jc w:val="center"/>
                  </w:pPr>
                  <w:r w:rsidRPr="00656643">
                    <w:drawing>
                      <wp:inline distT="0" distB="0" distL="0" distR="0">
                        <wp:extent cx="1643585" cy="2443655"/>
                        <wp:effectExtent l="19050" t="0" r="0" b="0"/>
                        <wp:docPr id="31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431" cy="244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6643">
                    <w:drawing>
                      <wp:inline distT="0" distB="0" distL="0" distR="0">
                        <wp:extent cx="1592919" cy="1579418"/>
                        <wp:effectExtent l="19050" t="0" r="7281" b="0"/>
                        <wp:docPr id="32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697" cy="1585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81AD1" w:rsidRPr="00F81AD1" w:rsidSect="008B1814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Glori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B1814"/>
    <w:rsid w:val="0010762C"/>
    <w:rsid w:val="00656643"/>
    <w:rsid w:val="007475CA"/>
    <w:rsid w:val="0076070F"/>
    <w:rsid w:val="007E71E3"/>
    <w:rsid w:val="00801E0C"/>
    <w:rsid w:val="008B1814"/>
    <w:rsid w:val="00955129"/>
    <w:rsid w:val="00995CC9"/>
    <w:rsid w:val="00BE5DC9"/>
    <w:rsid w:val="00C1360D"/>
    <w:rsid w:val="00CA7BF3"/>
    <w:rsid w:val="00F8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6F62-8811-48E5-8336-B3130533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VOLNA29</dc:creator>
  <cp:keywords/>
  <dc:description/>
  <cp:lastModifiedBy>VOLNA29</cp:lastModifiedBy>
  <cp:revision>1</cp:revision>
  <cp:lastPrinted>2010-08-24T15:44:00Z</cp:lastPrinted>
  <dcterms:created xsi:type="dcterms:W3CDTF">2010-08-24T14:46:00Z</dcterms:created>
  <dcterms:modified xsi:type="dcterms:W3CDTF">2010-08-24T15:45:00Z</dcterms:modified>
</cp:coreProperties>
</file>