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Pr="00E84108" w:rsidRDefault="00633766" w:rsidP="0063376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41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МБДОУ «Детский сад п.</w:t>
      </w:r>
      <w:r w:rsidR="0018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841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Целинный </w:t>
      </w:r>
      <w:proofErr w:type="spellStart"/>
      <w:r w:rsidRPr="00E841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Перелюбского</w:t>
      </w:r>
      <w:proofErr w:type="spellEnd"/>
      <w:r w:rsidRPr="00E841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</w:t>
      </w:r>
    </w:p>
    <w:p w:rsidR="00633766" w:rsidRPr="00E84108" w:rsidRDefault="00633766" w:rsidP="0063376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41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Саратовской области»</w:t>
      </w:r>
    </w:p>
    <w:p w:rsidR="00633766" w:rsidRPr="00E84108" w:rsidRDefault="00633766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3766" w:rsidRPr="00E84108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Pr="00C0123E" w:rsidRDefault="00633766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3766" w:rsidRPr="00C0123E" w:rsidRDefault="00633766" w:rsidP="00187A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304D"/>
          <w:spacing w:val="15"/>
          <w:sz w:val="40"/>
          <w:szCs w:val="40"/>
          <w:lang w:eastAsia="ru-RU"/>
        </w:rPr>
      </w:pPr>
      <w:r w:rsidRPr="00C0123E">
        <w:rPr>
          <w:rFonts w:ascii="Times New Roman" w:eastAsia="Times New Roman" w:hAnsi="Times New Roman" w:cs="Times New Roman"/>
          <w:b/>
          <w:bCs/>
          <w:color w:val="19304D"/>
          <w:spacing w:val="15"/>
          <w:sz w:val="40"/>
          <w:szCs w:val="40"/>
          <w:lang w:eastAsia="ru-RU"/>
        </w:rPr>
        <w:t>Планирование работы кружка по изобразительной деятельности «Юные волшебники» детского сада</w:t>
      </w:r>
    </w:p>
    <w:p w:rsidR="00633766" w:rsidRPr="00C0123E" w:rsidRDefault="00633766" w:rsidP="0063376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633766" w:rsidRPr="00633766" w:rsidRDefault="00633766" w:rsidP="00633766">
      <w:pPr>
        <w:shd w:val="clear" w:color="auto" w:fill="FFFFFF"/>
        <w:spacing w:before="90" w:after="90" w:line="360" w:lineRule="auto"/>
        <w:jc w:val="center"/>
        <w:rPr>
          <w:rFonts w:asciiTheme="majorHAnsi" w:eastAsia="Times New Roman" w:hAnsiTheme="majorHAnsi" w:cs="Arial"/>
          <w:color w:val="444444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C0123E" w:rsidRDefault="00C0123E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Default="00633766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3766" w:rsidRPr="00E84108" w:rsidRDefault="008C7615" w:rsidP="00187AFF">
      <w:pPr>
        <w:shd w:val="clear" w:color="auto" w:fill="FFFFFF"/>
        <w:spacing w:before="90" w:after="90" w:line="360" w:lineRule="auto"/>
        <w:ind w:left="3540"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41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Руководитель: Меликова А.Г.</w:t>
      </w:r>
    </w:p>
    <w:p w:rsidR="00633766" w:rsidRPr="008C7615" w:rsidRDefault="00633766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33766" w:rsidRPr="008C7615" w:rsidRDefault="00633766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B27C3" w:rsidRPr="008C7615" w:rsidRDefault="00AB27C3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2218" w:rsidRPr="008C7615" w:rsidRDefault="00422218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B27C3" w:rsidRPr="008C7615" w:rsidRDefault="00422218" w:rsidP="00AB27C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76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</w:t>
      </w:r>
      <w:r w:rsidR="00AB27C3" w:rsidRPr="008C76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2013</w:t>
      </w:r>
    </w:p>
    <w:p w:rsidR="00AB27C3" w:rsidRDefault="00AB27C3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AB27C3" w:rsidRDefault="00AB27C3" w:rsidP="00A37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A373B9" w:rsidRPr="008C7615" w:rsidRDefault="00A373B9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1D00">
        <w:rPr>
          <w:rFonts w:ascii="Arial" w:eastAsia="Times New Roman" w:hAnsi="Arial" w:cs="Arial"/>
          <w:color w:val="444444"/>
          <w:sz w:val="18"/>
          <w:lang w:eastAsia="ru-RU"/>
        </w:rPr>
        <w:t>       </w:t>
      </w:r>
      <w:proofErr w:type="gramStart"/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развивать воображение, 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мышление,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мелкую моторику рук;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самостоятельность, 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уверенность,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инициативность, 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 к художественному экспериментированию.</w:t>
      </w:r>
      <w:proofErr w:type="gramEnd"/>
    </w:p>
    <w:p w:rsidR="00AB27C3" w:rsidRPr="008C7615" w:rsidRDefault="00AB27C3" w:rsidP="00A37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2218" w:rsidRDefault="00A373B9" w:rsidP="0042221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Задачи: формировать умение правильно держать ножницы и пользоваться ими; аккуратно наклеивать изображения предметов, состоящих из нескольких частей; подбирать цвета  в соответствии с цветом предметов или по собственному желанию; составлять узоры из раститель</w:t>
      </w:r>
      <w:r w:rsidR="0042221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 форм и геометрических фигур</w:t>
      </w:r>
      <w:r w:rsidR="00552358" w:rsidRPr="008C76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C1D25" w:rsidRPr="008C7615" w:rsidRDefault="00DC1D25" w:rsidP="0042221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B27C3" w:rsidRPr="008C7615" w:rsidRDefault="00E95863" w:rsidP="00AB27C3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C761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Кружок «Юные волшебники</w:t>
      </w:r>
      <w:r w:rsidR="00AB27C3" w:rsidRPr="008C761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» </w:t>
      </w:r>
    </w:p>
    <w:p w:rsidR="00AB27C3" w:rsidRPr="008C7615" w:rsidRDefault="00AB27C3" w:rsidP="00AB27C3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C761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Дата проведения: вторник</w:t>
      </w:r>
    </w:p>
    <w:p w:rsidR="00AB27C3" w:rsidRPr="00AB27C3" w:rsidRDefault="00AB27C3" w:rsidP="00DC1D25">
      <w:pPr>
        <w:pBdr>
          <w:bottom w:val="single" w:sz="6" w:space="0" w:color="D6DDB9"/>
        </w:pBdr>
        <w:spacing w:before="120" w:after="120" w:line="360" w:lineRule="auto"/>
        <w:jc w:val="both"/>
        <w:outlineLvl w:val="1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C761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Время проведения: 16.10</w:t>
      </w: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5F8B" w:rsidRDefault="005B5F8B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123E" w:rsidRDefault="005B5F8B" w:rsidP="00C0123E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C0123E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lastRenderedPageBreak/>
        <w:t xml:space="preserve">Список  детей посещающих  кружок </w:t>
      </w:r>
      <w:r w:rsidR="00C0123E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«</w:t>
      </w:r>
      <w:r w:rsidRPr="00C0123E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Юные волшебники» 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1. Алиева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Латифа</w:t>
      </w:r>
      <w:proofErr w:type="spellEnd"/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Юлдожбаев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Рома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3.Абдулаева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Джамиля</w:t>
      </w:r>
      <w:proofErr w:type="spellEnd"/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Омильянович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Ваня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5. Борисова Яна</w:t>
      </w:r>
    </w:p>
    <w:p w:rsidR="005B5F8B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6. Меликов Эмиль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Эмилия</w:t>
      </w:r>
      <w:proofErr w:type="spellEnd"/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8. Ковальчук Илья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Надежда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10. Павловский Егор</w:t>
      </w:r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11. Кравцова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Ульяна</w:t>
      </w:r>
      <w:proofErr w:type="spellEnd"/>
    </w:p>
    <w:p w:rsid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12. Агафонов Лев</w:t>
      </w:r>
    </w:p>
    <w:p w:rsidR="00C0123E" w:rsidRPr="00C0123E" w:rsidRDefault="00C0123E" w:rsidP="00C0123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5B5F8B" w:rsidRDefault="005B5F8B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5F8B" w:rsidRDefault="005B5F8B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27C3" w:rsidRDefault="00AB27C3" w:rsidP="0042221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52358" w:rsidRPr="00C0123E" w:rsidRDefault="00552358" w:rsidP="0042221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C0123E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Планирование работы кружка по изобразительной деятельности </w:t>
      </w:r>
      <w:r w:rsidR="00C0123E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«</w:t>
      </w:r>
      <w:r w:rsidRPr="00C0123E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Юные волшебники»</w:t>
      </w:r>
    </w:p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Сентябрь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AB27C3">
        <w:trPr>
          <w:trHeight w:val="30"/>
          <w:tblCellSpacing w:w="0" w:type="dxa"/>
        </w:trPr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AB27C3">
        <w:trPr>
          <w:trHeight w:val="330"/>
          <w:tblCellSpacing w:w="0" w:type="dxa"/>
        </w:trPr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«Грибок»</w:t>
            </w:r>
          </w:p>
          <w:p w:rsidR="00AD7282" w:rsidRPr="008C7615" w:rsidRDefault="00AD7282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составлять грибок из готовых форм, аккуратно мазать клеем, приклеивать на картон.</w:t>
            </w:r>
          </w:p>
        </w:tc>
      </w:tr>
      <w:tr w:rsidR="00B00DD4" w:rsidRPr="00AB27C3">
        <w:trPr>
          <w:trHeight w:val="285"/>
          <w:tblCellSpacing w:w="0" w:type="dxa"/>
        </w:trPr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8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8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«Букет к 1 сентября»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8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составлять цветок из готовых кружочков, аккуратно мазать клеем, приклеивать на картон.</w:t>
            </w:r>
          </w:p>
        </w:tc>
      </w:tr>
      <w:tr w:rsidR="00B00DD4" w:rsidRPr="00AB27C3">
        <w:trPr>
          <w:trHeight w:val="600"/>
          <w:tblCellSpacing w:w="0" w:type="dxa"/>
        </w:trPr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«Ваза из пластилина»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Лепка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обмазывать пластилином баночки, равномерно распределять пластилин по форме. Учить проявлять фантазию в украшении баночек.</w:t>
            </w:r>
          </w:p>
        </w:tc>
      </w:tr>
      <w:tr w:rsidR="00B00DD4" w:rsidRPr="00AB27C3">
        <w:trPr>
          <w:trHeight w:val="315"/>
          <w:tblCellSpacing w:w="0" w:type="dxa"/>
        </w:trPr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37828" w:rsidP="00B00DD4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«Утёнок</w:t>
            </w:r>
            <w:r w:rsidR="00B00DD4"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крупы</w:t>
            </w:r>
          </w:p>
          <w:p w:rsidR="00B00DD4" w:rsidRPr="008C7615" w:rsidRDefault="00B00DD4" w:rsidP="00B00DD4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распределять различные виды крупы по форме</w:t>
            </w:r>
            <w:r w:rsidR="00B37828"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утёнка</w:t>
            </w: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, развивать аккуратность, четкость.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Октябрь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«Яблоко»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составлять яблоко из готовых форм, аккуратно мазать клеем, приклеивать на картон.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Поделка из природного материала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изготавливать ежика из каштана, проявлять фантазию, смекалку, вылеплять мелкие детали изделия из пластилина.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«Осенняя пора»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крупы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равномерно, распределять различные виды крупы по </w:t>
            </w: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lastRenderedPageBreak/>
              <w:t>форме, намазанной пластилином, равномерно распределять пластилин по картону, развивать аккуратность, четкость.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«Букет из осенних листьев»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листьев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составлять букет из листьев. Аккуратно намазывать клеем, приклеивать на основу.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Ноябрь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Лепка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лепить цыпленка из трех комков - голова, туловище, подставка; раскатывать пластилин между ладонями круговыми движениями; расплющивать шар до образования диска, прищипывать и вытягивать из формы кончиками пальцев клюв, гребешок, хвост, плотно соединять детали между собой, прорисовывать стекой глаза.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«Грибочек»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Поделка из природного материала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изготавливать грибочек из желудя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проявлять фантазию, смекалку, вылеплять шляпку изделия из пластилина.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«Божья коровка на листочке»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детей самостоятельно приклеивать готовую форму на листочек, по своему усмотрению размещать на общем ватмане, так,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что бы не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загораживать работы других детей.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«Подсолнух»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крупы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Декабрь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proofErr w:type="spellStart"/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Мозайка</w:t>
            </w:r>
            <w:proofErr w:type="spell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из пластилина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картоне.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приклеивать готовые формы на лист картона. Поздравить сотрудников </w:t>
            </w:r>
            <w:proofErr w:type="spell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д</w:t>
            </w:r>
            <w:proofErr w:type="spell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/сада с наступающим праздником.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«Мышка»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резаных ниток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Познакомить детей с техникой выполнения аппликации из ниток. 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</w:tr>
    </w:tbl>
    <w:p w:rsidR="00B00DD4" w:rsidRPr="008C7615" w:rsidRDefault="00B00DD4" w:rsidP="001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C7615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Январь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proofErr w:type="spellStart"/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Мозайка</w:t>
            </w:r>
            <w:proofErr w:type="spell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из пластилина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пластилина.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«Лыжник»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Поделка из природного материала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изготавливать Спортсмена-лыжника из елочной шишки, желудей. Проявлять фантазию, смекалку, вылеплять из пластилина мелкие детали изделия.</w:t>
            </w:r>
          </w:p>
        </w:tc>
      </w:tr>
      <w:tr w:rsidR="00B00DD4" w:rsidRPr="008C761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«Деревья в снегу»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ваты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наклеивать готовые формы на лист картона в правильной последовательности, оформлять работу ватой.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Февраль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2429"/>
        <w:gridCol w:w="6515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</w:t>
            </w:r>
            <w:proofErr w:type="spell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Поделка из салфеток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«Поздравительная открытка папе ко дню защитника отечества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 xml:space="preserve">Аппликация из </w:t>
            </w:r>
            <w:r w:rsidR="00B37828"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бумаги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приклеивать готовые формы на лист картона </w:t>
            </w:r>
            <w:r w:rsidR="00B37828"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в правильной последовательности.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  <w:lastRenderedPageBreak/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 xml:space="preserve">Лепка из </w:t>
            </w:r>
            <w:r w:rsidR="00B37828"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пластилина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Учить лепить снеговика из трех комков - голова, туловище, подставка; раскатывать пластилин между ладонями круговыми движениями; плотно соединять детали между собой</w:t>
            </w:r>
            <w:r w:rsidR="00B37828"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35"/>
                <w:szCs w:val="35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«Праздничная звезда»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салфетки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Март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2522"/>
        <w:gridCol w:w="6540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«Поздравительный плакат к 8 марта»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салфетки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приклеивать свой цветочек на общий ватман, рядом с другим, составляя при этом композицию.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«Открытка к 8 марта»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Объемная 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аккуратно складывать бумажную полоску «бантиком», зафиксировать края клеем, сформировать из этих заготовок цветок, аккуратно не примяв лепесточки. Для серединки - скатать комочки из салфеток.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«Дельфин»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( 2 занятия)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3. Аппликация из резаных ниток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Познакомить детей с техникой выполнения аппликации из ниток. 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Апрель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1E20CA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«Ц</w:t>
            </w:r>
            <w:r w:rsidR="00B00DD4"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веточек»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 xml:space="preserve">Лепка из </w:t>
            </w:r>
            <w:r w:rsidR="001E20CA"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пластилина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lastRenderedPageBreak/>
              <w:t xml:space="preserve">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тонко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расплющивать тесто, закатывать в него форму от шоколадного яйца. Катать между ладошками, придавая форму яйца. Украшать форму по желанию ребенка.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ткани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приклеивать ткань к картону, аккуратно намазывая клеем. Соединять детали поделки между собой, вклеивая между ними детали из цветных лент.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Поделка из папье-маше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Познакомить детей с новым видом ручного труда. Учить отрывать маленькие кусочки бумаги, обмакивая их в воду, приклеивать на форму (крышка.)</w:t>
            </w:r>
          </w:p>
        </w:tc>
      </w:tr>
    </w:tbl>
    <w:p w:rsidR="00B00DD4" w:rsidRPr="00B00DD4" w:rsidRDefault="00B00DD4" w:rsidP="00187A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B00DD4">
        <w:rPr>
          <w:rFonts w:ascii="Verdana" w:eastAsia="Times New Roman" w:hAnsi="Verdana" w:cs="Times New Roman"/>
          <w:b/>
          <w:bCs/>
          <w:color w:val="291200"/>
          <w:sz w:val="24"/>
          <w:szCs w:val="24"/>
          <w:lang w:eastAsia="ru-RU"/>
        </w:rPr>
        <w:t>Май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438"/>
        <w:gridCol w:w="6617"/>
      </w:tblGrid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Цель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Продолжение. Разукрашивание готового изделия.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раскрашивать подсохшее изделие гуашью.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«Букет к 1 мая»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аккуратно, приклеивать свой цветочек</w:t>
            </w:r>
            <w:r w:rsidR="00905FA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на общий ватман, рядом </w:t>
            </w:r>
            <w:proofErr w:type="gramStart"/>
            <w:r w:rsidR="00905FA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с</w:t>
            </w:r>
            <w:proofErr w:type="gramEnd"/>
            <w:r w:rsidR="00905FA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5FA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друг</w:t>
            </w: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им</w:t>
            </w:r>
            <w:proofErr w:type="gramEnd"/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, составляя при этом композицию.</w:t>
            </w:r>
          </w:p>
        </w:tc>
      </w:tr>
      <w:tr w:rsidR="00B00DD4" w:rsidRPr="00B00DD4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«9 мая»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  <w:lang w:eastAsia="ru-RU"/>
              </w:rPr>
              <w:t>Аппликация из салфеток</w:t>
            </w:r>
          </w:p>
          <w:p w:rsidR="00B00DD4" w:rsidRPr="008C7615" w:rsidRDefault="00B00DD4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8C7615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Учить детей скручивать жгутик из салфетки. Готовые жгутики сворачивать спиралькой, чтобы получилась розочка. Наклеивать готовые цветочки на общий картон, размещая так, чтобы, не закрывать другие цветы.</w:t>
            </w:r>
          </w:p>
        </w:tc>
      </w:tr>
    </w:tbl>
    <w:p w:rsidR="003D63E3" w:rsidRDefault="003D63E3" w:rsidP="001E20CA">
      <w:pPr>
        <w:shd w:val="clear" w:color="auto" w:fill="F9F5EE"/>
        <w:spacing w:before="100" w:beforeAutospacing="1" w:after="100" w:afterAutospacing="1" w:line="240" w:lineRule="auto"/>
      </w:pPr>
    </w:p>
    <w:sectPr w:rsidR="003D63E3" w:rsidSect="003D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D4"/>
    <w:rsid w:val="000778FA"/>
    <w:rsid w:val="00187AFF"/>
    <w:rsid w:val="001E20CA"/>
    <w:rsid w:val="001F337D"/>
    <w:rsid w:val="00202ABA"/>
    <w:rsid w:val="00321900"/>
    <w:rsid w:val="003405F4"/>
    <w:rsid w:val="003D63E3"/>
    <w:rsid w:val="00422218"/>
    <w:rsid w:val="00473553"/>
    <w:rsid w:val="005069A7"/>
    <w:rsid w:val="00552358"/>
    <w:rsid w:val="005B5F8B"/>
    <w:rsid w:val="005D2382"/>
    <w:rsid w:val="00601F89"/>
    <w:rsid w:val="00633766"/>
    <w:rsid w:val="0073627F"/>
    <w:rsid w:val="00770A7F"/>
    <w:rsid w:val="008C7615"/>
    <w:rsid w:val="009051E3"/>
    <w:rsid w:val="00905FA2"/>
    <w:rsid w:val="00A373B9"/>
    <w:rsid w:val="00AA2821"/>
    <w:rsid w:val="00AB27C3"/>
    <w:rsid w:val="00AD7282"/>
    <w:rsid w:val="00B00DD4"/>
    <w:rsid w:val="00B37828"/>
    <w:rsid w:val="00BB6376"/>
    <w:rsid w:val="00C0123E"/>
    <w:rsid w:val="00DC1D25"/>
    <w:rsid w:val="00E84108"/>
    <w:rsid w:val="00E95863"/>
    <w:rsid w:val="00F2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C3"/>
  </w:style>
  <w:style w:type="paragraph" w:styleId="1">
    <w:name w:val="heading 1"/>
    <w:basedOn w:val="a"/>
    <w:link w:val="10"/>
    <w:uiPriority w:val="9"/>
    <w:qFormat/>
    <w:rsid w:val="00B00DD4"/>
    <w:pPr>
      <w:shd w:val="clear" w:color="auto" w:fill="F9F4EE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304D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B00DD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DD4"/>
    <w:rPr>
      <w:rFonts w:ascii="Arial" w:eastAsia="Times New Roman" w:hAnsi="Arial" w:cs="Arial"/>
      <w:b/>
      <w:bCs/>
      <w:color w:val="19304D"/>
      <w:kern w:val="36"/>
      <w:sz w:val="36"/>
      <w:szCs w:val="36"/>
      <w:shd w:val="clear" w:color="auto" w:fill="F9F4E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DD4"/>
    <w:rPr>
      <w:rFonts w:ascii="Arial" w:eastAsia="Times New Roman" w:hAnsi="Arial" w:cs="Arial"/>
      <w:b/>
      <w:bCs/>
      <w:color w:val="19304D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unhideWhenUsed/>
    <w:rsid w:val="00B0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2013-09-16T17:54:00Z</dcterms:created>
  <dcterms:modified xsi:type="dcterms:W3CDTF">2013-10-10T09:58:00Z</dcterms:modified>
</cp:coreProperties>
</file>