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5" w:rsidRPr="00581DB5" w:rsidRDefault="00924645" w:rsidP="00480CDC">
      <w:pPr>
        <w:pStyle w:val="a4"/>
        <w:rPr>
          <w:b/>
          <w:i/>
        </w:rPr>
      </w:pPr>
      <w:r w:rsidRPr="00581DB5">
        <w:rPr>
          <w:b/>
          <w:i/>
        </w:rPr>
        <w:t>Тематическая неделя.</w:t>
      </w:r>
    </w:p>
    <w:p w:rsidR="00924645" w:rsidRDefault="00924645">
      <w:r w:rsidRPr="00581DB5">
        <w:rPr>
          <w:b/>
        </w:rPr>
        <w:t>Тема:</w:t>
      </w:r>
      <w:r>
        <w:t xml:space="preserve"> «Обитатели морского дна».</w:t>
      </w:r>
    </w:p>
    <w:p w:rsidR="00924645" w:rsidRDefault="00924645">
      <w:r w:rsidRPr="00581DB5">
        <w:rPr>
          <w:b/>
          <w:u w:val="single"/>
        </w:rPr>
        <w:t>Понедельник</w:t>
      </w:r>
      <w:r w:rsidRPr="00581DB5">
        <w:rPr>
          <w:u w:val="single"/>
        </w:rPr>
        <w:t>:</w:t>
      </w:r>
      <w:r>
        <w:t xml:space="preserve"> Первая половина дня.</w:t>
      </w:r>
    </w:p>
    <w:p w:rsidR="00924645" w:rsidRDefault="00924645">
      <w:r w:rsidRPr="00581DB5">
        <w:rPr>
          <w:i/>
        </w:rPr>
        <w:t>Беседа</w:t>
      </w:r>
      <w:r>
        <w:t xml:space="preserve"> с детьми о морских обитателях.</w:t>
      </w:r>
    </w:p>
    <w:p w:rsidR="00924645" w:rsidRDefault="00924645">
      <w:r w:rsidRPr="00581DB5">
        <w:rPr>
          <w:i/>
        </w:rPr>
        <w:t>Цель</w:t>
      </w:r>
      <w:r>
        <w:t>: Выявить знание детей о жителях морского дна.</w:t>
      </w:r>
    </w:p>
    <w:p w:rsidR="00924645" w:rsidRPr="00581DB5" w:rsidRDefault="00924645">
      <w:pPr>
        <w:rPr>
          <w:i/>
        </w:rPr>
      </w:pPr>
      <w:r w:rsidRPr="00581DB5">
        <w:rPr>
          <w:i/>
        </w:rPr>
        <w:t>Вопросник:</w:t>
      </w:r>
    </w:p>
    <w:p w:rsidR="00710D2C" w:rsidRDefault="00710D2C" w:rsidP="00581DB5">
      <w:pPr>
        <w:pStyle w:val="a3"/>
        <w:ind w:left="0"/>
      </w:pPr>
      <w:r>
        <w:t>1.Каких обитателей морей и океанов, ты знаешь?</w:t>
      </w:r>
    </w:p>
    <w:p w:rsidR="00710D2C" w:rsidRDefault="00710D2C" w:rsidP="00581DB5">
      <w:pPr>
        <w:pStyle w:val="a3"/>
        <w:ind w:left="142"/>
      </w:pPr>
      <w:r>
        <w:t>2.Знаешь ли ты</w:t>
      </w:r>
      <w:r w:rsidR="00480CDC">
        <w:t>,</w:t>
      </w:r>
      <w:r>
        <w:t xml:space="preserve"> что морские обитатели делятся на виды?</w:t>
      </w:r>
    </w:p>
    <w:p w:rsidR="00710D2C" w:rsidRDefault="00710D2C" w:rsidP="00581DB5">
      <w:pPr>
        <w:pStyle w:val="a3"/>
        <w:ind w:left="0"/>
      </w:pPr>
      <w:r>
        <w:t>3.Как называются эти виды?</w:t>
      </w:r>
    </w:p>
    <w:p w:rsidR="00710D2C" w:rsidRDefault="00710D2C" w:rsidP="00581DB5">
      <w:pPr>
        <w:pStyle w:val="a3"/>
        <w:ind w:left="0"/>
      </w:pPr>
      <w:r>
        <w:t>4.На что похожи</w:t>
      </w:r>
      <w:r w:rsidR="00480CDC">
        <w:t xml:space="preserve"> </w:t>
      </w:r>
      <w:r>
        <w:t xml:space="preserve"> </w:t>
      </w:r>
      <w:proofErr w:type="spellStart"/>
      <w:r>
        <w:t>некотрые</w:t>
      </w:r>
      <w:proofErr w:type="spellEnd"/>
      <w:r w:rsidR="00480CDC">
        <w:t xml:space="preserve"> </w:t>
      </w:r>
      <w:r>
        <w:t xml:space="preserve"> виды?</w:t>
      </w:r>
    </w:p>
    <w:p w:rsidR="00D44412" w:rsidRDefault="00710D2C" w:rsidP="00581DB5">
      <w:pPr>
        <w:pStyle w:val="a3"/>
        <w:ind w:left="0"/>
      </w:pPr>
      <w:r>
        <w:t>5.</w:t>
      </w:r>
      <w:r w:rsidR="00480CDC">
        <w:t>Какие виды тебе больше нравятс</w:t>
      </w:r>
      <w:proofErr w:type="gramStart"/>
      <w:r w:rsidR="00480CDC">
        <w:t>я</w:t>
      </w:r>
      <w:r w:rsidR="00D44412">
        <w:t>(</w:t>
      </w:r>
      <w:proofErr w:type="gramEnd"/>
      <w:r w:rsidR="00D44412">
        <w:t>почему?)</w:t>
      </w:r>
    </w:p>
    <w:p w:rsidR="00D44412" w:rsidRDefault="00D44412" w:rsidP="00581DB5">
      <w:pPr>
        <w:pStyle w:val="a3"/>
        <w:ind w:left="0"/>
      </w:pPr>
      <w:r>
        <w:t>Прогулка:</w:t>
      </w:r>
    </w:p>
    <w:p w:rsidR="00D44412" w:rsidRDefault="00D44412" w:rsidP="00581DB5">
      <w:pPr>
        <w:pStyle w:val="a3"/>
        <w:ind w:left="0"/>
      </w:pPr>
      <w:r>
        <w:t>Опыт</w:t>
      </w:r>
      <w:r w:rsidR="00480CDC">
        <w:t xml:space="preserve"> </w:t>
      </w:r>
      <w:proofErr w:type="gramStart"/>
      <w:r w:rsidR="00480CDC">
        <w:t>:</w:t>
      </w:r>
      <w:r>
        <w:t>»</w:t>
      </w:r>
      <w:proofErr w:type="gramEnd"/>
      <w:r>
        <w:t>Свойства морского песка».</w:t>
      </w:r>
    </w:p>
    <w:p w:rsidR="00D44412" w:rsidRDefault="00D44412" w:rsidP="00581DB5">
      <w:pPr>
        <w:pStyle w:val="a3"/>
        <w:ind w:left="0"/>
      </w:pPr>
      <w:r>
        <w:t>Цель: Познакомить детей со свойствами песка.</w:t>
      </w:r>
    </w:p>
    <w:p w:rsidR="00D44412" w:rsidRDefault="00D44412" w:rsidP="00581DB5">
      <w:pPr>
        <w:pStyle w:val="a3"/>
        <w:ind w:left="0"/>
      </w:pPr>
      <w:r>
        <w:t>Ход опыта: Намочить песок и понаблюдать, как он будет высыхать.</w:t>
      </w:r>
      <w:r w:rsidR="00480CDC">
        <w:t xml:space="preserve"> </w:t>
      </w:r>
      <w:r>
        <w:t>Попробовать  сделать из мокрого песка фигурки морских жителей, при помощи формочек.</w:t>
      </w:r>
    </w:p>
    <w:p w:rsidR="00D44412" w:rsidRDefault="00D44412" w:rsidP="00581DB5">
      <w:pPr>
        <w:pStyle w:val="a3"/>
        <w:ind w:left="0"/>
      </w:pPr>
      <w:r>
        <w:t>Вывод: мокрый песок лепится, сухой песок рассыпается.</w:t>
      </w:r>
    </w:p>
    <w:p w:rsidR="00D44412" w:rsidRDefault="00D44412" w:rsidP="00581DB5">
      <w:pPr>
        <w:pStyle w:val="a3"/>
        <w:ind w:left="0"/>
      </w:pPr>
      <w:r>
        <w:t>Какой песок у моря, какой на дне?</w:t>
      </w:r>
    </w:p>
    <w:p w:rsidR="00750560" w:rsidRDefault="00750560" w:rsidP="00581DB5">
      <w:pPr>
        <w:pStyle w:val="a3"/>
        <w:ind w:left="0"/>
      </w:pPr>
      <w:r w:rsidRPr="00581DB5">
        <w:rPr>
          <w:i/>
        </w:rPr>
        <w:t>Вторая половина дня</w:t>
      </w:r>
      <w:r>
        <w:t>.</w:t>
      </w:r>
    </w:p>
    <w:p w:rsidR="00750560" w:rsidRDefault="00750560" w:rsidP="00581DB5">
      <w:pPr>
        <w:pStyle w:val="a3"/>
        <w:ind w:left="0"/>
      </w:pPr>
      <w:r w:rsidRPr="00581DB5">
        <w:rPr>
          <w:i/>
        </w:rPr>
        <w:t>Лепка</w:t>
      </w:r>
      <w:r>
        <w:t>: «</w:t>
      </w:r>
      <w:proofErr w:type="spellStart"/>
      <w:r>
        <w:t>Осьминожки</w:t>
      </w:r>
      <w:proofErr w:type="spellEnd"/>
      <w:r>
        <w:t>».</w:t>
      </w:r>
    </w:p>
    <w:p w:rsidR="00750560" w:rsidRDefault="00750560" w:rsidP="00581DB5">
      <w:pPr>
        <w:pStyle w:val="a3"/>
        <w:ind w:left="0"/>
      </w:pPr>
      <w:r w:rsidRPr="00581DB5">
        <w:rPr>
          <w:i/>
        </w:rPr>
        <w:t>Цель</w:t>
      </w:r>
      <w:r>
        <w:t>:</w:t>
      </w:r>
      <w:r w:rsidR="0058664F">
        <w:t xml:space="preserve"> </w:t>
      </w:r>
      <w:r>
        <w:t>Развивать творчество детей, мышление, воображение</w:t>
      </w:r>
      <w:proofErr w:type="gramStart"/>
      <w:r>
        <w:t xml:space="preserve"> ,</w:t>
      </w:r>
      <w:proofErr w:type="gramEnd"/>
      <w:r w:rsidR="00480CDC">
        <w:t xml:space="preserve"> </w:t>
      </w:r>
      <w:r>
        <w:t>фантазию.</w:t>
      </w:r>
    </w:p>
    <w:p w:rsidR="00750560" w:rsidRDefault="0058664F" w:rsidP="00581DB5">
      <w:pPr>
        <w:pStyle w:val="a3"/>
        <w:ind w:left="0"/>
      </w:pPr>
      <w:r>
        <w:t>Учить из целого куска пласти</w:t>
      </w:r>
      <w:r w:rsidR="00750560">
        <w:t>лина,</w:t>
      </w:r>
      <w:r>
        <w:t xml:space="preserve"> </w:t>
      </w:r>
      <w:r w:rsidR="00750560">
        <w:t xml:space="preserve"> делать образный предмет.</w:t>
      </w:r>
      <w:r>
        <w:t xml:space="preserve"> </w:t>
      </w:r>
      <w:r w:rsidR="00750560">
        <w:t xml:space="preserve">Воспитывать аккуратность   и желание. </w:t>
      </w:r>
    </w:p>
    <w:p w:rsidR="00581DB5" w:rsidRDefault="00581DB5" w:rsidP="00750560">
      <w:pPr>
        <w:pStyle w:val="a3"/>
      </w:pPr>
    </w:p>
    <w:p w:rsidR="00750560" w:rsidRPr="00581DB5" w:rsidRDefault="00750560" w:rsidP="00581DB5">
      <w:pPr>
        <w:pStyle w:val="a3"/>
        <w:ind w:left="0" w:hanging="142"/>
        <w:rPr>
          <w:b/>
          <w:u w:val="single"/>
        </w:rPr>
      </w:pPr>
      <w:r w:rsidRPr="00581DB5">
        <w:rPr>
          <w:b/>
          <w:u w:val="single"/>
        </w:rPr>
        <w:t>Вторник:</w:t>
      </w:r>
    </w:p>
    <w:p w:rsidR="00750560" w:rsidRDefault="00750560" w:rsidP="00581DB5">
      <w:pPr>
        <w:pStyle w:val="a3"/>
        <w:ind w:left="0"/>
      </w:pPr>
      <w:r>
        <w:t xml:space="preserve"> Первая половина дня.</w:t>
      </w:r>
    </w:p>
    <w:p w:rsidR="00750560" w:rsidRDefault="00750560" w:rsidP="00581DB5">
      <w:pPr>
        <w:pStyle w:val="a3"/>
        <w:ind w:left="0"/>
      </w:pPr>
      <w:r>
        <w:t>ИЗО.</w:t>
      </w:r>
    </w:p>
    <w:p w:rsidR="00750560" w:rsidRDefault="00750560" w:rsidP="00581DB5">
      <w:pPr>
        <w:pStyle w:val="a3"/>
        <w:ind w:left="0"/>
      </w:pPr>
      <w:r>
        <w:t>Цель: Развивать интерес детей к обитателям морского дна, через</w:t>
      </w:r>
      <w:r w:rsidR="0058664F">
        <w:t xml:space="preserve">  занятия  </w:t>
      </w:r>
      <w:proofErr w:type="gramStart"/>
      <w:r w:rsidR="0058664F">
        <w:t>по</w:t>
      </w:r>
      <w:proofErr w:type="gramEnd"/>
      <w:r w:rsidR="0058664F">
        <w:t xml:space="preserve">   </w:t>
      </w:r>
      <w:r>
        <w:t xml:space="preserve"> изо.</w:t>
      </w:r>
      <w:r w:rsidR="0058664F">
        <w:t xml:space="preserve"> Развивать фа</w:t>
      </w:r>
      <w:r>
        <w:t>нтазию и воображение, выражая её на листе бумаге.</w:t>
      </w:r>
      <w:r w:rsidR="0058664F">
        <w:t xml:space="preserve"> </w:t>
      </w:r>
      <w:r>
        <w:t>Используя сочные и яркие цвета.</w:t>
      </w:r>
    </w:p>
    <w:p w:rsidR="00750560" w:rsidRDefault="00750560" w:rsidP="00581DB5">
      <w:pPr>
        <w:pStyle w:val="a3"/>
        <w:ind w:left="0"/>
      </w:pPr>
      <w:r>
        <w:t>Прогулка:</w:t>
      </w:r>
    </w:p>
    <w:p w:rsidR="00750560" w:rsidRDefault="00750560" w:rsidP="00581DB5">
      <w:pPr>
        <w:pStyle w:val="a3"/>
        <w:ind w:left="0"/>
      </w:pPr>
      <w:r>
        <w:t>«Виды песка».</w:t>
      </w:r>
    </w:p>
    <w:p w:rsidR="00750560" w:rsidRDefault="00750560" w:rsidP="00581DB5">
      <w:pPr>
        <w:pStyle w:val="a3"/>
        <w:ind w:left="0"/>
      </w:pPr>
      <w:r>
        <w:t>Цель:</w:t>
      </w:r>
      <w:r w:rsidR="00480CDC">
        <w:t xml:space="preserve"> </w:t>
      </w:r>
      <w:r>
        <w:t>Дать детям понятие, что песок может быть; речным, морским,</w:t>
      </w:r>
      <w:r w:rsidR="00480CDC">
        <w:t xml:space="preserve"> </w:t>
      </w:r>
      <w:r>
        <w:t>дор</w:t>
      </w:r>
      <w:r w:rsidR="00F30037">
        <w:t>о</w:t>
      </w:r>
      <w:r>
        <w:t>жным.</w:t>
      </w:r>
    </w:p>
    <w:p w:rsidR="00750560" w:rsidRDefault="00750560" w:rsidP="00581DB5">
      <w:pPr>
        <w:pStyle w:val="a3"/>
        <w:ind w:left="0"/>
      </w:pPr>
      <w:r>
        <w:t xml:space="preserve">Рассмотреть  с детьми все виды песка, рассказать </w:t>
      </w:r>
      <w:proofErr w:type="gramStart"/>
      <w:r>
        <w:t>о</w:t>
      </w:r>
      <w:proofErr w:type="gramEnd"/>
      <w:r>
        <w:t xml:space="preserve"> их</w:t>
      </w:r>
      <w:r w:rsidR="00480CDC">
        <w:t xml:space="preserve"> </w:t>
      </w:r>
      <w:r>
        <w:t xml:space="preserve"> пре</w:t>
      </w:r>
      <w:r w:rsidR="00F30037">
        <w:t>дназ</w:t>
      </w:r>
      <w:r w:rsidR="00480CDC">
        <w:t>начение</w:t>
      </w:r>
      <w:r w:rsidR="00F30037">
        <w:t>.</w:t>
      </w:r>
    </w:p>
    <w:p w:rsidR="00750560" w:rsidRDefault="00750560" w:rsidP="00581DB5">
      <w:pPr>
        <w:pStyle w:val="a3"/>
        <w:ind w:left="0"/>
      </w:pPr>
      <w:r>
        <w:t>Вторая половина дня:</w:t>
      </w:r>
    </w:p>
    <w:p w:rsidR="00750560" w:rsidRDefault="00750560" w:rsidP="00581DB5">
      <w:pPr>
        <w:pStyle w:val="a3"/>
        <w:ind w:left="0"/>
      </w:pPr>
      <w:r>
        <w:t>Дидактическая игра.</w:t>
      </w:r>
      <w:r w:rsidR="00480CDC">
        <w:t xml:space="preserve"> </w:t>
      </w:r>
      <w:r>
        <w:t>»Угадай обитателя морского дна».</w:t>
      </w:r>
    </w:p>
    <w:p w:rsidR="00750560" w:rsidRDefault="00750560" w:rsidP="00581DB5">
      <w:pPr>
        <w:pStyle w:val="a3"/>
        <w:ind w:left="0"/>
      </w:pPr>
      <w:r>
        <w:t>Беседа с родителями на тему:</w:t>
      </w:r>
    </w:p>
    <w:p w:rsidR="00760AC6" w:rsidRDefault="00750560" w:rsidP="00581DB5">
      <w:pPr>
        <w:pStyle w:val="a3"/>
        <w:ind w:left="0"/>
      </w:pPr>
      <w:r>
        <w:t>Из чего можно сделать поделку.</w:t>
      </w:r>
      <w:r w:rsidR="00480CDC">
        <w:t xml:space="preserve"> </w:t>
      </w:r>
      <w:r>
        <w:t>»Обитатель морского дна»</w:t>
      </w:r>
      <w:r w:rsidR="00581DB5">
        <w:t xml:space="preserve">                                                                                    </w:t>
      </w:r>
      <w:r w:rsidR="00760AC6">
        <w:t>Цель:</w:t>
      </w:r>
      <w:r w:rsidR="00581DB5">
        <w:t xml:space="preserve">     </w:t>
      </w:r>
      <w:r w:rsidR="00760AC6">
        <w:t>Создать условия для формирования у детей знаний о морских жителях.</w:t>
      </w:r>
      <w:r w:rsidR="00581DB5">
        <w:t xml:space="preserve">                                        </w:t>
      </w:r>
      <w:r w:rsidR="00760AC6">
        <w:t>Задачи:</w:t>
      </w:r>
      <w:r w:rsidR="00581DB5">
        <w:t xml:space="preserve"> </w:t>
      </w:r>
      <w:r w:rsidR="00760AC6">
        <w:t xml:space="preserve">Пополнить знания детей о подводном мире, его обитателях, расширить словарный </w:t>
      </w:r>
      <w:r w:rsidR="00581DB5">
        <w:t xml:space="preserve"> запас </w:t>
      </w:r>
      <w:r w:rsidR="00760AC6">
        <w:t>детей, формировать умение размышлять;</w:t>
      </w:r>
    </w:p>
    <w:p w:rsidR="00760AC6" w:rsidRDefault="00760AC6" w:rsidP="00581DB5">
      <w:pPr>
        <w:pStyle w:val="a3"/>
        <w:ind w:left="0"/>
      </w:pPr>
      <w:r>
        <w:lastRenderedPageBreak/>
        <w:t>Развивать эстетическое восприятие окружающего мира, способность видеть красивое;</w:t>
      </w:r>
      <w:r w:rsidR="00480CDC">
        <w:t xml:space="preserve"> </w:t>
      </w:r>
      <w:r>
        <w:t>Воспитывать эстетические и нравственные чув</w:t>
      </w:r>
      <w:r w:rsidR="00480CDC">
        <w:t>ства, желание   сочувствоват</w:t>
      </w:r>
      <w:r>
        <w:t>ь</w:t>
      </w:r>
      <w:r w:rsidR="00480CDC">
        <w:t xml:space="preserve">,  </w:t>
      </w:r>
      <w:r>
        <w:t>сопереживать и помогать.</w:t>
      </w:r>
    </w:p>
    <w:p w:rsidR="00760AC6" w:rsidRDefault="00760AC6" w:rsidP="00581DB5">
      <w:pPr>
        <w:pStyle w:val="a3"/>
        <w:ind w:left="0"/>
      </w:pPr>
      <w:r>
        <w:t>Прогулка:</w:t>
      </w:r>
    </w:p>
    <w:p w:rsidR="00760AC6" w:rsidRDefault="00760AC6" w:rsidP="00581DB5">
      <w:pPr>
        <w:pStyle w:val="a3"/>
        <w:ind w:left="0"/>
      </w:pPr>
      <w:r>
        <w:t>«Знакомство с камнями».</w:t>
      </w:r>
    </w:p>
    <w:p w:rsidR="00760AC6" w:rsidRDefault="00760AC6" w:rsidP="00581DB5">
      <w:pPr>
        <w:pStyle w:val="a3"/>
        <w:ind w:left="0"/>
      </w:pPr>
      <w:r>
        <w:t>Цель: Познакомить детей с видами камне</w:t>
      </w:r>
      <w:proofErr w:type="gramStart"/>
      <w:r>
        <w:t>й(</w:t>
      </w:r>
      <w:proofErr w:type="gramEnd"/>
      <w:r>
        <w:t>горный, речной).</w:t>
      </w:r>
    </w:p>
    <w:p w:rsidR="00760AC6" w:rsidRDefault="00760AC6" w:rsidP="00581DB5">
      <w:pPr>
        <w:pStyle w:val="a3"/>
        <w:ind w:left="0"/>
      </w:pPr>
      <w:r>
        <w:t>Ход работы:</w:t>
      </w:r>
    </w:p>
    <w:p w:rsidR="00760AC6" w:rsidRDefault="00760AC6" w:rsidP="00581DB5">
      <w:pPr>
        <w:pStyle w:val="a3"/>
        <w:ind w:left="0"/>
      </w:pPr>
      <w:r>
        <w:t>Разложить на песке камни, дать им характеристику</w:t>
      </w:r>
      <w:r w:rsidR="00350B57">
        <w:t>.</w:t>
      </w:r>
    </w:p>
    <w:p w:rsidR="00350B57" w:rsidRDefault="00350B57" w:rsidP="00581DB5">
      <w:pPr>
        <w:pStyle w:val="a3"/>
        <w:ind w:left="0"/>
      </w:pPr>
      <w:r>
        <w:t>Спросить детей, почему одни камни гладкие, другие грубые?</w:t>
      </w:r>
    </w:p>
    <w:p w:rsidR="00350B57" w:rsidRDefault="00350B57" w:rsidP="00581DB5">
      <w:pPr>
        <w:pStyle w:val="a3"/>
        <w:ind w:left="0"/>
      </w:pPr>
      <w:r>
        <w:t>Дополнить ответы детей.</w:t>
      </w:r>
    </w:p>
    <w:p w:rsidR="00576CBB" w:rsidRDefault="00576CBB" w:rsidP="00581DB5">
      <w:pPr>
        <w:pStyle w:val="a3"/>
        <w:ind w:left="0"/>
      </w:pPr>
      <w:r>
        <w:t>Вторая половина дня.</w:t>
      </w:r>
    </w:p>
    <w:p w:rsidR="00576CBB" w:rsidRDefault="00576CBB" w:rsidP="00581DB5">
      <w:pPr>
        <w:pStyle w:val="a3"/>
        <w:ind w:left="0"/>
      </w:pPr>
      <w:r>
        <w:t>Создание альбома «Морские обитатели дна».</w:t>
      </w:r>
    </w:p>
    <w:p w:rsidR="00576CBB" w:rsidRDefault="00581DB5" w:rsidP="00581DB5">
      <w:pPr>
        <w:pStyle w:val="a3"/>
        <w:ind w:left="0"/>
      </w:pPr>
      <w:r>
        <w:t>Выкладывание в развивающу</w:t>
      </w:r>
      <w:r w:rsidR="00576CBB">
        <w:t>ю среду; книги, альбомы, стихи.</w:t>
      </w:r>
    </w:p>
    <w:p w:rsidR="00581DB5" w:rsidRDefault="00581DB5" w:rsidP="00581DB5">
      <w:pPr>
        <w:pStyle w:val="a3"/>
        <w:ind w:left="0"/>
        <w:rPr>
          <w:b/>
          <w:u w:val="single"/>
        </w:rPr>
      </w:pPr>
    </w:p>
    <w:p w:rsidR="00576CBB" w:rsidRDefault="00576CBB" w:rsidP="00762C09">
      <w:pPr>
        <w:pStyle w:val="a3"/>
        <w:rPr>
          <w:b/>
          <w:u w:val="single"/>
        </w:rPr>
      </w:pPr>
      <w:r w:rsidRPr="00581DB5">
        <w:rPr>
          <w:b/>
          <w:u w:val="single"/>
        </w:rPr>
        <w:t>Четверг:</w:t>
      </w:r>
    </w:p>
    <w:p w:rsidR="00581DB5" w:rsidRPr="00581DB5" w:rsidRDefault="00581DB5" w:rsidP="00762C09">
      <w:pPr>
        <w:pStyle w:val="a3"/>
        <w:rPr>
          <w:b/>
          <w:u w:val="single"/>
        </w:rPr>
      </w:pPr>
    </w:p>
    <w:p w:rsidR="00576CBB" w:rsidRDefault="00576CBB" w:rsidP="00581DB5">
      <w:pPr>
        <w:pStyle w:val="a3"/>
        <w:ind w:left="0"/>
      </w:pPr>
      <w:r>
        <w:t>Первая половина дня.</w:t>
      </w:r>
    </w:p>
    <w:p w:rsidR="00576CBB" w:rsidRDefault="00576CBB" w:rsidP="00581DB5">
      <w:pPr>
        <w:pStyle w:val="a3"/>
        <w:ind w:left="0"/>
      </w:pPr>
      <w:r>
        <w:t>Конструирование:</w:t>
      </w:r>
    </w:p>
    <w:p w:rsidR="00576CBB" w:rsidRDefault="00576CBB" w:rsidP="00581DB5">
      <w:pPr>
        <w:pStyle w:val="a3"/>
        <w:ind w:left="0"/>
      </w:pPr>
      <w:r>
        <w:t xml:space="preserve">«Семья </w:t>
      </w:r>
      <w:proofErr w:type="spellStart"/>
      <w:r>
        <w:t>осьминожков</w:t>
      </w:r>
      <w:proofErr w:type="spellEnd"/>
      <w:r>
        <w:t>».</w:t>
      </w:r>
    </w:p>
    <w:p w:rsidR="00350B57" w:rsidRDefault="00350B57" w:rsidP="00581DB5">
      <w:pPr>
        <w:pStyle w:val="a3"/>
        <w:ind w:left="0"/>
      </w:pPr>
      <w:r>
        <w:t xml:space="preserve"> Прогулка:</w:t>
      </w:r>
    </w:p>
    <w:p w:rsidR="00350B57" w:rsidRDefault="00350B57" w:rsidP="00581DB5">
      <w:pPr>
        <w:pStyle w:val="a3"/>
        <w:ind w:left="0"/>
      </w:pPr>
      <w:r>
        <w:t>«Вода».</w:t>
      </w:r>
    </w:p>
    <w:p w:rsidR="00350B57" w:rsidRDefault="00350B57" w:rsidP="00581DB5">
      <w:pPr>
        <w:pStyle w:val="a3"/>
        <w:ind w:left="0"/>
      </w:pPr>
      <w:r>
        <w:t>Цель: Познакомить детей со свойствами воды</w:t>
      </w:r>
      <w:r w:rsidR="00480CDC">
        <w:t xml:space="preserve"> </w:t>
      </w:r>
      <w:proofErr w:type="gramStart"/>
      <w:r>
        <w:t xml:space="preserve">( </w:t>
      </w:r>
      <w:proofErr w:type="gramEnd"/>
      <w:r>
        <w:t>соленая пресная)</w:t>
      </w:r>
    </w:p>
    <w:p w:rsidR="00576CBB" w:rsidRDefault="00350B57" w:rsidP="00581DB5">
      <w:pPr>
        <w:pStyle w:val="a3"/>
        <w:ind w:left="0"/>
      </w:pPr>
      <w:r>
        <w:t>Ход работы: Принести воду из колодца, из крана</w:t>
      </w:r>
      <w:r w:rsidR="00480CDC">
        <w:t xml:space="preserve">. </w:t>
      </w:r>
      <w:r>
        <w:t>Предложить детям</w:t>
      </w:r>
      <w:r w:rsidR="005955D1">
        <w:t xml:space="preserve"> её попробовать.</w:t>
      </w:r>
      <w:r w:rsidR="00480CDC">
        <w:t xml:space="preserve"> </w:t>
      </w:r>
      <w:r w:rsidR="005955D1">
        <w:t>Выслушать ответы детей</w:t>
      </w:r>
      <w:proofErr w:type="gramStart"/>
      <w:r w:rsidR="005955D1">
        <w:t xml:space="preserve"> Р</w:t>
      </w:r>
      <w:proofErr w:type="gramEnd"/>
      <w:r w:rsidR="005955D1">
        <w:t>ассказать для чего можно использовать ту или иную воду</w:t>
      </w:r>
      <w:r w:rsidR="0079176B">
        <w:t>.</w:t>
      </w:r>
    </w:p>
    <w:p w:rsidR="0079176B" w:rsidRDefault="0079176B" w:rsidP="00581DB5">
      <w:pPr>
        <w:pStyle w:val="a3"/>
        <w:ind w:left="0"/>
      </w:pPr>
      <w:r>
        <w:t>Вторая половина дня.</w:t>
      </w:r>
    </w:p>
    <w:p w:rsidR="0079176B" w:rsidRDefault="0079176B" w:rsidP="00581DB5">
      <w:pPr>
        <w:pStyle w:val="a3"/>
        <w:ind w:left="0"/>
      </w:pPr>
      <w:r>
        <w:t>Приготовление и изготовление атрибутики к театральной пятнице.</w:t>
      </w:r>
    </w:p>
    <w:p w:rsidR="00581DB5" w:rsidRDefault="00581DB5" w:rsidP="00762C09">
      <w:pPr>
        <w:pStyle w:val="a3"/>
        <w:rPr>
          <w:b/>
          <w:u w:val="single"/>
        </w:rPr>
      </w:pPr>
    </w:p>
    <w:p w:rsidR="0079176B" w:rsidRDefault="0079176B" w:rsidP="00762C09">
      <w:pPr>
        <w:pStyle w:val="a3"/>
        <w:rPr>
          <w:b/>
          <w:u w:val="single"/>
        </w:rPr>
      </w:pPr>
      <w:r w:rsidRPr="00581DB5">
        <w:rPr>
          <w:b/>
          <w:u w:val="single"/>
        </w:rPr>
        <w:t>Пятница.</w:t>
      </w:r>
    </w:p>
    <w:p w:rsidR="00581DB5" w:rsidRPr="00581DB5" w:rsidRDefault="00581DB5" w:rsidP="00581DB5">
      <w:pPr>
        <w:pStyle w:val="a3"/>
        <w:ind w:left="0"/>
        <w:rPr>
          <w:b/>
          <w:u w:val="single"/>
        </w:rPr>
      </w:pPr>
    </w:p>
    <w:p w:rsidR="0079176B" w:rsidRDefault="0079176B" w:rsidP="00581DB5">
      <w:pPr>
        <w:pStyle w:val="a3"/>
        <w:ind w:left="0"/>
      </w:pPr>
      <w:r>
        <w:t>Первая половина дня.</w:t>
      </w:r>
    </w:p>
    <w:p w:rsidR="0079176B" w:rsidRDefault="005955D1" w:rsidP="00581DB5">
      <w:pPr>
        <w:pStyle w:val="a3"/>
        <w:ind w:left="0"/>
      </w:pPr>
      <w:r>
        <w:t xml:space="preserve"> Совместная творческая выставка детей и родителей; «Обитатели морского дна».</w:t>
      </w:r>
    </w:p>
    <w:p w:rsidR="005955D1" w:rsidRDefault="005955D1" w:rsidP="00581DB5">
      <w:pPr>
        <w:pStyle w:val="a3"/>
        <w:ind w:left="0"/>
      </w:pPr>
      <w:r>
        <w:t>Прогулка:</w:t>
      </w:r>
    </w:p>
    <w:p w:rsidR="005955D1" w:rsidRDefault="005955D1" w:rsidP="00581DB5">
      <w:pPr>
        <w:pStyle w:val="a3"/>
        <w:ind w:left="0"/>
      </w:pPr>
      <w:r>
        <w:t>Дидактические игры с песком и водой</w:t>
      </w:r>
      <w:proofErr w:type="gramStart"/>
      <w:r>
        <w:t>.»</w:t>
      </w:r>
      <w:proofErr w:type="gramEnd"/>
      <w:r>
        <w:t>Постройка дна моря»,»Морские жители».</w:t>
      </w:r>
    </w:p>
    <w:p w:rsidR="0079176B" w:rsidRDefault="0079176B" w:rsidP="00581DB5">
      <w:pPr>
        <w:pStyle w:val="a3"/>
        <w:ind w:left="0"/>
      </w:pPr>
      <w:r>
        <w:t>Вторая половина дня.</w:t>
      </w:r>
    </w:p>
    <w:p w:rsidR="0079176B" w:rsidRDefault="00D91281" w:rsidP="00581DB5">
      <w:pPr>
        <w:pStyle w:val="a3"/>
        <w:ind w:left="0"/>
      </w:pPr>
      <w:r>
        <w:t>Театрализованная деятельность.</w:t>
      </w:r>
    </w:p>
    <w:p w:rsidR="00D91281" w:rsidRDefault="00D91281" w:rsidP="00581DB5">
      <w:pPr>
        <w:pStyle w:val="a3"/>
        <w:ind w:left="0"/>
      </w:pPr>
      <w:r>
        <w:t>Сценка из стихотворения Э. Н. Успенский.</w:t>
      </w:r>
    </w:p>
    <w:p w:rsidR="00D91281" w:rsidRDefault="00D91281" w:rsidP="00581DB5">
      <w:pPr>
        <w:pStyle w:val="a3"/>
        <w:ind w:left="0"/>
      </w:pPr>
      <w:r>
        <w:t>«Разноцветная семейка».</w:t>
      </w:r>
    </w:p>
    <w:p w:rsidR="00BE0C7C" w:rsidRDefault="00BE0C7C" w:rsidP="00581DB5"/>
    <w:sectPr w:rsidR="00BE0C7C" w:rsidSect="009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522B"/>
    <w:multiLevelType w:val="hybridMultilevel"/>
    <w:tmpl w:val="E3F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645"/>
    <w:rsid w:val="00212C05"/>
    <w:rsid w:val="00350B57"/>
    <w:rsid w:val="0046011D"/>
    <w:rsid w:val="00480CDC"/>
    <w:rsid w:val="00576CBB"/>
    <w:rsid w:val="00581DB5"/>
    <w:rsid w:val="0058664F"/>
    <w:rsid w:val="005955D1"/>
    <w:rsid w:val="00710D2C"/>
    <w:rsid w:val="00750560"/>
    <w:rsid w:val="00760AC6"/>
    <w:rsid w:val="00762C09"/>
    <w:rsid w:val="0079176B"/>
    <w:rsid w:val="00924645"/>
    <w:rsid w:val="009306A6"/>
    <w:rsid w:val="00BE0C7C"/>
    <w:rsid w:val="00CA5E43"/>
    <w:rsid w:val="00CD5125"/>
    <w:rsid w:val="00CF2870"/>
    <w:rsid w:val="00D44412"/>
    <w:rsid w:val="00D91281"/>
    <w:rsid w:val="00DB638E"/>
    <w:rsid w:val="00F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4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0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0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0450-873E-4A6E-B031-4F77DAF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2012-09-22T10:35:00Z</cp:lastPrinted>
  <dcterms:created xsi:type="dcterms:W3CDTF">2012-06-13T13:04:00Z</dcterms:created>
  <dcterms:modified xsi:type="dcterms:W3CDTF">2012-09-25T13:06:00Z</dcterms:modified>
</cp:coreProperties>
</file>