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70" w:rsidRDefault="008972E2" w:rsidP="006C0CAA">
      <w:pPr>
        <w:jc w:val="center"/>
      </w:pPr>
      <w:r>
        <w:t>Г</w:t>
      </w:r>
      <w:r w:rsidR="009F1970">
        <w:t>БОУ  СОШ №2000 (ДОШКОЛЬНОЕ ОТДЕЛЕНИЕ)</w:t>
      </w:r>
    </w:p>
    <w:p w:rsidR="00F3576E" w:rsidRDefault="009F1970" w:rsidP="009F1970">
      <w:pPr>
        <w:jc w:val="center"/>
      </w:pPr>
      <w:r>
        <w:t xml:space="preserve">Материал разработан старшим воспитателем  дошкольного отделения </w:t>
      </w:r>
      <w:proofErr w:type="spellStart"/>
      <w:r>
        <w:t>Завязкиной</w:t>
      </w:r>
      <w:proofErr w:type="spellEnd"/>
      <w:r>
        <w:t xml:space="preserve"> О.И.</w:t>
      </w:r>
      <w:r w:rsidR="006C0CAA" w:rsidRPr="006C0CAA">
        <w:t xml:space="preserve"> </w:t>
      </w:r>
    </w:p>
    <w:p w:rsidR="000E3EF9" w:rsidRDefault="000E3EF9" w:rsidP="000E3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сентябре 2011 года   на заседании Правительства г. Москвы была утверждена Государственная программа 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Москвы на период 2012-2016 г.г. «Развитие образования города Москвы» («Столичное образование»). Определение целей и задач программы исходит как из внутренних факторов системы, так и из  перспектив Москвы как активного развивающего мегаполиса с сильной динамикой демографических, социально-экономических, культурных процессов. Демографические тенденции: высокий уровень рождаемости в последние годы, интенсификация притока мигрантов – обуславливают рост потребности населения города в образовательных услугах. Сохраняющийся приток мигрантов требует не только мест в государственных образовательных учреждениях, но и механизмов и технологий, способных обеспечить их учебную успешность и социальную интеграцию в культуру Москвы.  Таким образом, перспективы развития Москвы  ставят перед системой столичного образования следующие  задачи:</w:t>
      </w:r>
    </w:p>
    <w:p w:rsidR="000E3EF9" w:rsidRDefault="000E3EF9" w:rsidP="000E3EF9">
      <w:pPr>
        <w:jc w:val="both"/>
        <w:rPr>
          <w:sz w:val="28"/>
          <w:szCs w:val="28"/>
        </w:rPr>
      </w:pPr>
      <w:r>
        <w:rPr>
          <w:sz w:val="28"/>
          <w:szCs w:val="28"/>
        </w:rPr>
        <w:t>-обновление содержания и технологий образования в соответствии с образовательными запросами населения и перспективными тенденциями рынка труда;</w:t>
      </w:r>
    </w:p>
    <w:p w:rsidR="000E3EF9" w:rsidRDefault="000E3EF9" w:rsidP="000E3EF9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программ образовательной и культурной интеграции мигрантов.</w:t>
      </w:r>
    </w:p>
    <w:p w:rsidR="00F3576E" w:rsidRPr="000E3EF9" w:rsidRDefault="000E3EF9" w:rsidP="000E3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московских детских садах растёт число  детей разных национальностей, не владеющих русским языком и живущих в семьях со своими особыми национальными традициями и укладом жизни. Эта тенденция будет усиливаться и в дальнейшем. Как показывает  опыт Московских дошкольных учреждений, наиболее перспективным является интегративный подход к развитию детей нерусской национальности, что предполагает овладение этими детьми  русским языком как вторым, приобщение их к русской культуре при сохранении родного языка и культуры воспитанников. Столь же актуальным в настоящее время является и проблема, связанная с формированием у детей разных национальностей доброжелательного и уважительного отношения к представителям иных культур, их традициям и обычаям. Добиться гражданского единства и согласия в современном </w:t>
      </w:r>
      <w:r>
        <w:rPr>
          <w:sz w:val="28"/>
          <w:szCs w:val="28"/>
        </w:rPr>
        <w:lastRenderedPageBreak/>
        <w:t xml:space="preserve">обществе невозможно без организации межкультурного диалога, что предполагает уже в дошкольном возрасте накопление опыта взаимодействия детей, говорящих на разных языках, внутри детского сообщества, что в равной степени значимо для детей, говорящих и не говорящих по-русски. Необходима разработка соответствующих дошкольному возрасту методов </w:t>
      </w:r>
      <w:proofErr w:type="spellStart"/>
      <w:r>
        <w:rPr>
          <w:sz w:val="28"/>
          <w:szCs w:val="28"/>
        </w:rPr>
        <w:t>интеркультурного</w:t>
      </w:r>
      <w:proofErr w:type="spellEnd"/>
      <w:r>
        <w:rPr>
          <w:sz w:val="28"/>
          <w:szCs w:val="28"/>
        </w:rPr>
        <w:t xml:space="preserve"> воспитания, организации межкультурного диалога педагогов детского сада, детей и родителей. </w:t>
      </w:r>
      <w:proofErr w:type="spellStart"/>
      <w:r>
        <w:rPr>
          <w:sz w:val="28"/>
          <w:szCs w:val="28"/>
        </w:rPr>
        <w:t>Интеркультурная</w:t>
      </w:r>
      <w:proofErr w:type="spellEnd"/>
      <w:r>
        <w:rPr>
          <w:sz w:val="28"/>
          <w:szCs w:val="28"/>
        </w:rPr>
        <w:t xml:space="preserve"> педагогика оказывается связующим звеном  современного общества. В дошкольном возрасте необходимо  знакомить детей с различиями в культурах, показывать, что главно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внимательное, терпимое, уважительное отношение друг к другу. Развивая с детства стратегию поведения в </w:t>
      </w:r>
      <w:proofErr w:type="spellStart"/>
      <w:r>
        <w:rPr>
          <w:sz w:val="28"/>
          <w:szCs w:val="28"/>
        </w:rPr>
        <w:t>полиэтническом</w:t>
      </w:r>
      <w:proofErr w:type="spellEnd"/>
      <w:r>
        <w:rPr>
          <w:sz w:val="28"/>
          <w:szCs w:val="28"/>
        </w:rPr>
        <w:t xml:space="preserve"> сообществе, мы сможем приобщить детей к построению </w:t>
      </w:r>
      <w:proofErr w:type="spellStart"/>
      <w:r>
        <w:rPr>
          <w:sz w:val="28"/>
          <w:szCs w:val="28"/>
        </w:rPr>
        <w:t>мультикультурного</w:t>
      </w:r>
      <w:proofErr w:type="spellEnd"/>
      <w:r>
        <w:rPr>
          <w:sz w:val="28"/>
          <w:szCs w:val="28"/>
        </w:rPr>
        <w:t xml:space="preserve"> общества будущего. Во многих культурах понятие «толерантность» является своеобразным синонимом «терпимости». Кроме того, все словари XX века однозначно указывают прямое толкование толерантности как терпимости  к чужому образу жизни, поведению, чужим обычаям, чувствам, верованиям, мнениям, идеям.  Понятие «толерантность» было введено в научный оборот в XVIII веке. В России понятие толерантности стало употребляться в либеральной печати с середины XIX века, но с середины 30-х годов XX века оно исчезло из политической лексики, пока вновь не появилось в начале 90-х годов XX века. </w:t>
      </w:r>
      <w:proofErr w:type="gramStart"/>
      <w:r>
        <w:rPr>
          <w:sz w:val="28"/>
          <w:szCs w:val="28"/>
        </w:rPr>
        <w:t>В отличие от «терпимости»  —  не жалуясь, безропотно переносить  что-то бедственное, тяжелое, неприятное», толерантность  — готовность благосклонно признавать, принимать поведение, убеждения и взгляды других людей, которые отличаются от собственных.</w:t>
      </w:r>
      <w:proofErr w:type="gramEnd"/>
      <w:r>
        <w:rPr>
          <w:sz w:val="28"/>
          <w:szCs w:val="28"/>
        </w:rPr>
        <w:t xml:space="preserve"> При этом даже в том случае, когда эти убеждения или взгляды тобою не разделяются и не одобряются. </w:t>
      </w:r>
      <w:proofErr w:type="gramStart"/>
      <w:r>
        <w:rPr>
          <w:sz w:val="28"/>
          <w:szCs w:val="28"/>
        </w:rPr>
        <w:t xml:space="preserve">В соответствии с Декларацией принципов толерантности (ЮНЕСКО, 1995 г.) толерантность определяется следующим образом: </w:t>
      </w:r>
      <w:r>
        <w:rPr>
          <w:sz w:val="28"/>
          <w:szCs w:val="28"/>
        </w:rPr>
        <w:tab/>
        <w:t xml:space="preserve">... ценность и социальная норма гражданского общества, проявляющаяся в праве всех индивидов гражданского общества быть различными, обеспечении устойчивой гармонии между различными </w:t>
      </w:r>
      <w:proofErr w:type="spellStart"/>
      <w:r>
        <w:rPr>
          <w:sz w:val="28"/>
          <w:szCs w:val="28"/>
        </w:rPr>
        <w:t>конфессиями</w:t>
      </w:r>
      <w:proofErr w:type="spellEnd"/>
      <w:r>
        <w:rPr>
          <w:sz w:val="28"/>
          <w:szCs w:val="28"/>
        </w:rPr>
        <w:t>, политическими, этническими и другими социальными группами, уважении к разнообразию различных мировых культур, цивилизаций и народов, готовности к пониманию и сотрудничеству с людьми, различающимися по внешности, языку</w:t>
      </w:r>
      <w:proofErr w:type="gramEnd"/>
      <w:r>
        <w:rPr>
          <w:sz w:val="28"/>
          <w:szCs w:val="28"/>
        </w:rPr>
        <w:t xml:space="preserve">, убеждениям, обычаям и верованиям.  Толерантность — активная нравственная позиция и психологическая готовность к терпимости во имя </w:t>
      </w:r>
      <w:r>
        <w:rPr>
          <w:sz w:val="28"/>
          <w:szCs w:val="28"/>
        </w:rPr>
        <w:lastRenderedPageBreak/>
        <w:t xml:space="preserve">позитивного взаимодействия с людьми иной культуры, нации, религии, социальной среды. </w:t>
      </w:r>
      <w:r w:rsidR="008972E2">
        <w:rPr>
          <w:sz w:val="28"/>
          <w:szCs w:val="28"/>
        </w:rPr>
        <w:t xml:space="preserve">Всё выше сказанное, является мотивацией для ведения активной работы педагогическим коллективом нашего ДОУ  по приобщению воспитанников  к культурным традициям разных народов. Эту работу мы ведём второй год. </w:t>
      </w:r>
      <w:proofErr w:type="gramStart"/>
      <w:r w:rsidR="008972E2">
        <w:rPr>
          <w:sz w:val="28"/>
          <w:szCs w:val="28"/>
        </w:rPr>
        <w:t>К</w:t>
      </w:r>
      <w:proofErr w:type="gramEnd"/>
      <w:r w:rsidR="008972E2">
        <w:rPr>
          <w:sz w:val="28"/>
          <w:szCs w:val="28"/>
        </w:rPr>
        <w:t>аждый год мы посвящаем знакомству с обычаями и традициями какого либо народа. Было знакомство с культурой Армении, Азербайджана. Ниже приведён сценарий досуга «Дня родного языка»</w:t>
      </w:r>
    </w:p>
    <w:p w:rsidR="006C0CAA" w:rsidRDefault="00F3576E" w:rsidP="00F3576E">
      <w:pPr>
        <w:rPr>
          <w:sz w:val="28"/>
          <w:szCs w:val="28"/>
        </w:rPr>
      </w:pPr>
      <w:r>
        <w:t xml:space="preserve">                                            </w:t>
      </w:r>
      <w:r w:rsidR="00644E00">
        <w:t xml:space="preserve">     </w:t>
      </w:r>
      <w:r w:rsidR="006C0CAA" w:rsidRPr="006C0CAA">
        <w:t xml:space="preserve">   </w:t>
      </w:r>
      <w:r w:rsidR="006C0CAA">
        <w:rPr>
          <w:sz w:val="28"/>
          <w:szCs w:val="28"/>
        </w:rPr>
        <w:t>Досуг «День родного языка»</w:t>
      </w:r>
    </w:p>
    <w:p w:rsidR="000E3EF9" w:rsidRDefault="000E3EF9" w:rsidP="000E3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«Встреча  с друзьями из Азербайджана»</w:t>
      </w:r>
    </w:p>
    <w:p w:rsidR="0043623E" w:rsidRDefault="0043623E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и оборудование. </w:t>
      </w:r>
      <w:r w:rsidRPr="000E3EF9">
        <w:rPr>
          <w:i/>
          <w:sz w:val="28"/>
          <w:szCs w:val="28"/>
        </w:rPr>
        <w:t>Для оформления зала</w:t>
      </w:r>
      <w:r>
        <w:rPr>
          <w:sz w:val="28"/>
          <w:szCs w:val="28"/>
        </w:rPr>
        <w:t>: флаги России и Азербайджана, плакаты с русским и азербайджанским национальными орнаментами, воздушные шары.</w:t>
      </w:r>
      <w:r w:rsidR="00E14F8D">
        <w:rPr>
          <w:sz w:val="28"/>
          <w:szCs w:val="28"/>
        </w:rPr>
        <w:t xml:space="preserve"> </w:t>
      </w:r>
      <w:r w:rsidR="00E14F8D" w:rsidRPr="000E3EF9">
        <w:rPr>
          <w:i/>
          <w:sz w:val="28"/>
          <w:szCs w:val="28"/>
        </w:rPr>
        <w:t>Для ведения праздника</w:t>
      </w:r>
      <w:r w:rsidR="00E14F8D">
        <w:rPr>
          <w:sz w:val="28"/>
          <w:szCs w:val="28"/>
        </w:rPr>
        <w:t xml:space="preserve">: русский и азербайджанский народные костюмы для ведущих, ободки на голову девочкам-буковкам,  шапка для Почётного </w:t>
      </w:r>
      <w:proofErr w:type="gramStart"/>
      <w:r w:rsidR="00E14F8D">
        <w:rPr>
          <w:sz w:val="28"/>
          <w:szCs w:val="28"/>
        </w:rPr>
        <w:t>Грамотея</w:t>
      </w:r>
      <w:proofErr w:type="gramEnd"/>
      <w:r w:rsidR="00E14F8D">
        <w:rPr>
          <w:sz w:val="28"/>
          <w:szCs w:val="28"/>
        </w:rPr>
        <w:t>, детские костюмы для «Танца игрушек»</w:t>
      </w:r>
    </w:p>
    <w:p w:rsidR="006C0CAA" w:rsidRDefault="000E3EF9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праздника.</w:t>
      </w:r>
      <w:r w:rsidR="006C0C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 w:rsidR="0034631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</w:p>
    <w:p w:rsidR="001247A7" w:rsidRDefault="006C0CAA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Ведущий.  </w:t>
      </w:r>
      <w:r w:rsidRPr="006C0CAA">
        <w:rPr>
          <w:sz w:val="28"/>
          <w:szCs w:val="28"/>
        </w:rPr>
        <w:t>Дорогие гости, мы рады приветствовать вас в нашем детском саду на празднике  «День родного языка».</w:t>
      </w:r>
    </w:p>
    <w:p w:rsidR="006C0CAA" w:rsidRDefault="00346316" w:rsidP="00F357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музыку  «Родина моя</w:t>
      </w:r>
      <w:r w:rsidR="006C0CAA">
        <w:rPr>
          <w:sz w:val="28"/>
          <w:szCs w:val="28"/>
        </w:rPr>
        <w:t>»</w:t>
      </w:r>
      <w:r>
        <w:rPr>
          <w:sz w:val="28"/>
          <w:szCs w:val="28"/>
        </w:rPr>
        <w:t xml:space="preserve"> (муз.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Д.</w:t>
      </w:r>
      <w:r w:rsidR="00644E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Тухманова</w:t>
      </w:r>
      <w:proofErr w:type="spellEnd"/>
      <w:r>
        <w:rPr>
          <w:sz w:val="28"/>
          <w:szCs w:val="28"/>
        </w:rPr>
        <w:t>, сл.Р.Рождественского)</w:t>
      </w:r>
      <w:r w:rsidR="00F02738">
        <w:rPr>
          <w:sz w:val="28"/>
          <w:szCs w:val="28"/>
        </w:rPr>
        <w:t xml:space="preserve"> дети заходят в зал, хлопая в ладоши, поднятыми над головой руками, проходят по кругу, останавливаются у своих мест.</w:t>
      </w:r>
      <w:proofErr w:type="gramEnd"/>
    </w:p>
    <w:p w:rsidR="00F02738" w:rsidRDefault="00F02738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Ведущий. Давайте поприветствуем наших гостей.</w:t>
      </w:r>
    </w:p>
    <w:p w:rsidR="00F02738" w:rsidRDefault="00F02738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EF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(Дети здороваются и садятся)</w:t>
      </w:r>
    </w:p>
    <w:p w:rsidR="00F02738" w:rsidRDefault="00F02738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День родного языка –  праздник, который начали отмечать не так давно. В этот день каждый должен задуматься об отношении к своему родному языку, не засоряем ли мы его не нужными словами, грамотно ли говорим. А ещё в этот день мы должны вспомнить</w:t>
      </w:r>
      <w:r w:rsidR="0059189A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много языков есть на земле, и каждый надо ценить. Ведь язык – это культура народа. Знакомство с другими</w:t>
      </w:r>
      <w:r w:rsidR="003A36A4">
        <w:rPr>
          <w:sz w:val="28"/>
          <w:szCs w:val="28"/>
        </w:rPr>
        <w:t xml:space="preserve"> языками помогает понять, как интересен и разнообразен мир.</w:t>
      </w:r>
      <w:r w:rsidR="00967336">
        <w:rPr>
          <w:sz w:val="28"/>
          <w:szCs w:val="28"/>
        </w:rPr>
        <w:t xml:space="preserve"> А сейчас я слышу какой-то шум. Давайте узнаем, в чём дело?</w:t>
      </w:r>
    </w:p>
    <w:p w:rsidR="00967336" w:rsidRDefault="00967336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(Ведущий выводит двух девочек-буковок)</w:t>
      </w:r>
    </w:p>
    <w:p w:rsidR="00967336" w:rsidRDefault="00967336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спорят две буковки. Поздоровайтесь со всеми и объясните, почему вы спорите?</w:t>
      </w:r>
    </w:p>
    <w:p w:rsidR="00967336" w:rsidRDefault="00967336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1-я буква. Я </w:t>
      </w:r>
      <w:r w:rsidR="00FB00CA">
        <w:rPr>
          <w:sz w:val="28"/>
          <w:szCs w:val="28"/>
        </w:rPr>
        <w:t>буква из букваря, а она говорит. Что она тоже из букваря, но у нас нет такой буквы.</w:t>
      </w:r>
    </w:p>
    <w:p w:rsidR="00FB00CA" w:rsidRDefault="00FB00CA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2-я буква. Да, я из букваря, но и тебя я не знаю.</w:t>
      </w:r>
    </w:p>
    <w:p w:rsidR="00FB00CA" w:rsidRDefault="00FB00CA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Ведущий. Не спорьте. Ты буковка  русского алфавита, а ты буква азербайджанского алфавита. Мы рады видеть на празднике вас обеих. И буква из азербайджанского букваря оказалась здесь не случайно. В этом году мы знакомились с культурой Азербайджана, совершили путешествие в Баку, его столицу и пригласили к нам в Москву своих новых друзей. Давайте вспомним о наше</w:t>
      </w:r>
      <w:r w:rsidR="00F3576E">
        <w:rPr>
          <w:sz w:val="28"/>
          <w:szCs w:val="28"/>
        </w:rPr>
        <w:t>м путешествии</w:t>
      </w:r>
      <w:proofErr w:type="gramStart"/>
      <w:r w:rsidR="00F3576E">
        <w:rPr>
          <w:sz w:val="28"/>
          <w:szCs w:val="28"/>
        </w:rPr>
        <w:t>.(</w:t>
      </w:r>
      <w:proofErr w:type="gramEnd"/>
      <w:r w:rsidR="00F3576E">
        <w:rPr>
          <w:sz w:val="28"/>
          <w:szCs w:val="28"/>
        </w:rPr>
        <w:t>Показ слайд) М</w:t>
      </w:r>
      <w:r>
        <w:rPr>
          <w:sz w:val="28"/>
          <w:szCs w:val="28"/>
        </w:rPr>
        <w:t>ы видели Девичью башню, Д</w:t>
      </w:r>
      <w:r w:rsidR="0059189A">
        <w:rPr>
          <w:sz w:val="28"/>
          <w:szCs w:val="28"/>
        </w:rPr>
        <w:t>ревнюю крепость, Башню О</w:t>
      </w:r>
      <w:r>
        <w:rPr>
          <w:sz w:val="28"/>
          <w:szCs w:val="28"/>
        </w:rPr>
        <w:t>гня. Нас познакомили с музыкальными инструментами</w:t>
      </w:r>
      <w:r w:rsidR="0059189A">
        <w:rPr>
          <w:sz w:val="28"/>
          <w:szCs w:val="28"/>
        </w:rPr>
        <w:t>:</w:t>
      </w:r>
      <w:r w:rsidR="00FC1928">
        <w:rPr>
          <w:sz w:val="28"/>
          <w:szCs w:val="28"/>
        </w:rPr>
        <w:t xml:space="preserve"> </w:t>
      </w:r>
      <w:proofErr w:type="spellStart"/>
      <w:r w:rsidR="00FC1928">
        <w:rPr>
          <w:sz w:val="28"/>
          <w:szCs w:val="28"/>
        </w:rPr>
        <w:t>тутек</w:t>
      </w:r>
      <w:proofErr w:type="spellEnd"/>
      <w:r w:rsidR="00FC1928">
        <w:rPr>
          <w:sz w:val="28"/>
          <w:szCs w:val="28"/>
        </w:rPr>
        <w:t xml:space="preserve"> (слушаем его звучание) и </w:t>
      </w:r>
      <w:proofErr w:type="spellStart"/>
      <w:r w:rsidR="00FC1928">
        <w:rPr>
          <w:sz w:val="28"/>
          <w:szCs w:val="28"/>
        </w:rPr>
        <w:t>деф</w:t>
      </w:r>
      <w:proofErr w:type="spellEnd"/>
      <w:r w:rsidR="00FC1928">
        <w:rPr>
          <w:sz w:val="28"/>
          <w:szCs w:val="28"/>
        </w:rPr>
        <w:t xml:space="preserve"> (слушаем его звучание)</w:t>
      </w:r>
      <w:r w:rsidR="00F31E2A">
        <w:rPr>
          <w:sz w:val="28"/>
          <w:szCs w:val="28"/>
        </w:rPr>
        <w:t>. Мы видели чудесные ковры с орнаментом. Кто помнит название элемента</w:t>
      </w:r>
      <w:r w:rsidR="0059189A">
        <w:rPr>
          <w:sz w:val="28"/>
          <w:szCs w:val="28"/>
        </w:rPr>
        <w:t>,</w:t>
      </w:r>
      <w:r w:rsidR="00F31E2A">
        <w:rPr>
          <w:sz w:val="28"/>
          <w:szCs w:val="28"/>
        </w:rPr>
        <w:t xml:space="preserve">  из которого состоит орнамент? (</w:t>
      </w:r>
      <w:r w:rsidR="00FC1928">
        <w:rPr>
          <w:sz w:val="28"/>
          <w:szCs w:val="28"/>
        </w:rPr>
        <w:t>Дети называют элемент орнамента-</w:t>
      </w:r>
      <w:r w:rsidR="00F31E2A">
        <w:rPr>
          <w:sz w:val="28"/>
          <w:szCs w:val="28"/>
        </w:rPr>
        <w:t>бута) А ещё вспомните</w:t>
      </w:r>
      <w:r w:rsidR="00F3576E">
        <w:rPr>
          <w:sz w:val="28"/>
          <w:szCs w:val="28"/>
        </w:rPr>
        <w:t>,</w:t>
      </w:r>
      <w:r w:rsidR="00F31E2A">
        <w:rPr>
          <w:sz w:val="28"/>
          <w:szCs w:val="28"/>
        </w:rPr>
        <w:t xml:space="preserve"> какими удивительно красивыми  украшениями, созданными азербайджанскими мастерами мы любовались. Буковка</w:t>
      </w:r>
      <w:r w:rsidR="00096F46">
        <w:rPr>
          <w:sz w:val="28"/>
          <w:szCs w:val="28"/>
        </w:rPr>
        <w:t xml:space="preserve">, </w:t>
      </w:r>
      <w:r w:rsidR="00F31E2A">
        <w:rPr>
          <w:sz w:val="28"/>
          <w:szCs w:val="28"/>
        </w:rPr>
        <w:t xml:space="preserve"> может быть</w:t>
      </w:r>
      <w:r w:rsidR="00F3576E">
        <w:rPr>
          <w:sz w:val="28"/>
          <w:szCs w:val="28"/>
        </w:rPr>
        <w:t xml:space="preserve">, </w:t>
      </w:r>
      <w:r w:rsidR="00F31E2A">
        <w:rPr>
          <w:sz w:val="28"/>
          <w:szCs w:val="28"/>
        </w:rPr>
        <w:t xml:space="preserve"> ты расскажешь нам ещё</w:t>
      </w:r>
      <w:r w:rsidR="0059189A">
        <w:rPr>
          <w:sz w:val="28"/>
          <w:szCs w:val="28"/>
        </w:rPr>
        <w:t>,</w:t>
      </w:r>
      <w:r w:rsidR="00F31E2A">
        <w:rPr>
          <w:sz w:val="28"/>
          <w:szCs w:val="28"/>
        </w:rPr>
        <w:t xml:space="preserve"> что</w:t>
      </w:r>
      <w:r w:rsidR="00E14F8D">
        <w:rPr>
          <w:sz w:val="28"/>
          <w:szCs w:val="28"/>
        </w:rPr>
        <w:t>-</w:t>
      </w:r>
      <w:r w:rsidR="00F31E2A">
        <w:rPr>
          <w:sz w:val="28"/>
          <w:szCs w:val="28"/>
        </w:rPr>
        <w:t>нибудь</w:t>
      </w:r>
      <w:r w:rsidR="00BC48C0">
        <w:rPr>
          <w:sz w:val="28"/>
          <w:szCs w:val="28"/>
        </w:rPr>
        <w:t xml:space="preserve"> </w:t>
      </w:r>
      <w:r w:rsidR="00F31E2A">
        <w:rPr>
          <w:sz w:val="28"/>
          <w:szCs w:val="28"/>
        </w:rPr>
        <w:t xml:space="preserve"> интересное?</w:t>
      </w:r>
    </w:p>
    <w:p w:rsidR="00F31E2A" w:rsidRDefault="00F31E2A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2-я буква. </w:t>
      </w:r>
      <w:r w:rsidR="003D10F1">
        <w:rPr>
          <w:sz w:val="28"/>
          <w:szCs w:val="28"/>
        </w:rPr>
        <w:t>Да расскажу. В этом мне помогут мои друзья.</w:t>
      </w:r>
    </w:p>
    <w:p w:rsidR="003D10F1" w:rsidRDefault="003D10F1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Ведущий. Приглашай их скорее. Ребята, встречайте наших гостей.</w:t>
      </w:r>
    </w:p>
    <w:p w:rsidR="00F3576E" w:rsidRDefault="00F3576E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(Звучит Азербайджанская народная музыка.)</w:t>
      </w:r>
    </w:p>
    <w:p w:rsidR="003D10F1" w:rsidRDefault="005B10BF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Гостья из Азербай</w:t>
      </w:r>
      <w:r w:rsidR="00FC1928">
        <w:rPr>
          <w:sz w:val="28"/>
          <w:szCs w:val="28"/>
        </w:rPr>
        <w:t>джана.</w:t>
      </w:r>
      <w:r w:rsidR="003D10F1">
        <w:rPr>
          <w:sz w:val="28"/>
          <w:szCs w:val="28"/>
        </w:rPr>
        <w:t xml:space="preserve"> Здравствуйте! </w:t>
      </w:r>
      <w:r w:rsidR="00096F46">
        <w:rPr>
          <w:sz w:val="28"/>
          <w:szCs w:val="28"/>
        </w:rPr>
        <w:t>Я рада нашей встрече. Мы получили ваше приглашение и приехали к вам  на праздник. Нам интересно  познакомиться с вашей культурой</w:t>
      </w:r>
      <w:r w:rsidR="0059189A">
        <w:rPr>
          <w:sz w:val="28"/>
          <w:szCs w:val="28"/>
        </w:rPr>
        <w:t xml:space="preserve"> и вашим языком. А сейчас я   расскажу</w:t>
      </w:r>
      <w:r w:rsidR="00096F46">
        <w:rPr>
          <w:sz w:val="28"/>
          <w:szCs w:val="28"/>
        </w:rPr>
        <w:t xml:space="preserve"> о нашем языке. Он древний, звучный, н</w:t>
      </w:r>
      <w:r w:rsidR="0059189A">
        <w:rPr>
          <w:sz w:val="28"/>
          <w:szCs w:val="28"/>
        </w:rPr>
        <w:t xml:space="preserve">емного резкий, но </w:t>
      </w:r>
      <w:r w:rsidR="00096F46">
        <w:rPr>
          <w:sz w:val="28"/>
          <w:szCs w:val="28"/>
        </w:rPr>
        <w:t xml:space="preserve"> своеобразный и красивый. Моя дочка Лала</w:t>
      </w:r>
      <w:r w:rsidR="00FC1928">
        <w:rPr>
          <w:sz w:val="28"/>
          <w:szCs w:val="28"/>
        </w:rPr>
        <w:t>, которая приехала на праздник вместе со мной,</w:t>
      </w:r>
      <w:r w:rsidR="00096F46">
        <w:rPr>
          <w:sz w:val="28"/>
          <w:szCs w:val="28"/>
        </w:rPr>
        <w:t xml:space="preserve"> прочитает стихотворение на азербайджанском языке</w:t>
      </w:r>
      <w:r w:rsidR="00F3576E">
        <w:rPr>
          <w:sz w:val="28"/>
          <w:szCs w:val="28"/>
        </w:rPr>
        <w:t>,</w:t>
      </w:r>
      <w:r w:rsidR="00096F46">
        <w:rPr>
          <w:sz w:val="28"/>
          <w:szCs w:val="28"/>
        </w:rPr>
        <w:t xml:space="preserve"> и вы услышите его звучание.</w:t>
      </w:r>
    </w:p>
    <w:p w:rsidR="00096F46" w:rsidRDefault="000E3EF9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96F46">
        <w:rPr>
          <w:sz w:val="28"/>
          <w:szCs w:val="28"/>
        </w:rPr>
        <w:t xml:space="preserve"> (Лала читает </w:t>
      </w:r>
      <w:r w:rsidR="00F3576E">
        <w:rPr>
          <w:sz w:val="28"/>
          <w:szCs w:val="28"/>
        </w:rPr>
        <w:t xml:space="preserve"> </w:t>
      </w:r>
      <w:r w:rsidR="002822E5">
        <w:rPr>
          <w:sz w:val="28"/>
          <w:szCs w:val="28"/>
        </w:rPr>
        <w:t xml:space="preserve"> </w:t>
      </w:r>
      <w:r w:rsidR="00096F46">
        <w:rPr>
          <w:sz w:val="28"/>
          <w:szCs w:val="28"/>
        </w:rPr>
        <w:t>стихотворение</w:t>
      </w:r>
      <w:proofErr w:type="gramStart"/>
      <w:r w:rsidR="002822E5">
        <w:rPr>
          <w:sz w:val="28"/>
          <w:szCs w:val="28"/>
        </w:rPr>
        <w:t xml:space="preserve"> </w:t>
      </w:r>
      <w:r w:rsidR="00096F46">
        <w:rPr>
          <w:sz w:val="28"/>
          <w:szCs w:val="28"/>
        </w:rPr>
        <w:t>)</w:t>
      </w:r>
      <w:proofErr w:type="gramEnd"/>
    </w:p>
    <w:p w:rsidR="00096F46" w:rsidRDefault="00FC1928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Гостья из Азербайджана</w:t>
      </w:r>
      <w:r w:rsidR="00F3576E">
        <w:rPr>
          <w:sz w:val="28"/>
          <w:szCs w:val="28"/>
        </w:rPr>
        <w:t xml:space="preserve">. Танцы - </w:t>
      </w:r>
      <w:r w:rsidR="00096F46">
        <w:rPr>
          <w:sz w:val="28"/>
          <w:szCs w:val="28"/>
        </w:rPr>
        <w:t xml:space="preserve"> своеобразный язык народа. В них мы разговариваем руками, жестами. По</w:t>
      </w:r>
      <w:r w:rsidR="0059189A">
        <w:rPr>
          <w:sz w:val="28"/>
          <w:szCs w:val="28"/>
        </w:rPr>
        <w:t xml:space="preserve">смотрите </w:t>
      </w:r>
      <w:r w:rsidR="00096F46">
        <w:rPr>
          <w:sz w:val="28"/>
          <w:szCs w:val="28"/>
        </w:rPr>
        <w:t xml:space="preserve"> наш танец.</w:t>
      </w:r>
    </w:p>
    <w:p w:rsidR="00096F46" w:rsidRDefault="00FC1928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(Гостья</w:t>
      </w:r>
      <w:r w:rsidR="00096F46">
        <w:rPr>
          <w:sz w:val="28"/>
          <w:szCs w:val="28"/>
        </w:rPr>
        <w:t xml:space="preserve"> и Лала исполняют</w:t>
      </w:r>
      <w:r w:rsidR="002822E5">
        <w:rPr>
          <w:sz w:val="28"/>
          <w:szCs w:val="28"/>
        </w:rPr>
        <w:t xml:space="preserve"> под национальную Азербайджанскую мелодию национальный</w:t>
      </w:r>
      <w:r w:rsidR="00096F46">
        <w:rPr>
          <w:sz w:val="28"/>
          <w:szCs w:val="28"/>
        </w:rPr>
        <w:t xml:space="preserve"> танец)</w:t>
      </w:r>
    </w:p>
    <w:p w:rsidR="00096F46" w:rsidRDefault="00FC1928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Гостья из Азербайджана</w:t>
      </w:r>
      <w:r w:rsidR="00096F46">
        <w:rPr>
          <w:sz w:val="28"/>
          <w:szCs w:val="28"/>
        </w:rPr>
        <w:t xml:space="preserve">. </w:t>
      </w:r>
      <w:r w:rsidR="00CB5903">
        <w:rPr>
          <w:sz w:val="28"/>
          <w:szCs w:val="28"/>
        </w:rPr>
        <w:t xml:space="preserve">Приглашаю всех желающих танцевать с нами. </w:t>
      </w:r>
    </w:p>
    <w:p w:rsidR="002822E5" w:rsidRDefault="00F3576E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встают в</w:t>
      </w:r>
      <w:r w:rsidR="002822E5">
        <w:rPr>
          <w:sz w:val="28"/>
          <w:szCs w:val="28"/>
        </w:rPr>
        <w:t>рассыпную, повторяют движения национ</w:t>
      </w:r>
      <w:r>
        <w:rPr>
          <w:sz w:val="28"/>
          <w:szCs w:val="28"/>
        </w:rPr>
        <w:t>ального азербайджанского танца, которые им показывает гостья из Азербайджана со своей дочкой)</w:t>
      </w:r>
    </w:p>
    <w:p w:rsidR="00CB5903" w:rsidRDefault="00FC1928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Гостья из Азербайджана</w:t>
      </w:r>
      <w:r w:rsidR="00CB5903">
        <w:rPr>
          <w:sz w:val="28"/>
          <w:szCs w:val="28"/>
        </w:rPr>
        <w:t>. Хочется познакомить вас с нашими народными играми. Игры передают характер народа: смелый, независимый, ловкий. Кто хочет по</w:t>
      </w:r>
      <w:r w:rsidR="002822E5">
        <w:rPr>
          <w:sz w:val="28"/>
          <w:szCs w:val="28"/>
        </w:rPr>
        <w:t>участвовать в игре «Отдай платочек</w:t>
      </w:r>
      <w:r w:rsidR="00CB5903">
        <w:rPr>
          <w:sz w:val="28"/>
          <w:szCs w:val="28"/>
        </w:rPr>
        <w:t>»?</w:t>
      </w:r>
    </w:p>
    <w:p w:rsidR="00CB5903" w:rsidRDefault="002822E5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(проводится игра «Отдай платочек</w:t>
      </w:r>
      <w:r w:rsidR="00CB5903">
        <w:rPr>
          <w:sz w:val="28"/>
          <w:szCs w:val="28"/>
        </w:rPr>
        <w:t>»</w:t>
      </w:r>
      <w:r>
        <w:rPr>
          <w:sz w:val="28"/>
          <w:szCs w:val="28"/>
        </w:rPr>
        <w:t xml:space="preserve"> «Детские подвижные игры народов СССР» под ред. Т.Осокиной, Москва, «Просвещение»</w:t>
      </w:r>
      <w:r w:rsidR="009428A8">
        <w:rPr>
          <w:sz w:val="28"/>
          <w:szCs w:val="28"/>
        </w:rPr>
        <w:t>, 1989г.)</w:t>
      </w:r>
    </w:p>
    <w:p w:rsidR="00CB5903" w:rsidRDefault="00CB5903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Ведущий. Дорогие гости, мы приготовили для ва</w:t>
      </w:r>
      <w:r w:rsidR="0043623E">
        <w:rPr>
          <w:sz w:val="28"/>
          <w:szCs w:val="28"/>
        </w:rPr>
        <w:t>с сюрприз. Наши дети исполнят</w:t>
      </w:r>
      <w:r>
        <w:rPr>
          <w:sz w:val="28"/>
          <w:szCs w:val="28"/>
        </w:rPr>
        <w:t xml:space="preserve"> песню об Азербайджане.</w:t>
      </w:r>
    </w:p>
    <w:p w:rsidR="00CB5903" w:rsidRDefault="00CB5903" w:rsidP="00F357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исполняют песню</w:t>
      </w:r>
      <w:r w:rsidR="00DB1E62">
        <w:rPr>
          <w:sz w:val="28"/>
          <w:szCs w:val="28"/>
        </w:rPr>
        <w:t xml:space="preserve"> «Песня о Баку»</w:t>
      </w:r>
      <w:r w:rsidR="00F3576E">
        <w:rPr>
          <w:sz w:val="28"/>
          <w:szCs w:val="28"/>
        </w:rPr>
        <w:t xml:space="preserve"> </w:t>
      </w:r>
      <w:r w:rsidR="00DB1E62">
        <w:rPr>
          <w:sz w:val="28"/>
          <w:szCs w:val="28"/>
        </w:rPr>
        <w:t xml:space="preserve"> муз.</w:t>
      </w:r>
      <w:proofErr w:type="gramEnd"/>
      <w:r w:rsidR="00F3576E">
        <w:rPr>
          <w:sz w:val="28"/>
          <w:szCs w:val="28"/>
        </w:rPr>
        <w:t xml:space="preserve"> </w:t>
      </w:r>
      <w:proofErr w:type="gramStart"/>
      <w:r w:rsidR="00DB1E62">
        <w:rPr>
          <w:sz w:val="28"/>
          <w:szCs w:val="28"/>
        </w:rPr>
        <w:t>О.Никольского, сл.П.Панченко)</w:t>
      </w:r>
      <w:proofErr w:type="gramEnd"/>
    </w:p>
    <w:p w:rsidR="00CB5903" w:rsidRDefault="00FC1928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Гостья из Азербайджана</w:t>
      </w:r>
      <w:r w:rsidR="00CB5903">
        <w:rPr>
          <w:sz w:val="28"/>
          <w:szCs w:val="28"/>
        </w:rPr>
        <w:t>. Спасибо за ваш подарок.</w:t>
      </w:r>
    </w:p>
    <w:p w:rsidR="00CB5903" w:rsidRDefault="00CB5903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  <w:r w:rsidR="0043623E">
        <w:rPr>
          <w:sz w:val="28"/>
          <w:szCs w:val="28"/>
        </w:rPr>
        <w:t xml:space="preserve">А теперь я приглашаю  </w:t>
      </w:r>
      <w:r w:rsidR="00FD4965">
        <w:rPr>
          <w:sz w:val="28"/>
          <w:szCs w:val="28"/>
        </w:rPr>
        <w:t xml:space="preserve"> буковку</w:t>
      </w:r>
      <w:r w:rsidR="0043623E">
        <w:rPr>
          <w:sz w:val="28"/>
          <w:szCs w:val="28"/>
        </w:rPr>
        <w:t xml:space="preserve"> из русского букваря </w:t>
      </w:r>
      <w:r w:rsidR="00FD4965">
        <w:rPr>
          <w:sz w:val="28"/>
          <w:szCs w:val="28"/>
        </w:rPr>
        <w:t xml:space="preserve"> познакомить нас со своими друзьями.</w:t>
      </w:r>
    </w:p>
    <w:p w:rsidR="00FD4965" w:rsidRDefault="00FD4965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(Под русс</w:t>
      </w:r>
      <w:r w:rsidR="00DB1E62">
        <w:rPr>
          <w:sz w:val="28"/>
          <w:szCs w:val="28"/>
        </w:rPr>
        <w:t xml:space="preserve">кую мелодию появляются Василиса, Почётный </w:t>
      </w:r>
      <w:proofErr w:type="gramStart"/>
      <w:r w:rsidR="00DB1E62">
        <w:rPr>
          <w:sz w:val="28"/>
          <w:szCs w:val="28"/>
        </w:rPr>
        <w:t>Грамотей</w:t>
      </w:r>
      <w:proofErr w:type="gramEnd"/>
      <w:r>
        <w:rPr>
          <w:sz w:val="28"/>
          <w:szCs w:val="28"/>
        </w:rPr>
        <w:t xml:space="preserve"> и </w:t>
      </w:r>
      <w:r w:rsidR="00DB1E62">
        <w:rPr>
          <w:sz w:val="28"/>
          <w:szCs w:val="28"/>
        </w:rPr>
        <w:t xml:space="preserve">  </w:t>
      </w:r>
      <w:r>
        <w:rPr>
          <w:sz w:val="28"/>
          <w:szCs w:val="28"/>
        </w:rPr>
        <w:t>буковка</w:t>
      </w:r>
      <w:r w:rsidR="00F3576E">
        <w:rPr>
          <w:sz w:val="28"/>
          <w:szCs w:val="28"/>
        </w:rPr>
        <w:t xml:space="preserve"> из русского букваря</w:t>
      </w:r>
      <w:r>
        <w:rPr>
          <w:sz w:val="28"/>
          <w:szCs w:val="28"/>
        </w:rPr>
        <w:t>, проходят по залу)</w:t>
      </w:r>
    </w:p>
    <w:p w:rsidR="000E3EF9" w:rsidRDefault="00DB1E62" w:rsidP="000E3EF9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Василиса.</w:t>
      </w:r>
      <w:r w:rsidR="00FD4965">
        <w:rPr>
          <w:sz w:val="28"/>
          <w:szCs w:val="28"/>
        </w:rPr>
        <w:t xml:space="preserve"> Здравствуйте, </w:t>
      </w:r>
      <w:r w:rsidR="00CD355D">
        <w:rPr>
          <w:sz w:val="28"/>
          <w:szCs w:val="28"/>
        </w:rPr>
        <w:t>дорогие гости! В день родного языка хочется напомнить,  как певуч, богат и разнообразен русский язык. А знакомиться с русским языком</w:t>
      </w:r>
      <w:r w:rsidR="008972E2">
        <w:rPr>
          <w:sz w:val="28"/>
          <w:szCs w:val="28"/>
        </w:rPr>
        <w:t xml:space="preserve">, </w:t>
      </w:r>
      <w:r w:rsidR="00CD355D">
        <w:rPr>
          <w:sz w:val="28"/>
          <w:szCs w:val="28"/>
        </w:rPr>
        <w:t xml:space="preserve"> мы начинаем со сказок. Вот я и расскажу вам</w:t>
      </w:r>
      <w:r w:rsidR="005B10BF">
        <w:rPr>
          <w:sz w:val="28"/>
          <w:szCs w:val="28"/>
        </w:rPr>
        <w:t xml:space="preserve"> русскую народную </w:t>
      </w:r>
      <w:r w:rsidR="00CD355D">
        <w:rPr>
          <w:sz w:val="28"/>
          <w:szCs w:val="28"/>
        </w:rPr>
        <w:t xml:space="preserve"> сказку «Каша из топора»</w:t>
      </w:r>
      <w:r w:rsidR="000E3EF9">
        <w:rPr>
          <w:sz w:val="28"/>
          <w:szCs w:val="28"/>
        </w:rPr>
        <w:t>.</w:t>
      </w:r>
    </w:p>
    <w:p w:rsidR="00FC1928" w:rsidRDefault="000E3EF9" w:rsidP="000E3EF9">
      <w:pPr>
        <w:rPr>
          <w:sz w:val="28"/>
          <w:szCs w:val="28"/>
        </w:rPr>
      </w:pPr>
      <w:r>
        <w:rPr>
          <w:sz w:val="28"/>
          <w:szCs w:val="28"/>
        </w:rPr>
        <w:t xml:space="preserve"> (Рассказ</w:t>
      </w:r>
      <w:r w:rsidR="00CD3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сказки </w:t>
      </w:r>
      <w:r w:rsidR="00FC1928">
        <w:rPr>
          <w:sz w:val="28"/>
          <w:szCs w:val="28"/>
        </w:rPr>
        <w:t xml:space="preserve"> сопровождается </w:t>
      </w:r>
      <w:r>
        <w:rPr>
          <w:sz w:val="28"/>
          <w:szCs w:val="28"/>
        </w:rPr>
        <w:t xml:space="preserve"> её </w:t>
      </w:r>
      <w:r w:rsidR="00FC1928">
        <w:rPr>
          <w:sz w:val="28"/>
          <w:szCs w:val="28"/>
        </w:rPr>
        <w:t>инсценировкой</w:t>
      </w:r>
      <w:r>
        <w:rPr>
          <w:sz w:val="28"/>
          <w:szCs w:val="28"/>
        </w:rPr>
        <w:t xml:space="preserve"> </w:t>
      </w:r>
      <w:r w:rsidR="00FC1928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CD355D" w:rsidRDefault="00DB1E62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Василиса.</w:t>
      </w:r>
      <w:r w:rsidR="00CD355D">
        <w:rPr>
          <w:sz w:val="28"/>
          <w:szCs w:val="28"/>
        </w:rPr>
        <w:t xml:space="preserve"> А теперь приглашаю поиграть в русскую народную игру «</w:t>
      </w:r>
      <w:proofErr w:type="spellStart"/>
      <w:r w:rsidR="00CD355D">
        <w:rPr>
          <w:sz w:val="28"/>
          <w:szCs w:val="28"/>
        </w:rPr>
        <w:t>Тетёра</w:t>
      </w:r>
      <w:proofErr w:type="spellEnd"/>
      <w:r w:rsidR="00CD355D">
        <w:rPr>
          <w:sz w:val="28"/>
          <w:szCs w:val="28"/>
        </w:rPr>
        <w:t>»</w:t>
      </w:r>
    </w:p>
    <w:p w:rsidR="005B10BF" w:rsidRDefault="00CD355D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(Проводится игра</w:t>
      </w:r>
      <w:r w:rsidR="005B10BF">
        <w:rPr>
          <w:sz w:val="28"/>
          <w:szCs w:val="28"/>
        </w:rPr>
        <w:t xml:space="preserve"> под русскую народную мелодию</w:t>
      </w:r>
      <w:r>
        <w:rPr>
          <w:sz w:val="28"/>
          <w:szCs w:val="28"/>
        </w:rPr>
        <w:t xml:space="preserve"> с приглашением гостей</w:t>
      </w:r>
      <w:r w:rsidR="005B10BF">
        <w:rPr>
          <w:sz w:val="28"/>
          <w:szCs w:val="28"/>
        </w:rPr>
        <w:t>)</w:t>
      </w:r>
    </w:p>
    <w:p w:rsidR="00CD355D" w:rsidRDefault="005B10BF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mir</w:t>
      </w:r>
      <w:proofErr w:type="spellEnd"/>
      <w:r w:rsidRPr="005B10BF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skazki</w:t>
      </w:r>
      <w:proofErr w:type="spellEnd"/>
      <w:r w:rsidRPr="005B10B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narod</w:t>
      </w:r>
      <w:proofErr w:type="spellEnd"/>
      <w:r w:rsidRPr="005B10B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43623E">
        <w:rPr>
          <w:sz w:val="28"/>
          <w:szCs w:val="28"/>
        </w:rPr>
        <w:t>)</w:t>
      </w:r>
    </w:p>
    <w:p w:rsidR="00CD355D" w:rsidRDefault="00DB1E62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Василиса.</w:t>
      </w:r>
      <w:r w:rsidR="00CD355D">
        <w:rPr>
          <w:sz w:val="28"/>
          <w:szCs w:val="28"/>
        </w:rPr>
        <w:t xml:space="preserve"> А теперь</w:t>
      </w:r>
      <w:r w:rsidR="000C4DF1">
        <w:rPr>
          <w:sz w:val="28"/>
          <w:szCs w:val="28"/>
        </w:rPr>
        <w:t xml:space="preserve"> слово нашему гостю Почётному </w:t>
      </w:r>
      <w:proofErr w:type="gramStart"/>
      <w:r w:rsidR="000C4DF1">
        <w:rPr>
          <w:sz w:val="28"/>
          <w:szCs w:val="28"/>
        </w:rPr>
        <w:t>Грамотею</w:t>
      </w:r>
      <w:proofErr w:type="gramEnd"/>
      <w:r w:rsidR="000C4DF1">
        <w:rPr>
          <w:sz w:val="28"/>
          <w:szCs w:val="28"/>
        </w:rPr>
        <w:t>.</w:t>
      </w:r>
    </w:p>
    <w:p w:rsidR="000C4DF1" w:rsidRDefault="00DB1E62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Почётный Грамотей</w:t>
      </w:r>
      <w:proofErr w:type="gramStart"/>
      <w:r>
        <w:rPr>
          <w:sz w:val="28"/>
          <w:szCs w:val="28"/>
        </w:rPr>
        <w:t>.</w:t>
      </w:r>
      <w:proofErr w:type="gramEnd"/>
      <w:r w:rsidR="000E3EF9">
        <w:rPr>
          <w:sz w:val="28"/>
          <w:szCs w:val="28"/>
        </w:rPr>
        <w:t xml:space="preserve"> Х</w:t>
      </w:r>
      <w:r w:rsidR="000C4DF1">
        <w:rPr>
          <w:sz w:val="28"/>
          <w:szCs w:val="28"/>
        </w:rPr>
        <w:t xml:space="preserve">очу вам напомнить, что русский язык </w:t>
      </w:r>
      <w:r w:rsidR="00D6771B">
        <w:rPr>
          <w:sz w:val="28"/>
          <w:szCs w:val="28"/>
        </w:rPr>
        <w:t xml:space="preserve"> богат, красив и разнообразен. Сейчас я проверю ваши знания русского языка. Послушайте моё задание.</w:t>
      </w:r>
    </w:p>
    <w:p w:rsidR="00D6771B" w:rsidRDefault="00DB1E62" w:rsidP="00F357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(Почётный Грамотей</w:t>
      </w:r>
      <w:r w:rsidR="0043623E">
        <w:rPr>
          <w:sz w:val="28"/>
          <w:szCs w:val="28"/>
        </w:rPr>
        <w:t xml:space="preserve"> предлагает выполнить свои</w:t>
      </w:r>
      <w:r w:rsidR="007C65D0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  <w:proofErr w:type="gramEnd"/>
      <w:r w:rsidR="007C65D0">
        <w:rPr>
          <w:sz w:val="28"/>
          <w:szCs w:val="28"/>
        </w:rPr>
        <w:t xml:space="preserve"> </w:t>
      </w:r>
      <w:proofErr w:type="gramStart"/>
      <w:r w:rsidR="0043623E">
        <w:rPr>
          <w:sz w:val="28"/>
          <w:szCs w:val="28"/>
        </w:rPr>
        <w:t xml:space="preserve">«Назови </w:t>
      </w:r>
      <w:r w:rsidR="007C65D0">
        <w:rPr>
          <w:sz w:val="28"/>
          <w:szCs w:val="28"/>
        </w:rPr>
        <w:t>слова-друзья</w:t>
      </w:r>
      <w:r w:rsidR="0043623E">
        <w:rPr>
          <w:sz w:val="28"/>
          <w:szCs w:val="28"/>
        </w:rPr>
        <w:t xml:space="preserve">» </w:t>
      </w:r>
      <w:r w:rsidR="007C65D0">
        <w:rPr>
          <w:sz w:val="28"/>
          <w:szCs w:val="28"/>
        </w:rPr>
        <w:t xml:space="preserve"> и </w:t>
      </w:r>
      <w:r w:rsidR="0043623E">
        <w:rPr>
          <w:sz w:val="28"/>
          <w:szCs w:val="28"/>
        </w:rPr>
        <w:t xml:space="preserve">«Вспомни </w:t>
      </w:r>
      <w:r w:rsidR="007C65D0">
        <w:rPr>
          <w:sz w:val="28"/>
          <w:szCs w:val="28"/>
        </w:rPr>
        <w:t>пословицы о дружбе и доброте</w:t>
      </w:r>
      <w:r w:rsidR="0043623E">
        <w:rPr>
          <w:sz w:val="28"/>
          <w:szCs w:val="28"/>
        </w:rPr>
        <w:t>»</w:t>
      </w:r>
      <w:r w:rsidR="007C65D0">
        <w:rPr>
          <w:sz w:val="28"/>
          <w:szCs w:val="28"/>
        </w:rPr>
        <w:t>)</w:t>
      </w:r>
      <w:proofErr w:type="gramEnd"/>
    </w:p>
    <w:p w:rsidR="007C65D0" w:rsidRDefault="00DB1E62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Василиса.</w:t>
      </w:r>
      <w:r w:rsidR="007C65D0">
        <w:rPr>
          <w:sz w:val="28"/>
          <w:szCs w:val="28"/>
        </w:rPr>
        <w:t xml:space="preserve"> Мы видели чудесные изделия, созданные азербайджанскими мастерами. Теперь посмотрите на изделия русских умельцев</w:t>
      </w:r>
      <w:proofErr w:type="gramStart"/>
      <w:r w:rsidR="007C65D0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Показ слайд)</w:t>
      </w:r>
      <w:r w:rsidR="007C65D0">
        <w:rPr>
          <w:sz w:val="28"/>
          <w:szCs w:val="28"/>
        </w:rPr>
        <w:t xml:space="preserve"> Это бело</w:t>
      </w:r>
      <w:r w:rsidR="00F3576E">
        <w:rPr>
          <w:sz w:val="28"/>
          <w:szCs w:val="28"/>
        </w:rPr>
        <w:t xml:space="preserve"> </w:t>
      </w:r>
      <w:r w:rsidR="007C65D0">
        <w:rPr>
          <w:sz w:val="28"/>
          <w:szCs w:val="28"/>
        </w:rPr>
        <w:t>-</w:t>
      </w:r>
      <w:r w:rsidR="00F3576E">
        <w:rPr>
          <w:sz w:val="28"/>
          <w:szCs w:val="28"/>
        </w:rPr>
        <w:t xml:space="preserve"> </w:t>
      </w:r>
      <w:proofErr w:type="spellStart"/>
      <w:r w:rsidR="007C65D0">
        <w:rPr>
          <w:sz w:val="28"/>
          <w:szCs w:val="28"/>
        </w:rPr>
        <w:t>голубое</w:t>
      </w:r>
      <w:proofErr w:type="spellEnd"/>
      <w:r w:rsidR="007C65D0">
        <w:rPr>
          <w:sz w:val="28"/>
          <w:szCs w:val="28"/>
        </w:rPr>
        <w:t xml:space="preserve"> чудо как называется? (Гжель) А эта золотистая посуда? (Хохлома)</w:t>
      </w:r>
    </w:p>
    <w:p w:rsidR="007C65D0" w:rsidRDefault="007C65D0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9B20A4">
        <w:rPr>
          <w:sz w:val="28"/>
          <w:szCs w:val="28"/>
        </w:rPr>
        <w:t xml:space="preserve"> это? (Дымка) Встречайте игрушки, которые пришли к нам в гости.</w:t>
      </w:r>
    </w:p>
    <w:p w:rsidR="009B20A4" w:rsidRDefault="009B20A4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(Танец игрушек</w:t>
      </w:r>
      <w:r w:rsidR="00DB1E62">
        <w:rPr>
          <w:sz w:val="28"/>
          <w:szCs w:val="28"/>
        </w:rPr>
        <w:t xml:space="preserve"> под русскую народную мелодию</w:t>
      </w:r>
      <w:r>
        <w:rPr>
          <w:sz w:val="28"/>
          <w:szCs w:val="28"/>
        </w:rPr>
        <w:t>)</w:t>
      </w:r>
    </w:p>
    <w:p w:rsidR="009B20A4" w:rsidRDefault="00DB1E62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Почётный </w:t>
      </w:r>
      <w:proofErr w:type="gramStart"/>
      <w:r>
        <w:rPr>
          <w:sz w:val="28"/>
          <w:szCs w:val="28"/>
        </w:rPr>
        <w:t>Грамотей</w:t>
      </w:r>
      <w:proofErr w:type="gramEnd"/>
      <w:r w:rsidR="009B20A4">
        <w:rPr>
          <w:sz w:val="28"/>
          <w:szCs w:val="28"/>
        </w:rPr>
        <w:t xml:space="preserve">. Что за праздник языка без стихов? А мы их ещё не слышали. </w:t>
      </w:r>
    </w:p>
    <w:p w:rsidR="009B20A4" w:rsidRDefault="009B20A4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B1E62">
        <w:rPr>
          <w:sz w:val="28"/>
          <w:szCs w:val="28"/>
        </w:rPr>
        <w:t>Дети ч</w:t>
      </w:r>
      <w:r>
        <w:rPr>
          <w:sz w:val="28"/>
          <w:szCs w:val="28"/>
        </w:rPr>
        <w:t>итают стихи</w:t>
      </w:r>
      <w:r w:rsidR="005B10BF">
        <w:rPr>
          <w:sz w:val="28"/>
          <w:szCs w:val="28"/>
        </w:rPr>
        <w:t xml:space="preserve"> о России</w:t>
      </w:r>
      <w:r>
        <w:rPr>
          <w:sz w:val="28"/>
          <w:szCs w:val="28"/>
        </w:rPr>
        <w:t>)</w:t>
      </w:r>
    </w:p>
    <w:p w:rsidR="009B20A4" w:rsidRDefault="005B10BF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Гостья из Азербайджана</w:t>
      </w:r>
      <w:r w:rsidR="009B20A4">
        <w:rPr>
          <w:sz w:val="28"/>
          <w:szCs w:val="28"/>
        </w:rPr>
        <w:t>. Нам очень понравился сегодняшний праздник. На прощанье дарим вам песню о России.</w:t>
      </w:r>
    </w:p>
    <w:p w:rsidR="009B20A4" w:rsidRDefault="00DB1E62" w:rsidP="00F357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исполняют песню «Моя Россия»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 Струве, сл.Н. Соловьёва</w:t>
      </w:r>
      <w:r w:rsidR="009B20A4">
        <w:rPr>
          <w:sz w:val="28"/>
          <w:szCs w:val="28"/>
        </w:rPr>
        <w:t>)</w:t>
      </w:r>
      <w:proofErr w:type="gramEnd"/>
    </w:p>
    <w:p w:rsidR="009B20A4" w:rsidRDefault="00DB1E62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Почётный </w:t>
      </w:r>
      <w:proofErr w:type="gramStart"/>
      <w:r>
        <w:rPr>
          <w:sz w:val="28"/>
          <w:szCs w:val="28"/>
        </w:rPr>
        <w:t>Грамотей</w:t>
      </w:r>
      <w:proofErr w:type="gramEnd"/>
      <w:r>
        <w:rPr>
          <w:sz w:val="28"/>
          <w:szCs w:val="28"/>
        </w:rPr>
        <w:t>.</w:t>
      </w:r>
      <w:r w:rsidR="009B20A4">
        <w:rPr>
          <w:sz w:val="28"/>
          <w:szCs w:val="28"/>
        </w:rPr>
        <w:t xml:space="preserve"> Пусть люди празднуют года, века</w:t>
      </w:r>
    </w:p>
    <w:p w:rsidR="009B20A4" w:rsidRDefault="009B20A4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1E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Международный день родного языка</w:t>
      </w:r>
    </w:p>
    <w:p w:rsidR="009B20A4" w:rsidRDefault="009B20A4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1E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Цените же язык чудесный свой!</w:t>
      </w:r>
    </w:p>
    <w:p w:rsidR="009B20A4" w:rsidRDefault="009B20A4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1E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Родную речь любите, уважайте,</w:t>
      </w:r>
    </w:p>
    <w:p w:rsidR="009B20A4" w:rsidRDefault="009B20A4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1E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И никогда её не засоряйте.</w:t>
      </w:r>
    </w:p>
    <w:p w:rsidR="009B20A4" w:rsidRDefault="00DB1E62" w:rsidP="00F3576E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«Родина моя</w:t>
      </w:r>
      <w:r w:rsidR="009B20A4">
        <w:rPr>
          <w:sz w:val="28"/>
          <w:szCs w:val="28"/>
        </w:rPr>
        <w:t>» дети покидают зал, проходя по кругу.</w:t>
      </w:r>
    </w:p>
    <w:p w:rsidR="00CB5903" w:rsidRDefault="00CB5903" w:rsidP="00F3576E">
      <w:pPr>
        <w:jc w:val="both"/>
        <w:rPr>
          <w:sz w:val="28"/>
          <w:szCs w:val="28"/>
        </w:rPr>
      </w:pPr>
    </w:p>
    <w:p w:rsidR="00096F46" w:rsidRDefault="00096F46" w:rsidP="003A36A4">
      <w:pPr>
        <w:jc w:val="both"/>
        <w:rPr>
          <w:sz w:val="28"/>
          <w:szCs w:val="28"/>
        </w:rPr>
      </w:pPr>
    </w:p>
    <w:p w:rsidR="003D10F1" w:rsidRPr="006C0CAA" w:rsidRDefault="003D10F1" w:rsidP="003A36A4">
      <w:pPr>
        <w:jc w:val="both"/>
        <w:rPr>
          <w:sz w:val="28"/>
          <w:szCs w:val="28"/>
        </w:rPr>
      </w:pPr>
    </w:p>
    <w:sectPr w:rsidR="003D10F1" w:rsidRPr="006C0CAA" w:rsidSect="001247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7B" w:rsidRDefault="002F617B" w:rsidP="00CB5903">
      <w:pPr>
        <w:spacing w:after="0" w:line="240" w:lineRule="auto"/>
      </w:pPr>
      <w:r>
        <w:separator/>
      </w:r>
    </w:p>
  </w:endnote>
  <w:endnote w:type="continuationSeparator" w:id="0">
    <w:p w:rsidR="002F617B" w:rsidRDefault="002F617B" w:rsidP="00CB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7B" w:rsidRDefault="002F617B" w:rsidP="00CB5903">
      <w:pPr>
        <w:spacing w:after="0" w:line="240" w:lineRule="auto"/>
      </w:pPr>
      <w:r>
        <w:separator/>
      </w:r>
    </w:p>
  </w:footnote>
  <w:footnote w:type="continuationSeparator" w:id="0">
    <w:p w:rsidR="002F617B" w:rsidRDefault="002F617B" w:rsidP="00CB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9499"/>
    </w:sdtPr>
    <w:sdtContent>
      <w:p w:rsidR="00F3576E" w:rsidRDefault="004163BE">
        <w:pPr>
          <w:pStyle w:val="a3"/>
          <w:jc w:val="right"/>
        </w:pPr>
        <w:fldSimple w:instr=" PAGE   \* MERGEFORMAT ">
          <w:r w:rsidR="009F1970">
            <w:rPr>
              <w:noProof/>
            </w:rPr>
            <w:t>3</w:t>
          </w:r>
        </w:fldSimple>
      </w:p>
    </w:sdtContent>
  </w:sdt>
  <w:p w:rsidR="00F3576E" w:rsidRDefault="00F357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CAA"/>
    <w:rsid w:val="00096F46"/>
    <w:rsid w:val="0009763D"/>
    <w:rsid w:val="000C4DF1"/>
    <w:rsid w:val="000E3EF9"/>
    <w:rsid w:val="001247A7"/>
    <w:rsid w:val="001272E8"/>
    <w:rsid w:val="001621F4"/>
    <w:rsid w:val="001A5CCF"/>
    <w:rsid w:val="002822E5"/>
    <w:rsid w:val="002F617B"/>
    <w:rsid w:val="00346316"/>
    <w:rsid w:val="003A36A4"/>
    <w:rsid w:val="003D10F1"/>
    <w:rsid w:val="004163BE"/>
    <w:rsid w:val="0043623E"/>
    <w:rsid w:val="004528D7"/>
    <w:rsid w:val="0059189A"/>
    <w:rsid w:val="005A670B"/>
    <w:rsid w:val="005B10BF"/>
    <w:rsid w:val="006435D2"/>
    <w:rsid w:val="00644E00"/>
    <w:rsid w:val="006C0CAA"/>
    <w:rsid w:val="006D0BEA"/>
    <w:rsid w:val="00730DC9"/>
    <w:rsid w:val="007C65D0"/>
    <w:rsid w:val="00885DAA"/>
    <w:rsid w:val="008972E2"/>
    <w:rsid w:val="008F746C"/>
    <w:rsid w:val="009428A8"/>
    <w:rsid w:val="00967336"/>
    <w:rsid w:val="009B20A4"/>
    <w:rsid w:val="009F1970"/>
    <w:rsid w:val="00BC48C0"/>
    <w:rsid w:val="00C426C4"/>
    <w:rsid w:val="00CB5903"/>
    <w:rsid w:val="00CD355D"/>
    <w:rsid w:val="00D1308B"/>
    <w:rsid w:val="00D6771B"/>
    <w:rsid w:val="00DB1E62"/>
    <w:rsid w:val="00DE1FD0"/>
    <w:rsid w:val="00E14F8D"/>
    <w:rsid w:val="00E74BA5"/>
    <w:rsid w:val="00F02738"/>
    <w:rsid w:val="00F31E2A"/>
    <w:rsid w:val="00F3576E"/>
    <w:rsid w:val="00FB00CA"/>
    <w:rsid w:val="00FC1928"/>
    <w:rsid w:val="00FD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903"/>
  </w:style>
  <w:style w:type="paragraph" w:styleId="a5">
    <w:name w:val="footer"/>
    <w:basedOn w:val="a"/>
    <w:link w:val="a6"/>
    <w:uiPriority w:val="99"/>
    <w:semiHidden/>
    <w:unhideWhenUsed/>
    <w:rsid w:val="00CB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5903"/>
  </w:style>
  <w:style w:type="paragraph" w:styleId="a7">
    <w:name w:val="Balloon Text"/>
    <w:basedOn w:val="a"/>
    <w:link w:val="a8"/>
    <w:uiPriority w:val="99"/>
    <w:semiHidden/>
    <w:unhideWhenUsed/>
    <w:rsid w:val="00FC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072D8-5B9B-4D1E-8E30-E906E1A7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2012-03-18T13:11:00Z</dcterms:created>
  <dcterms:modified xsi:type="dcterms:W3CDTF">2012-11-24T18:48:00Z</dcterms:modified>
</cp:coreProperties>
</file>