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Утверждаю:</w:t>
      </w: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Заведующий МБДОУ №13</w:t>
      </w:r>
    </w:p>
    <w:p w:rsidR="00C033F1" w:rsidRDefault="00C033F1" w:rsidP="001C0746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0F2354"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>Мельникова С.М._________</w:t>
      </w: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Рабочая образовательная программа </w:t>
      </w:r>
    </w:p>
    <w:p w:rsidR="00C033F1" w:rsidRDefault="00C033F1" w:rsidP="008777EA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в средней  группе на 201</w:t>
      </w:r>
      <w:r w:rsidR="004164A1">
        <w:rPr>
          <w:i/>
          <w:sz w:val="40"/>
          <w:szCs w:val="40"/>
        </w:rPr>
        <w:t>3</w:t>
      </w:r>
      <w:r>
        <w:rPr>
          <w:i/>
          <w:sz w:val="40"/>
          <w:szCs w:val="40"/>
        </w:rPr>
        <w:t>-201</w:t>
      </w:r>
      <w:r w:rsidR="004164A1">
        <w:rPr>
          <w:i/>
          <w:sz w:val="40"/>
          <w:szCs w:val="40"/>
        </w:rPr>
        <w:t>4</w:t>
      </w:r>
      <w:r>
        <w:rPr>
          <w:i/>
          <w:sz w:val="40"/>
          <w:szCs w:val="40"/>
        </w:rPr>
        <w:t xml:space="preserve">  учебный год</w:t>
      </w:r>
    </w:p>
    <w:p w:rsidR="00C033F1" w:rsidRDefault="00C033F1" w:rsidP="008777EA">
      <w:pPr>
        <w:autoSpaceDE w:val="0"/>
        <w:autoSpaceDN w:val="0"/>
        <w:adjustRightInd w:val="0"/>
        <w:jc w:val="right"/>
        <w:rPr>
          <w:b/>
          <w:i/>
          <w:sz w:val="40"/>
          <w:szCs w:val="40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b/>
          <w:i/>
          <w:sz w:val="40"/>
          <w:szCs w:val="40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Default="00C033F1" w:rsidP="00877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033F1" w:rsidRPr="0023217B" w:rsidRDefault="00C033F1" w:rsidP="00B20511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г. Новозыбков</w:t>
      </w:r>
    </w:p>
    <w:p w:rsidR="00C033F1" w:rsidRPr="008C5379" w:rsidRDefault="00C033F1" w:rsidP="001C0746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8C5379">
        <w:rPr>
          <w:rFonts w:ascii="Times New Roman" w:hAnsi="Times New Roman"/>
          <w:b/>
          <w:i/>
          <w:sz w:val="32"/>
          <w:szCs w:val="32"/>
        </w:rPr>
        <w:lastRenderedPageBreak/>
        <w:t>Пояснительная записка</w:t>
      </w:r>
    </w:p>
    <w:p w:rsidR="00C033F1" w:rsidRDefault="00C033F1" w:rsidP="001C0746">
      <w:pPr>
        <w:pStyle w:val="a5"/>
        <w:rPr>
          <w:rFonts w:ascii="Times New Roman" w:hAnsi="Times New Roman"/>
          <w:sz w:val="28"/>
          <w:szCs w:val="28"/>
        </w:rPr>
      </w:pPr>
    </w:p>
    <w:p w:rsidR="00C033F1" w:rsidRPr="002975BE" w:rsidRDefault="00C033F1" w:rsidP="001C07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C5379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средней группы </w:t>
      </w:r>
      <w:r w:rsidRPr="008C5379">
        <w:rPr>
          <w:rFonts w:ascii="Times New Roman" w:hAnsi="Times New Roman"/>
          <w:sz w:val="28"/>
          <w:szCs w:val="28"/>
        </w:rPr>
        <w:t>МБДОУ №13 разработа</w:t>
      </w:r>
      <w:r>
        <w:rPr>
          <w:rFonts w:ascii="Times New Roman" w:hAnsi="Times New Roman"/>
          <w:sz w:val="28"/>
          <w:szCs w:val="28"/>
        </w:rPr>
        <w:t>на на основе  примерной</w:t>
      </w:r>
      <w:r w:rsidRPr="008C5379">
        <w:rPr>
          <w:rFonts w:ascii="Times New Roman" w:hAnsi="Times New Roman"/>
          <w:sz w:val="28"/>
          <w:szCs w:val="28"/>
        </w:rPr>
        <w:t xml:space="preserve"> общеобразовательной программы дошкольного образования «От рождения до школы» под редакцией Н.Е.</w:t>
      </w:r>
      <w:r w:rsidR="000F23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379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C5379">
        <w:rPr>
          <w:rFonts w:ascii="Times New Roman" w:hAnsi="Times New Roman"/>
          <w:sz w:val="28"/>
          <w:szCs w:val="28"/>
        </w:rPr>
        <w:t>, Т.С. Комаровой, М.А.Васильевой</w:t>
      </w:r>
      <w:r>
        <w:rPr>
          <w:rFonts w:ascii="Times New Roman" w:hAnsi="Times New Roman"/>
          <w:sz w:val="28"/>
          <w:szCs w:val="28"/>
        </w:rPr>
        <w:t xml:space="preserve"> 2013г и региональной научно-методической разра</w:t>
      </w:r>
      <w:r w:rsidR="002975BE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тки «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» под редакцией Е.М. </w:t>
      </w:r>
      <w:proofErr w:type="spellStart"/>
      <w:r>
        <w:rPr>
          <w:rFonts w:ascii="Times New Roman" w:hAnsi="Times New Roman"/>
          <w:sz w:val="28"/>
          <w:szCs w:val="28"/>
        </w:rPr>
        <w:t>Бохорского</w:t>
      </w:r>
      <w:proofErr w:type="spellEnd"/>
      <w:r>
        <w:rPr>
          <w:rFonts w:ascii="Times New Roman" w:hAnsi="Times New Roman"/>
          <w:sz w:val="28"/>
          <w:szCs w:val="28"/>
        </w:rPr>
        <w:t>, Л.С.Кротовой</w:t>
      </w:r>
      <w:r w:rsidR="002975BE">
        <w:rPr>
          <w:rFonts w:ascii="Times New Roman" w:hAnsi="Times New Roman"/>
          <w:sz w:val="28"/>
          <w:szCs w:val="28"/>
        </w:rPr>
        <w:t xml:space="preserve"> 2008г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5379">
        <w:rPr>
          <w:rFonts w:ascii="Times New Roman" w:hAnsi="Times New Roman"/>
          <w:sz w:val="28"/>
          <w:szCs w:val="28"/>
        </w:rPr>
        <w:t>Основной формой работы с дошкольниками и ведущим видом их деятельности является игра.</w:t>
      </w:r>
      <w:r w:rsidRPr="0071517E">
        <w:t xml:space="preserve"> </w:t>
      </w:r>
      <w:r w:rsidRPr="002975BE">
        <w:rPr>
          <w:rFonts w:ascii="Times New Roman" w:hAnsi="Times New Roman"/>
          <w:sz w:val="28"/>
          <w:szCs w:val="28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</w:t>
      </w:r>
    </w:p>
    <w:p w:rsidR="00C033F1" w:rsidRPr="0071517E" w:rsidRDefault="00C033F1" w:rsidP="001C0746">
      <w:pPr>
        <w:pStyle w:val="Style11"/>
        <w:widowControl/>
        <w:spacing w:after="120" w:line="240" w:lineRule="auto"/>
        <w:ind w:firstLine="701"/>
        <w:contextualSpacing/>
        <w:rPr>
          <w:rFonts w:ascii="Times New Roman" w:hAnsi="Times New Roman" w:cs="Times New Roman"/>
        </w:rPr>
      </w:pPr>
      <w:r w:rsidRPr="008C5379">
        <w:rPr>
          <w:rFonts w:ascii="Times New Roman" w:hAnsi="Times New Roman" w:cs="Times New Roman"/>
          <w:sz w:val="28"/>
          <w:szCs w:val="28"/>
        </w:rPr>
        <w:t>Обучение происходит опосредованно, в процессе увлекательной для малышей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5BE">
        <w:rPr>
          <w:rFonts w:ascii="Times New Roman" w:hAnsi="Times New Roman"/>
          <w:spacing w:val="-12"/>
          <w:sz w:val="28"/>
          <w:szCs w:val="28"/>
          <w:u w:val="single"/>
        </w:rPr>
        <w:t>Приоритетным направлением деятельности МБДОУ является физическое развитие</w:t>
      </w:r>
      <w:proofErr w:type="gramStart"/>
      <w:r w:rsidRPr="002975BE">
        <w:rPr>
          <w:rFonts w:ascii="Times New Roman" w:hAnsi="Times New Roman"/>
          <w:spacing w:val="-12"/>
          <w:sz w:val="28"/>
          <w:szCs w:val="28"/>
          <w:u w:val="single"/>
        </w:rPr>
        <w:t xml:space="preserve"> ,</w:t>
      </w:r>
      <w:proofErr w:type="gramEnd"/>
      <w:r w:rsidRPr="002975BE">
        <w:rPr>
          <w:rFonts w:ascii="Times New Roman" w:hAnsi="Times New Roman"/>
          <w:spacing w:val="-12"/>
          <w:sz w:val="28"/>
          <w:szCs w:val="28"/>
          <w:u w:val="single"/>
        </w:rPr>
        <w:t xml:space="preserve"> образовательная область «Здоровье»</w:t>
      </w:r>
      <w:r w:rsidR="002975BE">
        <w:rPr>
          <w:rFonts w:ascii="Times New Roman" w:hAnsi="Times New Roman"/>
          <w:spacing w:val="-12"/>
          <w:sz w:val="28"/>
          <w:szCs w:val="28"/>
          <w:u w:val="single"/>
        </w:rPr>
        <w:t xml:space="preserve">, </w:t>
      </w:r>
      <w:r w:rsidR="002975BE" w:rsidRPr="002975BE">
        <w:rPr>
          <w:rFonts w:ascii="Times New Roman" w:hAnsi="Times New Roman"/>
          <w:spacing w:val="-12"/>
          <w:sz w:val="28"/>
          <w:szCs w:val="28"/>
        </w:rPr>
        <w:t xml:space="preserve">а </w:t>
      </w:r>
      <w:r w:rsidRPr="002975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E02716">
        <w:rPr>
          <w:rFonts w:ascii="Times New Roman" w:hAnsi="Times New Roman"/>
          <w:spacing w:val="-12"/>
          <w:sz w:val="28"/>
          <w:szCs w:val="28"/>
        </w:rPr>
        <w:t xml:space="preserve">в </w:t>
      </w:r>
      <w:r w:rsidRPr="002975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E02716">
        <w:rPr>
          <w:rFonts w:ascii="Times New Roman" w:hAnsi="Times New Roman"/>
          <w:spacing w:val="-12"/>
          <w:sz w:val="28"/>
          <w:szCs w:val="28"/>
        </w:rPr>
        <w:t xml:space="preserve"> средней группе</w:t>
      </w:r>
      <w:r w:rsidRPr="002975BE">
        <w:rPr>
          <w:rFonts w:ascii="Times New Roman" w:hAnsi="Times New Roman"/>
          <w:spacing w:val="-12"/>
          <w:sz w:val="28"/>
          <w:szCs w:val="28"/>
        </w:rPr>
        <w:t xml:space="preserve">  является </w:t>
      </w:r>
      <w:r w:rsidR="00DC0B7D" w:rsidRPr="002975BE">
        <w:rPr>
          <w:rFonts w:ascii="Times New Roman" w:hAnsi="Times New Roman"/>
          <w:spacing w:val="-12"/>
          <w:sz w:val="28"/>
          <w:szCs w:val="28"/>
        </w:rPr>
        <w:t>развитие речи</w:t>
      </w:r>
      <w:r w:rsidRPr="002975BE">
        <w:rPr>
          <w:rFonts w:ascii="Times New Roman" w:hAnsi="Times New Roman"/>
          <w:spacing w:val="-12"/>
          <w:sz w:val="28"/>
          <w:szCs w:val="28"/>
        </w:rPr>
        <w:t>, как одна из основных особенностей развития детей среднего возраста.</w:t>
      </w:r>
    </w:p>
    <w:p w:rsidR="00C033F1" w:rsidRDefault="00C033F1" w:rsidP="001C0746">
      <w:pPr>
        <w:pStyle w:val="a5"/>
        <w:rPr>
          <w:rFonts w:ascii="Times New Roman" w:hAnsi="Times New Roman"/>
          <w:sz w:val="28"/>
          <w:szCs w:val="28"/>
        </w:rPr>
      </w:pPr>
    </w:p>
    <w:p w:rsidR="00C033F1" w:rsidRDefault="00C033F1" w:rsidP="001C07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33F1" w:rsidRPr="008C5379" w:rsidRDefault="00C033F1" w:rsidP="001C074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8C5379">
        <w:rPr>
          <w:rFonts w:ascii="Times New Roman" w:hAnsi="Times New Roman"/>
          <w:b/>
          <w:i/>
          <w:sz w:val="28"/>
          <w:szCs w:val="28"/>
        </w:rPr>
        <w:t>Цели программы</w:t>
      </w:r>
      <w:proofErr w:type="gramStart"/>
      <w:r w:rsidRPr="008C5379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</w:p>
    <w:p w:rsidR="00C033F1" w:rsidRPr="008C5379" w:rsidRDefault="00C033F1" w:rsidP="001C074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5379">
        <w:rPr>
          <w:rFonts w:ascii="Times New Roman" w:hAnsi="Times New Roman"/>
          <w:sz w:val="28"/>
          <w:szCs w:val="28"/>
        </w:rPr>
        <w:t xml:space="preserve">- создание благоприятных условий для полноценного проживания ребенком дошкольного детства, </w:t>
      </w:r>
      <w:r>
        <w:rPr>
          <w:rFonts w:ascii="Times New Roman" w:hAnsi="Times New Roman"/>
          <w:sz w:val="28"/>
          <w:szCs w:val="28"/>
        </w:rPr>
        <w:t xml:space="preserve">формирование основ базовой культуры личности, </w:t>
      </w:r>
      <w:r w:rsidRPr="008C5379">
        <w:rPr>
          <w:rFonts w:ascii="Times New Roman" w:hAnsi="Times New Roman"/>
          <w:sz w:val="28"/>
          <w:szCs w:val="28"/>
        </w:rPr>
        <w:t xml:space="preserve"> подготовка к жизни в современном обществе, к обучению в школе, обеспечение безопасности жизнедеятельности дошкольника.</w:t>
      </w:r>
    </w:p>
    <w:p w:rsidR="00C033F1" w:rsidRDefault="00C033F1" w:rsidP="001C0746">
      <w:pPr>
        <w:pStyle w:val="a5"/>
        <w:rPr>
          <w:rFonts w:ascii="Times New Roman" w:hAnsi="Times New Roman"/>
          <w:sz w:val="28"/>
          <w:szCs w:val="28"/>
        </w:rPr>
      </w:pPr>
    </w:p>
    <w:p w:rsidR="00C033F1" w:rsidRDefault="00C033F1" w:rsidP="001C0746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8C5379">
        <w:rPr>
          <w:rFonts w:ascii="Times New Roman" w:hAnsi="Times New Roman"/>
          <w:b/>
          <w:i/>
          <w:sz w:val="32"/>
          <w:szCs w:val="32"/>
        </w:rPr>
        <w:t>Возрастные особенности детей</w:t>
      </w:r>
    </w:p>
    <w:p w:rsidR="00C033F1" w:rsidRDefault="00C033F1" w:rsidP="001C0746">
      <w:pPr>
        <w:pStyle w:val="Style58"/>
        <w:widowControl/>
        <w:contextualSpacing/>
        <w:jc w:val="left"/>
        <w:outlineLvl w:val="0"/>
        <w:rPr>
          <w:rFonts w:ascii="Times New Roman" w:hAnsi="Times New Roman"/>
          <w:b/>
          <w:spacing w:val="-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33F1" w:rsidRPr="008C5379" w:rsidRDefault="00C033F1" w:rsidP="001C0746">
      <w:pPr>
        <w:pStyle w:val="a5"/>
        <w:jc w:val="both"/>
        <w:rPr>
          <w:rStyle w:val="FontStyle152"/>
          <w:b/>
          <w:bCs/>
          <w:sz w:val="28"/>
          <w:szCs w:val="28"/>
        </w:rPr>
      </w:pPr>
      <w:r>
        <w:rPr>
          <w:rStyle w:val="FontStyle152"/>
          <w:sz w:val="24"/>
          <w:szCs w:val="24"/>
        </w:rPr>
        <w:t xml:space="preserve">    </w:t>
      </w:r>
      <w:r w:rsidRPr="008C5379">
        <w:rPr>
          <w:rStyle w:val="FontStyle152"/>
          <w:sz w:val="28"/>
          <w:szCs w:val="28"/>
        </w:rPr>
        <w:t xml:space="preserve">В </w:t>
      </w:r>
      <w:r w:rsidRPr="008C5379">
        <w:rPr>
          <w:rStyle w:val="FontStyle147"/>
          <w:b w:val="0"/>
          <w:bCs/>
          <w:sz w:val="28"/>
          <w:szCs w:val="28"/>
        </w:rPr>
        <w:t>игровой деятельности</w:t>
      </w:r>
      <w:r w:rsidRPr="008C5379">
        <w:rPr>
          <w:rStyle w:val="FontStyle147"/>
          <w:bCs/>
          <w:sz w:val="28"/>
          <w:szCs w:val="28"/>
        </w:rPr>
        <w:t xml:space="preserve"> </w:t>
      </w:r>
      <w:r w:rsidRPr="008C5379">
        <w:rPr>
          <w:rStyle w:val="FontStyle152"/>
          <w:sz w:val="28"/>
          <w:szCs w:val="28"/>
        </w:rPr>
        <w:t xml:space="preserve">детей среднего дошкольного возраста </w:t>
      </w:r>
      <w:r w:rsidRPr="008C5379">
        <w:rPr>
          <w:rStyle w:val="FontStyle147"/>
          <w:b w:val="0"/>
          <w:bCs/>
          <w:sz w:val="28"/>
          <w:szCs w:val="28"/>
        </w:rPr>
        <w:t>появляются ролевые взаимодействия. Происходит разделение игровых и реальных взаимодействий детей. Совершенствуется техническая сторона изобразительной деятельности. Двигательная сфера ребенка характеризуется позитивными изменениями мелкой и крупной моторики. Начинает складываться произвольное запоминание</w:t>
      </w:r>
      <w:r w:rsidRPr="008C5379">
        <w:rPr>
          <w:rStyle w:val="FontStyle152"/>
          <w:b/>
          <w:bCs/>
          <w:sz w:val="28"/>
          <w:szCs w:val="28"/>
        </w:rPr>
        <w:t xml:space="preserve">, </w:t>
      </w:r>
      <w:r w:rsidRPr="008C5379">
        <w:rPr>
          <w:rStyle w:val="FontStyle147"/>
          <w:b w:val="0"/>
          <w:bCs/>
          <w:sz w:val="28"/>
          <w:szCs w:val="28"/>
        </w:rPr>
        <w:t xml:space="preserve">развиваться образное мышление. </w:t>
      </w:r>
    </w:p>
    <w:p w:rsidR="00C033F1" w:rsidRPr="008C5379" w:rsidRDefault="00C033F1" w:rsidP="001C0746">
      <w:pPr>
        <w:pStyle w:val="a5"/>
        <w:jc w:val="both"/>
        <w:rPr>
          <w:rStyle w:val="FontStyle147"/>
          <w:b w:val="0"/>
          <w:bCs/>
          <w:sz w:val="28"/>
          <w:szCs w:val="28"/>
        </w:rPr>
      </w:pPr>
      <w:r>
        <w:rPr>
          <w:rStyle w:val="FontStyle147"/>
          <w:b w:val="0"/>
          <w:bCs/>
          <w:sz w:val="28"/>
          <w:szCs w:val="28"/>
        </w:rPr>
        <w:t xml:space="preserve">   </w:t>
      </w:r>
      <w:r w:rsidRPr="002975BE">
        <w:rPr>
          <w:rStyle w:val="FontStyle147"/>
          <w:bCs/>
          <w:sz w:val="28"/>
          <w:szCs w:val="28"/>
        </w:rPr>
        <w:t>Речь становится  предметом  активности детей</w:t>
      </w:r>
      <w:r w:rsidRPr="008C5379">
        <w:rPr>
          <w:rStyle w:val="FontStyle147"/>
          <w:b w:val="0"/>
          <w:bCs/>
          <w:sz w:val="28"/>
          <w:szCs w:val="28"/>
        </w:rPr>
        <w:t xml:space="preserve">.  Изменяется содержание общения ребенка и взрослого. Ведущим становится познавательный мотив. </w:t>
      </w:r>
    </w:p>
    <w:p w:rsidR="00C033F1" w:rsidRPr="008C5379" w:rsidRDefault="00C033F1" w:rsidP="001C0746">
      <w:pPr>
        <w:pStyle w:val="a5"/>
        <w:jc w:val="both"/>
        <w:rPr>
          <w:rStyle w:val="FontStyle147"/>
          <w:b w:val="0"/>
          <w:bCs/>
          <w:sz w:val="28"/>
          <w:szCs w:val="28"/>
        </w:rPr>
      </w:pPr>
      <w:r w:rsidRPr="008C5379">
        <w:rPr>
          <w:rStyle w:val="FontStyle147"/>
          <w:b w:val="0"/>
          <w:bCs/>
          <w:sz w:val="28"/>
          <w:szCs w:val="28"/>
        </w:rPr>
        <w:t>Повышенная обидчивость пред</w:t>
      </w:r>
      <w:r w:rsidRPr="008C5379">
        <w:rPr>
          <w:rStyle w:val="FontStyle152"/>
          <w:b/>
          <w:sz w:val="28"/>
          <w:szCs w:val="28"/>
        </w:rPr>
        <w:t>с</w:t>
      </w:r>
      <w:r w:rsidRPr="008C5379">
        <w:rPr>
          <w:rStyle w:val="FontStyle147"/>
          <w:b w:val="0"/>
          <w:bCs/>
          <w:sz w:val="28"/>
          <w:szCs w:val="28"/>
        </w:rPr>
        <w:t>тавляет собой возрастной феномен.</w:t>
      </w:r>
    </w:p>
    <w:p w:rsidR="00C033F1" w:rsidRPr="008C5379" w:rsidRDefault="00C033F1" w:rsidP="001C0746">
      <w:pPr>
        <w:pStyle w:val="a5"/>
        <w:jc w:val="both"/>
        <w:rPr>
          <w:rStyle w:val="FontStyle152"/>
          <w:b/>
          <w:sz w:val="28"/>
          <w:szCs w:val="28"/>
        </w:rPr>
      </w:pPr>
      <w:r w:rsidRPr="008C5379">
        <w:rPr>
          <w:rStyle w:val="FontStyle147"/>
          <w:b w:val="0"/>
          <w:bCs/>
          <w:sz w:val="28"/>
          <w:szCs w:val="28"/>
        </w:rPr>
        <w:t xml:space="preserve">В группах начинают выделяться лидеры. Появляются </w:t>
      </w:r>
      <w:proofErr w:type="spellStart"/>
      <w:r w:rsidRPr="008C5379">
        <w:rPr>
          <w:rStyle w:val="FontStyle147"/>
          <w:b w:val="0"/>
          <w:bCs/>
          <w:sz w:val="28"/>
          <w:szCs w:val="28"/>
        </w:rPr>
        <w:t>конкурентность</w:t>
      </w:r>
      <w:proofErr w:type="spellEnd"/>
      <w:r w:rsidRPr="008C5379">
        <w:rPr>
          <w:rStyle w:val="FontStyle147"/>
          <w:b w:val="0"/>
          <w:bCs/>
          <w:sz w:val="28"/>
          <w:szCs w:val="28"/>
        </w:rPr>
        <w:t xml:space="preserve">, </w:t>
      </w:r>
      <w:proofErr w:type="spellStart"/>
      <w:r w:rsidRPr="008C5379">
        <w:rPr>
          <w:rStyle w:val="FontStyle147"/>
          <w:b w:val="0"/>
          <w:bCs/>
          <w:sz w:val="28"/>
          <w:szCs w:val="28"/>
        </w:rPr>
        <w:t>соревновательность</w:t>
      </w:r>
      <w:proofErr w:type="spellEnd"/>
      <w:r w:rsidRPr="008C5379">
        <w:rPr>
          <w:rStyle w:val="FontStyle147"/>
          <w:b w:val="0"/>
          <w:bCs/>
          <w:sz w:val="28"/>
          <w:szCs w:val="28"/>
        </w:rPr>
        <w:t xml:space="preserve">. </w:t>
      </w:r>
    </w:p>
    <w:p w:rsidR="00C033F1" w:rsidRDefault="00C033F1" w:rsidP="00655177">
      <w:pPr>
        <w:pStyle w:val="Style11"/>
        <w:widowControl/>
        <w:spacing w:after="120" w:line="240" w:lineRule="auto"/>
        <w:ind w:firstLine="701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C033F1" w:rsidRPr="000F2354" w:rsidRDefault="00C033F1" w:rsidP="00655177">
      <w:pPr>
        <w:pStyle w:val="Style11"/>
        <w:widowControl/>
        <w:spacing w:after="120" w:line="240" w:lineRule="auto"/>
        <w:ind w:firstLine="701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C033F1" w:rsidRPr="000F2354" w:rsidRDefault="00C033F1" w:rsidP="00655177">
      <w:pPr>
        <w:pStyle w:val="Style11"/>
        <w:widowControl/>
        <w:spacing w:after="120" w:line="240" w:lineRule="auto"/>
        <w:ind w:firstLine="701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C033F1" w:rsidRDefault="00C033F1" w:rsidP="00655177">
      <w:pPr>
        <w:pStyle w:val="Style11"/>
        <w:widowControl/>
        <w:spacing w:after="120" w:line="240" w:lineRule="auto"/>
        <w:ind w:firstLine="701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2975BE" w:rsidRDefault="002975BE" w:rsidP="00655177">
      <w:pPr>
        <w:pStyle w:val="Style11"/>
        <w:widowControl/>
        <w:spacing w:after="120" w:line="240" w:lineRule="auto"/>
        <w:ind w:firstLine="701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2975BE" w:rsidRDefault="002975BE" w:rsidP="00655177">
      <w:pPr>
        <w:pStyle w:val="Style11"/>
        <w:widowControl/>
        <w:spacing w:after="120" w:line="240" w:lineRule="auto"/>
        <w:ind w:firstLine="701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2975BE" w:rsidRPr="000F2354" w:rsidRDefault="002975BE" w:rsidP="00655177">
      <w:pPr>
        <w:pStyle w:val="Style11"/>
        <w:widowControl/>
        <w:spacing w:after="120" w:line="240" w:lineRule="auto"/>
        <w:ind w:firstLine="701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C033F1" w:rsidRDefault="00C033F1" w:rsidP="00BC3420">
      <w:pPr>
        <w:pStyle w:val="Style11"/>
        <w:widowControl/>
        <w:spacing w:after="120" w:line="240" w:lineRule="auto"/>
        <w:ind w:firstLine="0"/>
        <w:contextualSpacing/>
        <w:rPr>
          <w:rFonts w:ascii="Times New Roman" w:hAnsi="Times New Roman" w:cs="Times New Roman"/>
          <w:spacing w:val="-12"/>
          <w:sz w:val="28"/>
          <w:szCs w:val="28"/>
        </w:rPr>
      </w:pPr>
    </w:p>
    <w:p w:rsidR="00C033F1" w:rsidRPr="001C0746" w:rsidRDefault="00C033F1" w:rsidP="00787C55">
      <w:pPr>
        <w:jc w:val="center"/>
        <w:rPr>
          <w:b/>
          <w:sz w:val="16"/>
          <w:szCs w:val="16"/>
        </w:rPr>
      </w:pPr>
      <w:r w:rsidRPr="00681C6E">
        <w:rPr>
          <w:b/>
          <w:sz w:val="52"/>
          <w:szCs w:val="52"/>
        </w:rPr>
        <w:lastRenderedPageBreak/>
        <w:t>Режим дня</w:t>
      </w:r>
    </w:p>
    <w:p w:rsidR="00C033F1" w:rsidRPr="00681C6E" w:rsidRDefault="00C033F1" w:rsidP="00787C55">
      <w:pPr>
        <w:jc w:val="center"/>
        <w:rPr>
          <w:b/>
          <w:i/>
          <w:sz w:val="32"/>
          <w:szCs w:val="32"/>
        </w:rPr>
      </w:pPr>
      <w:r w:rsidRPr="00681C6E">
        <w:rPr>
          <w:b/>
          <w:i/>
          <w:sz w:val="32"/>
          <w:szCs w:val="32"/>
        </w:rPr>
        <w:t>в средней группе</w:t>
      </w:r>
    </w:p>
    <w:tbl>
      <w:tblPr>
        <w:tblpPr w:leftFromText="180" w:rightFromText="180" w:vertAnchor="page" w:horzAnchor="margin" w:tblpXSpec="center" w:tblpY="21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0"/>
        <w:gridCol w:w="7007"/>
      </w:tblGrid>
      <w:tr w:rsidR="00C033F1" w:rsidRPr="00787C55" w:rsidTr="00787C55">
        <w:tc>
          <w:tcPr>
            <w:tcW w:w="2740" w:type="dxa"/>
            <w:vAlign w:val="center"/>
          </w:tcPr>
          <w:p w:rsidR="00C033F1" w:rsidRPr="00787C55" w:rsidRDefault="00C033F1" w:rsidP="00DC0B7D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7.30-8.</w:t>
            </w:r>
            <w:r w:rsidR="00DC0B7D">
              <w:rPr>
                <w:b/>
                <w:i/>
                <w:sz w:val="36"/>
                <w:szCs w:val="36"/>
              </w:rPr>
              <w:t>0</w:t>
            </w:r>
            <w:r w:rsidRPr="00787C55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7007" w:type="dxa"/>
            <w:vAlign w:val="center"/>
          </w:tcPr>
          <w:p w:rsidR="00C033F1" w:rsidRDefault="00C033F1" w:rsidP="00787C55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787C55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Прием, дежурства, игры</w:t>
            </w:r>
          </w:p>
          <w:p w:rsidR="00C033F1" w:rsidRPr="00AC5411" w:rsidRDefault="00C033F1" w:rsidP="00AC5411">
            <w:pPr>
              <w:rPr>
                <w:sz w:val="16"/>
                <w:szCs w:val="16"/>
              </w:rPr>
            </w:pPr>
          </w:p>
        </w:tc>
      </w:tr>
      <w:tr w:rsidR="00C033F1" w:rsidRPr="00787C55" w:rsidTr="00787C55">
        <w:tc>
          <w:tcPr>
            <w:tcW w:w="2740" w:type="dxa"/>
            <w:vAlign w:val="center"/>
          </w:tcPr>
          <w:p w:rsidR="00C033F1" w:rsidRPr="00787C55" w:rsidRDefault="00C033F1" w:rsidP="00DC0B7D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8.</w:t>
            </w:r>
            <w:r w:rsidR="00DC0B7D">
              <w:rPr>
                <w:b/>
                <w:i/>
                <w:sz w:val="36"/>
                <w:szCs w:val="36"/>
              </w:rPr>
              <w:t>0</w:t>
            </w:r>
            <w:r w:rsidRPr="00787C55">
              <w:rPr>
                <w:b/>
                <w:i/>
                <w:sz w:val="36"/>
                <w:szCs w:val="36"/>
              </w:rPr>
              <w:t>5-8.</w:t>
            </w:r>
            <w:r w:rsidR="00DC0B7D">
              <w:rPr>
                <w:b/>
                <w:i/>
                <w:sz w:val="36"/>
                <w:szCs w:val="36"/>
              </w:rPr>
              <w:t>1</w:t>
            </w:r>
            <w:r w:rsidRPr="00787C55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7007" w:type="dxa"/>
            <w:vAlign w:val="center"/>
          </w:tcPr>
          <w:p w:rsidR="00C033F1" w:rsidRDefault="00C033F1" w:rsidP="00787C55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787C55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Утренняя гимнастика</w:t>
            </w:r>
          </w:p>
          <w:p w:rsidR="00C033F1" w:rsidRPr="00AC5411" w:rsidRDefault="00C033F1" w:rsidP="00AC5411">
            <w:pPr>
              <w:rPr>
                <w:sz w:val="16"/>
                <w:szCs w:val="16"/>
              </w:rPr>
            </w:pPr>
          </w:p>
        </w:tc>
      </w:tr>
      <w:tr w:rsidR="00C033F1" w:rsidRPr="00787C55" w:rsidTr="00787C55">
        <w:tc>
          <w:tcPr>
            <w:tcW w:w="2740" w:type="dxa"/>
            <w:vAlign w:val="center"/>
          </w:tcPr>
          <w:p w:rsidR="00C033F1" w:rsidRPr="00787C55" w:rsidRDefault="00C033F1" w:rsidP="00DC0B7D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8.</w:t>
            </w:r>
            <w:r w:rsidR="00DC0B7D">
              <w:rPr>
                <w:b/>
                <w:i/>
                <w:sz w:val="36"/>
                <w:szCs w:val="36"/>
              </w:rPr>
              <w:t>1</w:t>
            </w:r>
            <w:r w:rsidRPr="00787C55">
              <w:rPr>
                <w:b/>
                <w:i/>
                <w:sz w:val="36"/>
                <w:szCs w:val="36"/>
              </w:rPr>
              <w:t>3-8.53</w:t>
            </w:r>
          </w:p>
        </w:tc>
        <w:tc>
          <w:tcPr>
            <w:tcW w:w="7007" w:type="dxa"/>
            <w:vAlign w:val="center"/>
          </w:tcPr>
          <w:p w:rsidR="00C033F1" w:rsidRDefault="00C033F1" w:rsidP="00787C55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787C55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Подготовка к завтраку. Завтрак</w:t>
            </w:r>
          </w:p>
          <w:p w:rsidR="00C033F1" w:rsidRPr="00AC5411" w:rsidRDefault="00C033F1" w:rsidP="00AC5411">
            <w:pPr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8.53-9.00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Подготовка к НОД</w:t>
            </w:r>
          </w:p>
          <w:p w:rsidR="00C033F1" w:rsidRPr="00AC5411" w:rsidRDefault="00C033F1" w:rsidP="00AC5411">
            <w:pPr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9.00-9.50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НОД</w:t>
            </w:r>
          </w:p>
          <w:p w:rsidR="00C033F1" w:rsidRPr="00AC5411" w:rsidRDefault="00C033F1" w:rsidP="00AC5411">
            <w:pPr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9.50-11.50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Подготовка к прогулке. Прогулка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11.50-12.15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Возвращение с прогулки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12.15-12.50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Подготовка к обеду. Обед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12.50-15.00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Подготовка ко сну. Сон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15.00-15.25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Подъем.</w:t>
            </w: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Закаливающие процедуры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15.25-15.50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Подготовка к полднику. Полдник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15.50-16.05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Чтение художественной литературы</w:t>
            </w:r>
            <w:r w:rsidR="009D5292">
              <w:rPr>
                <w:sz w:val="36"/>
                <w:szCs w:val="36"/>
              </w:rPr>
              <w:t>.</w:t>
            </w:r>
          </w:p>
          <w:p w:rsidR="009D5292" w:rsidRPr="00787C55" w:rsidRDefault="00404633" w:rsidP="003F7C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(Здоровье, кружковая работа</w:t>
            </w:r>
            <w:r w:rsidR="009D5292">
              <w:rPr>
                <w:sz w:val="36"/>
                <w:szCs w:val="36"/>
              </w:rPr>
              <w:t>)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16.05-16.30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Самостоятельная и организованная образовательная  деятельность. Игры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  <w:tr w:rsidR="00C033F1" w:rsidRPr="00787C55" w:rsidTr="003F7C23">
        <w:tc>
          <w:tcPr>
            <w:tcW w:w="2740" w:type="dxa"/>
            <w:vAlign w:val="center"/>
          </w:tcPr>
          <w:p w:rsidR="00C033F1" w:rsidRPr="00787C55" w:rsidRDefault="00C033F1" w:rsidP="003F7C23">
            <w:pPr>
              <w:jc w:val="center"/>
              <w:rPr>
                <w:b/>
                <w:i/>
                <w:sz w:val="36"/>
                <w:szCs w:val="36"/>
              </w:rPr>
            </w:pPr>
            <w:r w:rsidRPr="00787C55">
              <w:rPr>
                <w:b/>
                <w:i/>
                <w:sz w:val="36"/>
                <w:szCs w:val="36"/>
              </w:rPr>
              <w:t>16.30-18.00</w:t>
            </w:r>
          </w:p>
        </w:tc>
        <w:tc>
          <w:tcPr>
            <w:tcW w:w="7007" w:type="dxa"/>
            <w:vAlign w:val="center"/>
          </w:tcPr>
          <w:p w:rsidR="00C033F1" w:rsidRDefault="00C033F1" w:rsidP="003F7C23">
            <w:pPr>
              <w:jc w:val="center"/>
              <w:rPr>
                <w:sz w:val="16"/>
                <w:szCs w:val="16"/>
              </w:rPr>
            </w:pPr>
          </w:p>
          <w:p w:rsidR="00C033F1" w:rsidRPr="00787C55" w:rsidRDefault="00C033F1" w:rsidP="003F7C23">
            <w:pPr>
              <w:jc w:val="center"/>
              <w:rPr>
                <w:sz w:val="36"/>
                <w:szCs w:val="36"/>
              </w:rPr>
            </w:pPr>
            <w:r w:rsidRPr="00787C55">
              <w:rPr>
                <w:sz w:val="36"/>
                <w:szCs w:val="36"/>
              </w:rPr>
              <w:t>Подготовка к прогулке. Прогулка. Уход домой.</w:t>
            </w:r>
          </w:p>
          <w:p w:rsidR="00C033F1" w:rsidRPr="00AC5411" w:rsidRDefault="00C033F1" w:rsidP="003F7C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3F1" w:rsidRPr="00787C55" w:rsidRDefault="00C033F1" w:rsidP="00787C55">
      <w:pPr>
        <w:rPr>
          <w:sz w:val="36"/>
          <w:szCs w:val="36"/>
        </w:rPr>
      </w:pPr>
    </w:p>
    <w:p w:rsidR="00C033F1" w:rsidRDefault="00C033F1" w:rsidP="00BC3420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D5292" w:rsidRPr="00404633" w:rsidRDefault="009D5292" w:rsidP="00BC3420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spacing w:val="-12"/>
          <w:sz w:val="40"/>
          <w:szCs w:val="40"/>
        </w:rPr>
      </w:pPr>
      <w:r w:rsidRPr="00404633">
        <w:rPr>
          <w:rFonts w:ascii="Times New Roman" w:hAnsi="Times New Roman" w:cs="Times New Roman"/>
          <w:b/>
          <w:spacing w:val="-12"/>
          <w:sz w:val="40"/>
          <w:szCs w:val="40"/>
        </w:rPr>
        <w:lastRenderedPageBreak/>
        <w:t>Режим непосредственно образовательной деятельности</w:t>
      </w:r>
    </w:p>
    <w:tbl>
      <w:tblPr>
        <w:tblpPr w:leftFromText="180" w:rightFromText="180" w:vertAnchor="page" w:horzAnchor="margin" w:tblpY="3116"/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2"/>
        <w:gridCol w:w="4353"/>
        <w:gridCol w:w="3046"/>
      </w:tblGrid>
      <w:tr w:rsidR="009D5292" w:rsidRPr="002C6219" w:rsidTr="009D5292">
        <w:trPr>
          <w:trHeight w:val="1668"/>
        </w:trPr>
        <w:tc>
          <w:tcPr>
            <w:tcW w:w="2682" w:type="dxa"/>
            <w:vAlign w:val="center"/>
          </w:tcPr>
          <w:p w:rsidR="009D5292" w:rsidRPr="00280C7F" w:rsidRDefault="009D5292" w:rsidP="009D5292">
            <w:pPr>
              <w:jc w:val="center"/>
              <w:rPr>
                <w:b/>
                <w:i/>
                <w:sz w:val="32"/>
                <w:szCs w:val="32"/>
              </w:rPr>
            </w:pPr>
            <w:r w:rsidRPr="00280C7F">
              <w:rPr>
                <w:b/>
                <w:i/>
                <w:sz w:val="32"/>
                <w:szCs w:val="32"/>
              </w:rPr>
              <w:t>Дни недели</w:t>
            </w:r>
          </w:p>
        </w:tc>
        <w:tc>
          <w:tcPr>
            <w:tcW w:w="7399" w:type="dxa"/>
            <w:gridSpan w:val="2"/>
            <w:vAlign w:val="center"/>
          </w:tcPr>
          <w:p w:rsidR="009D5292" w:rsidRDefault="009D5292" w:rsidP="009D5292">
            <w:pPr>
              <w:jc w:val="center"/>
              <w:rPr>
                <w:b/>
                <w:i/>
                <w:sz w:val="32"/>
                <w:szCs w:val="32"/>
              </w:rPr>
            </w:pPr>
            <w:r w:rsidRPr="00280C7F">
              <w:rPr>
                <w:b/>
                <w:i/>
                <w:sz w:val="32"/>
                <w:szCs w:val="32"/>
              </w:rPr>
              <w:t>Непосредственно образовательная</w:t>
            </w:r>
          </w:p>
          <w:p w:rsidR="009D5292" w:rsidRPr="00280C7F" w:rsidRDefault="009D5292" w:rsidP="009D5292">
            <w:pPr>
              <w:jc w:val="center"/>
              <w:rPr>
                <w:b/>
                <w:i/>
                <w:sz w:val="32"/>
                <w:szCs w:val="32"/>
              </w:rPr>
            </w:pPr>
            <w:r w:rsidRPr="00280C7F">
              <w:rPr>
                <w:b/>
                <w:i/>
                <w:sz w:val="32"/>
                <w:szCs w:val="32"/>
              </w:rPr>
              <w:t xml:space="preserve"> деятельность</w:t>
            </w:r>
          </w:p>
        </w:tc>
      </w:tr>
      <w:tr w:rsidR="009D5292" w:rsidRPr="002C6219" w:rsidTr="009D5292">
        <w:trPr>
          <w:trHeight w:val="1679"/>
        </w:trPr>
        <w:tc>
          <w:tcPr>
            <w:tcW w:w="2682" w:type="dxa"/>
            <w:vAlign w:val="center"/>
          </w:tcPr>
          <w:p w:rsidR="009D5292" w:rsidRPr="00280C7F" w:rsidRDefault="009D5292" w:rsidP="009D5292">
            <w:pPr>
              <w:jc w:val="center"/>
              <w:rPr>
                <w:b/>
                <w:i/>
                <w:sz w:val="32"/>
                <w:szCs w:val="32"/>
              </w:rPr>
            </w:pPr>
            <w:r w:rsidRPr="00280C7F"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D5292" w:rsidRDefault="009D5292" w:rsidP="009D5292">
            <w:pPr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1.Коммуникация</w:t>
            </w:r>
          </w:p>
          <w:p w:rsidR="009D5292" w:rsidRDefault="009D5292" w:rsidP="009D5292">
            <w:pPr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2. Музыка</w:t>
            </w:r>
          </w:p>
          <w:p w:rsidR="009D5292" w:rsidRPr="002C6219" w:rsidRDefault="009D5292" w:rsidP="009D5292">
            <w:pPr>
              <w:rPr>
                <w:b/>
                <w:sz w:val="36"/>
                <w:szCs w:val="36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9D5292" w:rsidRPr="002C6219" w:rsidRDefault="009D5292" w:rsidP="009D5292">
            <w:pPr>
              <w:ind w:left="227"/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9.00-9.20</w:t>
            </w:r>
          </w:p>
          <w:p w:rsidR="009D5292" w:rsidRPr="002C6219" w:rsidRDefault="009D5292" w:rsidP="009D5292">
            <w:pPr>
              <w:ind w:left="211"/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9.40-10.00</w:t>
            </w:r>
          </w:p>
          <w:p w:rsidR="009D5292" w:rsidRPr="002C6219" w:rsidRDefault="009D5292" w:rsidP="009D5292">
            <w:pPr>
              <w:rPr>
                <w:b/>
                <w:sz w:val="36"/>
                <w:szCs w:val="36"/>
              </w:rPr>
            </w:pPr>
          </w:p>
        </w:tc>
      </w:tr>
      <w:tr w:rsidR="009D5292" w:rsidRPr="002C6219" w:rsidTr="009D5292">
        <w:trPr>
          <w:trHeight w:val="2243"/>
        </w:trPr>
        <w:tc>
          <w:tcPr>
            <w:tcW w:w="2682" w:type="dxa"/>
            <w:vAlign w:val="center"/>
          </w:tcPr>
          <w:p w:rsidR="009D5292" w:rsidRPr="00280C7F" w:rsidRDefault="009D5292" w:rsidP="009D5292">
            <w:pPr>
              <w:jc w:val="center"/>
              <w:rPr>
                <w:b/>
                <w:i/>
                <w:sz w:val="32"/>
                <w:szCs w:val="32"/>
              </w:rPr>
            </w:pPr>
            <w:r w:rsidRPr="00280C7F">
              <w:rPr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D5292" w:rsidRDefault="009D5292" w:rsidP="009D52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2C6219">
              <w:rPr>
                <w:rFonts w:ascii="Times New Roman" w:hAnsi="Times New Roman"/>
                <w:b/>
                <w:sz w:val="36"/>
                <w:szCs w:val="36"/>
              </w:rPr>
              <w:t>1. Познание. ФЦКМ</w:t>
            </w:r>
          </w:p>
          <w:p w:rsidR="009D5292" w:rsidRDefault="009D5292" w:rsidP="009D52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2C6219">
              <w:rPr>
                <w:rFonts w:ascii="Times New Roman" w:hAnsi="Times New Roman"/>
                <w:b/>
                <w:sz w:val="36"/>
                <w:szCs w:val="36"/>
              </w:rPr>
              <w:t>2.Физическая культура</w:t>
            </w:r>
          </w:p>
          <w:p w:rsidR="00404633" w:rsidRDefault="00404633" w:rsidP="009D52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04633" w:rsidRPr="002C6219" w:rsidRDefault="00404633" w:rsidP="009D52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Кружок «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Здоровячок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>»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9D5292" w:rsidRPr="002C6219" w:rsidRDefault="009D5292" w:rsidP="009D5292">
            <w:pPr>
              <w:pStyle w:val="a4"/>
              <w:spacing w:after="0" w:line="240" w:lineRule="auto"/>
              <w:ind w:left="278"/>
              <w:rPr>
                <w:rFonts w:ascii="Times New Roman" w:hAnsi="Times New Roman"/>
                <w:b/>
                <w:sz w:val="36"/>
                <w:szCs w:val="36"/>
              </w:rPr>
            </w:pPr>
            <w:r w:rsidRPr="002C6219">
              <w:rPr>
                <w:rFonts w:ascii="Times New Roman" w:hAnsi="Times New Roman"/>
                <w:b/>
                <w:sz w:val="36"/>
                <w:szCs w:val="36"/>
              </w:rPr>
              <w:t>9.00-9.20</w:t>
            </w:r>
          </w:p>
          <w:p w:rsidR="00404633" w:rsidRDefault="009D5292" w:rsidP="00404633">
            <w:pPr>
              <w:pStyle w:val="a4"/>
              <w:ind w:left="294"/>
              <w:rPr>
                <w:rFonts w:ascii="Times New Roman" w:hAnsi="Times New Roman"/>
                <w:b/>
                <w:sz w:val="36"/>
                <w:szCs w:val="36"/>
              </w:rPr>
            </w:pPr>
            <w:r w:rsidRPr="002C6219">
              <w:rPr>
                <w:rFonts w:ascii="Times New Roman" w:hAnsi="Times New Roman"/>
                <w:b/>
                <w:sz w:val="36"/>
                <w:szCs w:val="36"/>
              </w:rPr>
              <w:t>9.30-9.50</w:t>
            </w:r>
          </w:p>
          <w:p w:rsidR="00404633" w:rsidRPr="002C6219" w:rsidRDefault="00404633" w:rsidP="00404633">
            <w:pPr>
              <w:pStyle w:val="a4"/>
              <w:ind w:left="294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15.50-16.10</w:t>
            </w:r>
          </w:p>
        </w:tc>
      </w:tr>
      <w:tr w:rsidR="009D5292" w:rsidRPr="002C6219" w:rsidTr="009D5292">
        <w:trPr>
          <w:trHeight w:val="2435"/>
        </w:trPr>
        <w:tc>
          <w:tcPr>
            <w:tcW w:w="2682" w:type="dxa"/>
            <w:vAlign w:val="center"/>
          </w:tcPr>
          <w:p w:rsidR="009D5292" w:rsidRPr="00280C7F" w:rsidRDefault="009D5292" w:rsidP="009D5292">
            <w:pPr>
              <w:jc w:val="center"/>
              <w:rPr>
                <w:b/>
                <w:i/>
                <w:sz w:val="32"/>
                <w:szCs w:val="32"/>
              </w:rPr>
            </w:pPr>
            <w:r w:rsidRPr="00280C7F">
              <w:rPr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D5292" w:rsidRDefault="009D5292" w:rsidP="009D5292">
            <w:pPr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1 Худ</w:t>
            </w:r>
            <w:proofErr w:type="gramStart"/>
            <w:r w:rsidRPr="002C6219">
              <w:rPr>
                <w:b/>
                <w:sz w:val="36"/>
                <w:szCs w:val="36"/>
              </w:rPr>
              <w:t>.</w:t>
            </w:r>
            <w:proofErr w:type="gramEnd"/>
            <w:r w:rsidRPr="002C6219">
              <w:rPr>
                <w:b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2C6219">
              <w:rPr>
                <w:b/>
                <w:sz w:val="36"/>
                <w:szCs w:val="36"/>
              </w:rPr>
              <w:t>т</w:t>
            </w:r>
            <w:proofErr w:type="gramEnd"/>
            <w:r w:rsidRPr="002C6219">
              <w:rPr>
                <w:b/>
                <w:sz w:val="36"/>
                <w:szCs w:val="36"/>
              </w:rPr>
              <w:t>в-во</w:t>
            </w:r>
            <w:proofErr w:type="spellEnd"/>
            <w:r w:rsidRPr="002C6219">
              <w:rPr>
                <w:b/>
                <w:sz w:val="36"/>
                <w:szCs w:val="36"/>
              </w:rPr>
              <w:t>. Лепка/</w:t>
            </w:r>
            <w:proofErr w:type="spellStart"/>
            <w:r w:rsidRPr="002C6219">
              <w:rPr>
                <w:b/>
                <w:sz w:val="36"/>
                <w:szCs w:val="36"/>
              </w:rPr>
              <w:t>аппл</w:t>
            </w:r>
            <w:proofErr w:type="spellEnd"/>
            <w:r w:rsidRPr="002C6219">
              <w:rPr>
                <w:b/>
                <w:sz w:val="36"/>
                <w:szCs w:val="36"/>
              </w:rPr>
              <w:t>.</w:t>
            </w:r>
          </w:p>
          <w:p w:rsidR="009D5292" w:rsidRDefault="009D5292" w:rsidP="009D5292">
            <w:pPr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2. Музыка</w:t>
            </w:r>
          </w:p>
          <w:p w:rsidR="009D5292" w:rsidRDefault="009D5292" w:rsidP="009D5292">
            <w:pPr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3. Здоровье</w:t>
            </w:r>
          </w:p>
          <w:p w:rsidR="009D5292" w:rsidRPr="002C6219" w:rsidRDefault="009D5292" w:rsidP="009D5292">
            <w:pPr>
              <w:rPr>
                <w:b/>
                <w:sz w:val="36"/>
                <w:szCs w:val="36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9D5292" w:rsidRPr="002C6219" w:rsidRDefault="009D5292" w:rsidP="009D5292">
            <w:pPr>
              <w:ind w:left="294"/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9.00-9.20</w:t>
            </w:r>
          </w:p>
          <w:p w:rsidR="009D5292" w:rsidRPr="002C6219" w:rsidRDefault="009D5292" w:rsidP="009D5292">
            <w:pPr>
              <w:ind w:left="294"/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9.40-10.00</w:t>
            </w:r>
          </w:p>
          <w:p w:rsidR="009D5292" w:rsidRPr="002C6219" w:rsidRDefault="009D5292" w:rsidP="009D5292">
            <w:pPr>
              <w:ind w:left="261"/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15.50-16.10</w:t>
            </w:r>
          </w:p>
          <w:p w:rsidR="009D5292" w:rsidRPr="002C6219" w:rsidRDefault="009D5292" w:rsidP="009D5292">
            <w:pPr>
              <w:rPr>
                <w:b/>
                <w:sz w:val="36"/>
                <w:szCs w:val="36"/>
              </w:rPr>
            </w:pPr>
          </w:p>
        </w:tc>
      </w:tr>
      <w:tr w:rsidR="009D5292" w:rsidRPr="002C6219" w:rsidTr="009D5292">
        <w:trPr>
          <w:trHeight w:val="2243"/>
        </w:trPr>
        <w:tc>
          <w:tcPr>
            <w:tcW w:w="2682" w:type="dxa"/>
            <w:vAlign w:val="center"/>
          </w:tcPr>
          <w:p w:rsidR="009D5292" w:rsidRPr="00280C7F" w:rsidRDefault="009D5292" w:rsidP="009D5292">
            <w:pPr>
              <w:jc w:val="center"/>
              <w:rPr>
                <w:b/>
                <w:i/>
                <w:sz w:val="32"/>
                <w:szCs w:val="32"/>
              </w:rPr>
            </w:pPr>
            <w:r w:rsidRPr="00280C7F"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D5292" w:rsidRDefault="009D5292" w:rsidP="009D5292">
            <w:pPr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1. Познание. ФЭМП.</w:t>
            </w:r>
          </w:p>
          <w:p w:rsidR="009D5292" w:rsidRDefault="009D5292" w:rsidP="009D52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2.Физическая культура</w:t>
            </w:r>
          </w:p>
          <w:p w:rsidR="009D5292" w:rsidRPr="002C6219" w:rsidRDefault="009D5292" w:rsidP="009D52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9D5292" w:rsidRPr="002C6219" w:rsidRDefault="009D5292" w:rsidP="009D5292">
            <w:pPr>
              <w:ind w:left="345"/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9.00-9.20</w:t>
            </w:r>
          </w:p>
          <w:p w:rsidR="009D5292" w:rsidRPr="002C6219" w:rsidRDefault="009D5292" w:rsidP="009D5292">
            <w:pPr>
              <w:pStyle w:val="a4"/>
              <w:spacing w:after="0" w:line="240" w:lineRule="auto"/>
              <w:ind w:left="294"/>
              <w:rPr>
                <w:rFonts w:ascii="Times New Roman" w:hAnsi="Times New Roman"/>
                <w:b/>
                <w:sz w:val="36"/>
                <w:szCs w:val="36"/>
              </w:rPr>
            </w:pPr>
            <w:r w:rsidRPr="002C6219">
              <w:rPr>
                <w:rFonts w:ascii="Times New Roman" w:hAnsi="Times New Roman"/>
                <w:b/>
                <w:sz w:val="36"/>
                <w:szCs w:val="36"/>
              </w:rPr>
              <w:t>9.30-9.50</w:t>
            </w:r>
          </w:p>
          <w:p w:rsidR="009D5292" w:rsidRPr="002C6219" w:rsidRDefault="009D5292" w:rsidP="009D5292">
            <w:pPr>
              <w:pStyle w:val="a4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D5292" w:rsidRPr="002C6219" w:rsidTr="009D5292">
        <w:trPr>
          <w:trHeight w:val="2158"/>
        </w:trPr>
        <w:tc>
          <w:tcPr>
            <w:tcW w:w="2682" w:type="dxa"/>
            <w:vAlign w:val="center"/>
          </w:tcPr>
          <w:p w:rsidR="009D5292" w:rsidRPr="00280C7F" w:rsidRDefault="009D5292" w:rsidP="009D5292">
            <w:pPr>
              <w:jc w:val="center"/>
              <w:rPr>
                <w:b/>
                <w:i/>
                <w:sz w:val="32"/>
                <w:szCs w:val="32"/>
              </w:rPr>
            </w:pPr>
            <w:r w:rsidRPr="00280C7F">
              <w:rPr>
                <w:b/>
                <w:i/>
                <w:sz w:val="32"/>
                <w:szCs w:val="32"/>
              </w:rPr>
              <w:t>Пятница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D5292" w:rsidRDefault="009D5292" w:rsidP="009D5292">
            <w:pPr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1.Худ</w:t>
            </w:r>
            <w:proofErr w:type="gramStart"/>
            <w:r w:rsidRPr="002C6219">
              <w:rPr>
                <w:b/>
                <w:sz w:val="36"/>
                <w:szCs w:val="36"/>
              </w:rPr>
              <w:t>.т</w:t>
            </w:r>
            <w:proofErr w:type="gramEnd"/>
            <w:r w:rsidRPr="002C6219">
              <w:rPr>
                <w:b/>
                <w:sz w:val="36"/>
                <w:szCs w:val="36"/>
              </w:rPr>
              <w:t>в-во. Рисование</w:t>
            </w:r>
          </w:p>
          <w:p w:rsidR="009D5292" w:rsidRDefault="009D5292" w:rsidP="009D5292">
            <w:pPr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2.Физическая культура</w:t>
            </w:r>
          </w:p>
          <w:p w:rsidR="009D5292" w:rsidRPr="002C6219" w:rsidRDefault="009D5292" w:rsidP="009D5292">
            <w:pPr>
              <w:rPr>
                <w:b/>
                <w:sz w:val="36"/>
                <w:szCs w:val="36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9D5292" w:rsidRPr="002C6219" w:rsidRDefault="009D5292" w:rsidP="009D5292">
            <w:pPr>
              <w:ind w:left="361"/>
              <w:rPr>
                <w:b/>
                <w:sz w:val="36"/>
                <w:szCs w:val="36"/>
              </w:rPr>
            </w:pPr>
            <w:r w:rsidRPr="002C6219">
              <w:rPr>
                <w:b/>
                <w:sz w:val="36"/>
                <w:szCs w:val="36"/>
              </w:rPr>
              <w:t>9.00-9.20</w:t>
            </w:r>
          </w:p>
          <w:p w:rsidR="009D5292" w:rsidRPr="002C6219" w:rsidRDefault="002F1656" w:rsidP="009D5292">
            <w:pPr>
              <w:ind w:left="46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10.00-10</w:t>
            </w:r>
            <w:r w:rsidR="00404633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20</w:t>
            </w:r>
          </w:p>
          <w:p w:rsidR="009D5292" w:rsidRPr="002C6219" w:rsidRDefault="009D5292" w:rsidP="009D5292">
            <w:pPr>
              <w:rPr>
                <w:b/>
                <w:sz w:val="36"/>
                <w:szCs w:val="36"/>
              </w:rPr>
            </w:pPr>
          </w:p>
        </w:tc>
      </w:tr>
    </w:tbl>
    <w:p w:rsidR="00C033F1" w:rsidRDefault="00C033F1" w:rsidP="00BC3420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D5292" w:rsidRDefault="009D5292" w:rsidP="009D5292">
      <w:pPr>
        <w:pStyle w:val="Style11"/>
        <w:widowControl/>
        <w:spacing w:after="120" w:line="240" w:lineRule="auto"/>
        <w:ind w:firstLine="0"/>
        <w:contextualSpacing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280C7F" w:rsidRPr="004004E7" w:rsidRDefault="00280C7F" w:rsidP="00280C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0C7F" w:rsidRPr="00280C7F" w:rsidRDefault="00280C7F" w:rsidP="00280C7F">
      <w:pPr>
        <w:pStyle w:val="Style11"/>
        <w:widowControl/>
        <w:spacing w:after="12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80C7F">
        <w:rPr>
          <w:rFonts w:ascii="Times New Roman" w:hAnsi="Times New Roman" w:cs="Times New Roman"/>
          <w:b/>
          <w:sz w:val="28"/>
          <w:szCs w:val="28"/>
        </w:rPr>
        <w:t>Общее количество занятий: 11</w:t>
      </w:r>
    </w:p>
    <w:p w:rsidR="00C033F1" w:rsidRPr="00280C7F" w:rsidRDefault="00C033F1" w:rsidP="00280C7F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 w:rsidRPr="00280C7F">
        <w:rPr>
          <w:rFonts w:ascii="Times New Roman" w:hAnsi="Times New Roman" w:cs="Times New Roman"/>
          <w:b/>
          <w:sz w:val="28"/>
          <w:szCs w:val="28"/>
        </w:rPr>
        <w:t>Содержание  психолого-педагогической работы по освоению детьми образовательных областей</w:t>
      </w:r>
    </w:p>
    <w:p w:rsidR="00C033F1" w:rsidRPr="009C164F" w:rsidRDefault="00C033F1" w:rsidP="00CD64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33F1" w:rsidRDefault="00C033F1" w:rsidP="00280C7F">
      <w:pPr>
        <w:jc w:val="center"/>
        <w:rPr>
          <w:b/>
          <w:sz w:val="28"/>
          <w:szCs w:val="28"/>
        </w:rPr>
      </w:pPr>
      <w:r w:rsidRPr="009C164F">
        <w:rPr>
          <w:b/>
          <w:bCs/>
          <w:i/>
          <w:sz w:val="28"/>
          <w:szCs w:val="28"/>
        </w:rPr>
        <w:t xml:space="preserve">Содержание психолого-педагогической работы по освоению образовательной области </w:t>
      </w:r>
      <w:r w:rsidRPr="009C164F">
        <w:rPr>
          <w:b/>
          <w:sz w:val="28"/>
          <w:szCs w:val="28"/>
        </w:rPr>
        <w:t>«Здоровье»</w:t>
      </w:r>
    </w:p>
    <w:p w:rsidR="00C033F1" w:rsidRDefault="00C033F1" w:rsidP="00CD6449">
      <w:pPr>
        <w:jc w:val="both"/>
        <w:rPr>
          <w:b/>
          <w:sz w:val="28"/>
          <w:szCs w:val="28"/>
        </w:rPr>
      </w:pPr>
    </w:p>
    <w:p w:rsidR="00C033F1" w:rsidRPr="00787C55" w:rsidRDefault="00C033F1" w:rsidP="00CD6449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C033F1" w:rsidRPr="00501DBB" w:rsidRDefault="00C033F1" w:rsidP="00CD644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C033F1" w:rsidRPr="00501DBB" w:rsidRDefault="00C033F1" w:rsidP="00CD6449">
      <w:pPr>
        <w:autoSpaceDE w:val="0"/>
        <w:autoSpaceDN w:val="0"/>
        <w:ind w:firstLine="708"/>
        <w:contextualSpacing/>
        <w:jc w:val="both"/>
        <w:rPr>
          <w:b/>
          <w:i/>
          <w:sz w:val="28"/>
          <w:szCs w:val="28"/>
        </w:rPr>
      </w:pPr>
      <w:r w:rsidRPr="00501DBB">
        <w:rPr>
          <w:b/>
          <w:i/>
          <w:sz w:val="28"/>
          <w:szCs w:val="28"/>
        </w:rPr>
        <w:t>Задачи:</w:t>
      </w:r>
    </w:p>
    <w:p w:rsidR="00C033F1" w:rsidRPr="00501DBB" w:rsidRDefault="00C033F1" w:rsidP="00CD6449">
      <w:pPr>
        <w:ind w:firstLine="709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сохранение и укрепление физического и психического здоровья детей;</w:t>
      </w:r>
    </w:p>
    <w:p w:rsidR="00C033F1" w:rsidRPr="00501DBB" w:rsidRDefault="00C033F1" w:rsidP="00CD6449">
      <w:pPr>
        <w:ind w:firstLine="709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воспитание культурно-гигиенических навыков;</w:t>
      </w:r>
    </w:p>
    <w:p w:rsidR="00C033F1" w:rsidRPr="00501DBB" w:rsidRDefault="00C033F1" w:rsidP="00CD6449">
      <w:pPr>
        <w:ind w:firstLine="709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формирование начальных представлений о здоровом образе жизни.</w:t>
      </w:r>
    </w:p>
    <w:p w:rsidR="00C033F1" w:rsidRPr="00501DBB" w:rsidRDefault="00C033F1" w:rsidP="00CD644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C033F1" w:rsidRPr="00501DBB" w:rsidTr="008119DB">
        <w:tc>
          <w:tcPr>
            <w:tcW w:w="9854" w:type="dxa"/>
            <w:gridSpan w:val="2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Примерные виды  интеграции  области «Здоровье»</w:t>
            </w:r>
          </w:p>
        </w:tc>
      </w:tr>
      <w:tr w:rsidR="00C033F1" w:rsidRPr="00501DBB" w:rsidTr="008119DB">
        <w:tc>
          <w:tcPr>
            <w:tcW w:w="4927" w:type="dxa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C033F1" w:rsidRPr="00501DBB" w:rsidTr="008119DB">
        <w:tc>
          <w:tcPr>
            <w:tcW w:w="4927" w:type="dxa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«Познание»</w:t>
            </w:r>
            <w:r w:rsidRPr="00501DBB">
              <w:rPr>
                <w:sz w:val="28"/>
                <w:szCs w:val="28"/>
              </w:rPr>
              <w:t xml:space="preserve"> (формирование целостной картины мира, расширение кругозора в части представлений о здоровье и ЗОЖ человека)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«Социализация»</w:t>
            </w:r>
            <w:r w:rsidRPr="00501DBB">
              <w:rPr>
                <w:sz w:val="28"/>
                <w:szCs w:val="28"/>
              </w:rPr>
              <w:t xml:space="preserve"> (формирование первичных ценностных представлений о здоровье и ЗОЖ человека, соблюдение элементарных общепринятых норм и правил поведения в части ЗОЖ)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«Безопасность»</w:t>
            </w:r>
            <w:r w:rsidRPr="00501DBB">
              <w:rPr>
                <w:sz w:val="28"/>
                <w:szCs w:val="28"/>
              </w:rPr>
              <w:t xml:space="preserve"> (формирование основ безопасности собственной жизнедеятельности, в том числе здоровья)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«Коммуникация»</w:t>
            </w:r>
            <w:r w:rsidRPr="00501DBB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501DBB">
              <w:rPr>
                <w:sz w:val="28"/>
                <w:szCs w:val="28"/>
              </w:rPr>
              <w:t>со</w:t>
            </w:r>
            <w:proofErr w:type="gramEnd"/>
            <w:r w:rsidRPr="00501DBB">
              <w:rPr>
                <w:sz w:val="28"/>
                <w:szCs w:val="28"/>
              </w:rPr>
              <w:t xml:space="preserve"> взрослыми и детьми по поводу здоровья и ЗОЖ человека)</w:t>
            </w:r>
          </w:p>
        </w:tc>
        <w:tc>
          <w:tcPr>
            <w:tcW w:w="4927" w:type="dxa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«Художественное творчество»</w:t>
            </w:r>
            <w:r w:rsidRPr="00501DBB">
              <w:rPr>
                <w:sz w:val="28"/>
                <w:szCs w:val="28"/>
              </w:rPr>
              <w:t xml:space="preserve"> (использование сре</w:t>
            </w:r>
            <w:proofErr w:type="gramStart"/>
            <w:r w:rsidRPr="00501DBB">
              <w:rPr>
                <w:sz w:val="28"/>
                <w:szCs w:val="28"/>
              </w:rPr>
              <w:t>дств пр</w:t>
            </w:r>
            <w:proofErr w:type="gramEnd"/>
            <w:r w:rsidRPr="00501DBB">
              <w:rPr>
                <w:sz w:val="28"/>
                <w:szCs w:val="28"/>
              </w:rPr>
              <w:t>одуктивных видов деятельности для обогащения и закрепления содержания области «Здоровье»)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«Труд»</w:t>
            </w:r>
            <w:r w:rsidRPr="00501DBB">
              <w:rPr>
                <w:sz w:val="28"/>
                <w:szCs w:val="28"/>
              </w:rPr>
              <w:t xml:space="preserve"> (накопление опыта </w:t>
            </w:r>
            <w:proofErr w:type="spellStart"/>
            <w:r w:rsidRPr="00501DBB">
              <w:rPr>
                <w:sz w:val="28"/>
                <w:szCs w:val="28"/>
              </w:rPr>
              <w:t>здоровьесберегающего</w:t>
            </w:r>
            <w:proofErr w:type="spellEnd"/>
            <w:r w:rsidRPr="00501DBB">
              <w:rPr>
                <w:sz w:val="28"/>
                <w:szCs w:val="28"/>
              </w:rPr>
              <w:t xml:space="preserve"> поведения в труде, освоение культуры здорового труда)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501DBB">
              <w:rPr>
                <w:sz w:val="28"/>
                <w:szCs w:val="28"/>
              </w:rPr>
              <w:t xml:space="preserve"> (использование художественных произведений для обогащения и закрепления содержания области  «Здоровье»)</w:t>
            </w:r>
          </w:p>
        </w:tc>
      </w:tr>
    </w:tbl>
    <w:p w:rsidR="00C033F1" w:rsidRPr="00501DBB" w:rsidRDefault="00C033F1" w:rsidP="00CD6449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C033F1" w:rsidRPr="00501DBB" w:rsidRDefault="00C033F1" w:rsidP="0054101D">
      <w:pPr>
        <w:rPr>
          <w:sz w:val="28"/>
          <w:szCs w:val="28"/>
        </w:rPr>
      </w:pPr>
      <w:r w:rsidRPr="00501DBB">
        <w:rPr>
          <w:sz w:val="28"/>
          <w:szCs w:val="28"/>
        </w:rPr>
        <w:t>Колич</w:t>
      </w:r>
      <w:r>
        <w:rPr>
          <w:sz w:val="28"/>
          <w:szCs w:val="28"/>
        </w:rPr>
        <w:t xml:space="preserve">ество занятий в год составляет   </w:t>
      </w:r>
      <w:r w:rsidR="00280C7F">
        <w:rPr>
          <w:sz w:val="28"/>
          <w:szCs w:val="28"/>
        </w:rPr>
        <w:t>39</w:t>
      </w:r>
      <w:r>
        <w:rPr>
          <w:sz w:val="28"/>
          <w:szCs w:val="28"/>
        </w:rPr>
        <w:t xml:space="preserve"> , из них   </w:t>
      </w:r>
      <w:r w:rsidR="00280C7F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  <w:r w:rsidRPr="00501DBB">
        <w:rPr>
          <w:sz w:val="28"/>
          <w:szCs w:val="28"/>
        </w:rPr>
        <w:t xml:space="preserve"> диагностических,</w:t>
      </w:r>
      <w:r>
        <w:rPr>
          <w:sz w:val="28"/>
          <w:szCs w:val="28"/>
        </w:rPr>
        <w:t xml:space="preserve">    </w:t>
      </w:r>
      <w:r w:rsidR="00280C7F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501DBB">
        <w:rPr>
          <w:sz w:val="28"/>
          <w:szCs w:val="28"/>
        </w:rPr>
        <w:t xml:space="preserve"> – приходится на каникулярное время. Длительность занятия составляет </w:t>
      </w:r>
      <w:r>
        <w:rPr>
          <w:sz w:val="28"/>
          <w:szCs w:val="28"/>
        </w:rPr>
        <w:t xml:space="preserve">20 </w:t>
      </w:r>
      <w:r w:rsidRPr="00501DBB">
        <w:rPr>
          <w:sz w:val="28"/>
          <w:szCs w:val="28"/>
        </w:rPr>
        <w:t xml:space="preserve"> минут, пере</w:t>
      </w:r>
      <w:r>
        <w:rPr>
          <w:sz w:val="28"/>
          <w:szCs w:val="28"/>
        </w:rPr>
        <w:t>р</w:t>
      </w:r>
      <w:r w:rsidRPr="00501DBB">
        <w:rPr>
          <w:sz w:val="28"/>
          <w:szCs w:val="28"/>
        </w:rPr>
        <w:t>ыв между занятиями 10 минут.</w:t>
      </w:r>
    </w:p>
    <w:p w:rsidR="00C033F1" w:rsidRDefault="00C033F1" w:rsidP="001675E6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</w:p>
    <w:p w:rsidR="00C033F1" w:rsidRDefault="00C033F1" w:rsidP="001675E6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  </w:t>
      </w:r>
    </w:p>
    <w:p w:rsidR="00C033F1" w:rsidRDefault="00C033F1" w:rsidP="001675E6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</w:p>
    <w:p w:rsidR="00C033F1" w:rsidRDefault="00C033F1" w:rsidP="00D30400">
      <w:pPr>
        <w:jc w:val="both"/>
        <w:rPr>
          <w:b/>
          <w:bCs/>
          <w:i/>
          <w:sz w:val="28"/>
          <w:szCs w:val="28"/>
        </w:rPr>
      </w:pPr>
    </w:p>
    <w:p w:rsidR="00C033F1" w:rsidRPr="009C164F" w:rsidRDefault="00C033F1" w:rsidP="00280C7F">
      <w:pPr>
        <w:jc w:val="center"/>
        <w:rPr>
          <w:b/>
          <w:bCs/>
          <w:i/>
          <w:sz w:val="28"/>
          <w:szCs w:val="28"/>
        </w:rPr>
      </w:pPr>
      <w:r w:rsidRPr="009C164F">
        <w:rPr>
          <w:b/>
          <w:bCs/>
          <w:i/>
          <w:sz w:val="28"/>
          <w:szCs w:val="28"/>
        </w:rPr>
        <w:lastRenderedPageBreak/>
        <w:t xml:space="preserve">Содержание психолого-педагогической работы по освоению образовательной области  </w:t>
      </w:r>
      <w:r w:rsidRPr="009C164F">
        <w:rPr>
          <w:b/>
          <w:bCs/>
          <w:sz w:val="28"/>
          <w:szCs w:val="28"/>
        </w:rPr>
        <w:t>«Социализация»</w:t>
      </w:r>
    </w:p>
    <w:p w:rsidR="00C033F1" w:rsidRDefault="00C033F1" w:rsidP="00D30400">
      <w:pPr>
        <w:pStyle w:val="3"/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C033F1" w:rsidRDefault="00C033F1" w:rsidP="00D30400">
      <w:pPr>
        <w:pStyle w:val="3"/>
        <w:spacing w:line="240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C033F1" w:rsidRDefault="00C033F1" w:rsidP="00D30400">
      <w:pPr>
        <w:pStyle w:val="3"/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C033F1" w:rsidRPr="00501DBB" w:rsidRDefault="00C033F1" w:rsidP="0054101D">
      <w:pPr>
        <w:pStyle w:val="3"/>
        <w:spacing w:line="240" w:lineRule="auto"/>
        <w:ind w:firstLine="0"/>
        <w:contextualSpacing/>
        <w:jc w:val="both"/>
        <w:rPr>
          <w:bCs/>
          <w:sz w:val="28"/>
          <w:szCs w:val="28"/>
        </w:rPr>
      </w:pPr>
      <w:r w:rsidRPr="00501DBB">
        <w:rPr>
          <w:sz w:val="28"/>
          <w:szCs w:val="28"/>
        </w:rPr>
        <w:t>-    развитие игровой деятельности;</w:t>
      </w:r>
    </w:p>
    <w:p w:rsidR="00C033F1" w:rsidRDefault="00C033F1" w:rsidP="0054101D">
      <w:pPr>
        <w:pStyle w:val="3"/>
        <w:spacing w:after="0" w:line="240" w:lineRule="auto"/>
        <w:ind w:firstLine="0"/>
        <w:contextualSpacing/>
        <w:jc w:val="both"/>
        <w:rPr>
          <w:bCs/>
          <w:sz w:val="28"/>
          <w:szCs w:val="28"/>
        </w:rPr>
      </w:pPr>
      <w:r w:rsidRPr="00501DBB">
        <w:rPr>
          <w:bCs/>
          <w:sz w:val="28"/>
          <w:szCs w:val="28"/>
        </w:rPr>
        <w:t xml:space="preserve">-  </w:t>
      </w:r>
      <w:r w:rsidRPr="00501DBB">
        <w:rPr>
          <w:bCs/>
          <w:iCs/>
          <w:sz w:val="28"/>
          <w:szCs w:val="28"/>
        </w:rPr>
        <w:t>приобщение к элементарным общепринятым  нормам и правилам взаимоотношения со сверстниками и взрослыми</w:t>
      </w:r>
      <w:r w:rsidRPr="00501DBB">
        <w:rPr>
          <w:bCs/>
          <w:sz w:val="28"/>
          <w:szCs w:val="28"/>
        </w:rPr>
        <w:t xml:space="preserve"> (в том числе моральным);</w:t>
      </w:r>
    </w:p>
    <w:p w:rsidR="00C033F1" w:rsidRPr="00501DBB" w:rsidRDefault="00C033F1" w:rsidP="0054101D">
      <w:pPr>
        <w:pStyle w:val="3"/>
        <w:spacing w:after="0" w:line="240" w:lineRule="auto"/>
        <w:ind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-формирование </w:t>
      </w:r>
      <w:proofErr w:type="spellStart"/>
      <w:r>
        <w:rPr>
          <w:bCs/>
          <w:sz w:val="28"/>
          <w:szCs w:val="28"/>
        </w:rPr>
        <w:t>гендерной</w:t>
      </w:r>
      <w:proofErr w:type="spellEnd"/>
      <w:r>
        <w:rPr>
          <w:bCs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C033F1" w:rsidRPr="00501DBB" w:rsidRDefault="00C033F1" w:rsidP="00D30400">
      <w:pPr>
        <w:autoSpaceDE w:val="0"/>
        <w:autoSpaceDN w:val="0"/>
        <w:ind w:firstLine="708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C033F1" w:rsidRPr="00501DBB" w:rsidTr="008119DB">
        <w:tc>
          <w:tcPr>
            <w:tcW w:w="9854" w:type="dxa"/>
            <w:gridSpan w:val="2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Примерные виды интеграции области «Социализация»</w:t>
            </w:r>
          </w:p>
        </w:tc>
      </w:tr>
      <w:tr w:rsidR="00C033F1" w:rsidRPr="00501DBB" w:rsidTr="008119DB">
        <w:tc>
          <w:tcPr>
            <w:tcW w:w="4927" w:type="dxa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C033F1" w:rsidRPr="00501DBB" w:rsidTr="008119DB">
        <w:tc>
          <w:tcPr>
            <w:tcW w:w="4927" w:type="dxa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«Коммуникация»</w:t>
            </w:r>
            <w:r w:rsidRPr="00501DBB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501DBB">
              <w:rPr>
                <w:sz w:val="28"/>
                <w:szCs w:val="28"/>
              </w:rPr>
              <w:t>со</w:t>
            </w:r>
            <w:proofErr w:type="gramEnd"/>
            <w:r w:rsidRPr="00501DBB">
              <w:rPr>
                <w:sz w:val="28"/>
                <w:szCs w:val="28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«Познание»</w:t>
            </w:r>
            <w:r w:rsidRPr="00501DBB">
              <w:rPr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себе, семье, </w:t>
            </w:r>
            <w:proofErr w:type="spellStart"/>
            <w:r w:rsidRPr="00501DBB">
              <w:rPr>
                <w:sz w:val="28"/>
                <w:szCs w:val="28"/>
              </w:rPr>
              <w:t>гендерной</w:t>
            </w:r>
            <w:proofErr w:type="spellEnd"/>
            <w:r w:rsidRPr="00501DBB">
              <w:rPr>
                <w:sz w:val="28"/>
                <w:szCs w:val="28"/>
              </w:rPr>
              <w:t xml:space="preserve"> принадлежности, социуме, государстве, мире)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«Труд»</w:t>
            </w:r>
            <w:r w:rsidRPr="00501DBB">
              <w:rPr>
                <w:sz w:val="28"/>
                <w:szCs w:val="28"/>
              </w:rPr>
              <w:t xml:space="preserve"> (формирование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 w:rsidRPr="00501DBB">
              <w:rPr>
                <w:sz w:val="28"/>
                <w:szCs w:val="28"/>
              </w:rPr>
              <w:t>со</w:t>
            </w:r>
            <w:proofErr w:type="gramEnd"/>
            <w:r w:rsidRPr="00501DBB">
              <w:rPr>
                <w:sz w:val="28"/>
                <w:szCs w:val="28"/>
              </w:rPr>
              <w:t xml:space="preserve"> взрослыми и сверстниками в процессе трудовой деятельности»)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«Безопасность»</w:t>
            </w:r>
            <w:r w:rsidRPr="00501DBB">
              <w:rPr>
                <w:sz w:val="28"/>
                <w:szCs w:val="28"/>
              </w:rPr>
              <w:t xml:space="preserve"> (формирование основ безопасности собственной жизнедеятельности в семье и обществе, а также безопасности окружающего мира)</w:t>
            </w:r>
          </w:p>
        </w:tc>
        <w:tc>
          <w:tcPr>
            <w:tcW w:w="4927" w:type="dxa"/>
          </w:tcPr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501DBB">
              <w:rPr>
                <w:sz w:val="28"/>
                <w:szCs w:val="28"/>
              </w:rPr>
              <w:t xml:space="preserve"> (использование художественных произведений для формирования первичных ценностных представлений, представлений о себе, семье и окружающем мире)</w:t>
            </w:r>
          </w:p>
          <w:p w:rsidR="00C033F1" w:rsidRPr="00501DBB" w:rsidRDefault="00C033F1" w:rsidP="008119DB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«Художественное творчество»</w:t>
            </w:r>
            <w:r w:rsidRPr="00501DBB">
              <w:rPr>
                <w:sz w:val="28"/>
                <w:szCs w:val="28"/>
              </w:rPr>
              <w:t xml:space="preserve"> (использование сре</w:t>
            </w:r>
            <w:proofErr w:type="gramStart"/>
            <w:r w:rsidRPr="00501DBB">
              <w:rPr>
                <w:sz w:val="28"/>
                <w:szCs w:val="28"/>
              </w:rPr>
              <w:t>дств пр</w:t>
            </w:r>
            <w:proofErr w:type="gramEnd"/>
            <w:r w:rsidRPr="00501DBB">
              <w:rPr>
                <w:sz w:val="28"/>
                <w:szCs w:val="28"/>
              </w:rPr>
              <w:t>одуктивных видов деятельности для обогащения  содержания, закрепления результатов освоения области «Социализация»)</w:t>
            </w:r>
          </w:p>
        </w:tc>
      </w:tr>
    </w:tbl>
    <w:p w:rsidR="00C033F1" w:rsidRPr="00501DBB" w:rsidRDefault="00C033F1" w:rsidP="00D30400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1675E6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</w:p>
    <w:p w:rsidR="00C033F1" w:rsidRDefault="00C033F1" w:rsidP="001675E6">
      <w:pPr>
        <w:pStyle w:val="Style11"/>
        <w:widowControl/>
        <w:spacing w:after="120" w:line="240" w:lineRule="auto"/>
        <w:ind w:firstLine="0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</w:p>
    <w:p w:rsidR="00C033F1" w:rsidRPr="009C164F" w:rsidRDefault="00C033F1" w:rsidP="00280C7F">
      <w:pPr>
        <w:jc w:val="center"/>
        <w:rPr>
          <w:b/>
          <w:bCs/>
          <w:i/>
          <w:sz w:val="28"/>
          <w:szCs w:val="28"/>
        </w:rPr>
      </w:pPr>
      <w:r w:rsidRPr="009C164F">
        <w:rPr>
          <w:b/>
          <w:bCs/>
          <w:i/>
          <w:sz w:val="28"/>
          <w:szCs w:val="28"/>
        </w:rPr>
        <w:lastRenderedPageBreak/>
        <w:t xml:space="preserve">Содержание психолого-педагогической работы по освоению образовательной области </w:t>
      </w:r>
      <w:r w:rsidRPr="009C164F">
        <w:rPr>
          <w:b/>
          <w:bCs/>
          <w:sz w:val="28"/>
          <w:szCs w:val="28"/>
        </w:rPr>
        <w:t xml:space="preserve"> «Труд»</w:t>
      </w:r>
    </w:p>
    <w:p w:rsidR="00C033F1" w:rsidRDefault="00C033F1" w:rsidP="007F4EFB">
      <w:pPr>
        <w:jc w:val="both"/>
        <w:rPr>
          <w:b/>
          <w:bCs/>
          <w:sz w:val="28"/>
          <w:szCs w:val="28"/>
        </w:rPr>
      </w:pPr>
    </w:p>
    <w:p w:rsidR="00C033F1" w:rsidRDefault="00C033F1" w:rsidP="007F4EFB">
      <w:pPr>
        <w:jc w:val="both"/>
        <w:rPr>
          <w:bCs/>
          <w:sz w:val="28"/>
          <w:szCs w:val="28"/>
        </w:rPr>
      </w:pPr>
      <w:r w:rsidRPr="0054101D">
        <w:rPr>
          <w:bCs/>
          <w:sz w:val="28"/>
          <w:szCs w:val="28"/>
        </w:rPr>
        <w:t xml:space="preserve">Направлено на достижение цели формирования положительного отношения к </w:t>
      </w:r>
      <w:r>
        <w:rPr>
          <w:bCs/>
          <w:sz w:val="28"/>
          <w:szCs w:val="28"/>
        </w:rPr>
        <w:t>труду через решение следующих задач:</w:t>
      </w:r>
    </w:p>
    <w:p w:rsidR="00C033F1" w:rsidRPr="0054101D" w:rsidRDefault="00C033F1" w:rsidP="007F4EFB">
      <w:pPr>
        <w:jc w:val="both"/>
        <w:rPr>
          <w:bCs/>
          <w:sz w:val="28"/>
          <w:szCs w:val="28"/>
        </w:rPr>
      </w:pPr>
    </w:p>
    <w:p w:rsidR="00C033F1" w:rsidRPr="00501DBB" w:rsidRDefault="00C033F1" w:rsidP="007F4EFB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 xml:space="preserve">- развитие трудовой деятельности (обеспечение освоения детьми разных видов детской трудовой деятельности, адекватных их возрастным и </w:t>
      </w:r>
      <w:proofErr w:type="spellStart"/>
      <w:r w:rsidRPr="00501DBB">
        <w:rPr>
          <w:sz w:val="28"/>
          <w:szCs w:val="28"/>
        </w:rPr>
        <w:t>гендерным</w:t>
      </w:r>
      <w:proofErr w:type="spellEnd"/>
      <w:r w:rsidRPr="00501DBB">
        <w:rPr>
          <w:sz w:val="28"/>
          <w:szCs w:val="28"/>
        </w:rPr>
        <w:t xml:space="preserve"> возможностям); </w:t>
      </w:r>
    </w:p>
    <w:p w:rsidR="00C033F1" w:rsidRPr="00501DBB" w:rsidRDefault="00C033F1" w:rsidP="007F4EFB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воспитание ценностного отношения к собственному труду, труду других людей  и его результатам;</w:t>
      </w:r>
    </w:p>
    <w:p w:rsidR="00C033F1" w:rsidRPr="00501DBB" w:rsidRDefault="00C033F1" w:rsidP="007F4EFB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формирование первичных представлений о труде взрослых (целях, видах, содержании, результатах), его роли в обществе и жизни каждого человека.</w:t>
      </w:r>
    </w:p>
    <w:p w:rsidR="00C033F1" w:rsidRPr="00501DBB" w:rsidRDefault="00C033F1" w:rsidP="007F4EFB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C033F1" w:rsidRPr="00501DBB" w:rsidTr="007F010D">
        <w:tc>
          <w:tcPr>
            <w:tcW w:w="9854" w:type="dxa"/>
            <w:gridSpan w:val="2"/>
          </w:tcPr>
          <w:p w:rsidR="00C033F1" w:rsidRPr="00501DBB" w:rsidRDefault="00C033F1" w:rsidP="007F010D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Примерные виды  интеграции области «Труд»</w:t>
            </w:r>
          </w:p>
        </w:tc>
      </w:tr>
      <w:tr w:rsidR="00C033F1" w:rsidRPr="00501DBB" w:rsidTr="007F010D">
        <w:tc>
          <w:tcPr>
            <w:tcW w:w="4927" w:type="dxa"/>
          </w:tcPr>
          <w:p w:rsidR="00C033F1" w:rsidRPr="00501DBB" w:rsidRDefault="00C033F1" w:rsidP="007F010D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C033F1" w:rsidRPr="00501DBB" w:rsidRDefault="00C033F1" w:rsidP="007F010D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C033F1" w:rsidRPr="00501DBB" w:rsidTr="007F010D">
        <w:tc>
          <w:tcPr>
            <w:tcW w:w="4927" w:type="dxa"/>
          </w:tcPr>
          <w:p w:rsidR="00C033F1" w:rsidRPr="00501DBB" w:rsidRDefault="00C033F1" w:rsidP="007F01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«Коммуникация»</w:t>
            </w:r>
            <w:r w:rsidRPr="00501DBB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501DBB">
              <w:rPr>
                <w:sz w:val="28"/>
                <w:szCs w:val="28"/>
              </w:rPr>
              <w:t>со</w:t>
            </w:r>
            <w:proofErr w:type="gramEnd"/>
            <w:r w:rsidRPr="00501DBB">
              <w:rPr>
                <w:sz w:val="28"/>
                <w:szCs w:val="28"/>
              </w:rPr>
              <w:t xml:space="preserve"> взрослыми и детьми в процессе трудовой деятельности, знакомства с трудом взрослых)</w:t>
            </w:r>
          </w:p>
          <w:p w:rsidR="00C033F1" w:rsidRPr="00501DBB" w:rsidRDefault="00C033F1" w:rsidP="007F01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«Познание»</w:t>
            </w:r>
            <w:r w:rsidRPr="00501DBB">
              <w:rPr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труде взрослых, детей)</w:t>
            </w:r>
          </w:p>
          <w:p w:rsidR="00C033F1" w:rsidRPr="00501DBB" w:rsidRDefault="00C033F1" w:rsidP="007F01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«Безопасность»</w:t>
            </w:r>
            <w:r w:rsidRPr="00501DBB">
              <w:rPr>
                <w:sz w:val="28"/>
                <w:szCs w:val="28"/>
              </w:rPr>
              <w:t xml:space="preserve"> (формирование основ безопасности собственной жизнедеятельности в процессе трудовой деятельности)</w:t>
            </w:r>
          </w:p>
          <w:p w:rsidR="00C033F1" w:rsidRPr="00501DBB" w:rsidRDefault="00C033F1" w:rsidP="007F01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«Социализация»</w:t>
            </w:r>
            <w:r w:rsidRPr="00501DBB">
              <w:rPr>
                <w:sz w:val="28"/>
                <w:szCs w:val="28"/>
              </w:rPr>
              <w:t xml:space="preserve"> (формирование первичных представлений о себе, </w:t>
            </w:r>
            <w:proofErr w:type="spellStart"/>
            <w:r w:rsidRPr="00501DBB">
              <w:rPr>
                <w:sz w:val="28"/>
                <w:szCs w:val="28"/>
              </w:rPr>
              <w:t>гендерных</w:t>
            </w:r>
            <w:proofErr w:type="spellEnd"/>
            <w:r w:rsidRPr="00501DBB">
              <w:rPr>
                <w:sz w:val="28"/>
                <w:szCs w:val="28"/>
              </w:rPr>
              <w:t xml:space="preserve"> особенностях,  семье,  социуме и государстве, освоение общепринятых норм и правил взаимоотношений </w:t>
            </w:r>
            <w:proofErr w:type="gramStart"/>
            <w:r w:rsidRPr="00501DBB">
              <w:rPr>
                <w:sz w:val="28"/>
                <w:szCs w:val="28"/>
              </w:rPr>
              <w:t>со</w:t>
            </w:r>
            <w:proofErr w:type="gramEnd"/>
            <w:r w:rsidRPr="00501DBB">
              <w:rPr>
                <w:sz w:val="28"/>
                <w:szCs w:val="28"/>
              </w:rPr>
              <w:t xml:space="preserve"> взрослыми и сверстниками в контексте развития детского труда и представлений о труде взрослых)</w:t>
            </w:r>
          </w:p>
          <w:p w:rsidR="00C033F1" w:rsidRPr="00501DBB" w:rsidRDefault="00C033F1" w:rsidP="007F01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«Физическая культура»</w:t>
            </w:r>
            <w:r w:rsidRPr="00501DBB">
              <w:rPr>
                <w:sz w:val="28"/>
                <w:szCs w:val="28"/>
              </w:rPr>
              <w:t xml:space="preserve"> (развитие физических качеств ребенка в процессе освоения разных видов труда)</w:t>
            </w:r>
          </w:p>
        </w:tc>
        <w:tc>
          <w:tcPr>
            <w:tcW w:w="4927" w:type="dxa"/>
          </w:tcPr>
          <w:p w:rsidR="00C033F1" w:rsidRPr="00501DBB" w:rsidRDefault="00C033F1" w:rsidP="007F01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501DBB">
              <w:rPr>
                <w:sz w:val="28"/>
                <w:szCs w:val="28"/>
              </w:rPr>
              <w:t xml:space="preserve"> (использование художественных произведений для формирования ценностных представлений, связанных с трудовой деятельностью взрослых и детей)</w:t>
            </w:r>
          </w:p>
          <w:p w:rsidR="00C033F1" w:rsidRPr="00501DBB" w:rsidRDefault="00C033F1" w:rsidP="007F01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 xml:space="preserve">«Музыка», «Художественное творчество» </w:t>
            </w:r>
            <w:r w:rsidRPr="00501DBB">
              <w:rPr>
                <w:sz w:val="28"/>
                <w:szCs w:val="28"/>
              </w:rPr>
              <w:t>(использование музыкальных произведений, сре</w:t>
            </w:r>
            <w:proofErr w:type="gramStart"/>
            <w:r w:rsidRPr="00501DBB">
              <w:rPr>
                <w:sz w:val="28"/>
                <w:szCs w:val="28"/>
              </w:rPr>
              <w:t>дств пр</w:t>
            </w:r>
            <w:proofErr w:type="gramEnd"/>
            <w:r w:rsidRPr="00501DBB">
              <w:rPr>
                <w:sz w:val="28"/>
                <w:szCs w:val="28"/>
              </w:rPr>
              <w:t>одуктивной деятельности детей  для обогащения</w:t>
            </w:r>
            <w:r>
              <w:rPr>
                <w:sz w:val="28"/>
                <w:szCs w:val="28"/>
              </w:rPr>
              <w:t xml:space="preserve"> </w:t>
            </w:r>
            <w:r w:rsidRPr="00501DBB">
              <w:rPr>
                <w:sz w:val="28"/>
                <w:szCs w:val="28"/>
              </w:rPr>
              <w:t>содержания области «Труд»)</w:t>
            </w:r>
          </w:p>
        </w:tc>
      </w:tr>
    </w:tbl>
    <w:p w:rsidR="00C033F1" w:rsidRPr="00501DBB" w:rsidRDefault="00C033F1" w:rsidP="007F4EFB">
      <w:pPr>
        <w:rPr>
          <w:b/>
          <w:bCs/>
          <w:i/>
          <w:sz w:val="28"/>
          <w:szCs w:val="28"/>
        </w:rPr>
      </w:pPr>
    </w:p>
    <w:p w:rsidR="00C033F1" w:rsidRDefault="00C033F1" w:rsidP="00280C7F">
      <w:pPr>
        <w:jc w:val="center"/>
        <w:rPr>
          <w:b/>
          <w:bCs/>
          <w:sz w:val="28"/>
          <w:szCs w:val="28"/>
        </w:rPr>
      </w:pPr>
      <w:r w:rsidRPr="009C164F">
        <w:rPr>
          <w:b/>
          <w:bCs/>
          <w:i/>
          <w:sz w:val="28"/>
          <w:szCs w:val="28"/>
        </w:rPr>
        <w:lastRenderedPageBreak/>
        <w:t xml:space="preserve">Содержание психолого-педагогической работы по освоению образовательной области </w:t>
      </w:r>
      <w:r w:rsidRPr="009C164F">
        <w:rPr>
          <w:b/>
          <w:bCs/>
          <w:sz w:val="28"/>
          <w:szCs w:val="28"/>
        </w:rPr>
        <w:t xml:space="preserve"> «Безопасность»</w:t>
      </w:r>
    </w:p>
    <w:p w:rsidR="00C033F1" w:rsidRDefault="00C033F1" w:rsidP="005C2714">
      <w:pPr>
        <w:jc w:val="both"/>
        <w:rPr>
          <w:bCs/>
          <w:sz w:val="28"/>
          <w:szCs w:val="28"/>
        </w:rPr>
      </w:pPr>
    </w:p>
    <w:p w:rsidR="00C033F1" w:rsidRPr="00BB2E7B" w:rsidRDefault="00C033F1" w:rsidP="005C2714">
      <w:pPr>
        <w:jc w:val="both"/>
        <w:rPr>
          <w:bCs/>
          <w:i/>
          <w:sz w:val="28"/>
          <w:szCs w:val="28"/>
        </w:rPr>
      </w:pPr>
      <w:r w:rsidRPr="00BB2E7B">
        <w:rPr>
          <w:bCs/>
          <w:sz w:val="28"/>
          <w:szCs w:val="28"/>
        </w:rPr>
        <w:t xml:space="preserve">Направлено на достижение </w:t>
      </w:r>
      <w:proofErr w:type="gramStart"/>
      <w:r w:rsidRPr="00BB2E7B">
        <w:rPr>
          <w:bCs/>
          <w:sz w:val="28"/>
          <w:szCs w:val="28"/>
        </w:rPr>
        <w:t>целей формирования основ безопасности собственной жизнедеятельности</w:t>
      </w:r>
      <w:proofErr w:type="gramEnd"/>
      <w:r w:rsidRPr="00BB2E7B">
        <w:rPr>
          <w:bCs/>
          <w:sz w:val="28"/>
          <w:szCs w:val="28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C033F1" w:rsidRPr="00BB2E7B" w:rsidRDefault="00C033F1" w:rsidP="005C2714">
      <w:pPr>
        <w:rPr>
          <w:bCs/>
          <w:sz w:val="32"/>
          <w:szCs w:val="32"/>
        </w:rPr>
      </w:pPr>
    </w:p>
    <w:p w:rsidR="00C033F1" w:rsidRDefault="00C033F1" w:rsidP="00BB2E7B">
      <w:pPr>
        <w:autoSpaceDE w:val="0"/>
        <w:autoSpaceDN w:val="0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 xml:space="preserve">- формирование </w:t>
      </w:r>
      <w:r>
        <w:rPr>
          <w:sz w:val="28"/>
          <w:szCs w:val="28"/>
        </w:rPr>
        <w:t>представлений об опасных для человека и окружающего мира природы ситуациях и способах поведения в них;</w:t>
      </w:r>
    </w:p>
    <w:p w:rsidR="00C033F1" w:rsidRDefault="00C033F1" w:rsidP="00BB2E7B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правилам безопасного для человека и окружающего мира природы поведения;</w:t>
      </w:r>
    </w:p>
    <w:p w:rsidR="00C033F1" w:rsidRPr="00501DBB" w:rsidRDefault="00C033F1" w:rsidP="00BB2E7B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передачу детям  знаний о правилах безопасности дорожного движения в качестве пешехода и пассажира транспортного средства;</w:t>
      </w:r>
    </w:p>
    <w:p w:rsidR="00C033F1" w:rsidRDefault="00C033F1" w:rsidP="00BB2E7B">
      <w:pPr>
        <w:autoSpaceDE w:val="0"/>
        <w:autoSpaceDN w:val="0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 xml:space="preserve">- </w:t>
      </w:r>
      <w:r>
        <w:rPr>
          <w:sz w:val="28"/>
          <w:szCs w:val="28"/>
        </w:rPr>
        <w:t>осторожного и осмотрительного отношения к потенциально опасным для человека и окружающего мира природы ситуациям.</w:t>
      </w:r>
    </w:p>
    <w:p w:rsidR="00C033F1" w:rsidRPr="00501DBB" w:rsidRDefault="00C033F1" w:rsidP="005C2714">
      <w:pPr>
        <w:autoSpaceDE w:val="0"/>
        <w:autoSpaceDN w:val="0"/>
        <w:ind w:firstLine="708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8"/>
        <w:gridCol w:w="4346"/>
      </w:tblGrid>
      <w:tr w:rsidR="00C033F1" w:rsidRPr="00DE319C" w:rsidTr="00D93C8F">
        <w:tc>
          <w:tcPr>
            <w:tcW w:w="9854" w:type="dxa"/>
            <w:gridSpan w:val="2"/>
          </w:tcPr>
          <w:p w:rsidR="00C033F1" w:rsidRPr="00DE319C" w:rsidRDefault="00C033F1" w:rsidP="00D93C8F">
            <w:pPr>
              <w:autoSpaceDE w:val="0"/>
              <w:autoSpaceDN w:val="0"/>
              <w:contextualSpacing/>
              <w:jc w:val="center"/>
              <w:rPr>
                <w:sz w:val="26"/>
                <w:szCs w:val="28"/>
              </w:rPr>
            </w:pPr>
            <w:r w:rsidRPr="00DE319C">
              <w:rPr>
                <w:b/>
                <w:sz w:val="26"/>
                <w:szCs w:val="28"/>
              </w:rPr>
              <w:t>Примерные виды  интеграции области «Безопасность»</w:t>
            </w:r>
          </w:p>
        </w:tc>
      </w:tr>
      <w:tr w:rsidR="00C033F1" w:rsidRPr="00DE319C" w:rsidTr="00DE319C">
        <w:tc>
          <w:tcPr>
            <w:tcW w:w="5508" w:type="dxa"/>
          </w:tcPr>
          <w:p w:rsidR="00C033F1" w:rsidRPr="00DE319C" w:rsidRDefault="00C033F1" w:rsidP="00D93C8F">
            <w:pPr>
              <w:autoSpaceDE w:val="0"/>
              <w:autoSpaceDN w:val="0"/>
              <w:contextualSpacing/>
              <w:jc w:val="center"/>
              <w:rPr>
                <w:sz w:val="26"/>
                <w:szCs w:val="28"/>
              </w:rPr>
            </w:pPr>
            <w:r w:rsidRPr="00DE319C">
              <w:rPr>
                <w:b/>
                <w:sz w:val="26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346" w:type="dxa"/>
          </w:tcPr>
          <w:p w:rsidR="00C033F1" w:rsidRPr="00DE319C" w:rsidRDefault="00C033F1" w:rsidP="00D93C8F">
            <w:pPr>
              <w:autoSpaceDE w:val="0"/>
              <w:autoSpaceDN w:val="0"/>
              <w:contextualSpacing/>
              <w:jc w:val="center"/>
              <w:rPr>
                <w:sz w:val="26"/>
                <w:szCs w:val="28"/>
              </w:rPr>
            </w:pPr>
            <w:r w:rsidRPr="00DE319C">
              <w:rPr>
                <w:b/>
                <w:sz w:val="26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C033F1" w:rsidRPr="00DE319C" w:rsidTr="00DE319C">
        <w:tc>
          <w:tcPr>
            <w:tcW w:w="5508" w:type="dxa"/>
          </w:tcPr>
          <w:p w:rsidR="00C033F1" w:rsidRPr="00DE319C" w:rsidRDefault="00C033F1" w:rsidP="00D93C8F">
            <w:pPr>
              <w:autoSpaceDE w:val="0"/>
              <w:autoSpaceDN w:val="0"/>
              <w:contextualSpacing/>
              <w:rPr>
                <w:sz w:val="26"/>
                <w:szCs w:val="28"/>
              </w:rPr>
            </w:pPr>
            <w:r w:rsidRPr="00DE319C">
              <w:rPr>
                <w:i/>
                <w:sz w:val="26"/>
                <w:szCs w:val="28"/>
              </w:rPr>
              <w:t>«Коммуникация»</w:t>
            </w:r>
            <w:r w:rsidRPr="00DE319C">
              <w:rPr>
                <w:sz w:val="26"/>
                <w:szCs w:val="28"/>
              </w:rPr>
              <w:t xml:space="preserve"> (развитие свободного общения </w:t>
            </w:r>
            <w:proofErr w:type="gramStart"/>
            <w:r w:rsidRPr="00DE319C">
              <w:rPr>
                <w:sz w:val="26"/>
                <w:szCs w:val="28"/>
              </w:rPr>
              <w:t>со</w:t>
            </w:r>
            <w:proofErr w:type="gramEnd"/>
            <w:r w:rsidRPr="00DE319C">
              <w:rPr>
                <w:sz w:val="26"/>
                <w:szCs w:val="28"/>
              </w:rPr>
              <w:t xml:space="preserve">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сознания)</w:t>
            </w:r>
          </w:p>
          <w:p w:rsidR="00C033F1" w:rsidRPr="00DE319C" w:rsidRDefault="00C033F1" w:rsidP="00D93C8F">
            <w:pPr>
              <w:autoSpaceDE w:val="0"/>
              <w:autoSpaceDN w:val="0"/>
              <w:contextualSpacing/>
              <w:rPr>
                <w:sz w:val="26"/>
                <w:szCs w:val="28"/>
              </w:rPr>
            </w:pPr>
            <w:r w:rsidRPr="00DE319C">
              <w:rPr>
                <w:i/>
                <w:sz w:val="26"/>
                <w:szCs w:val="28"/>
              </w:rPr>
              <w:t>«Труд»</w:t>
            </w:r>
            <w:r w:rsidRPr="00DE319C">
              <w:rPr>
                <w:sz w:val="26"/>
                <w:szCs w:val="28"/>
              </w:rPr>
              <w:t xml:space="preserve"> (формирование представлений  и освоение способов безопасного поведения, основ экологического сознания в процессе трудовой деятельности)</w:t>
            </w:r>
          </w:p>
          <w:p w:rsidR="00C033F1" w:rsidRPr="00DE319C" w:rsidRDefault="00C033F1" w:rsidP="00D93C8F">
            <w:pPr>
              <w:autoSpaceDE w:val="0"/>
              <w:autoSpaceDN w:val="0"/>
              <w:contextualSpacing/>
              <w:rPr>
                <w:sz w:val="26"/>
                <w:szCs w:val="28"/>
              </w:rPr>
            </w:pPr>
            <w:r w:rsidRPr="00DE319C">
              <w:rPr>
                <w:i/>
                <w:sz w:val="26"/>
                <w:szCs w:val="28"/>
              </w:rPr>
              <w:t>«Познание»</w:t>
            </w:r>
            <w:r w:rsidRPr="00DE319C">
              <w:rPr>
                <w:sz w:val="26"/>
                <w:szCs w:val="28"/>
              </w:rPr>
              <w:t xml:space="preserve"> (формирование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природы)</w:t>
            </w:r>
          </w:p>
          <w:p w:rsidR="00C033F1" w:rsidRPr="00DE319C" w:rsidRDefault="00C033F1" w:rsidP="00D93C8F">
            <w:pPr>
              <w:autoSpaceDE w:val="0"/>
              <w:autoSpaceDN w:val="0"/>
              <w:contextualSpacing/>
              <w:rPr>
                <w:sz w:val="26"/>
                <w:szCs w:val="28"/>
              </w:rPr>
            </w:pPr>
            <w:r w:rsidRPr="00DE319C">
              <w:rPr>
                <w:i/>
                <w:sz w:val="26"/>
                <w:szCs w:val="28"/>
              </w:rPr>
              <w:t>«Социализация»</w:t>
            </w:r>
            <w:r w:rsidRPr="00DE319C">
              <w:rPr>
                <w:sz w:val="26"/>
                <w:szCs w:val="28"/>
              </w:rPr>
              <w:t xml:space="preserve"> (формирование первичных представлений о себе,  </w:t>
            </w:r>
            <w:proofErr w:type="spellStart"/>
            <w:r w:rsidRPr="00DE319C">
              <w:rPr>
                <w:sz w:val="26"/>
                <w:szCs w:val="28"/>
              </w:rPr>
              <w:t>гендерных</w:t>
            </w:r>
            <w:proofErr w:type="spellEnd"/>
            <w:r w:rsidRPr="00DE319C">
              <w:rPr>
                <w:sz w:val="26"/>
                <w:szCs w:val="28"/>
              </w:rPr>
              <w:t xml:space="preserve"> особенностях,  семье,  социуме и государстве, освоение общепринятых норм и правил взаимоотношений </w:t>
            </w:r>
            <w:proofErr w:type="gramStart"/>
            <w:r w:rsidRPr="00DE319C">
              <w:rPr>
                <w:sz w:val="26"/>
                <w:szCs w:val="28"/>
              </w:rPr>
              <w:t>со</w:t>
            </w:r>
            <w:proofErr w:type="gramEnd"/>
            <w:r w:rsidRPr="00DE319C">
              <w:rPr>
                <w:sz w:val="26"/>
                <w:szCs w:val="28"/>
              </w:rPr>
              <w:t xml:space="preserve"> взрослыми и сверстниками в контексте безопасного поведения и основ экологического сознания)</w:t>
            </w:r>
          </w:p>
          <w:p w:rsidR="00C033F1" w:rsidRPr="00DE319C" w:rsidRDefault="00C033F1" w:rsidP="00D93C8F">
            <w:pPr>
              <w:autoSpaceDE w:val="0"/>
              <w:autoSpaceDN w:val="0"/>
              <w:contextualSpacing/>
              <w:rPr>
                <w:sz w:val="26"/>
                <w:szCs w:val="28"/>
              </w:rPr>
            </w:pPr>
            <w:r w:rsidRPr="00DE319C">
              <w:rPr>
                <w:i/>
                <w:sz w:val="26"/>
                <w:szCs w:val="28"/>
              </w:rPr>
              <w:t>«Здоровье»</w:t>
            </w:r>
            <w:r w:rsidRPr="00DE319C">
              <w:rPr>
                <w:sz w:val="26"/>
                <w:szCs w:val="28"/>
              </w:rPr>
              <w:t xml:space="preserve"> (формирование первичных ценностных представлений о здоровье и здоровом образе жизни человека)</w:t>
            </w:r>
          </w:p>
        </w:tc>
        <w:tc>
          <w:tcPr>
            <w:tcW w:w="4346" w:type="dxa"/>
          </w:tcPr>
          <w:p w:rsidR="00C033F1" w:rsidRPr="00DE319C" w:rsidRDefault="00C033F1" w:rsidP="00D93C8F">
            <w:pPr>
              <w:autoSpaceDE w:val="0"/>
              <w:autoSpaceDN w:val="0"/>
              <w:contextualSpacing/>
              <w:rPr>
                <w:sz w:val="26"/>
                <w:szCs w:val="28"/>
              </w:rPr>
            </w:pPr>
            <w:r w:rsidRPr="00DE319C">
              <w:rPr>
                <w:i/>
                <w:sz w:val="26"/>
                <w:szCs w:val="28"/>
              </w:rPr>
              <w:t>«Чтение художественной литературы»</w:t>
            </w:r>
            <w:r w:rsidRPr="00DE319C">
              <w:rPr>
                <w:sz w:val="26"/>
                <w:szCs w:val="28"/>
              </w:rPr>
              <w:t xml:space="preserve"> (использование художественных произведений для формирования основ безопасности собственной жизнедеятельности и безопасности окружающего мира)</w:t>
            </w:r>
          </w:p>
        </w:tc>
      </w:tr>
    </w:tbl>
    <w:p w:rsidR="00C033F1" w:rsidRDefault="00C033F1" w:rsidP="00280C7F">
      <w:pPr>
        <w:jc w:val="center"/>
        <w:rPr>
          <w:b/>
          <w:bCs/>
          <w:i/>
          <w:sz w:val="28"/>
          <w:szCs w:val="28"/>
        </w:rPr>
      </w:pPr>
      <w:r w:rsidRPr="009C164F">
        <w:rPr>
          <w:b/>
          <w:bCs/>
          <w:i/>
          <w:sz w:val="28"/>
          <w:szCs w:val="28"/>
        </w:rPr>
        <w:lastRenderedPageBreak/>
        <w:t xml:space="preserve">Содержание психолого-педагогической работы по освоению образовательной </w:t>
      </w:r>
      <w:r w:rsidRPr="002A2ED8">
        <w:rPr>
          <w:b/>
          <w:bCs/>
          <w:i/>
          <w:sz w:val="28"/>
          <w:szCs w:val="28"/>
        </w:rPr>
        <w:t>области «Познание»</w:t>
      </w:r>
    </w:p>
    <w:p w:rsidR="00C033F1" w:rsidRPr="00BB2E7B" w:rsidRDefault="00C033F1" w:rsidP="00C25616">
      <w:pPr>
        <w:jc w:val="both"/>
        <w:rPr>
          <w:bCs/>
          <w:sz w:val="28"/>
          <w:szCs w:val="28"/>
        </w:rPr>
      </w:pPr>
      <w:r w:rsidRPr="00BB2E7B">
        <w:rPr>
          <w:bCs/>
          <w:sz w:val="28"/>
          <w:szCs w:val="28"/>
        </w:rPr>
        <w:t>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C033F1" w:rsidRPr="009C164F" w:rsidRDefault="00C033F1" w:rsidP="00C25616">
      <w:pPr>
        <w:rPr>
          <w:b/>
          <w:bCs/>
          <w:sz w:val="28"/>
          <w:szCs w:val="28"/>
        </w:rPr>
      </w:pPr>
    </w:p>
    <w:p w:rsidR="00C033F1" w:rsidRPr="00501DBB" w:rsidRDefault="00C033F1" w:rsidP="00C256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DBB">
        <w:rPr>
          <w:sz w:val="28"/>
          <w:szCs w:val="28"/>
        </w:rPr>
        <w:t>развитие сенсорной культуры;</w:t>
      </w:r>
    </w:p>
    <w:p w:rsidR="00C033F1" w:rsidRPr="00501DBB" w:rsidRDefault="00C033F1" w:rsidP="00C256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DBB">
        <w:rPr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C033F1" w:rsidRPr="00501DBB" w:rsidRDefault="00C033F1" w:rsidP="00C256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DBB">
        <w:rPr>
          <w:sz w:val="28"/>
          <w:szCs w:val="28"/>
        </w:rPr>
        <w:t>формирование элементарных математических представлений;</w:t>
      </w:r>
    </w:p>
    <w:p w:rsidR="00C033F1" w:rsidRDefault="00C033F1" w:rsidP="00C256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DBB">
        <w:rPr>
          <w:sz w:val="28"/>
          <w:szCs w:val="28"/>
        </w:rPr>
        <w:t>формирование целостной картины мира, расширение кругозора детей.</w:t>
      </w:r>
    </w:p>
    <w:p w:rsidR="00C033F1" w:rsidRPr="00501DBB" w:rsidRDefault="00C033F1" w:rsidP="00C25616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706"/>
      </w:tblGrid>
      <w:tr w:rsidR="00C033F1" w:rsidRPr="00501DBB" w:rsidTr="00E214FF">
        <w:tc>
          <w:tcPr>
            <w:tcW w:w="9854" w:type="dxa"/>
            <w:gridSpan w:val="2"/>
          </w:tcPr>
          <w:p w:rsidR="00C033F1" w:rsidRPr="00DE319C" w:rsidRDefault="00C033F1" w:rsidP="00E214FF">
            <w:pPr>
              <w:autoSpaceDE w:val="0"/>
              <w:autoSpaceDN w:val="0"/>
              <w:contextualSpacing/>
              <w:jc w:val="center"/>
              <w:rPr>
                <w:sz w:val="26"/>
              </w:rPr>
            </w:pPr>
            <w:r w:rsidRPr="00DE319C">
              <w:rPr>
                <w:b/>
                <w:sz w:val="26"/>
              </w:rPr>
              <w:t>Примерные виды   интеграции области «Познание»</w:t>
            </w:r>
          </w:p>
        </w:tc>
      </w:tr>
      <w:tr w:rsidR="00C033F1" w:rsidRPr="00501DBB" w:rsidTr="00BB2E7B">
        <w:tc>
          <w:tcPr>
            <w:tcW w:w="5148" w:type="dxa"/>
          </w:tcPr>
          <w:p w:rsidR="00C033F1" w:rsidRPr="00DE319C" w:rsidRDefault="00C033F1" w:rsidP="00E214FF">
            <w:pPr>
              <w:autoSpaceDE w:val="0"/>
              <w:autoSpaceDN w:val="0"/>
              <w:contextualSpacing/>
              <w:jc w:val="center"/>
              <w:rPr>
                <w:sz w:val="26"/>
              </w:rPr>
            </w:pPr>
            <w:r w:rsidRPr="00DE319C">
              <w:rPr>
                <w:b/>
                <w:sz w:val="26"/>
              </w:rPr>
              <w:t>По задачам и содержанию психолого-педагогической работы</w:t>
            </w:r>
          </w:p>
        </w:tc>
        <w:tc>
          <w:tcPr>
            <w:tcW w:w="4706" w:type="dxa"/>
          </w:tcPr>
          <w:p w:rsidR="00C033F1" w:rsidRPr="00DE319C" w:rsidRDefault="00C033F1" w:rsidP="00E214FF">
            <w:pPr>
              <w:autoSpaceDE w:val="0"/>
              <w:autoSpaceDN w:val="0"/>
              <w:contextualSpacing/>
              <w:jc w:val="center"/>
              <w:rPr>
                <w:sz w:val="26"/>
                <w:szCs w:val="28"/>
              </w:rPr>
            </w:pPr>
            <w:r w:rsidRPr="00DE319C">
              <w:rPr>
                <w:b/>
                <w:sz w:val="26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C033F1" w:rsidRPr="00501DBB" w:rsidTr="00BB2E7B">
        <w:tc>
          <w:tcPr>
            <w:tcW w:w="5148" w:type="dxa"/>
          </w:tcPr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</w:rPr>
            </w:pPr>
            <w:r w:rsidRPr="00DE319C">
              <w:rPr>
                <w:i/>
                <w:sz w:val="26"/>
              </w:rPr>
              <w:t xml:space="preserve">«Коммуникация» </w:t>
            </w:r>
            <w:r w:rsidRPr="00DE319C">
              <w:rPr>
                <w:sz w:val="26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взрослыми)</w:t>
            </w:r>
          </w:p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</w:rPr>
            </w:pPr>
            <w:r w:rsidRPr="00DE319C">
              <w:rPr>
                <w:i/>
                <w:sz w:val="26"/>
              </w:rPr>
              <w:t>«Чтение художественной литературы</w:t>
            </w:r>
            <w:r w:rsidRPr="00DE319C">
              <w:rPr>
                <w:sz w:val="26"/>
              </w:rPr>
              <w:t>»  (решение специфическими средствами идентичной  основной задачи психолого-педагогической работы - формирования целостной картины мира)</w:t>
            </w:r>
          </w:p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</w:rPr>
            </w:pPr>
            <w:r w:rsidRPr="00DE319C">
              <w:rPr>
                <w:i/>
                <w:sz w:val="26"/>
              </w:rPr>
              <w:t>«Здоровье»</w:t>
            </w:r>
            <w:r w:rsidRPr="00DE319C">
              <w:rPr>
                <w:sz w:val="26"/>
              </w:rPr>
              <w:t xml:space="preserve"> (расширение кругозора детей в части представлений о здоровом образе жизни)</w:t>
            </w:r>
          </w:p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</w:rPr>
            </w:pPr>
            <w:r w:rsidRPr="00DE319C">
              <w:rPr>
                <w:i/>
                <w:sz w:val="26"/>
              </w:rPr>
              <w:t>«Социализация»</w:t>
            </w:r>
            <w:r w:rsidRPr="00DE319C">
              <w:rPr>
                <w:sz w:val="26"/>
              </w:rPr>
              <w:t xml:space="preserve"> (формирование целостной картины мира и расширение кругозора в части представлений о себе, семье, обществе, государстве, мире)</w:t>
            </w:r>
          </w:p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</w:rPr>
            </w:pPr>
            <w:r w:rsidRPr="00DE319C">
              <w:rPr>
                <w:i/>
                <w:sz w:val="26"/>
              </w:rPr>
              <w:t>«Труд»</w:t>
            </w:r>
            <w:r w:rsidRPr="00DE319C">
              <w:rPr>
                <w:sz w:val="26"/>
              </w:rPr>
              <w:t xml:space="preserve"> (формирование целостной картины мира и расширение кругозора в части представлений о труде взрослых и собственной трудовой деятельности)</w:t>
            </w:r>
          </w:p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</w:rPr>
            </w:pPr>
            <w:r w:rsidRPr="00DE319C">
              <w:rPr>
                <w:i/>
                <w:sz w:val="26"/>
              </w:rPr>
              <w:t>«Безопасность»</w:t>
            </w:r>
            <w:r w:rsidRPr="00DE319C">
              <w:rPr>
                <w:sz w:val="26"/>
              </w:rPr>
              <w:t xml:space="preserve"> (формирование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</w:t>
            </w:r>
          </w:p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</w:rPr>
            </w:pPr>
            <w:r w:rsidRPr="00DE319C">
              <w:rPr>
                <w:i/>
                <w:sz w:val="26"/>
              </w:rPr>
              <w:t>«Музыка»</w:t>
            </w:r>
            <w:r w:rsidRPr="00DE319C">
              <w:rPr>
                <w:sz w:val="26"/>
              </w:rPr>
              <w:t xml:space="preserve"> и </w:t>
            </w:r>
            <w:r w:rsidRPr="00DE319C">
              <w:rPr>
                <w:i/>
                <w:sz w:val="26"/>
              </w:rPr>
              <w:t>«Художественное творчество»</w:t>
            </w:r>
            <w:r w:rsidRPr="00DE319C">
              <w:rPr>
                <w:sz w:val="26"/>
              </w:rPr>
              <w:t xml:space="preserve">  (расширение кругозора в части музыкального и изобразительного  искусства) </w:t>
            </w:r>
          </w:p>
        </w:tc>
        <w:tc>
          <w:tcPr>
            <w:tcW w:w="4706" w:type="dxa"/>
          </w:tcPr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  <w:szCs w:val="28"/>
              </w:rPr>
            </w:pPr>
            <w:r w:rsidRPr="00DE319C">
              <w:rPr>
                <w:i/>
                <w:sz w:val="26"/>
                <w:szCs w:val="28"/>
              </w:rPr>
              <w:t>«Чтение художественной литературы»</w:t>
            </w:r>
            <w:r w:rsidRPr="00DE319C">
              <w:rPr>
                <w:sz w:val="26"/>
                <w:szCs w:val="28"/>
              </w:rPr>
              <w:t xml:space="preserve"> (использование художественных произведений для формирования целостной картины мира)</w:t>
            </w:r>
          </w:p>
          <w:p w:rsidR="00C033F1" w:rsidRPr="00DE319C" w:rsidRDefault="00C033F1" w:rsidP="00E214FF">
            <w:pPr>
              <w:autoSpaceDE w:val="0"/>
              <w:autoSpaceDN w:val="0"/>
              <w:contextualSpacing/>
              <w:rPr>
                <w:sz w:val="26"/>
                <w:szCs w:val="28"/>
              </w:rPr>
            </w:pPr>
            <w:r w:rsidRPr="00DE319C">
              <w:rPr>
                <w:i/>
                <w:sz w:val="26"/>
                <w:szCs w:val="28"/>
              </w:rPr>
              <w:t>«Музыка»</w:t>
            </w:r>
            <w:r w:rsidRPr="00DE319C">
              <w:rPr>
                <w:sz w:val="26"/>
                <w:szCs w:val="28"/>
              </w:rPr>
              <w:t xml:space="preserve"> и </w:t>
            </w:r>
            <w:r w:rsidRPr="00DE319C">
              <w:rPr>
                <w:i/>
                <w:sz w:val="26"/>
                <w:szCs w:val="28"/>
              </w:rPr>
              <w:t>«Художественное творчество»</w:t>
            </w:r>
            <w:r w:rsidRPr="00DE319C">
              <w:rPr>
                <w:sz w:val="26"/>
                <w:szCs w:val="28"/>
              </w:rPr>
              <w:t xml:space="preserve">  (использование музыкальных произведений, сре</w:t>
            </w:r>
            <w:proofErr w:type="gramStart"/>
            <w:r w:rsidRPr="00DE319C">
              <w:rPr>
                <w:sz w:val="26"/>
                <w:szCs w:val="28"/>
              </w:rPr>
              <w:t>дств пр</w:t>
            </w:r>
            <w:proofErr w:type="gramEnd"/>
            <w:r w:rsidRPr="00DE319C">
              <w:rPr>
                <w:sz w:val="26"/>
                <w:szCs w:val="28"/>
              </w:rPr>
              <w:t>одуктивной деятельности детей  для обогащения содержания области «Познание)</w:t>
            </w:r>
          </w:p>
        </w:tc>
      </w:tr>
    </w:tbl>
    <w:p w:rsidR="00C033F1" w:rsidRDefault="00C033F1" w:rsidP="00DE319C">
      <w:pPr>
        <w:rPr>
          <w:sz w:val="28"/>
          <w:szCs w:val="28"/>
        </w:rPr>
      </w:pPr>
      <w:r w:rsidRPr="00501DBB">
        <w:rPr>
          <w:sz w:val="28"/>
          <w:szCs w:val="28"/>
        </w:rPr>
        <w:t>Колич</w:t>
      </w:r>
      <w:r>
        <w:rPr>
          <w:sz w:val="28"/>
          <w:szCs w:val="28"/>
        </w:rPr>
        <w:t xml:space="preserve">ество занятий в год составляет </w:t>
      </w:r>
      <w:r w:rsidR="00280C7F">
        <w:rPr>
          <w:sz w:val="28"/>
          <w:szCs w:val="28"/>
        </w:rPr>
        <w:t>78</w:t>
      </w:r>
      <w:r>
        <w:rPr>
          <w:sz w:val="28"/>
          <w:szCs w:val="28"/>
        </w:rPr>
        <w:t xml:space="preserve"> , из них    </w:t>
      </w:r>
      <w:r w:rsidR="00280C7F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501DBB">
        <w:rPr>
          <w:sz w:val="28"/>
          <w:szCs w:val="28"/>
        </w:rPr>
        <w:t xml:space="preserve"> диагностических,</w:t>
      </w:r>
      <w:r>
        <w:rPr>
          <w:sz w:val="28"/>
          <w:szCs w:val="28"/>
        </w:rPr>
        <w:t xml:space="preserve">      </w:t>
      </w:r>
      <w:r w:rsidR="00280C7F">
        <w:rPr>
          <w:sz w:val="28"/>
          <w:szCs w:val="28"/>
        </w:rPr>
        <w:t>3</w:t>
      </w:r>
      <w:r w:rsidRPr="00501DBB">
        <w:rPr>
          <w:sz w:val="28"/>
          <w:szCs w:val="28"/>
        </w:rPr>
        <w:t xml:space="preserve"> – приходится на каникулярное время. Длительность занятия составляет </w:t>
      </w:r>
      <w:r>
        <w:rPr>
          <w:sz w:val="28"/>
          <w:szCs w:val="28"/>
        </w:rPr>
        <w:t xml:space="preserve">20 </w:t>
      </w:r>
      <w:r w:rsidRPr="00501DBB">
        <w:rPr>
          <w:sz w:val="28"/>
          <w:szCs w:val="28"/>
        </w:rPr>
        <w:t xml:space="preserve"> минут, пере</w:t>
      </w:r>
      <w:r>
        <w:rPr>
          <w:sz w:val="28"/>
          <w:szCs w:val="28"/>
        </w:rPr>
        <w:t>р</w:t>
      </w:r>
      <w:r w:rsidRPr="00501DBB">
        <w:rPr>
          <w:sz w:val="28"/>
          <w:szCs w:val="28"/>
        </w:rPr>
        <w:t>ыв между занятиями 10 минут.</w:t>
      </w:r>
    </w:p>
    <w:p w:rsidR="00C033F1" w:rsidRDefault="00C033F1" w:rsidP="00280C7F">
      <w:pPr>
        <w:jc w:val="center"/>
        <w:rPr>
          <w:b/>
          <w:bCs/>
          <w:sz w:val="28"/>
          <w:szCs w:val="28"/>
        </w:rPr>
      </w:pPr>
      <w:r w:rsidRPr="009C164F">
        <w:rPr>
          <w:b/>
          <w:bCs/>
          <w:i/>
          <w:sz w:val="28"/>
          <w:szCs w:val="28"/>
        </w:rPr>
        <w:lastRenderedPageBreak/>
        <w:t xml:space="preserve">Содержание психолого-педагогической работы по освоению образовательной области </w:t>
      </w:r>
      <w:r w:rsidRPr="009C164F">
        <w:rPr>
          <w:b/>
          <w:bCs/>
          <w:sz w:val="28"/>
          <w:szCs w:val="28"/>
        </w:rPr>
        <w:t xml:space="preserve"> </w:t>
      </w:r>
      <w:r w:rsidRPr="00F741A9">
        <w:rPr>
          <w:b/>
          <w:bCs/>
          <w:sz w:val="28"/>
          <w:szCs w:val="28"/>
        </w:rPr>
        <w:t>«Коммуникация»</w:t>
      </w:r>
    </w:p>
    <w:p w:rsidR="00C033F1" w:rsidRDefault="00C033F1" w:rsidP="00DE319C">
      <w:pPr>
        <w:rPr>
          <w:b/>
          <w:bCs/>
          <w:sz w:val="28"/>
          <w:szCs w:val="28"/>
        </w:rPr>
      </w:pPr>
    </w:p>
    <w:p w:rsidR="00C033F1" w:rsidRPr="00DE319C" w:rsidRDefault="00C033F1" w:rsidP="00DE319C">
      <w:pPr>
        <w:rPr>
          <w:sz w:val="28"/>
          <w:szCs w:val="28"/>
        </w:rPr>
      </w:pPr>
      <w:r>
        <w:rPr>
          <w:bCs/>
          <w:sz w:val="28"/>
          <w:szCs w:val="28"/>
        </w:rPr>
        <w:t>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C033F1" w:rsidRPr="00501DBB" w:rsidRDefault="00C033F1" w:rsidP="00F741A9">
      <w:pPr>
        <w:autoSpaceDE w:val="0"/>
        <w:autoSpaceDN w:val="0"/>
        <w:contextualSpacing/>
        <w:rPr>
          <w:b/>
          <w:i/>
          <w:sz w:val="28"/>
          <w:szCs w:val="28"/>
        </w:rPr>
      </w:pPr>
    </w:p>
    <w:p w:rsidR="00C033F1" w:rsidRPr="00501DBB" w:rsidRDefault="00C033F1" w:rsidP="00F741A9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 xml:space="preserve">- развитие свободного общения воспитанников </w:t>
      </w:r>
      <w:proofErr w:type="gramStart"/>
      <w:r w:rsidRPr="00501DBB">
        <w:rPr>
          <w:sz w:val="28"/>
          <w:szCs w:val="28"/>
        </w:rPr>
        <w:t>со</w:t>
      </w:r>
      <w:proofErr w:type="gramEnd"/>
      <w:r w:rsidRPr="00501DBB">
        <w:rPr>
          <w:sz w:val="28"/>
          <w:szCs w:val="28"/>
        </w:rPr>
        <w:t xml:space="preserve"> взрослыми и детьми;</w:t>
      </w:r>
    </w:p>
    <w:p w:rsidR="00C033F1" w:rsidRPr="00501DBB" w:rsidRDefault="00C033F1" w:rsidP="00F741A9">
      <w:pPr>
        <w:ind w:firstLine="709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развитие всех компонентов устной</w:t>
      </w:r>
      <w:r w:rsidRPr="00501DBB">
        <w:rPr>
          <w:sz w:val="28"/>
          <w:szCs w:val="28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видах деятельности;</w:t>
      </w:r>
    </w:p>
    <w:p w:rsidR="00C033F1" w:rsidRDefault="00C033F1" w:rsidP="00F741A9">
      <w:pPr>
        <w:ind w:firstLine="709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практическое овладение воспитанниками нормами русской речи.</w:t>
      </w:r>
    </w:p>
    <w:p w:rsidR="00505FE4" w:rsidRPr="00501DBB" w:rsidRDefault="00505FE4" w:rsidP="00F741A9">
      <w:pPr>
        <w:ind w:firstLine="709"/>
        <w:contextualSpacing/>
        <w:jc w:val="both"/>
        <w:rPr>
          <w:sz w:val="28"/>
          <w:szCs w:val="28"/>
        </w:rPr>
      </w:pPr>
    </w:p>
    <w:p w:rsidR="00C033F1" w:rsidRDefault="00C033F1" w:rsidP="00DE31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E707B5" w:rsidRPr="00501DBB" w:rsidTr="0009340D">
        <w:tc>
          <w:tcPr>
            <w:tcW w:w="9854" w:type="dxa"/>
            <w:gridSpan w:val="2"/>
          </w:tcPr>
          <w:p w:rsidR="00E707B5" w:rsidRPr="00501DBB" w:rsidRDefault="00E707B5" w:rsidP="00E707B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Примерные виды интеграции области  «</w:t>
            </w:r>
            <w:r>
              <w:rPr>
                <w:b/>
                <w:sz w:val="28"/>
                <w:szCs w:val="28"/>
              </w:rPr>
              <w:t>Коммуникация</w:t>
            </w:r>
            <w:r w:rsidRPr="00501DBB">
              <w:rPr>
                <w:b/>
                <w:sz w:val="28"/>
                <w:szCs w:val="28"/>
              </w:rPr>
              <w:t>»</w:t>
            </w:r>
          </w:p>
        </w:tc>
      </w:tr>
      <w:tr w:rsidR="00E707B5" w:rsidRPr="00501DBB" w:rsidTr="0009340D">
        <w:tc>
          <w:tcPr>
            <w:tcW w:w="4927" w:type="dxa"/>
          </w:tcPr>
          <w:p w:rsidR="00E707B5" w:rsidRPr="00501DBB" w:rsidRDefault="00E707B5" w:rsidP="0009340D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E707B5" w:rsidRPr="00501DBB" w:rsidRDefault="00E707B5" w:rsidP="0009340D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E707B5" w:rsidRPr="00501DBB" w:rsidTr="0009340D">
        <w:tc>
          <w:tcPr>
            <w:tcW w:w="4927" w:type="dxa"/>
          </w:tcPr>
          <w:p w:rsidR="00700ADF" w:rsidRDefault="00700ADF" w:rsidP="000934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художественной литературы» (</w:t>
            </w:r>
            <w:r w:rsidRPr="00DE319C">
              <w:rPr>
                <w:sz w:val="26"/>
                <w:szCs w:val="28"/>
              </w:rPr>
              <w:t xml:space="preserve">использование художественных произведений для </w:t>
            </w:r>
            <w:r w:rsidR="00154626">
              <w:rPr>
                <w:sz w:val="26"/>
                <w:szCs w:val="28"/>
              </w:rPr>
              <w:t>речевого развития детей)</w:t>
            </w:r>
          </w:p>
          <w:p w:rsidR="00E707B5" w:rsidRPr="00501DBB" w:rsidRDefault="00700ADF" w:rsidP="000934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sz w:val="28"/>
                <w:szCs w:val="28"/>
              </w:rPr>
              <w:t xml:space="preserve"> </w:t>
            </w:r>
            <w:r w:rsidR="00E707B5" w:rsidRPr="00501DBB">
              <w:rPr>
                <w:sz w:val="28"/>
                <w:szCs w:val="28"/>
              </w:rPr>
              <w:t>«</w:t>
            </w:r>
            <w:r w:rsidR="00E707B5" w:rsidRPr="00501DBB">
              <w:rPr>
                <w:i/>
                <w:sz w:val="28"/>
                <w:szCs w:val="28"/>
              </w:rPr>
              <w:t xml:space="preserve">Познание» </w:t>
            </w:r>
            <w:r w:rsidR="00E707B5" w:rsidRPr="00501DBB">
              <w:rPr>
                <w:sz w:val="28"/>
                <w:szCs w:val="28"/>
              </w:rPr>
              <w:t>(формирование целостной картины мира, расширение кругозора детей)</w:t>
            </w:r>
          </w:p>
          <w:p w:rsidR="00E707B5" w:rsidRPr="00501DBB" w:rsidRDefault="00E707B5" w:rsidP="000934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«Социализация»</w:t>
            </w:r>
            <w:r w:rsidRPr="00501DBB">
              <w:rPr>
                <w:sz w:val="28"/>
                <w:szCs w:val="28"/>
              </w:rPr>
              <w:t xml:space="preserve"> (формирование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представлений)</w:t>
            </w:r>
          </w:p>
          <w:p w:rsidR="00E707B5" w:rsidRPr="00501DBB" w:rsidRDefault="00E707B5" w:rsidP="000934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«Художественное творчество»</w:t>
            </w:r>
            <w:r w:rsidRPr="00501DBB">
              <w:rPr>
                <w:sz w:val="28"/>
                <w:szCs w:val="28"/>
              </w:rPr>
              <w:t xml:space="preserve"> (развитие детского творчества)</w:t>
            </w:r>
          </w:p>
        </w:tc>
        <w:tc>
          <w:tcPr>
            <w:tcW w:w="4927" w:type="dxa"/>
          </w:tcPr>
          <w:p w:rsidR="00E707B5" w:rsidRPr="00501DBB" w:rsidRDefault="00E707B5" w:rsidP="000934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«Музыка»</w:t>
            </w:r>
            <w:r w:rsidRPr="00501DBB">
              <w:rPr>
                <w:sz w:val="28"/>
                <w:szCs w:val="28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  <w:p w:rsidR="00E707B5" w:rsidRPr="00501DBB" w:rsidRDefault="00E707B5" w:rsidP="0009340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«Художественное творчество»</w:t>
            </w:r>
            <w:r w:rsidRPr="00501DBB">
              <w:rPr>
                <w:sz w:val="28"/>
                <w:szCs w:val="28"/>
              </w:rPr>
              <w:t xml:space="preserve"> (использование сре</w:t>
            </w:r>
            <w:proofErr w:type="gramStart"/>
            <w:r w:rsidRPr="00501DBB">
              <w:rPr>
                <w:sz w:val="28"/>
                <w:szCs w:val="28"/>
              </w:rPr>
              <w:t>дств пр</w:t>
            </w:r>
            <w:proofErr w:type="gramEnd"/>
            <w:r w:rsidRPr="00501DBB">
              <w:rPr>
                <w:sz w:val="28"/>
                <w:szCs w:val="28"/>
              </w:rPr>
              <w:t>одуктивных видов деятельности для обогащения  содержания области «Чтение  детям художественной литературы», закрепления результатов восприятия художественных произведений)</w:t>
            </w:r>
          </w:p>
        </w:tc>
      </w:tr>
    </w:tbl>
    <w:p w:rsidR="00C033F1" w:rsidRDefault="00C033F1" w:rsidP="00DE319C">
      <w:pPr>
        <w:rPr>
          <w:sz w:val="28"/>
          <w:szCs w:val="28"/>
        </w:rPr>
      </w:pPr>
    </w:p>
    <w:p w:rsidR="00C033F1" w:rsidRPr="00501DBB" w:rsidRDefault="00C033F1" w:rsidP="00DE319C">
      <w:pPr>
        <w:rPr>
          <w:sz w:val="28"/>
          <w:szCs w:val="28"/>
        </w:rPr>
      </w:pPr>
      <w:r w:rsidRPr="00501DBB">
        <w:rPr>
          <w:sz w:val="28"/>
          <w:szCs w:val="28"/>
        </w:rPr>
        <w:t>Колич</w:t>
      </w:r>
      <w:r>
        <w:rPr>
          <w:sz w:val="28"/>
          <w:szCs w:val="28"/>
        </w:rPr>
        <w:t xml:space="preserve">ество занятий в год составляет  </w:t>
      </w:r>
      <w:r w:rsidR="00280C7F">
        <w:rPr>
          <w:sz w:val="28"/>
          <w:szCs w:val="28"/>
        </w:rPr>
        <w:t>39</w:t>
      </w:r>
      <w:r>
        <w:rPr>
          <w:sz w:val="28"/>
          <w:szCs w:val="28"/>
        </w:rPr>
        <w:t xml:space="preserve"> , из них    </w:t>
      </w:r>
      <w:r w:rsidR="00280C7F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501DBB">
        <w:rPr>
          <w:sz w:val="28"/>
          <w:szCs w:val="28"/>
        </w:rPr>
        <w:t xml:space="preserve"> диагностических,</w:t>
      </w:r>
      <w:r>
        <w:rPr>
          <w:sz w:val="28"/>
          <w:szCs w:val="28"/>
        </w:rPr>
        <w:t xml:space="preserve">    </w:t>
      </w:r>
      <w:r w:rsidR="00280C7F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501DBB">
        <w:rPr>
          <w:sz w:val="28"/>
          <w:szCs w:val="28"/>
        </w:rPr>
        <w:t xml:space="preserve"> – приходится на каникулярное время. Длительность занятия составляет </w:t>
      </w:r>
      <w:r>
        <w:rPr>
          <w:sz w:val="28"/>
          <w:szCs w:val="28"/>
        </w:rPr>
        <w:t xml:space="preserve">20 </w:t>
      </w:r>
      <w:r w:rsidRPr="00501DBB">
        <w:rPr>
          <w:sz w:val="28"/>
          <w:szCs w:val="28"/>
        </w:rPr>
        <w:t xml:space="preserve"> минут, пере</w:t>
      </w:r>
      <w:r>
        <w:rPr>
          <w:sz w:val="28"/>
          <w:szCs w:val="28"/>
        </w:rPr>
        <w:t>р</w:t>
      </w:r>
      <w:r w:rsidRPr="00501DBB">
        <w:rPr>
          <w:sz w:val="28"/>
          <w:szCs w:val="28"/>
        </w:rPr>
        <w:t>ыв между занятиями 10 минут.</w:t>
      </w:r>
    </w:p>
    <w:p w:rsidR="00C033F1" w:rsidRPr="00501DBB" w:rsidRDefault="00C033F1" w:rsidP="00F741A9">
      <w:pPr>
        <w:rPr>
          <w:sz w:val="28"/>
          <w:szCs w:val="28"/>
        </w:rPr>
      </w:pPr>
    </w:p>
    <w:p w:rsidR="00C033F1" w:rsidRPr="00501DBB" w:rsidRDefault="00C033F1" w:rsidP="00F741A9">
      <w:pPr>
        <w:rPr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F741A9">
      <w:pPr>
        <w:jc w:val="both"/>
        <w:rPr>
          <w:b/>
          <w:bCs/>
          <w:i/>
          <w:sz w:val="28"/>
          <w:szCs w:val="28"/>
        </w:rPr>
      </w:pPr>
    </w:p>
    <w:p w:rsidR="00C033F1" w:rsidRDefault="00C033F1" w:rsidP="00280C7F">
      <w:pPr>
        <w:jc w:val="center"/>
        <w:rPr>
          <w:b/>
          <w:bCs/>
          <w:sz w:val="28"/>
          <w:szCs w:val="28"/>
        </w:rPr>
      </w:pPr>
      <w:r w:rsidRPr="00770324">
        <w:rPr>
          <w:b/>
          <w:bCs/>
          <w:i/>
          <w:sz w:val="28"/>
          <w:szCs w:val="28"/>
        </w:rPr>
        <w:t xml:space="preserve">Содержание психолого-педагогической работы по освоению образовательной области </w:t>
      </w:r>
      <w:r w:rsidRPr="00770324">
        <w:rPr>
          <w:b/>
          <w:bCs/>
          <w:sz w:val="28"/>
          <w:szCs w:val="28"/>
        </w:rPr>
        <w:t xml:space="preserve"> «Чтение художественной литературы»</w:t>
      </w:r>
    </w:p>
    <w:p w:rsidR="00C033F1" w:rsidRDefault="00C033F1" w:rsidP="00F741A9">
      <w:pPr>
        <w:jc w:val="both"/>
        <w:rPr>
          <w:b/>
          <w:bCs/>
          <w:sz w:val="28"/>
          <w:szCs w:val="28"/>
        </w:rPr>
      </w:pPr>
    </w:p>
    <w:p w:rsidR="00C033F1" w:rsidRPr="00DE319C" w:rsidRDefault="00C033F1" w:rsidP="00F741A9">
      <w:pPr>
        <w:jc w:val="both"/>
        <w:rPr>
          <w:bCs/>
          <w:i/>
          <w:sz w:val="28"/>
          <w:szCs w:val="28"/>
        </w:rPr>
      </w:pPr>
      <w:r w:rsidRPr="00DE319C">
        <w:rPr>
          <w:bCs/>
          <w:sz w:val="28"/>
          <w:szCs w:val="28"/>
        </w:rPr>
        <w:t>Направлено на достижение цели формирования интереса и потребности в чтении (восприятии) книг через решение следующих задач:</w:t>
      </w:r>
    </w:p>
    <w:p w:rsidR="00C033F1" w:rsidRPr="00501DBB" w:rsidRDefault="00C033F1" w:rsidP="00DE319C">
      <w:pPr>
        <w:autoSpaceDE w:val="0"/>
        <w:autoSpaceDN w:val="0"/>
        <w:contextualSpacing/>
        <w:jc w:val="both"/>
        <w:rPr>
          <w:b/>
          <w:i/>
          <w:sz w:val="28"/>
          <w:szCs w:val="28"/>
        </w:rPr>
      </w:pPr>
    </w:p>
    <w:p w:rsidR="00C033F1" w:rsidRPr="00501DBB" w:rsidRDefault="00C033F1" w:rsidP="00F741A9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формирование целостной картины мира (в том числе формирование первичных ценностных представлений);</w:t>
      </w:r>
    </w:p>
    <w:p w:rsidR="00C033F1" w:rsidRPr="00501DBB" w:rsidRDefault="00C033F1" w:rsidP="00F741A9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развитие литературной речи (знакомство с языковыми средствами выразительности через погружение в богатейшую языковую среду художественной литературы);</w:t>
      </w:r>
    </w:p>
    <w:p w:rsidR="00C033F1" w:rsidRPr="00501DBB" w:rsidRDefault="00C033F1" w:rsidP="00F741A9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приобщение к словесному искусству (развитие художественного восприятия в единстве содержания и формы, эстетического вкуса, формирование интереса и любви к художественной литературе).</w:t>
      </w:r>
    </w:p>
    <w:p w:rsidR="00C033F1" w:rsidRPr="00501DBB" w:rsidRDefault="00C033F1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C033F1" w:rsidRPr="00501DBB" w:rsidRDefault="00C033F1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C033F1" w:rsidRPr="00501DBB" w:rsidTr="008C1BA8">
        <w:tc>
          <w:tcPr>
            <w:tcW w:w="9854" w:type="dxa"/>
            <w:gridSpan w:val="2"/>
          </w:tcPr>
          <w:p w:rsidR="00C033F1" w:rsidRPr="00501DBB" w:rsidRDefault="00C033F1" w:rsidP="008C1BA8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Примерные виды интеграции области  «Чтение детям художественной литературы»</w:t>
            </w:r>
          </w:p>
        </w:tc>
      </w:tr>
      <w:tr w:rsidR="00C033F1" w:rsidRPr="00501DBB" w:rsidTr="008C1BA8">
        <w:tc>
          <w:tcPr>
            <w:tcW w:w="4927" w:type="dxa"/>
          </w:tcPr>
          <w:p w:rsidR="00C033F1" w:rsidRPr="00501DBB" w:rsidRDefault="00C033F1" w:rsidP="008C1BA8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C033F1" w:rsidRPr="00501DBB" w:rsidRDefault="00C033F1" w:rsidP="008C1BA8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C033F1" w:rsidRPr="00501DBB" w:rsidTr="008C1BA8">
        <w:tc>
          <w:tcPr>
            <w:tcW w:w="4927" w:type="dxa"/>
          </w:tcPr>
          <w:p w:rsidR="00C033F1" w:rsidRPr="00501DBB" w:rsidRDefault="00C033F1" w:rsidP="008C1BA8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«Коммуникация»</w:t>
            </w:r>
            <w:r w:rsidRPr="00501DBB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501DBB">
              <w:rPr>
                <w:sz w:val="28"/>
                <w:szCs w:val="28"/>
              </w:rPr>
              <w:t>со</w:t>
            </w:r>
            <w:proofErr w:type="gramEnd"/>
            <w:r w:rsidRPr="00501DBB">
              <w:rPr>
                <w:sz w:val="28"/>
                <w:szCs w:val="28"/>
              </w:rPr>
              <w:t xml:space="preserve"> взрослыми и детьми по поводу прочитанного, практическое овладение нормами русской речи)</w:t>
            </w:r>
          </w:p>
          <w:p w:rsidR="00C033F1" w:rsidRPr="00501DBB" w:rsidRDefault="00C033F1" w:rsidP="008C1BA8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sz w:val="28"/>
                <w:szCs w:val="28"/>
              </w:rPr>
              <w:t>«</w:t>
            </w:r>
            <w:r w:rsidRPr="00501DBB">
              <w:rPr>
                <w:i/>
                <w:sz w:val="28"/>
                <w:szCs w:val="28"/>
              </w:rPr>
              <w:t xml:space="preserve">Познание» </w:t>
            </w:r>
            <w:r w:rsidRPr="00501DBB">
              <w:rPr>
                <w:sz w:val="28"/>
                <w:szCs w:val="28"/>
              </w:rPr>
              <w:t>(формирование целостной картины мира, расширение кругозора детей)</w:t>
            </w:r>
          </w:p>
          <w:p w:rsidR="00C033F1" w:rsidRPr="00501DBB" w:rsidRDefault="00C033F1" w:rsidP="008C1BA8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«Социализация»</w:t>
            </w:r>
            <w:r w:rsidRPr="00501DBB">
              <w:rPr>
                <w:sz w:val="28"/>
                <w:szCs w:val="28"/>
              </w:rPr>
              <w:t xml:space="preserve"> (формирование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представлений)</w:t>
            </w:r>
          </w:p>
          <w:p w:rsidR="00C033F1" w:rsidRPr="00501DBB" w:rsidRDefault="00C033F1" w:rsidP="008C1BA8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«Художественное творчество»</w:t>
            </w:r>
            <w:r w:rsidRPr="00501DBB">
              <w:rPr>
                <w:sz w:val="28"/>
                <w:szCs w:val="28"/>
              </w:rPr>
              <w:t xml:space="preserve"> (развитие детского творчества)</w:t>
            </w:r>
          </w:p>
        </w:tc>
        <w:tc>
          <w:tcPr>
            <w:tcW w:w="4927" w:type="dxa"/>
          </w:tcPr>
          <w:p w:rsidR="00C033F1" w:rsidRPr="00501DBB" w:rsidRDefault="00C033F1" w:rsidP="008C1BA8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«Музыка»</w:t>
            </w:r>
            <w:r w:rsidRPr="00501DBB">
              <w:rPr>
                <w:sz w:val="28"/>
                <w:szCs w:val="28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  <w:p w:rsidR="00C033F1" w:rsidRPr="00501DBB" w:rsidRDefault="00C033F1" w:rsidP="008C1BA8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«Художественное творчество»</w:t>
            </w:r>
            <w:r w:rsidRPr="00501DBB">
              <w:rPr>
                <w:sz w:val="28"/>
                <w:szCs w:val="28"/>
              </w:rPr>
              <w:t xml:space="preserve"> (использование сре</w:t>
            </w:r>
            <w:proofErr w:type="gramStart"/>
            <w:r w:rsidRPr="00501DBB">
              <w:rPr>
                <w:sz w:val="28"/>
                <w:szCs w:val="28"/>
              </w:rPr>
              <w:t>дств пр</w:t>
            </w:r>
            <w:proofErr w:type="gramEnd"/>
            <w:r w:rsidRPr="00501DBB">
              <w:rPr>
                <w:sz w:val="28"/>
                <w:szCs w:val="28"/>
              </w:rPr>
              <w:t>одуктивных видов деятельности для обогащения  содержания области «Чтение  детям художественной литературы», закрепления результатов восприятия художественных произведений)</w:t>
            </w:r>
          </w:p>
        </w:tc>
      </w:tr>
    </w:tbl>
    <w:p w:rsidR="00C033F1" w:rsidRDefault="00C033F1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280C7F" w:rsidRDefault="00280C7F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280C7F" w:rsidRDefault="00280C7F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280C7F" w:rsidRDefault="00280C7F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280C7F" w:rsidRDefault="00280C7F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280C7F" w:rsidRDefault="00280C7F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280C7F" w:rsidRDefault="00280C7F" w:rsidP="00F741A9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C033F1" w:rsidRDefault="00C033F1" w:rsidP="00DE319C">
      <w:pPr>
        <w:rPr>
          <w:sz w:val="28"/>
          <w:szCs w:val="28"/>
        </w:rPr>
      </w:pPr>
    </w:p>
    <w:p w:rsidR="00C033F1" w:rsidRDefault="00C033F1" w:rsidP="00280C7F">
      <w:pPr>
        <w:jc w:val="center"/>
        <w:rPr>
          <w:b/>
          <w:bCs/>
          <w:sz w:val="28"/>
          <w:szCs w:val="28"/>
        </w:rPr>
      </w:pPr>
      <w:r w:rsidRPr="00770324">
        <w:rPr>
          <w:b/>
          <w:bCs/>
          <w:i/>
          <w:sz w:val="28"/>
          <w:szCs w:val="28"/>
        </w:rPr>
        <w:t xml:space="preserve">Содержание психолого-педагогической работы по освоению образовательной области </w:t>
      </w:r>
      <w:r w:rsidRPr="00770324">
        <w:rPr>
          <w:b/>
          <w:bCs/>
          <w:sz w:val="28"/>
          <w:szCs w:val="28"/>
        </w:rPr>
        <w:t xml:space="preserve"> «Художественное творчество»</w:t>
      </w:r>
    </w:p>
    <w:p w:rsidR="00C033F1" w:rsidRDefault="00C033F1" w:rsidP="00422378">
      <w:pPr>
        <w:jc w:val="both"/>
        <w:rPr>
          <w:b/>
          <w:bCs/>
          <w:sz w:val="28"/>
          <w:szCs w:val="28"/>
        </w:rPr>
      </w:pPr>
    </w:p>
    <w:p w:rsidR="00C033F1" w:rsidRPr="00DE319C" w:rsidRDefault="00C033F1" w:rsidP="00422378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C033F1" w:rsidRPr="00770324" w:rsidRDefault="00C033F1" w:rsidP="00422378">
      <w:pPr>
        <w:rPr>
          <w:b/>
          <w:bCs/>
          <w:sz w:val="28"/>
          <w:szCs w:val="28"/>
        </w:rPr>
      </w:pPr>
    </w:p>
    <w:p w:rsidR="00C033F1" w:rsidRPr="00501DBB" w:rsidRDefault="00C033F1" w:rsidP="00422378">
      <w:pPr>
        <w:tabs>
          <w:tab w:val="left" w:pos="1620"/>
        </w:tabs>
        <w:spacing w:before="120"/>
        <w:ind w:firstLine="709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развитие продуктивной деятельности детей</w:t>
      </w:r>
      <w:r>
        <w:rPr>
          <w:sz w:val="28"/>
          <w:szCs w:val="28"/>
        </w:rPr>
        <w:t xml:space="preserve"> (рисование, лепка, аппликация, художественный труд)</w:t>
      </w:r>
      <w:r w:rsidRPr="00501DBB">
        <w:rPr>
          <w:sz w:val="28"/>
          <w:szCs w:val="28"/>
        </w:rPr>
        <w:t>;</w:t>
      </w:r>
    </w:p>
    <w:p w:rsidR="00C033F1" w:rsidRPr="00501DBB" w:rsidRDefault="00C033F1" w:rsidP="00422378">
      <w:pPr>
        <w:tabs>
          <w:tab w:val="left" w:pos="1620"/>
        </w:tabs>
        <w:spacing w:before="120"/>
        <w:ind w:firstLine="709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 развитие детского творчества;</w:t>
      </w:r>
    </w:p>
    <w:p w:rsidR="00C033F1" w:rsidRPr="00501DBB" w:rsidRDefault="00C033F1" w:rsidP="00422378">
      <w:pPr>
        <w:tabs>
          <w:tab w:val="left" w:pos="1620"/>
        </w:tabs>
        <w:spacing w:before="120"/>
        <w:ind w:firstLine="709"/>
        <w:contextualSpacing/>
        <w:jc w:val="both"/>
        <w:rPr>
          <w:sz w:val="28"/>
          <w:szCs w:val="28"/>
        </w:rPr>
      </w:pPr>
      <w:r w:rsidRPr="00501DBB">
        <w:rPr>
          <w:sz w:val="28"/>
          <w:szCs w:val="28"/>
        </w:rPr>
        <w:t>- приобщение к изобразительному искусству.</w:t>
      </w:r>
    </w:p>
    <w:p w:rsidR="00C033F1" w:rsidRPr="00D81957" w:rsidRDefault="00C033F1" w:rsidP="00422378">
      <w:pPr>
        <w:tabs>
          <w:tab w:val="left" w:pos="1620"/>
        </w:tabs>
        <w:spacing w:before="120"/>
        <w:ind w:firstLine="709"/>
        <w:contextualSpacing/>
        <w:rPr>
          <w:sz w:val="28"/>
          <w:szCs w:val="28"/>
        </w:rPr>
      </w:pPr>
    </w:p>
    <w:p w:rsidR="00C033F1" w:rsidRPr="00501DBB" w:rsidRDefault="00C033F1" w:rsidP="00422378">
      <w:pPr>
        <w:autoSpaceDE w:val="0"/>
        <w:autoSpaceDN w:val="0"/>
        <w:ind w:firstLine="708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C033F1" w:rsidRPr="00501DBB" w:rsidTr="000B140F">
        <w:tc>
          <w:tcPr>
            <w:tcW w:w="9854" w:type="dxa"/>
            <w:gridSpan w:val="2"/>
          </w:tcPr>
          <w:p w:rsidR="00C033F1" w:rsidRPr="00501DBB" w:rsidRDefault="00C033F1" w:rsidP="000B140F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Примерные виды интеграции области</w:t>
            </w:r>
          </w:p>
          <w:p w:rsidR="00C033F1" w:rsidRPr="00501DBB" w:rsidRDefault="00C033F1" w:rsidP="000B140F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«Художественное творчество»»</w:t>
            </w:r>
          </w:p>
        </w:tc>
      </w:tr>
      <w:tr w:rsidR="00C033F1" w:rsidRPr="00501DBB" w:rsidTr="000B140F">
        <w:tc>
          <w:tcPr>
            <w:tcW w:w="4927" w:type="dxa"/>
          </w:tcPr>
          <w:p w:rsidR="00C033F1" w:rsidRPr="00501DBB" w:rsidRDefault="00C033F1" w:rsidP="000B140F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C033F1" w:rsidRPr="00501DBB" w:rsidRDefault="00C033F1" w:rsidP="000B140F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501DBB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C033F1" w:rsidRPr="00501DBB" w:rsidTr="000B140F">
        <w:tc>
          <w:tcPr>
            <w:tcW w:w="4927" w:type="dxa"/>
          </w:tcPr>
          <w:p w:rsidR="00C033F1" w:rsidRPr="00501DBB" w:rsidRDefault="00C033F1" w:rsidP="000B140F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«Коммуникация»</w:t>
            </w:r>
            <w:r w:rsidRPr="00501DBB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501DBB">
              <w:rPr>
                <w:sz w:val="28"/>
                <w:szCs w:val="28"/>
              </w:rPr>
              <w:t>со</w:t>
            </w:r>
            <w:proofErr w:type="gramEnd"/>
            <w:r w:rsidRPr="00501DBB">
              <w:rPr>
                <w:sz w:val="28"/>
                <w:szCs w:val="28"/>
              </w:rPr>
              <w:t xml:space="preserve"> взрослыми и детьми по поводу процесса и результатов продуктивной деятельности)</w:t>
            </w:r>
          </w:p>
          <w:p w:rsidR="00C033F1" w:rsidRPr="00501DBB" w:rsidRDefault="00C033F1" w:rsidP="000B140F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«Познание»</w:t>
            </w:r>
            <w:r w:rsidRPr="00501DBB">
              <w:rPr>
                <w:sz w:val="28"/>
                <w:szCs w:val="28"/>
              </w:rPr>
              <w:t xml:space="preserve"> (формирование целостной картины мира, расширение кругозора в части изобразительного искусства, творчества)</w:t>
            </w:r>
          </w:p>
          <w:p w:rsidR="00C033F1" w:rsidRPr="00501DBB" w:rsidRDefault="00C033F1" w:rsidP="000B140F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«Безопасность»</w:t>
            </w:r>
            <w:r w:rsidRPr="00501DBB">
              <w:rPr>
                <w:sz w:val="28"/>
                <w:szCs w:val="28"/>
              </w:rPr>
              <w:t xml:space="preserve"> (формирование основ безопасности собственной жизнедеятельности в различных видах продуктивной деятельности)</w:t>
            </w:r>
          </w:p>
          <w:p w:rsidR="00C033F1" w:rsidRPr="00501DBB" w:rsidRDefault="00C033F1" w:rsidP="000B140F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«Труд»</w:t>
            </w:r>
            <w:r w:rsidRPr="00501DBB">
              <w:rPr>
                <w:sz w:val="28"/>
                <w:szCs w:val="28"/>
              </w:rPr>
              <w:t xml:space="preserve"> (формирование трудовых умений и навыков, адекватных возрасту воспитанников, трудолюбия в различных видах продуктивной деятельности)</w:t>
            </w:r>
          </w:p>
          <w:p w:rsidR="00C033F1" w:rsidRPr="00501DBB" w:rsidRDefault="00C033F1" w:rsidP="000B140F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«Музыка», «Чтение художественной литературы», «Физическая культура»</w:t>
            </w:r>
            <w:r w:rsidRPr="00501DBB">
              <w:rPr>
                <w:sz w:val="28"/>
                <w:szCs w:val="28"/>
              </w:rPr>
              <w:t xml:space="preserve"> (развитие детского творчества, приобщение к различным видам искусства)</w:t>
            </w:r>
          </w:p>
        </w:tc>
        <w:tc>
          <w:tcPr>
            <w:tcW w:w="4927" w:type="dxa"/>
          </w:tcPr>
          <w:p w:rsidR="00C033F1" w:rsidRPr="00501DBB" w:rsidRDefault="00C033F1" w:rsidP="000B140F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sz w:val="28"/>
                <w:szCs w:val="28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501DBB">
              <w:rPr>
                <w:sz w:val="28"/>
                <w:szCs w:val="28"/>
              </w:rPr>
              <w:t>дств пр</w:t>
            </w:r>
            <w:proofErr w:type="gramEnd"/>
            <w:r w:rsidRPr="00501DBB">
              <w:rPr>
                <w:sz w:val="28"/>
                <w:szCs w:val="28"/>
              </w:rPr>
              <w:t>одуктивной деятельности детей</w:t>
            </w:r>
          </w:p>
          <w:p w:rsidR="00C033F1" w:rsidRPr="00501DBB" w:rsidRDefault="00C033F1" w:rsidP="000B140F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  <w:p w:rsidR="00C033F1" w:rsidRPr="00501DBB" w:rsidRDefault="00C033F1" w:rsidP="000B140F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501DBB">
              <w:rPr>
                <w:i/>
                <w:sz w:val="28"/>
                <w:szCs w:val="28"/>
              </w:rPr>
              <w:t>«Музыка», «Чтение художественной литературы»</w:t>
            </w:r>
            <w:r w:rsidRPr="00501DBB">
              <w:rPr>
                <w:sz w:val="28"/>
                <w:szCs w:val="28"/>
              </w:rPr>
              <w:t xml:space="preserve"> (использование музыкальных и художественных произведений для обогащения содержания области «Художественное творчество»)</w:t>
            </w:r>
          </w:p>
        </w:tc>
      </w:tr>
    </w:tbl>
    <w:p w:rsidR="00C033F1" w:rsidRPr="00501DBB" w:rsidRDefault="00C033F1" w:rsidP="00422378">
      <w:pPr>
        <w:autoSpaceDE w:val="0"/>
        <w:autoSpaceDN w:val="0"/>
        <w:ind w:firstLine="708"/>
        <w:contextualSpacing/>
        <w:rPr>
          <w:sz w:val="28"/>
          <w:szCs w:val="28"/>
        </w:rPr>
      </w:pPr>
    </w:p>
    <w:p w:rsidR="00C033F1" w:rsidRPr="00501DBB" w:rsidRDefault="00C033F1" w:rsidP="00AC5411">
      <w:pPr>
        <w:rPr>
          <w:sz w:val="28"/>
          <w:szCs w:val="28"/>
        </w:rPr>
      </w:pPr>
      <w:r w:rsidRPr="00501DBB">
        <w:rPr>
          <w:sz w:val="28"/>
          <w:szCs w:val="28"/>
        </w:rPr>
        <w:lastRenderedPageBreak/>
        <w:t>Колич</w:t>
      </w:r>
      <w:r>
        <w:rPr>
          <w:sz w:val="28"/>
          <w:szCs w:val="28"/>
        </w:rPr>
        <w:t xml:space="preserve">ество занятий в год составляет    </w:t>
      </w:r>
      <w:r w:rsidR="00280C7F">
        <w:rPr>
          <w:sz w:val="28"/>
          <w:szCs w:val="28"/>
        </w:rPr>
        <w:t>88</w:t>
      </w:r>
      <w:r>
        <w:rPr>
          <w:sz w:val="28"/>
          <w:szCs w:val="28"/>
        </w:rPr>
        <w:t xml:space="preserve">  , из них    </w:t>
      </w:r>
      <w:r w:rsidR="00280C7F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Pr="00501DBB">
        <w:rPr>
          <w:sz w:val="28"/>
          <w:szCs w:val="28"/>
        </w:rPr>
        <w:t xml:space="preserve"> диагностических,</w:t>
      </w:r>
      <w:r>
        <w:rPr>
          <w:sz w:val="28"/>
          <w:szCs w:val="28"/>
        </w:rPr>
        <w:t xml:space="preserve">    </w:t>
      </w:r>
      <w:r w:rsidR="00280C7F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Pr="00501DBB">
        <w:rPr>
          <w:sz w:val="28"/>
          <w:szCs w:val="28"/>
        </w:rPr>
        <w:t xml:space="preserve"> – приходится на каникулярное время. Длительность занятия составляет </w:t>
      </w:r>
      <w:r>
        <w:rPr>
          <w:sz w:val="28"/>
          <w:szCs w:val="28"/>
        </w:rPr>
        <w:t xml:space="preserve">20 </w:t>
      </w:r>
      <w:r w:rsidRPr="00501DBB">
        <w:rPr>
          <w:sz w:val="28"/>
          <w:szCs w:val="28"/>
        </w:rPr>
        <w:t xml:space="preserve"> минут, пере</w:t>
      </w:r>
      <w:r>
        <w:rPr>
          <w:sz w:val="28"/>
          <w:szCs w:val="28"/>
        </w:rPr>
        <w:t>р</w:t>
      </w:r>
      <w:r w:rsidRPr="00501DBB">
        <w:rPr>
          <w:sz w:val="28"/>
          <w:szCs w:val="28"/>
        </w:rPr>
        <w:t>ыв между занятиями 10 минут.</w:t>
      </w:r>
    </w:p>
    <w:p w:rsidR="00C033F1" w:rsidRDefault="00C033F1" w:rsidP="00AC5411"/>
    <w:p w:rsidR="00E707B5" w:rsidRDefault="00E707B5"/>
    <w:sectPr w:rsidR="00E707B5" w:rsidSect="00BC342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5C7"/>
    <w:multiLevelType w:val="hybridMultilevel"/>
    <w:tmpl w:val="FC6C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9132C9"/>
    <w:multiLevelType w:val="hybridMultilevel"/>
    <w:tmpl w:val="AA6E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765A82"/>
    <w:multiLevelType w:val="hybridMultilevel"/>
    <w:tmpl w:val="6994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0F4434"/>
    <w:multiLevelType w:val="hybridMultilevel"/>
    <w:tmpl w:val="9AA2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400B08"/>
    <w:multiLevelType w:val="hybridMultilevel"/>
    <w:tmpl w:val="C2720A0E"/>
    <w:lvl w:ilvl="0" w:tplc="0419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602"/>
    <w:rsid w:val="00017A05"/>
    <w:rsid w:val="00044106"/>
    <w:rsid w:val="00051AA1"/>
    <w:rsid w:val="000B140F"/>
    <w:rsid w:val="000B2FB1"/>
    <w:rsid w:val="000F2354"/>
    <w:rsid w:val="001258B2"/>
    <w:rsid w:val="001524DE"/>
    <w:rsid w:val="00154626"/>
    <w:rsid w:val="001675E6"/>
    <w:rsid w:val="001C0746"/>
    <w:rsid w:val="001C445F"/>
    <w:rsid w:val="0023217B"/>
    <w:rsid w:val="0024665B"/>
    <w:rsid w:val="00246EFE"/>
    <w:rsid w:val="00273BC6"/>
    <w:rsid w:val="00280C7F"/>
    <w:rsid w:val="002975BE"/>
    <w:rsid w:val="002A2ED8"/>
    <w:rsid w:val="002B1299"/>
    <w:rsid w:val="002F1656"/>
    <w:rsid w:val="003002B3"/>
    <w:rsid w:val="00332D28"/>
    <w:rsid w:val="003A038A"/>
    <w:rsid w:val="003A3A4E"/>
    <w:rsid w:val="003B0503"/>
    <w:rsid w:val="003F11BF"/>
    <w:rsid w:val="003F7C23"/>
    <w:rsid w:val="004004E7"/>
    <w:rsid w:val="00404633"/>
    <w:rsid w:val="004164A1"/>
    <w:rsid w:val="00422378"/>
    <w:rsid w:val="0045342A"/>
    <w:rsid w:val="00461602"/>
    <w:rsid w:val="00461ACC"/>
    <w:rsid w:val="004A22DC"/>
    <w:rsid w:val="004E4F40"/>
    <w:rsid w:val="004E52B5"/>
    <w:rsid w:val="004E541E"/>
    <w:rsid w:val="00501DBB"/>
    <w:rsid w:val="00505FE4"/>
    <w:rsid w:val="005077A2"/>
    <w:rsid w:val="0054101D"/>
    <w:rsid w:val="005A0335"/>
    <w:rsid w:val="005C2714"/>
    <w:rsid w:val="005F3BB8"/>
    <w:rsid w:val="00655177"/>
    <w:rsid w:val="00674C01"/>
    <w:rsid w:val="00681C6E"/>
    <w:rsid w:val="006E0462"/>
    <w:rsid w:val="006F7FDA"/>
    <w:rsid w:val="00700ADF"/>
    <w:rsid w:val="0071517E"/>
    <w:rsid w:val="00770324"/>
    <w:rsid w:val="00787C55"/>
    <w:rsid w:val="00794B20"/>
    <w:rsid w:val="007F010D"/>
    <w:rsid w:val="007F4EFB"/>
    <w:rsid w:val="00802E24"/>
    <w:rsid w:val="008119DB"/>
    <w:rsid w:val="008777EA"/>
    <w:rsid w:val="00882BEF"/>
    <w:rsid w:val="00897B3A"/>
    <w:rsid w:val="008A7468"/>
    <w:rsid w:val="008C1BA8"/>
    <w:rsid w:val="008C5379"/>
    <w:rsid w:val="00931B71"/>
    <w:rsid w:val="009347C2"/>
    <w:rsid w:val="00975E7A"/>
    <w:rsid w:val="00982939"/>
    <w:rsid w:val="009C164F"/>
    <w:rsid w:val="009D4589"/>
    <w:rsid w:val="009D5292"/>
    <w:rsid w:val="009F09F5"/>
    <w:rsid w:val="00A30C0C"/>
    <w:rsid w:val="00A45F90"/>
    <w:rsid w:val="00A5152B"/>
    <w:rsid w:val="00A65928"/>
    <w:rsid w:val="00A901BE"/>
    <w:rsid w:val="00A915AD"/>
    <w:rsid w:val="00A97303"/>
    <w:rsid w:val="00AC5411"/>
    <w:rsid w:val="00B171F2"/>
    <w:rsid w:val="00B20511"/>
    <w:rsid w:val="00B32C3C"/>
    <w:rsid w:val="00B46972"/>
    <w:rsid w:val="00BA6024"/>
    <w:rsid w:val="00BA7A3D"/>
    <w:rsid w:val="00BB2E7B"/>
    <w:rsid w:val="00BB712A"/>
    <w:rsid w:val="00BC3420"/>
    <w:rsid w:val="00BD36D2"/>
    <w:rsid w:val="00BF01BF"/>
    <w:rsid w:val="00C033F1"/>
    <w:rsid w:val="00C06D60"/>
    <w:rsid w:val="00C25616"/>
    <w:rsid w:val="00C642A7"/>
    <w:rsid w:val="00C8434C"/>
    <w:rsid w:val="00CC1152"/>
    <w:rsid w:val="00CC26A0"/>
    <w:rsid w:val="00CD6449"/>
    <w:rsid w:val="00D01A4F"/>
    <w:rsid w:val="00D04F73"/>
    <w:rsid w:val="00D265C3"/>
    <w:rsid w:val="00D30400"/>
    <w:rsid w:val="00D71518"/>
    <w:rsid w:val="00D81957"/>
    <w:rsid w:val="00D81C61"/>
    <w:rsid w:val="00D91054"/>
    <w:rsid w:val="00D93C8F"/>
    <w:rsid w:val="00DC0B7D"/>
    <w:rsid w:val="00DC60E8"/>
    <w:rsid w:val="00DD5388"/>
    <w:rsid w:val="00DE319C"/>
    <w:rsid w:val="00E02716"/>
    <w:rsid w:val="00E214FF"/>
    <w:rsid w:val="00E25591"/>
    <w:rsid w:val="00E25D50"/>
    <w:rsid w:val="00E53371"/>
    <w:rsid w:val="00E707B5"/>
    <w:rsid w:val="00F147C1"/>
    <w:rsid w:val="00F741A9"/>
    <w:rsid w:val="00F93032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51AA1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ascii="Arial" w:hAnsi="Arial" w:cs="Arial"/>
    </w:rPr>
  </w:style>
  <w:style w:type="character" w:customStyle="1" w:styleId="FontStyle152">
    <w:name w:val="Font Style152"/>
    <w:uiPriority w:val="99"/>
    <w:rsid w:val="00051AA1"/>
    <w:rPr>
      <w:rFonts w:ascii="Times New Roman" w:hAnsi="Times New Roman"/>
      <w:sz w:val="22"/>
    </w:rPr>
  </w:style>
  <w:style w:type="character" w:customStyle="1" w:styleId="FontStyle147">
    <w:name w:val="Font Style147"/>
    <w:uiPriority w:val="99"/>
    <w:rsid w:val="00051AA1"/>
    <w:rPr>
      <w:rFonts w:ascii="Times New Roman" w:hAnsi="Times New Roman"/>
      <w:b/>
      <w:sz w:val="22"/>
    </w:rPr>
  </w:style>
  <w:style w:type="table" w:styleId="a3">
    <w:name w:val="Table Grid"/>
    <w:basedOn w:val="a1"/>
    <w:uiPriority w:val="99"/>
    <w:rsid w:val="006551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D30400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D30400"/>
    <w:rPr>
      <w:rFonts w:ascii="Times New Roman" w:hAnsi="Times New Roman" w:cs="Times New Roman"/>
      <w:sz w:val="16"/>
      <w:szCs w:val="16"/>
    </w:rPr>
  </w:style>
  <w:style w:type="paragraph" w:styleId="a5">
    <w:name w:val="No Spacing"/>
    <w:uiPriority w:val="99"/>
    <w:qFormat/>
    <w:rsid w:val="001C0746"/>
  </w:style>
  <w:style w:type="paragraph" w:customStyle="1" w:styleId="Style58">
    <w:name w:val="Style58"/>
    <w:basedOn w:val="a"/>
    <w:uiPriority w:val="99"/>
    <w:rsid w:val="001C0746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1975</Words>
  <Characters>16401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2014-07-16T11:41:00Z</cp:lastPrinted>
  <dcterms:created xsi:type="dcterms:W3CDTF">2013-03-06T04:46:00Z</dcterms:created>
  <dcterms:modified xsi:type="dcterms:W3CDTF">2014-07-16T11:42:00Z</dcterms:modified>
</cp:coreProperties>
</file>