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9D" w:rsidRPr="006A639D" w:rsidRDefault="006A639D" w:rsidP="006A6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39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дошкольное образовательное учреждение</w:t>
      </w:r>
    </w:p>
    <w:p w:rsidR="006A639D" w:rsidRPr="006A639D" w:rsidRDefault="006A639D" w:rsidP="006A6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39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 общеразвивающего вида № 10 «</w:t>
      </w:r>
      <w:proofErr w:type="spellStart"/>
      <w:r w:rsidRPr="006A639D">
        <w:rPr>
          <w:rFonts w:ascii="Times New Roman" w:eastAsia="Times New Roman" w:hAnsi="Times New Roman" w:cs="Times New Roman"/>
          <w:sz w:val="28"/>
          <w:szCs w:val="24"/>
          <w:lang w:eastAsia="ru-RU"/>
        </w:rPr>
        <w:t>Ивушка</w:t>
      </w:r>
      <w:proofErr w:type="spellEnd"/>
      <w:r w:rsidRPr="006A639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6A639D" w:rsidRPr="006A639D" w:rsidRDefault="006A639D" w:rsidP="006A6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9D" w:rsidRDefault="0030075F" w:rsidP="0030075F">
      <w:pPr>
        <w:keepNext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Утверждаю:</w:t>
      </w:r>
    </w:p>
    <w:p w:rsidR="0030075F" w:rsidRDefault="0030075F" w:rsidP="0030075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заведующий МБДОУ</w:t>
      </w:r>
    </w:p>
    <w:p w:rsidR="0030075F" w:rsidRDefault="0030075F" w:rsidP="0030075F">
      <w:pPr>
        <w:keepNext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д/с № 10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30075F" w:rsidRPr="006A639D" w:rsidRDefault="0030075F" w:rsidP="0030075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_____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Диникина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Л.В.</w:t>
      </w:r>
    </w:p>
    <w:p w:rsidR="006A639D" w:rsidRPr="006A639D" w:rsidRDefault="006A639D" w:rsidP="006A6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9D" w:rsidRPr="006A639D" w:rsidRDefault="006A639D" w:rsidP="006A63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A639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РАБОЧАЯ  ПРОГРАММА  КРУЖКА</w:t>
      </w:r>
    </w:p>
    <w:p w:rsidR="006A639D" w:rsidRPr="006A639D" w:rsidRDefault="006A639D" w:rsidP="006A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6A639D" w:rsidRDefault="006A639D" w:rsidP="006A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A639D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«</w:t>
      </w:r>
      <w:r w:rsidR="000B14F6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Ознакомление с фольклором</w:t>
      </w:r>
      <w:r w:rsidRPr="006A639D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»</w:t>
      </w:r>
    </w:p>
    <w:p w:rsidR="0030075F" w:rsidRDefault="0030075F" w:rsidP="006A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75F" w:rsidRPr="006A639D" w:rsidRDefault="0030075F" w:rsidP="006A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Разновозрастная группа</w:t>
      </w:r>
    </w:p>
    <w:p w:rsidR="006A639D" w:rsidRPr="006A639D" w:rsidRDefault="006A639D" w:rsidP="006A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6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</w:p>
    <w:p w:rsidR="006A639D" w:rsidRPr="006A639D" w:rsidRDefault="006A639D" w:rsidP="006A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</w:t>
      </w:r>
      <w:r w:rsidR="0030075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</w:t>
      </w:r>
      <w:r w:rsidRPr="006A6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6A639D" w:rsidRPr="006A639D" w:rsidRDefault="000B14F6" w:rsidP="0030075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Донская Татьяна Павловна</w:t>
      </w:r>
    </w:p>
    <w:p w:rsidR="006A639D" w:rsidRPr="006A639D" w:rsidRDefault="006A639D" w:rsidP="006A6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9D" w:rsidRDefault="006A639D" w:rsidP="006A6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9D" w:rsidRDefault="006A639D" w:rsidP="006A6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9D" w:rsidRDefault="006A639D" w:rsidP="006A6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9D" w:rsidRPr="006A639D" w:rsidRDefault="006A639D" w:rsidP="006A6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A639D"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proofErr w:type="gramStart"/>
      <w:r w:rsidRPr="006A639D">
        <w:rPr>
          <w:rFonts w:ascii="Times New Roman" w:eastAsia="Times New Roman" w:hAnsi="Times New Roman" w:cs="Times New Roman"/>
          <w:sz w:val="28"/>
          <w:szCs w:val="24"/>
          <w:lang w:eastAsia="ru-RU"/>
        </w:rPr>
        <w:t>.Н</w:t>
      </w:r>
      <w:proofErr w:type="gramEnd"/>
      <w:r w:rsidRPr="006A639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ововладимировская</w:t>
      </w:r>
      <w:proofErr w:type="spellEnd"/>
    </w:p>
    <w:p w:rsidR="006A639D" w:rsidRDefault="006A639D" w:rsidP="006A6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39D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F03BF4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6A639D"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F03BF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bookmarkStart w:id="0" w:name="_GoBack"/>
      <w:bookmarkEnd w:id="0"/>
      <w:r w:rsidRPr="006A6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</w:t>
      </w:r>
    </w:p>
    <w:p w:rsidR="0030075F" w:rsidRPr="006A639D" w:rsidRDefault="0030075F" w:rsidP="006A6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9D" w:rsidRPr="000116E5" w:rsidRDefault="006A639D" w:rsidP="00011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Актуальность.</w:t>
      </w:r>
    </w:p>
    <w:p w:rsidR="006A639D" w:rsidRPr="006A639D" w:rsidRDefault="006A639D" w:rsidP="006A63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39D" w:rsidRPr="000116E5" w:rsidRDefault="006A639D" w:rsidP="000116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Важной задачей воспитания подрастающего поколения всегда было и остается воспитание патриотизма и гражданственности, так как именно в этом основа жизнеспособности любого общества и государства, преемственности поколений. Источником патриотического воспитания дошкольников является естественная среда его жизнедеятельности. Это «малая Родина»: социальная и природная сфера края, станицы, отдельные страницы истории и культуры. Культурные традиции своего народа, как мать и отец, должны стать неотъемлемой частью души ребенка, началом, порождающим личность. </w:t>
      </w:r>
    </w:p>
    <w:p w:rsidR="006A639D" w:rsidRPr="000116E5" w:rsidRDefault="006A639D" w:rsidP="000116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ab/>
        <w:t>В настоящее время есть много различных программ, которые построены на приобщении детей к русскому народному творчеству к культурным традициям – это программы: «Оберег», «Истоки», «Горенка», «</w:t>
      </w:r>
      <w:proofErr w:type="spellStart"/>
      <w:r w:rsidRPr="000116E5">
        <w:rPr>
          <w:rFonts w:ascii="Times New Roman" w:hAnsi="Times New Roman" w:cs="Times New Roman"/>
          <w:sz w:val="28"/>
          <w:szCs w:val="28"/>
          <w:lang w:eastAsia="ru-RU"/>
        </w:rPr>
        <w:t>Гусельки</w:t>
      </w:r>
      <w:proofErr w:type="spellEnd"/>
      <w:r w:rsidRPr="000116E5">
        <w:rPr>
          <w:rFonts w:ascii="Times New Roman" w:hAnsi="Times New Roman" w:cs="Times New Roman"/>
          <w:sz w:val="28"/>
          <w:szCs w:val="28"/>
          <w:lang w:eastAsia="ru-RU"/>
        </w:rPr>
        <w:t>». Наша Родина – это Кубань. Каждый человек должен знать, понимать и ценить свое прошлое, свою историю малой Родины, так как без прошлого нет будущего. Я решила познакомить детей глубже с историей казачьего края, нашей станицы.</w:t>
      </w:r>
    </w:p>
    <w:p w:rsidR="006A639D" w:rsidRPr="000116E5" w:rsidRDefault="006A639D" w:rsidP="000116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ab/>
        <w:t>В  настоящее время проблема приобщения детей к культуре  наших предков не получила достаточного отражения в научных исследованиях. Созданием системы изучения национально - регионального компонента в дошкольном образовательном учреждении является одним из направлений совершенствования патриотического воспитания маленьких казачат.</w:t>
      </w:r>
    </w:p>
    <w:p w:rsidR="006A639D" w:rsidRPr="000116E5" w:rsidRDefault="006A639D" w:rsidP="000116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ab/>
        <w:t>Возрождение историко - культурного наследия играет важную роль в воспитании подрастающего поколения. Региональная культура становится для ребенка первым шагом в освоении богатств мировой культуры. В связи с этим особенно остро встает вопрос о необходимости глубокого использования национально - региональных факторов в воспитании детей.</w:t>
      </w:r>
    </w:p>
    <w:p w:rsidR="006A639D" w:rsidRPr="000116E5" w:rsidRDefault="006A639D" w:rsidP="000116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ab/>
        <w:t>Появилась необходимость разработать, обосновать и экспериментально проверить содержание, формы, методы и условия формирования нравственного отношения к малой Родине, ее культурным ценностям.</w:t>
      </w:r>
    </w:p>
    <w:p w:rsidR="006A639D" w:rsidRPr="006A639D" w:rsidRDefault="006A639D" w:rsidP="006A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любви к малой Родине, через ознакомление детей  дошкольного возраста с историей, народно-прикладным искусством и фольк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лором  станет эффективнее, если </w:t>
      </w:r>
      <w:r w:rsidRPr="006A6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и планомерно осуществлять процесс ознакомления детей с предметами и явлениями окружающей действительности — природой, произведениями искусства, фольклором, историей, традициями, обрядами, народно-прикладным искусством Кубани.</w:t>
      </w:r>
    </w:p>
    <w:p w:rsidR="006A639D" w:rsidRPr="000116E5" w:rsidRDefault="006A639D" w:rsidP="000116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639D">
        <w:rPr>
          <w:lang w:eastAsia="ru-RU"/>
        </w:rPr>
        <w:tab/>
      </w:r>
      <w:r w:rsidRPr="000116E5">
        <w:rPr>
          <w:rFonts w:ascii="Times New Roman" w:hAnsi="Times New Roman" w:cs="Times New Roman"/>
          <w:sz w:val="28"/>
          <w:szCs w:val="28"/>
          <w:lang w:eastAsia="ru-RU"/>
        </w:rPr>
        <w:t>Выбрав это  направление в своей работе, я преследовала  единственную цель: познакомить детей с историей, культурой, традициями, обрядами и фольклором Кубани и своей станицы, поставив перед собой следующие задачи:</w:t>
      </w:r>
    </w:p>
    <w:p w:rsidR="000116E5" w:rsidRDefault="006A639D" w:rsidP="000116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>Воспитывать добрые чувства и интерес к своей малой Родине.</w:t>
      </w:r>
    </w:p>
    <w:p w:rsidR="000116E5" w:rsidRDefault="006A639D" w:rsidP="000116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>Воспитывать желание познавать и возродить лучшие традиции казачества.</w:t>
      </w:r>
    </w:p>
    <w:p w:rsidR="000116E5" w:rsidRDefault="006A639D" w:rsidP="000116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>Познакомить с историческим прошлым родного края, станицы на материале архивов, легенд, преданий экспонатов музея, рассказов старожилов.</w:t>
      </w:r>
    </w:p>
    <w:p w:rsidR="000116E5" w:rsidRDefault="006A639D" w:rsidP="000116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>Познакомить с культурным наследием Кубани (языком, фольклором, обычаями, обрядами).</w:t>
      </w:r>
    </w:p>
    <w:p w:rsidR="000116E5" w:rsidRDefault="006A639D" w:rsidP="000116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>Знакомство с кубанским народным костюмом.</w:t>
      </w:r>
    </w:p>
    <w:p w:rsidR="000116E5" w:rsidRDefault="006A639D" w:rsidP="000116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Разучить с детьми кубанские песни, на кубанском говоре и современных авторов.</w:t>
      </w:r>
    </w:p>
    <w:p w:rsidR="000116E5" w:rsidRDefault="006A639D" w:rsidP="000116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>Познакомить с пословицами, поговорками, загадками Кубани.</w:t>
      </w:r>
    </w:p>
    <w:p w:rsidR="006A639D" w:rsidRPr="000116E5" w:rsidRDefault="006A639D" w:rsidP="000116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Воспитывать желание познавать и возрождать лучше традиции казачества.</w:t>
      </w:r>
    </w:p>
    <w:p w:rsidR="006A639D" w:rsidRPr="000116E5" w:rsidRDefault="006A639D" w:rsidP="000116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детей с Кубанью, станицей строится с учетом возрастных и индивидуальных особенностей, как дополнение к типовой «Программе воспитания и обучения в детском саду» под редакцией </w:t>
      </w:r>
      <w:proofErr w:type="spellStart"/>
      <w:r w:rsidRPr="000116E5">
        <w:rPr>
          <w:rFonts w:ascii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0116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639D" w:rsidRPr="000116E5" w:rsidRDefault="006A639D" w:rsidP="000116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Формирование у детей устойчивого интереса к кубанским народным традициям, обрядам и развитие музыкальных и творческих способностей закрепляется через различные формы народного фольклора. </w:t>
      </w:r>
    </w:p>
    <w:p w:rsidR="006A639D" w:rsidRPr="000116E5" w:rsidRDefault="006A639D" w:rsidP="000116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ab/>
        <w:t>Собранный материал помогает воспитанию детей в духе родной кубанской культуры, а основой активного участия является совместная творческая деятельность взрослых и детей.</w:t>
      </w:r>
    </w:p>
    <w:p w:rsidR="006A639D" w:rsidRPr="000116E5" w:rsidRDefault="006A639D" w:rsidP="000116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ab/>
        <w:t>Пока жив кубанский народный фольклор, дети никогда не забудут своего прошлого, своей истории и свои знания передадут своим детям.</w:t>
      </w:r>
    </w:p>
    <w:p w:rsidR="006A639D" w:rsidRPr="000116E5" w:rsidRDefault="006A639D" w:rsidP="000116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>Работая в детском саду, я решила, что знакомство с фольклором будет интересно и полезно  детям дошкольного возраста. Они должны знать прошлое своего народа.</w:t>
      </w:r>
    </w:p>
    <w:p w:rsidR="006A639D" w:rsidRPr="000116E5" w:rsidRDefault="006A639D" w:rsidP="000116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Дети очень любят петь кубанские народные песни на русском языке и кубанском. Самая сложная работа – это разучивание песен на кубанском языке. Детям очень сложно выговаривать некоторые слова. Поколение меняется, стариков, которые говорят на кубанском диалекте, становится все меньше, дети такую речь слышат реже и поэтому разучивание песен затрудняется, но дети с большим интересом и желанием преодолевают это препятствие, вместе со мной радуются результатам. </w:t>
      </w:r>
    </w:p>
    <w:p w:rsidR="006A639D" w:rsidRDefault="006A639D" w:rsidP="006A639D">
      <w:pPr>
        <w:tabs>
          <w:tab w:val="left" w:pos="1320"/>
        </w:tabs>
        <w:rPr>
          <w:rFonts w:ascii="Calibri" w:eastAsia="Times New Roman" w:hAnsi="Calibri" w:cs="Times New Roman"/>
          <w:lang w:eastAsia="ru-RU"/>
        </w:rPr>
      </w:pPr>
    </w:p>
    <w:p w:rsidR="006A639D" w:rsidRDefault="006A639D" w:rsidP="006A639D">
      <w:pPr>
        <w:tabs>
          <w:tab w:val="left" w:pos="1320"/>
        </w:tabs>
        <w:rPr>
          <w:rFonts w:ascii="Calibri" w:eastAsia="Times New Roman" w:hAnsi="Calibri" w:cs="Times New Roman"/>
          <w:lang w:eastAsia="ru-RU"/>
        </w:rPr>
      </w:pPr>
    </w:p>
    <w:p w:rsidR="006A639D" w:rsidRDefault="006A639D" w:rsidP="006A639D">
      <w:pPr>
        <w:tabs>
          <w:tab w:val="left" w:pos="1320"/>
        </w:tabs>
        <w:rPr>
          <w:rFonts w:ascii="Calibri" w:eastAsia="Times New Roman" w:hAnsi="Calibri" w:cs="Times New Roman"/>
          <w:lang w:eastAsia="ru-RU"/>
        </w:rPr>
      </w:pPr>
    </w:p>
    <w:p w:rsidR="006A639D" w:rsidRDefault="006A639D" w:rsidP="006A639D">
      <w:pPr>
        <w:tabs>
          <w:tab w:val="left" w:pos="1320"/>
        </w:tabs>
        <w:rPr>
          <w:rFonts w:ascii="Calibri" w:eastAsia="Times New Roman" w:hAnsi="Calibri" w:cs="Times New Roman"/>
          <w:lang w:eastAsia="ru-RU"/>
        </w:rPr>
      </w:pPr>
    </w:p>
    <w:p w:rsidR="006A639D" w:rsidRDefault="006A639D" w:rsidP="006A639D">
      <w:pPr>
        <w:tabs>
          <w:tab w:val="left" w:pos="1320"/>
        </w:tabs>
        <w:rPr>
          <w:rFonts w:ascii="Calibri" w:eastAsia="Times New Roman" w:hAnsi="Calibri" w:cs="Times New Roman"/>
          <w:lang w:eastAsia="ru-RU"/>
        </w:rPr>
      </w:pPr>
    </w:p>
    <w:p w:rsidR="006A639D" w:rsidRDefault="006A639D" w:rsidP="006A639D">
      <w:pPr>
        <w:tabs>
          <w:tab w:val="left" w:pos="1320"/>
        </w:tabs>
        <w:rPr>
          <w:rFonts w:ascii="Calibri" w:eastAsia="Times New Roman" w:hAnsi="Calibri" w:cs="Times New Roman"/>
          <w:lang w:eastAsia="ru-RU"/>
        </w:rPr>
      </w:pPr>
    </w:p>
    <w:p w:rsidR="000116E5" w:rsidRDefault="000116E5" w:rsidP="006A639D">
      <w:pPr>
        <w:tabs>
          <w:tab w:val="left" w:pos="1320"/>
        </w:tabs>
        <w:rPr>
          <w:rFonts w:ascii="Calibri" w:eastAsia="Times New Roman" w:hAnsi="Calibri" w:cs="Times New Roman"/>
          <w:lang w:eastAsia="ru-RU"/>
        </w:rPr>
      </w:pPr>
    </w:p>
    <w:p w:rsidR="000116E5" w:rsidRDefault="000116E5" w:rsidP="006A639D">
      <w:pPr>
        <w:tabs>
          <w:tab w:val="left" w:pos="1320"/>
        </w:tabs>
        <w:rPr>
          <w:rFonts w:ascii="Calibri" w:eastAsia="Times New Roman" w:hAnsi="Calibri" w:cs="Times New Roman"/>
          <w:lang w:eastAsia="ru-RU"/>
        </w:rPr>
      </w:pPr>
    </w:p>
    <w:p w:rsidR="000116E5" w:rsidRDefault="000116E5" w:rsidP="006A639D">
      <w:pPr>
        <w:tabs>
          <w:tab w:val="left" w:pos="1320"/>
        </w:tabs>
        <w:rPr>
          <w:rFonts w:ascii="Calibri" w:eastAsia="Times New Roman" w:hAnsi="Calibri" w:cs="Times New Roman"/>
          <w:lang w:eastAsia="ru-RU"/>
        </w:rPr>
      </w:pPr>
    </w:p>
    <w:p w:rsidR="000116E5" w:rsidRDefault="000116E5" w:rsidP="006A639D">
      <w:pPr>
        <w:tabs>
          <w:tab w:val="left" w:pos="1320"/>
        </w:tabs>
        <w:rPr>
          <w:rFonts w:ascii="Calibri" w:eastAsia="Times New Roman" w:hAnsi="Calibri" w:cs="Times New Roman"/>
          <w:lang w:eastAsia="ru-RU"/>
        </w:rPr>
      </w:pPr>
    </w:p>
    <w:p w:rsidR="000116E5" w:rsidRDefault="000116E5" w:rsidP="006A639D">
      <w:pPr>
        <w:tabs>
          <w:tab w:val="left" w:pos="1320"/>
        </w:tabs>
        <w:rPr>
          <w:rFonts w:ascii="Calibri" w:eastAsia="Times New Roman" w:hAnsi="Calibri" w:cs="Times New Roman"/>
          <w:lang w:eastAsia="ru-RU"/>
        </w:rPr>
      </w:pPr>
    </w:p>
    <w:p w:rsidR="000116E5" w:rsidRDefault="000116E5" w:rsidP="006A639D">
      <w:pPr>
        <w:tabs>
          <w:tab w:val="left" w:pos="1320"/>
        </w:tabs>
        <w:rPr>
          <w:rFonts w:ascii="Calibri" w:eastAsia="Times New Roman" w:hAnsi="Calibri" w:cs="Times New Roman"/>
          <w:lang w:eastAsia="ru-RU"/>
        </w:rPr>
      </w:pPr>
    </w:p>
    <w:p w:rsidR="006A639D" w:rsidRDefault="006A639D" w:rsidP="006A639D">
      <w:pPr>
        <w:tabs>
          <w:tab w:val="left" w:pos="1320"/>
        </w:tabs>
        <w:rPr>
          <w:rFonts w:ascii="Calibri" w:eastAsia="Times New Roman" w:hAnsi="Calibri" w:cs="Times New Roman"/>
          <w:lang w:eastAsia="ru-RU"/>
        </w:rPr>
      </w:pPr>
    </w:p>
    <w:p w:rsidR="006A639D" w:rsidRDefault="006A639D" w:rsidP="006A639D">
      <w:pPr>
        <w:tabs>
          <w:tab w:val="left" w:pos="1320"/>
        </w:tabs>
        <w:rPr>
          <w:rFonts w:ascii="Calibri" w:eastAsia="Times New Roman" w:hAnsi="Calibri" w:cs="Times New Roman"/>
          <w:lang w:eastAsia="ru-RU"/>
        </w:rPr>
      </w:pPr>
    </w:p>
    <w:p w:rsidR="006A639D" w:rsidRPr="006A639D" w:rsidRDefault="006A639D" w:rsidP="00300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A63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1. ПОЯСНИТЕЛЬНАЯ ЗАПИСКА</w:t>
      </w:r>
    </w:p>
    <w:p w:rsidR="006A639D" w:rsidRPr="000116E5" w:rsidRDefault="006A639D" w:rsidP="000116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Программа    </w:t>
      </w:r>
      <w:r w:rsidRPr="000116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направлена </w:t>
      </w:r>
      <w:r w:rsidRPr="000116E5">
        <w:rPr>
          <w:rFonts w:ascii="Times New Roman" w:hAnsi="Times New Roman" w:cs="Times New Roman"/>
          <w:sz w:val="28"/>
          <w:szCs w:val="28"/>
          <w:lang w:eastAsia="ru-RU"/>
        </w:rPr>
        <w:t xml:space="preserve"> на духовно - нравственное воспитание дошкольников через ознакомление с народным творчеством и традициями.</w:t>
      </w:r>
    </w:p>
    <w:p w:rsidR="006A639D" w:rsidRPr="000116E5" w:rsidRDefault="006A639D" w:rsidP="000116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 xml:space="preserve">         Духовно - нравственное становление детей есть важнейшая составляющая развития общества, государства; выражением государственной политики в области воспитания стали сформулированные в Законе Российской Федерации  «Об образовании»  принципы гуманистического характера образования. Определение конкретных целей и задач воспитания, моделирование воспитательного пространства в целях обеспечения самоопределения личности, создание условий для ее самореализации; взаимодействие семьи и педагогического коллектива образовательных учреждений составляют основу такой политики.</w:t>
      </w:r>
    </w:p>
    <w:p w:rsidR="006A639D" w:rsidRPr="000116E5" w:rsidRDefault="006A639D" w:rsidP="000116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 xml:space="preserve">         Организация разнообразных форм работы по духовно – нравственному воспитанию является важнейшим направлением реализации принципов государственной политики России в сфере образования. Программа кружка ориентирована на обновление содержания и структуры воспитания на основе отечественных и региональных традиций и опыта через организацию дополнительного образования с детьми старшего дошкольного возраста.</w:t>
      </w:r>
    </w:p>
    <w:p w:rsidR="003D7983" w:rsidRPr="000116E5" w:rsidRDefault="003D7983" w:rsidP="000116E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116E5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Программа дополнительного образования</w:t>
      </w:r>
      <w:r w:rsidR="00373D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16E5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дошкольного</w:t>
      </w:r>
      <w:r w:rsidR="00373D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16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фольклорного кружка составлена на основе обязательного минимума содержания по музыкальному развитию детей дошкольного возраста федерального компонента государственного стандарта, примерной программы дошкольного образования </w:t>
      </w:r>
      <w:proofErr w:type="spellStart"/>
      <w:r w:rsidRPr="000116E5">
        <w:rPr>
          <w:rFonts w:ascii="Times New Roman" w:hAnsi="Times New Roman" w:cs="Times New Roman"/>
          <w:bCs/>
          <w:sz w:val="28"/>
          <w:szCs w:val="28"/>
          <w:lang w:eastAsia="ru-RU"/>
        </w:rPr>
        <w:t>Л.М.Васильевой</w:t>
      </w:r>
      <w:proofErr w:type="spellEnd"/>
      <w:r w:rsidRPr="000116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учё</w:t>
      </w:r>
      <w:r w:rsidR="00740F4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том  программы </w:t>
      </w:r>
      <w:r w:rsidRPr="000116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авторов </w:t>
      </w:r>
      <w:proofErr w:type="spellStart"/>
      <w:r w:rsidRPr="000116E5">
        <w:rPr>
          <w:rFonts w:ascii="Times New Roman" w:hAnsi="Times New Roman" w:cs="Times New Roman"/>
          <w:bCs/>
          <w:sz w:val="28"/>
          <w:szCs w:val="28"/>
          <w:lang w:eastAsia="ru-RU"/>
        </w:rPr>
        <w:t>О.Л.Князевой</w:t>
      </w:r>
      <w:proofErr w:type="spellEnd"/>
      <w:r w:rsidRPr="000116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0116E5">
        <w:rPr>
          <w:rFonts w:ascii="Times New Roman" w:hAnsi="Times New Roman" w:cs="Times New Roman"/>
          <w:bCs/>
          <w:sz w:val="28"/>
          <w:szCs w:val="28"/>
          <w:lang w:eastAsia="ru-RU"/>
        </w:rPr>
        <w:t>М.Д.Маханёвой</w:t>
      </w:r>
      <w:proofErr w:type="spellEnd"/>
      <w:r w:rsidRPr="000116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“Приобщение детей к истокам русской народной культуры», рекомендованной  Министерством образования Российской Федерации.</w:t>
      </w:r>
      <w:proofErr w:type="gramEnd"/>
    </w:p>
    <w:p w:rsidR="003D7983" w:rsidRPr="000116E5" w:rsidRDefault="003D7983" w:rsidP="000116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 нашем дошкольном учреждении появилась возможность приобщения дошкольников к кубанской традиционной культуре в условиях дополнительного образования, кружковой работе. Главная задача кружка состоит в том, чтобы помочь ребёнку развиваться как уникальному существу, проявляющему свой творческий потенциал, выбирающему при этом оптимальные виды деятельности</w:t>
      </w:r>
      <w:proofErr w:type="gramStart"/>
      <w:r w:rsidRPr="000116E5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0116E5">
        <w:rPr>
          <w:rFonts w:ascii="Times New Roman" w:hAnsi="Times New Roman" w:cs="Times New Roman"/>
          <w:sz w:val="28"/>
          <w:szCs w:val="28"/>
          <w:lang w:eastAsia="ru-RU"/>
        </w:rPr>
        <w:t>В программе определены пути решения задач нравственного воспитания: уважительное отношение педагога к каждому ребёнку, эмоционально – позитивное общение дошкольников.</w:t>
      </w:r>
    </w:p>
    <w:p w:rsidR="003D7983" w:rsidRPr="000116E5" w:rsidRDefault="003D7983" w:rsidP="000116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Народное искусство соединяет в себе слово, музыку и движение. В соединение этих трёх компонентов образуется гармоничный синтез, достигающий большой силы эмоционального воздействия. Что позволяет комплексно подойти к проблеме социально - нравственного воспитания дошкольников решать коммуникативные и речевые проблемы. А также, фольклор – одно из действенных методов воспитания, таящее в себе огромные дидактические возможности.</w:t>
      </w:r>
      <w:r w:rsidRPr="000116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Народное искусство соединяет в себе слово, музыку и движение. </w:t>
      </w:r>
    </w:p>
    <w:p w:rsidR="003D7983" w:rsidRPr="000116E5" w:rsidRDefault="003D7983" w:rsidP="000116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6E5">
        <w:rPr>
          <w:rFonts w:ascii="Times New Roman" w:hAnsi="Times New Roman" w:cs="Times New Roman"/>
          <w:sz w:val="28"/>
          <w:szCs w:val="28"/>
          <w:lang w:eastAsia="ru-RU"/>
        </w:rPr>
        <w:t>Познавая, творчески осваивая опыт прошлых поколений, дети не только изучают его, но и реализуют полученные знания в повседневной жизни.</w:t>
      </w:r>
      <w:r w:rsidR="000B1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16E5">
        <w:rPr>
          <w:rFonts w:ascii="Times New Roman" w:hAnsi="Times New Roman" w:cs="Times New Roman"/>
          <w:sz w:val="28"/>
          <w:szCs w:val="28"/>
          <w:lang w:eastAsia="ru-RU"/>
        </w:rPr>
        <w:t xml:space="preserve">Фольклорные произведения учат детей понимать добро и зло, противостоять </w:t>
      </w:r>
      <w:proofErr w:type="gramStart"/>
      <w:r w:rsidRPr="000116E5">
        <w:rPr>
          <w:rFonts w:ascii="Times New Roman" w:hAnsi="Times New Roman" w:cs="Times New Roman"/>
          <w:sz w:val="28"/>
          <w:szCs w:val="28"/>
          <w:lang w:eastAsia="ru-RU"/>
        </w:rPr>
        <w:t>плохому</w:t>
      </w:r>
      <w:proofErr w:type="gramEnd"/>
      <w:r w:rsidRPr="000116E5">
        <w:rPr>
          <w:rFonts w:ascii="Times New Roman" w:hAnsi="Times New Roman" w:cs="Times New Roman"/>
          <w:sz w:val="28"/>
          <w:szCs w:val="28"/>
          <w:lang w:eastAsia="ru-RU"/>
        </w:rPr>
        <w:t>, активно защищать слабых. Проявлять заботу и великодушие к природе.</w:t>
      </w:r>
    </w:p>
    <w:p w:rsidR="00373D9C" w:rsidRDefault="00373D9C" w:rsidP="00011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3D9C" w:rsidRDefault="00373D9C" w:rsidP="00011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3D9C" w:rsidRDefault="00373D9C" w:rsidP="00011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16E5" w:rsidRPr="003D7983" w:rsidRDefault="000116E5" w:rsidP="00011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9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ЦЕЛЬ  ПРОГРАММЫ</w:t>
      </w:r>
      <w:r w:rsidRPr="003D7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0116E5" w:rsidRPr="003D7983" w:rsidRDefault="000116E5" w:rsidP="0001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духовно – нравственному развитию личности ребенка, </w:t>
      </w:r>
      <w:r w:rsidRPr="003D798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обладающей чувством национальной гордости, любви к Отечеству, своему народу</w:t>
      </w:r>
      <w:r w:rsidR="000B1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D7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ознакомление с народным творчеством и традициями.</w:t>
      </w:r>
    </w:p>
    <w:p w:rsidR="000116E5" w:rsidRDefault="000116E5" w:rsidP="003D798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983" w:rsidRPr="007037B0" w:rsidRDefault="003D7983" w:rsidP="000116E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3D7983" w:rsidRPr="003D7983" w:rsidRDefault="003D7983" w:rsidP="003D798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79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740F42" w:rsidRPr="00740F42" w:rsidRDefault="003D7983" w:rsidP="00740F4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0F42">
        <w:rPr>
          <w:rFonts w:ascii="Times New Roman" w:hAnsi="Times New Roman" w:cs="Times New Roman"/>
          <w:sz w:val="28"/>
          <w:szCs w:val="28"/>
          <w:lang w:eastAsia="ru-RU"/>
        </w:rPr>
        <w:t>Знакомить детей с русским народным,</w:t>
      </w:r>
      <w:r w:rsidR="000B1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0F42" w:rsidRPr="00740F42">
        <w:rPr>
          <w:rFonts w:ascii="Times New Roman" w:hAnsi="Times New Roman" w:cs="Times New Roman"/>
          <w:sz w:val="28"/>
          <w:szCs w:val="28"/>
          <w:lang w:eastAsia="ru-RU"/>
        </w:rPr>
        <w:t>кубанским</w:t>
      </w:r>
      <w:r w:rsidRPr="00740F42">
        <w:rPr>
          <w:rFonts w:ascii="Times New Roman" w:hAnsi="Times New Roman" w:cs="Times New Roman"/>
          <w:sz w:val="28"/>
          <w:szCs w:val="28"/>
          <w:lang w:eastAsia="ru-RU"/>
        </w:rPr>
        <w:t xml:space="preserve"> поэтическим и музыкальным творчеством, традиционными праздниками;</w:t>
      </w:r>
    </w:p>
    <w:p w:rsidR="00740F42" w:rsidRDefault="003D7983" w:rsidP="00740F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0F4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исполнительские навыки в области пения, </w:t>
      </w:r>
      <w:proofErr w:type="spellStart"/>
      <w:r w:rsidRPr="00740F42">
        <w:rPr>
          <w:rFonts w:ascii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740F42">
        <w:rPr>
          <w:rFonts w:ascii="Times New Roman" w:hAnsi="Times New Roman" w:cs="Times New Roman"/>
          <w:sz w:val="28"/>
          <w:szCs w:val="28"/>
          <w:lang w:eastAsia="ru-RU"/>
        </w:rPr>
        <w:t>, движения;</w:t>
      </w:r>
    </w:p>
    <w:p w:rsidR="003D7983" w:rsidRPr="00740F42" w:rsidRDefault="003D7983" w:rsidP="00740F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0F42">
        <w:rPr>
          <w:rFonts w:ascii="Times New Roman" w:hAnsi="Times New Roman" w:cs="Times New Roman"/>
          <w:sz w:val="28"/>
          <w:szCs w:val="28"/>
          <w:lang w:eastAsia="ru-RU"/>
        </w:rPr>
        <w:t>Учить понимать роль семьи, своё место в семье, воспитывать будущих хозяина (хозяйку), мужа (жену).</w:t>
      </w:r>
    </w:p>
    <w:p w:rsidR="003D7983" w:rsidRPr="007037B0" w:rsidRDefault="003D7983" w:rsidP="003D7983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7983" w:rsidRPr="003D7983" w:rsidRDefault="003D7983" w:rsidP="003D7983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79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3D7983" w:rsidRPr="00740F42" w:rsidRDefault="003D7983" w:rsidP="00740F42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0F42">
        <w:rPr>
          <w:rFonts w:ascii="Times New Roman" w:hAnsi="Times New Roman" w:cs="Times New Roman"/>
          <w:sz w:val="28"/>
          <w:szCs w:val="28"/>
          <w:lang w:eastAsia="ru-RU"/>
        </w:rPr>
        <w:t>Формировать социально-нравственное, психическое здоровье детей;</w:t>
      </w:r>
    </w:p>
    <w:p w:rsidR="003D7983" w:rsidRPr="00740F42" w:rsidRDefault="003D7983" w:rsidP="00740F4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0F42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проявления детьми любви к родной земле, уважения к традициям своего народа и людям труда;</w:t>
      </w:r>
    </w:p>
    <w:p w:rsidR="003D7983" w:rsidRPr="00740F42" w:rsidRDefault="003D7983" w:rsidP="00740F4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0F42">
        <w:rPr>
          <w:rFonts w:ascii="Times New Roman" w:hAnsi="Times New Roman" w:cs="Times New Roman"/>
          <w:sz w:val="28"/>
          <w:szCs w:val="28"/>
          <w:lang w:eastAsia="ru-RU"/>
        </w:rPr>
        <w:t>Воспитывать в детях толерантность.</w:t>
      </w:r>
    </w:p>
    <w:p w:rsidR="003D7983" w:rsidRPr="00740F42" w:rsidRDefault="003D7983" w:rsidP="00740F4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7983" w:rsidRPr="003D7983" w:rsidRDefault="003D7983" w:rsidP="003D7983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79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3D7983" w:rsidRPr="00740F42" w:rsidRDefault="003D7983" w:rsidP="00740F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0F42">
        <w:rPr>
          <w:rFonts w:ascii="Times New Roman" w:hAnsi="Times New Roman" w:cs="Times New Roman"/>
          <w:sz w:val="28"/>
          <w:szCs w:val="28"/>
          <w:lang w:eastAsia="ru-RU"/>
        </w:rPr>
        <w:t>Развивать самостоятельность, инициативу и импровизационные способности у детей;</w:t>
      </w:r>
    </w:p>
    <w:p w:rsidR="003D7983" w:rsidRPr="00740F42" w:rsidRDefault="003D7983" w:rsidP="00740F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0F42">
        <w:rPr>
          <w:rFonts w:ascii="Times New Roman" w:hAnsi="Times New Roman" w:cs="Times New Roman"/>
          <w:sz w:val="28"/>
          <w:szCs w:val="28"/>
          <w:lang w:eastAsia="ru-RU"/>
        </w:rPr>
        <w:t>Развивать активное восприятие музыки посредством музыкального фольклора;</w:t>
      </w:r>
    </w:p>
    <w:p w:rsidR="003D7983" w:rsidRPr="00740F42" w:rsidRDefault="003D7983" w:rsidP="00740F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0F42">
        <w:rPr>
          <w:rFonts w:ascii="Times New Roman" w:hAnsi="Times New Roman" w:cs="Times New Roman"/>
          <w:sz w:val="28"/>
          <w:szCs w:val="28"/>
          <w:lang w:eastAsia="ru-RU"/>
        </w:rPr>
        <w:t>Развивать музыкальные способности: чувство ритма, ладовое чувство, музыкально-слуховые представления;</w:t>
      </w:r>
    </w:p>
    <w:p w:rsidR="003D7983" w:rsidRPr="00740F42" w:rsidRDefault="003D7983" w:rsidP="00740F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0F42">
        <w:rPr>
          <w:rFonts w:ascii="Times New Roman" w:hAnsi="Times New Roman" w:cs="Times New Roman"/>
          <w:sz w:val="28"/>
          <w:szCs w:val="28"/>
          <w:lang w:eastAsia="ru-RU"/>
        </w:rPr>
        <w:t>Использовать малые формы фольклора для развития речи у детей;</w:t>
      </w:r>
    </w:p>
    <w:p w:rsidR="003D7983" w:rsidRPr="003D7983" w:rsidRDefault="003D7983" w:rsidP="00740F42">
      <w:pPr>
        <w:pStyle w:val="a3"/>
        <w:numPr>
          <w:ilvl w:val="0"/>
          <w:numId w:val="15"/>
        </w:numPr>
        <w:rPr>
          <w:lang w:eastAsia="ru-RU"/>
        </w:rPr>
      </w:pPr>
      <w:r w:rsidRPr="00740F42">
        <w:rPr>
          <w:rFonts w:ascii="Times New Roman" w:hAnsi="Times New Roman" w:cs="Times New Roman"/>
          <w:sz w:val="28"/>
          <w:szCs w:val="28"/>
          <w:lang w:eastAsia="ru-RU"/>
        </w:rPr>
        <w:t>Развивать коммуникативные качества детей посредством народных танцев, игр, забав</w:t>
      </w:r>
      <w:r w:rsidRPr="003D7983">
        <w:rPr>
          <w:lang w:eastAsia="ru-RU"/>
        </w:rPr>
        <w:t>.</w:t>
      </w:r>
    </w:p>
    <w:p w:rsidR="003D7983" w:rsidRPr="007037B0" w:rsidRDefault="003D7983" w:rsidP="003D798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983" w:rsidRPr="003D7983" w:rsidRDefault="003D7983" w:rsidP="003D7983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</w:p>
    <w:p w:rsidR="003D7983" w:rsidRPr="00740F42" w:rsidRDefault="003D7983" w:rsidP="00740F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0F42">
        <w:rPr>
          <w:rFonts w:ascii="Times New Roman" w:hAnsi="Times New Roman" w:cs="Times New Roman"/>
          <w:sz w:val="28"/>
          <w:szCs w:val="28"/>
          <w:lang w:eastAsia="ru-RU"/>
        </w:rPr>
        <w:t>наглядный, словесный, практический;</w:t>
      </w:r>
    </w:p>
    <w:p w:rsidR="003D7983" w:rsidRPr="00740F42" w:rsidRDefault="003D7983" w:rsidP="00740F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0F42">
        <w:rPr>
          <w:rFonts w:ascii="Times New Roman" w:hAnsi="Times New Roman" w:cs="Times New Roman"/>
          <w:sz w:val="28"/>
          <w:szCs w:val="28"/>
          <w:lang w:eastAsia="ru-RU"/>
        </w:rPr>
        <w:t xml:space="preserve">беседы с детьми; </w:t>
      </w:r>
    </w:p>
    <w:p w:rsidR="003D7983" w:rsidRPr="00740F42" w:rsidRDefault="003D7983" w:rsidP="00740F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0F42">
        <w:rPr>
          <w:rFonts w:ascii="Times New Roman" w:hAnsi="Times New Roman" w:cs="Times New Roman"/>
          <w:sz w:val="28"/>
          <w:szCs w:val="28"/>
          <w:lang w:eastAsia="ru-RU"/>
        </w:rPr>
        <w:t>наблюдение за природой;</w:t>
      </w:r>
    </w:p>
    <w:p w:rsidR="003D7983" w:rsidRPr="00740F42" w:rsidRDefault="003D7983" w:rsidP="00740F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0F42">
        <w:rPr>
          <w:rFonts w:ascii="Times New Roman" w:hAnsi="Times New Roman" w:cs="Times New Roman"/>
          <w:sz w:val="28"/>
          <w:szCs w:val="28"/>
          <w:lang w:eastAsia="ru-RU"/>
        </w:rPr>
        <w:t>слушание русских народных песен, сказок;</w:t>
      </w:r>
    </w:p>
    <w:p w:rsidR="003D7983" w:rsidRPr="00740F42" w:rsidRDefault="003D7983" w:rsidP="00740F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0F42">
        <w:rPr>
          <w:rFonts w:ascii="Times New Roman" w:hAnsi="Times New Roman" w:cs="Times New Roman"/>
          <w:sz w:val="28"/>
          <w:szCs w:val="28"/>
          <w:lang w:eastAsia="ru-RU"/>
        </w:rPr>
        <w:t>инсценировки песен и малых фольклорных форм;</w:t>
      </w:r>
    </w:p>
    <w:p w:rsidR="006A639D" w:rsidRPr="006A639D" w:rsidRDefault="006A639D" w:rsidP="003D7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7983" w:rsidRPr="003D7983" w:rsidRDefault="003D7983" w:rsidP="003D79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ПОДВЕДЕНИЯ ИТОГОВ.</w:t>
      </w:r>
    </w:p>
    <w:p w:rsidR="003D7983" w:rsidRPr="003D7983" w:rsidRDefault="003D7983" w:rsidP="003D79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98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вечерах развлечений, утренниках, праздниках и других общих мероприятий;</w:t>
      </w:r>
    </w:p>
    <w:p w:rsidR="003D7983" w:rsidRPr="003D7983" w:rsidRDefault="003D7983" w:rsidP="003D79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Мониторинг </w:t>
      </w:r>
      <w:r w:rsidRPr="003D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детьми</w:t>
      </w:r>
      <w:r w:rsidR="0065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планируемых результатов освоения Программы</w:t>
      </w:r>
      <w:r w:rsidRPr="003D79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(2 раза в </w:t>
      </w:r>
      <w:r w:rsidR="00653C2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год: октябрь - промежуточный, май</w:t>
      </w:r>
      <w:r w:rsidRPr="003D79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итоговый);</w:t>
      </w:r>
    </w:p>
    <w:p w:rsidR="003D7983" w:rsidRDefault="003D7983" w:rsidP="003D79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983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о работе кружка на Совете педагогов (май)</w:t>
      </w:r>
    </w:p>
    <w:p w:rsidR="003D7983" w:rsidRPr="003D7983" w:rsidRDefault="003D7983" w:rsidP="003D79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D9C" w:rsidRDefault="00373D9C" w:rsidP="00CF1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D57" w:rsidRPr="00912D57" w:rsidRDefault="00912D57" w:rsidP="00CF1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912D57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 КРУЖКА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912D57" w:rsidRPr="00912D57" w:rsidRDefault="00653C28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i/>
          <w:iCs/>
          <w:spacing w:val="-4"/>
          <w:sz w:val="28"/>
          <w:szCs w:val="28"/>
          <w:u w:val="single"/>
        </w:rPr>
        <w:t xml:space="preserve"> </w:t>
      </w:r>
      <w:r w:rsidR="00912D57" w:rsidRPr="00912D57">
        <w:rPr>
          <w:rFonts w:ascii="Times New Roman" w:hAnsi="Times New Roman" w:cs="Times New Roman"/>
          <w:i/>
          <w:iCs/>
          <w:spacing w:val="-4"/>
          <w:sz w:val="28"/>
          <w:szCs w:val="28"/>
          <w:u w:val="single"/>
        </w:rPr>
        <w:t>« Детский музыкальный фольклор».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pacing w:val="1"/>
          <w:sz w:val="28"/>
          <w:szCs w:val="28"/>
        </w:rPr>
        <w:t>ТЕМА 1. « Потешки, приговорки, заклички».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pacing w:val="6"/>
          <w:sz w:val="28"/>
          <w:szCs w:val="28"/>
        </w:rPr>
        <w:t xml:space="preserve">Жанровое разнообразие обращение к различным видам природы; о </w:t>
      </w:r>
      <w:r w:rsidRPr="00912D57">
        <w:rPr>
          <w:rFonts w:ascii="Times New Roman" w:hAnsi="Times New Roman" w:cs="Times New Roman"/>
          <w:sz w:val="28"/>
          <w:szCs w:val="28"/>
        </w:rPr>
        <w:t xml:space="preserve">животных; о материнской любви, ласке; о частях тела. Их использование в </w:t>
      </w:r>
      <w:r w:rsidRPr="00912D57">
        <w:rPr>
          <w:rFonts w:ascii="Times New Roman" w:hAnsi="Times New Roman" w:cs="Times New Roman"/>
          <w:spacing w:val="-2"/>
          <w:sz w:val="28"/>
          <w:szCs w:val="28"/>
        </w:rPr>
        <w:t xml:space="preserve">повседневной жизни, раскрытие возможности детского голоса, сила голоса </w:t>
      </w:r>
      <w:r w:rsidRPr="00912D57">
        <w:rPr>
          <w:rFonts w:ascii="Times New Roman" w:hAnsi="Times New Roman" w:cs="Times New Roman"/>
          <w:spacing w:val="1"/>
          <w:sz w:val="28"/>
          <w:szCs w:val="28"/>
        </w:rPr>
        <w:t xml:space="preserve">его звонкость, эмоциональная темпераментность, естественность. Работа над точным интонированием мелодии с музыкальным сопровождением и </w:t>
      </w:r>
      <w:r w:rsidRPr="00912D57">
        <w:rPr>
          <w:rFonts w:ascii="Times New Roman" w:hAnsi="Times New Roman" w:cs="Times New Roman"/>
          <w:sz w:val="28"/>
          <w:szCs w:val="28"/>
        </w:rPr>
        <w:t>без него. Развивать первоначальные творческие проявления детей в пении, умение самостоятельно находить ласковые интонации в пении.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z w:val="28"/>
          <w:szCs w:val="28"/>
        </w:rPr>
        <w:t xml:space="preserve">ТЕМА 2. « Колыбельные песни, </w:t>
      </w:r>
      <w:proofErr w:type="spellStart"/>
      <w:r w:rsidRPr="00912D57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912D57">
        <w:rPr>
          <w:rFonts w:ascii="Times New Roman" w:hAnsi="Times New Roman" w:cs="Times New Roman"/>
          <w:sz w:val="28"/>
          <w:szCs w:val="28"/>
        </w:rPr>
        <w:t>».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pacing w:val="14"/>
          <w:sz w:val="28"/>
          <w:szCs w:val="28"/>
        </w:rPr>
        <w:t xml:space="preserve">Предназначение данных произведений. Постижение народно </w:t>
      </w:r>
      <w:proofErr w:type="gramStart"/>
      <w:r w:rsidRPr="00912D57">
        <w:rPr>
          <w:rFonts w:ascii="Times New Roman" w:hAnsi="Times New Roman" w:cs="Times New Roman"/>
          <w:spacing w:val="14"/>
          <w:sz w:val="28"/>
          <w:szCs w:val="28"/>
        </w:rPr>
        <w:t>-</w:t>
      </w:r>
      <w:proofErr w:type="spellStart"/>
      <w:r w:rsidRPr="00912D57">
        <w:rPr>
          <w:rFonts w:ascii="Times New Roman" w:hAnsi="Times New Roman" w:cs="Times New Roman"/>
          <w:spacing w:val="3"/>
          <w:sz w:val="28"/>
          <w:szCs w:val="28"/>
        </w:rPr>
        <w:t>п</w:t>
      </w:r>
      <w:proofErr w:type="gramEnd"/>
      <w:r w:rsidRPr="00912D57">
        <w:rPr>
          <w:rFonts w:ascii="Times New Roman" w:hAnsi="Times New Roman" w:cs="Times New Roman"/>
          <w:spacing w:val="3"/>
          <w:sz w:val="28"/>
          <w:szCs w:val="28"/>
        </w:rPr>
        <w:t>опевочного</w:t>
      </w:r>
      <w:proofErr w:type="spellEnd"/>
      <w:r w:rsidRPr="00912D57">
        <w:rPr>
          <w:rFonts w:ascii="Times New Roman" w:hAnsi="Times New Roman" w:cs="Times New Roman"/>
          <w:spacing w:val="3"/>
          <w:sz w:val="28"/>
          <w:szCs w:val="28"/>
        </w:rPr>
        <w:t xml:space="preserve"> словаря, лежащего в основе разнообразия музыкальных </w:t>
      </w:r>
      <w:r w:rsidRPr="00912D57">
        <w:rPr>
          <w:rFonts w:ascii="Times New Roman" w:hAnsi="Times New Roman" w:cs="Times New Roman"/>
          <w:spacing w:val="6"/>
          <w:sz w:val="28"/>
          <w:szCs w:val="28"/>
        </w:rPr>
        <w:t xml:space="preserve">оборотов мелодии. Упражнять в чистом интонировании мелодий, </w:t>
      </w:r>
      <w:r w:rsidRPr="00912D57">
        <w:rPr>
          <w:rFonts w:ascii="Times New Roman" w:hAnsi="Times New Roman" w:cs="Times New Roman"/>
          <w:sz w:val="28"/>
          <w:szCs w:val="28"/>
        </w:rPr>
        <w:t>включающих квинту (вверх), в умении удерживать интонацию на одном звуке. Добиваться протяжного напевного пения.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z w:val="28"/>
          <w:szCs w:val="28"/>
        </w:rPr>
        <w:t>ТЕМА 3. « Считалки, дразнилки, частушки».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z w:val="28"/>
          <w:szCs w:val="28"/>
        </w:rPr>
        <w:t>Цель данного вида фольклора - использование в игровой деятельности. Развитие музыкального слуха, памяти, певческого дыхания голосового аппарата. Учить придумывать индивидуальные варианты традиционных фольклорных образов, соответствующих творческим способностям и исполнительским возможностям детей.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7" w:rsidRPr="00912D57" w:rsidRDefault="00653C28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i/>
          <w:iCs/>
          <w:spacing w:val="2"/>
          <w:sz w:val="28"/>
          <w:szCs w:val="28"/>
          <w:u w:val="single"/>
        </w:rPr>
        <w:t xml:space="preserve"> </w:t>
      </w:r>
      <w:r w:rsidR="00912D57" w:rsidRPr="00912D57">
        <w:rPr>
          <w:rFonts w:ascii="Times New Roman" w:hAnsi="Times New Roman" w:cs="Times New Roman"/>
          <w:i/>
          <w:iCs/>
          <w:spacing w:val="2"/>
          <w:sz w:val="28"/>
          <w:szCs w:val="28"/>
          <w:u w:val="single"/>
        </w:rPr>
        <w:t>« Народные песни».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z w:val="28"/>
          <w:szCs w:val="28"/>
        </w:rPr>
        <w:t>ТЕМА 1. « Календарные песни».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pacing w:val="7"/>
          <w:sz w:val="28"/>
          <w:szCs w:val="28"/>
        </w:rPr>
        <w:t xml:space="preserve">Песня как средство общения человека с природой. Объединение по </w:t>
      </w:r>
      <w:r w:rsidRPr="00912D57">
        <w:rPr>
          <w:rFonts w:ascii="Times New Roman" w:hAnsi="Times New Roman" w:cs="Times New Roman"/>
          <w:sz w:val="28"/>
          <w:szCs w:val="28"/>
        </w:rPr>
        <w:t xml:space="preserve">тематике и сюжетам (связь со временем года, тема урожая, труда). Учить детей в пределах кварты точно передавать движение мелодии. Следить за четким и ясным произношением слов, выполнять логическое ударение в </w:t>
      </w:r>
      <w:r w:rsidRPr="00912D57">
        <w:rPr>
          <w:rFonts w:ascii="Times New Roman" w:hAnsi="Times New Roman" w:cs="Times New Roman"/>
          <w:spacing w:val="-2"/>
          <w:sz w:val="28"/>
          <w:szCs w:val="28"/>
        </w:rPr>
        <w:t>музыкальных фразах.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z w:val="28"/>
          <w:szCs w:val="28"/>
        </w:rPr>
        <w:t>ТЕМА 2. « Свадебные песни».</w:t>
      </w:r>
    </w:p>
    <w:p w:rsidR="00912D57" w:rsidRDefault="00912D57" w:rsidP="00912D57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912D57">
        <w:rPr>
          <w:rFonts w:ascii="Times New Roman" w:hAnsi="Times New Roman" w:cs="Times New Roman"/>
          <w:sz w:val="28"/>
          <w:szCs w:val="28"/>
        </w:rPr>
        <w:t xml:space="preserve">Особенности поэтического изложения и мелодии. Знакомство со звеньями </w:t>
      </w:r>
      <w:r w:rsidRPr="00912D57">
        <w:rPr>
          <w:rFonts w:ascii="Times New Roman" w:hAnsi="Times New Roman" w:cs="Times New Roman"/>
          <w:spacing w:val="2"/>
          <w:sz w:val="28"/>
          <w:szCs w:val="28"/>
        </w:rPr>
        <w:t xml:space="preserve">свадебной игры (сватовство, смотрины, девичник, прощание с родным </w:t>
      </w:r>
      <w:r w:rsidRPr="00912D57">
        <w:rPr>
          <w:rFonts w:ascii="Times New Roman" w:hAnsi="Times New Roman" w:cs="Times New Roman"/>
          <w:spacing w:val="14"/>
          <w:sz w:val="28"/>
          <w:szCs w:val="28"/>
        </w:rPr>
        <w:t xml:space="preserve">домом, венчание, встреча молодых в доме жениха). Развитие </w:t>
      </w:r>
      <w:r w:rsidRPr="00912D57">
        <w:rPr>
          <w:rFonts w:ascii="Times New Roman" w:hAnsi="Times New Roman" w:cs="Times New Roman"/>
          <w:spacing w:val="4"/>
          <w:sz w:val="28"/>
          <w:szCs w:val="28"/>
        </w:rPr>
        <w:t xml:space="preserve">эмоциональной отзывчивости на музыку, привитие интереса и любви к </w:t>
      </w:r>
      <w:r w:rsidRPr="00912D57">
        <w:rPr>
          <w:rFonts w:ascii="Times New Roman" w:hAnsi="Times New Roman" w:cs="Times New Roman"/>
          <w:spacing w:val="9"/>
          <w:sz w:val="28"/>
          <w:szCs w:val="28"/>
        </w:rPr>
        <w:t xml:space="preserve">ней. Различение выразительных средств музыки - темп, динамика, </w:t>
      </w:r>
      <w:r w:rsidRPr="00912D57">
        <w:rPr>
          <w:rFonts w:ascii="Times New Roman" w:hAnsi="Times New Roman" w:cs="Times New Roman"/>
          <w:sz w:val="28"/>
          <w:szCs w:val="28"/>
        </w:rPr>
        <w:t xml:space="preserve">регистр. Выявление их роли в создании музыкального образа. Умение </w:t>
      </w:r>
      <w:r w:rsidRPr="00912D57">
        <w:rPr>
          <w:rFonts w:ascii="Times New Roman" w:hAnsi="Times New Roman" w:cs="Times New Roman"/>
          <w:spacing w:val="2"/>
          <w:sz w:val="28"/>
          <w:szCs w:val="28"/>
        </w:rPr>
        <w:t xml:space="preserve">сравнивать произведения различных жанров. Учить детей высказываться </w:t>
      </w:r>
      <w:r w:rsidRPr="00912D57">
        <w:rPr>
          <w:rFonts w:ascii="Times New Roman" w:hAnsi="Times New Roman" w:cs="Times New Roman"/>
          <w:spacing w:val="1"/>
          <w:sz w:val="28"/>
          <w:szCs w:val="28"/>
        </w:rPr>
        <w:t>об эмоционально - образном содержании песни.</w:t>
      </w:r>
    </w:p>
    <w:p w:rsidR="00373D9C" w:rsidRPr="00912D57" w:rsidRDefault="00373D9C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z w:val="28"/>
          <w:szCs w:val="28"/>
        </w:rPr>
        <w:lastRenderedPageBreak/>
        <w:t>ТЕМА 3 « Лирическая песня».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z w:val="28"/>
          <w:szCs w:val="28"/>
        </w:rPr>
        <w:t xml:space="preserve">Жанровое разнообразие (грустные и удалые; глубоко печальные и грозно </w:t>
      </w:r>
      <w:proofErr w:type="gramStart"/>
      <w:r w:rsidRPr="00912D5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12D57">
        <w:rPr>
          <w:rFonts w:ascii="Times New Roman" w:hAnsi="Times New Roman" w:cs="Times New Roman"/>
          <w:sz w:val="28"/>
          <w:szCs w:val="28"/>
        </w:rPr>
        <w:t xml:space="preserve">ужественные). Развивать умение детей свободно и непринужденно вести </w:t>
      </w:r>
      <w:r w:rsidRPr="00912D57">
        <w:rPr>
          <w:rFonts w:ascii="Times New Roman" w:hAnsi="Times New Roman" w:cs="Times New Roman"/>
          <w:spacing w:val="12"/>
          <w:sz w:val="28"/>
          <w:szCs w:val="28"/>
        </w:rPr>
        <w:t xml:space="preserve">мелодическую линию, не теряя звонкости и </w:t>
      </w:r>
      <w:proofErr w:type="spellStart"/>
      <w:r w:rsidRPr="00912D57">
        <w:rPr>
          <w:rFonts w:ascii="Times New Roman" w:hAnsi="Times New Roman" w:cs="Times New Roman"/>
          <w:spacing w:val="12"/>
          <w:sz w:val="28"/>
          <w:szCs w:val="28"/>
        </w:rPr>
        <w:t>полетности</w:t>
      </w:r>
      <w:proofErr w:type="spellEnd"/>
      <w:r w:rsidRPr="00912D57">
        <w:rPr>
          <w:rFonts w:ascii="Times New Roman" w:hAnsi="Times New Roman" w:cs="Times New Roman"/>
          <w:spacing w:val="12"/>
          <w:sz w:val="28"/>
          <w:szCs w:val="28"/>
        </w:rPr>
        <w:t xml:space="preserve"> голоса. </w:t>
      </w:r>
      <w:r w:rsidRPr="00912D57">
        <w:rPr>
          <w:rFonts w:ascii="Times New Roman" w:hAnsi="Times New Roman" w:cs="Times New Roman"/>
          <w:sz w:val="28"/>
          <w:szCs w:val="28"/>
        </w:rPr>
        <w:t>Тренировка дыхания. Учить петь, выразительно используя различные интонации, исполнительские краски. Следить за правильным, четким произношением слов. Учить контролировать слухом качество пения.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912D57" w:rsidRPr="00912D57" w:rsidRDefault="00653C28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i/>
          <w:iCs/>
          <w:spacing w:val="2"/>
          <w:sz w:val="28"/>
          <w:szCs w:val="28"/>
          <w:u w:val="single"/>
        </w:rPr>
        <w:t xml:space="preserve"> </w:t>
      </w:r>
      <w:r w:rsidR="00912D57" w:rsidRPr="00912D57">
        <w:rPr>
          <w:rFonts w:ascii="Times New Roman" w:hAnsi="Times New Roman" w:cs="Times New Roman"/>
          <w:i/>
          <w:iCs/>
          <w:spacing w:val="2"/>
          <w:sz w:val="28"/>
          <w:szCs w:val="28"/>
          <w:u w:val="single"/>
        </w:rPr>
        <w:t>« Игровой фольклор».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z w:val="28"/>
          <w:szCs w:val="28"/>
        </w:rPr>
        <w:t>Тема 1. Песенный припев.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z w:val="28"/>
          <w:szCs w:val="28"/>
        </w:rPr>
        <w:t>Его основная функция (связь частей, задачи игры, концовка). Обработка навыков пения. Передача образа, характера в пении.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z w:val="28"/>
          <w:szCs w:val="28"/>
        </w:rPr>
        <w:t>Тема 2. « Движения, театрализованное действо».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pacing w:val="-2"/>
          <w:sz w:val="28"/>
          <w:szCs w:val="28"/>
        </w:rPr>
        <w:t xml:space="preserve">Работа над движениями, диалогами к играм. Двигаться в соответствии с </w:t>
      </w:r>
      <w:r w:rsidRPr="00912D57">
        <w:rPr>
          <w:rFonts w:ascii="Times New Roman" w:hAnsi="Times New Roman" w:cs="Times New Roman"/>
          <w:spacing w:val="1"/>
          <w:sz w:val="28"/>
          <w:szCs w:val="28"/>
        </w:rPr>
        <w:t xml:space="preserve">характером музыки, передавать в движении содержание текста песен. </w:t>
      </w:r>
      <w:r w:rsidRPr="00912D57">
        <w:rPr>
          <w:rFonts w:ascii="Times New Roman" w:hAnsi="Times New Roman" w:cs="Times New Roman"/>
          <w:sz w:val="28"/>
          <w:szCs w:val="28"/>
        </w:rPr>
        <w:t>Приучать прислушиваться к логическому заключению музыки. Подводить детей к умению выразительно передавать игровой образ.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</w:p>
    <w:p w:rsidR="00912D57" w:rsidRPr="00912D57" w:rsidRDefault="00653C28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 xml:space="preserve"> </w:t>
      </w:r>
      <w:r w:rsidR="00912D57" w:rsidRPr="00912D57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« Хоровод».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z w:val="28"/>
          <w:szCs w:val="28"/>
        </w:rPr>
        <w:t>Тема 1, 2 « Виды хороводов. Основные элементы русского хоровода».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z w:val="28"/>
          <w:szCs w:val="28"/>
        </w:rPr>
        <w:t>Виды хороводов; хореографический (движение), песенный драматический (разыгрывание сюжета).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pacing w:val="4"/>
          <w:sz w:val="28"/>
          <w:szCs w:val="28"/>
        </w:rPr>
        <w:t xml:space="preserve">Обработка хореографических движений. Добиваться выразительной </w:t>
      </w:r>
      <w:r w:rsidRPr="00912D57">
        <w:rPr>
          <w:rFonts w:ascii="Times New Roman" w:hAnsi="Times New Roman" w:cs="Times New Roman"/>
          <w:sz w:val="28"/>
          <w:szCs w:val="28"/>
        </w:rPr>
        <w:t xml:space="preserve">передачи танцевально-игровых движений, их ритмичности в сочетании с пением. Самостоятельное изменение движений в связи со сменой частей </w:t>
      </w:r>
      <w:r w:rsidRPr="00912D57">
        <w:rPr>
          <w:rFonts w:ascii="Times New Roman" w:hAnsi="Times New Roman" w:cs="Times New Roman"/>
          <w:spacing w:val="-2"/>
          <w:sz w:val="28"/>
          <w:szCs w:val="28"/>
        </w:rPr>
        <w:t>хоровода.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</w:p>
    <w:p w:rsidR="00912D57" w:rsidRPr="00912D57" w:rsidRDefault="00653C28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i/>
          <w:iCs/>
          <w:spacing w:val="5"/>
          <w:sz w:val="28"/>
          <w:szCs w:val="28"/>
          <w:u w:val="single"/>
        </w:rPr>
        <w:t xml:space="preserve"> </w:t>
      </w:r>
      <w:r w:rsidR="00912D57" w:rsidRPr="00912D57">
        <w:rPr>
          <w:rFonts w:ascii="Times New Roman" w:hAnsi="Times New Roman" w:cs="Times New Roman"/>
          <w:i/>
          <w:iCs/>
          <w:spacing w:val="5"/>
          <w:sz w:val="28"/>
          <w:szCs w:val="28"/>
          <w:u w:val="single"/>
        </w:rPr>
        <w:t>« Игра на детских музыкальных инструментах».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z w:val="28"/>
          <w:szCs w:val="28"/>
        </w:rPr>
        <w:t>Тема 1. « Знакомство с народными инструментами».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pacing w:val="7"/>
          <w:sz w:val="28"/>
          <w:szCs w:val="28"/>
        </w:rPr>
        <w:t xml:space="preserve">Классификация народных инструментов. Учить детей владению </w:t>
      </w:r>
      <w:r w:rsidRPr="00912D57">
        <w:rPr>
          <w:rFonts w:ascii="Times New Roman" w:hAnsi="Times New Roman" w:cs="Times New Roman"/>
          <w:spacing w:val="-2"/>
          <w:sz w:val="28"/>
          <w:szCs w:val="28"/>
        </w:rPr>
        <w:t xml:space="preserve">элементарными навыками игры на музыкальных инструментах, различным </w:t>
      </w:r>
      <w:r w:rsidRPr="00912D57">
        <w:rPr>
          <w:rFonts w:ascii="Times New Roman" w:hAnsi="Times New Roman" w:cs="Times New Roman"/>
          <w:spacing w:val="4"/>
          <w:sz w:val="28"/>
          <w:szCs w:val="28"/>
        </w:rPr>
        <w:t xml:space="preserve">способом </w:t>
      </w:r>
      <w:proofErr w:type="spellStart"/>
      <w:r w:rsidRPr="00912D57">
        <w:rPr>
          <w:rFonts w:ascii="Times New Roman" w:hAnsi="Times New Roman" w:cs="Times New Roman"/>
          <w:spacing w:val="4"/>
          <w:sz w:val="28"/>
          <w:szCs w:val="28"/>
        </w:rPr>
        <w:t>звукоизвлечения</w:t>
      </w:r>
      <w:proofErr w:type="spellEnd"/>
      <w:r w:rsidRPr="00912D57">
        <w:rPr>
          <w:rFonts w:ascii="Times New Roman" w:hAnsi="Times New Roman" w:cs="Times New Roman"/>
          <w:spacing w:val="4"/>
          <w:sz w:val="28"/>
          <w:szCs w:val="28"/>
        </w:rPr>
        <w:t xml:space="preserve">. Учить определять тембр музыкальных </w:t>
      </w:r>
      <w:r w:rsidRPr="00912D57">
        <w:rPr>
          <w:rFonts w:ascii="Times New Roman" w:hAnsi="Times New Roman" w:cs="Times New Roman"/>
          <w:spacing w:val="2"/>
          <w:sz w:val="28"/>
          <w:szCs w:val="28"/>
        </w:rPr>
        <w:t xml:space="preserve">инструментов. </w:t>
      </w:r>
      <w:r w:rsidR="00615D81" w:rsidRPr="00912D57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912D57">
        <w:rPr>
          <w:rFonts w:ascii="Times New Roman" w:hAnsi="Times New Roman" w:cs="Times New Roman"/>
          <w:spacing w:val="2"/>
          <w:sz w:val="28"/>
          <w:szCs w:val="28"/>
        </w:rPr>
        <w:t>накомство</w:t>
      </w:r>
      <w:r w:rsidR="00615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12D57">
        <w:rPr>
          <w:rFonts w:ascii="Times New Roman" w:hAnsi="Times New Roman" w:cs="Times New Roman"/>
          <w:spacing w:val="2"/>
          <w:sz w:val="28"/>
          <w:szCs w:val="28"/>
        </w:rPr>
        <w:t xml:space="preserve"> с элементами нотной грамоты. Игра на </w:t>
      </w:r>
      <w:r w:rsidRPr="00912D57">
        <w:rPr>
          <w:rFonts w:ascii="Times New Roman" w:hAnsi="Times New Roman" w:cs="Times New Roman"/>
          <w:spacing w:val="9"/>
          <w:sz w:val="28"/>
          <w:szCs w:val="28"/>
        </w:rPr>
        <w:t xml:space="preserve">музыкальных инструментах по одному и группами, подчеркивая </w:t>
      </w:r>
      <w:r w:rsidRPr="00912D57">
        <w:rPr>
          <w:rFonts w:ascii="Times New Roman" w:hAnsi="Times New Roman" w:cs="Times New Roman"/>
          <w:sz w:val="28"/>
          <w:szCs w:val="28"/>
        </w:rPr>
        <w:t>ритмическое и тембровое разнообразие музыки.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F6" w:rsidRDefault="000B14F6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F6" w:rsidRDefault="000B14F6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4F6" w:rsidRDefault="000B14F6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z w:val="28"/>
          <w:szCs w:val="28"/>
        </w:rPr>
        <w:lastRenderedPageBreak/>
        <w:t>Тема 2 « Ансамблевая игра».</w:t>
      </w: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pacing w:val="10"/>
          <w:sz w:val="28"/>
          <w:szCs w:val="28"/>
        </w:rPr>
      </w:pPr>
    </w:p>
    <w:p w:rsidR="00912D57" w:rsidRP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D57">
        <w:rPr>
          <w:rFonts w:ascii="Times New Roman" w:hAnsi="Times New Roman" w:cs="Times New Roman"/>
          <w:spacing w:val="10"/>
          <w:sz w:val="28"/>
          <w:szCs w:val="28"/>
        </w:rPr>
        <w:t xml:space="preserve">Учить детей контролировать себя в данном виде деятельности, </w:t>
      </w:r>
      <w:r w:rsidRPr="00912D57">
        <w:rPr>
          <w:rFonts w:ascii="Times New Roman" w:hAnsi="Times New Roman" w:cs="Times New Roman"/>
          <w:sz w:val="28"/>
          <w:szCs w:val="28"/>
        </w:rPr>
        <w:t xml:space="preserve">подстраиваться к игре своих товарищей, соблюдая ритмический рисунок музыкального произведения. Самостоятельно начинать и заканчивать игру </w:t>
      </w:r>
      <w:r w:rsidRPr="00912D57">
        <w:rPr>
          <w:rFonts w:ascii="Times New Roman" w:hAnsi="Times New Roman" w:cs="Times New Roman"/>
          <w:spacing w:val="5"/>
          <w:sz w:val="28"/>
          <w:szCs w:val="28"/>
        </w:rPr>
        <w:t xml:space="preserve">на детских музыкальных инструментах, в соответствии с частями </w:t>
      </w:r>
      <w:r w:rsidRPr="00912D57">
        <w:rPr>
          <w:rFonts w:ascii="Times New Roman" w:hAnsi="Times New Roman" w:cs="Times New Roman"/>
          <w:sz w:val="28"/>
          <w:szCs w:val="28"/>
        </w:rPr>
        <w:t>произведения, его вариациями.</w:t>
      </w:r>
    </w:p>
    <w:p w:rsidR="00912D57" w:rsidRDefault="00912D57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D81" w:rsidRPr="00615D81" w:rsidRDefault="00615D81" w:rsidP="00615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5B2">
        <w:rPr>
          <w:rFonts w:ascii="Times New Roman" w:hAnsi="Times New Roman" w:cs="Times New Roman"/>
          <w:b/>
          <w:sz w:val="28"/>
          <w:szCs w:val="28"/>
        </w:rPr>
        <w:t>Содержание кружка ориентировано</w:t>
      </w:r>
      <w:r>
        <w:rPr>
          <w:rFonts w:ascii="Times New Roman" w:hAnsi="Times New Roman" w:cs="Times New Roman"/>
          <w:sz w:val="28"/>
          <w:szCs w:val="28"/>
        </w:rPr>
        <w:t xml:space="preserve"> на детей 4</w:t>
      </w:r>
      <w:r w:rsidRPr="00615D81">
        <w:rPr>
          <w:rFonts w:ascii="Times New Roman" w:hAnsi="Times New Roman" w:cs="Times New Roman"/>
          <w:sz w:val="28"/>
          <w:szCs w:val="28"/>
        </w:rPr>
        <w:t>-7 лет. Занятия проводятся</w:t>
      </w:r>
      <w:proofErr w:type="gramStart"/>
      <w:r w:rsidR="00DC35B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C35B2">
        <w:rPr>
          <w:rFonts w:ascii="Times New Roman" w:hAnsi="Times New Roman" w:cs="Times New Roman"/>
          <w:sz w:val="28"/>
          <w:szCs w:val="28"/>
        </w:rPr>
        <w:t>-</w:t>
      </w:r>
      <w:r w:rsidRPr="00615D81">
        <w:rPr>
          <w:rFonts w:ascii="Times New Roman" w:hAnsi="Times New Roman" w:cs="Times New Roman"/>
          <w:sz w:val="28"/>
          <w:szCs w:val="28"/>
        </w:rPr>
        <w:t xml:space="preserve"> 2 раза </w:t>
      </w:r>
      <w:r w:rsidR="00DC35B2">
        <w:rPr>
          <w:rFonts w:ascii="Times New Roman" w:hAnsi="Times New Roman" w:cs="Times New Roman"/>
          <w:sz w:val="28"/>
          <w:szCs w:val="28"/>
        </w:rPr>
        <w:t>в неделю во 2 - ой половине дня по 30 минут.</w:t>
      </w:r>
    </w:p>
    <w:p w:rsidR="00615D81" w:rsidRPr="00615D81" w:rsidRDefault="00615D81" w:rsidP="00615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D81">
        <w:rPr>
          <w:rFonts w:ascii="Times New Roman" w:hAnsi="Times New Roman" w:cs="Times New Roman"/>
          <w:sz w:val="28"/>
          <w:szCs w:val="28"/>
        </w:rPr>
        <w:t>Реализация данного содержания на практике способствует решению задачи целостного эстетического развития ребенка, расширяет возможности влияния искусства на духовный мир человека, предполагает формирование ребенка - творца, духовного ценностного ядра личности и параллельно делает уклон на приобретение необходимых творческих навыков.</w:t>
      </w:r>
    </w:p>
    <w:p w:rsidR="00615D81" w:rsidRPr="00912D57" w:rsidRDefault="00615D81" w:rsidP="00912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653C28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реализации программы у детей по возрастам:</w:t>
      </w:r>
      <w:r w:rsidRPr="00653C2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4-5 лет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*Разыгрывать простейшие русские народные сказки и инсценировать русские народные песни.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*Слышать и правильно интонировать в пределах кварты и квинты.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*Иметь элементарные представления о народных праздниках (</w:t>
      </w:r>
      <w:proofErr w:type="spellStart"/>
      <w:r w:rsidRPr="00653C28">
        <w:rPr>
          <w:rFonts w:ascii="Times New Roman" w:eastAsia="Calibri" w:hAnsi="Times New Roman" w:cs="Times New Roman"/>
          <w:sz w:val="28"/>
          <w:szCs w:val="28"/>
        </w:rPr>
        <w:t>Осенины</w:t>
      </w:r>
      <w:proofErr w:type="spellEnd"/>
      <w:r w:rsidRPr="00653C28">
        <w:rPr>
          <w:rFonts w:ascii="Times New Roman" w:eastAsia="Calibri" w:hAnsi="Times New Roman" w:cs="Times New Roman"/>
          <w:sz w:val="28"/>
          <w:szCs w:val="28"/>
        </w:rPr>
        <w:t>, Кузьминки, Святки, Масленица) и их традициях.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*Использовать в повседневной жизни произведения малых форм фольклора (колядки, заклички, потешки, считалки, пословицы…).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*Уметь чередовать разные приёмы игры на ложках, отстукивать простейшие ритмы на бубне.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*Знать название инструментов (треугольник, дудочка, балалайка) и различать их по звучанию.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*Ставить ногу на носок и пятку («</w:t>
      </w:r>
      <w:proofErr w:type="spellStart"/>
      <w:r w:rsidRPr="00653C28">
        <w:rPr>
          <w:rFonts w:ascii="Times New Roman" w:eastAsia="Calibri" w:hAnsi="Times New Roman" w:cs="Times New Roman"/>
          <w:sz w:val="28"/>
          <w:szCs w:val="28"/>
        </w:rPr>
        <w:t>ковырялочка</w:t>
      </w:r>
      <w:proofErr w:type="spellEnd"/>
      <w:r w:rsidRPr="00653C28">
        <w:rPr>
          <w:rFonts w:ascii="Times New Roman" w:eastAsia="Calibri" w:hAnsi="Times New Roman" w:cs="Times New Roman"/>
          <w:sz w:val="28"/>
          <w:szCs w:val="28"/>
        </w:rPr>
        <w:t>»), идти за ведущим змейкой, перестраиваться в пары из круга и наоборот, кружиться в парах с разным положением рук, делать воротца и проходить через них.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*Оказывать посильную помощь сверстникам и взрослым.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*Проявлять самостоятельность и доброжелательность в играх со сверстниками.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5-6 лет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*Участвовать в играх с театральными действиями и более развёрнутыми диалогами.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*Разыгрывать русские народные сказки и инсценировать русские народные песни.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*Уметь применить речевые фольклорные обороты в быту.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*Слышать и правильно интонировать в пределах октавы.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*Иметь представления о народных праздниках, их обрядах и традициях (</w:t>
      </w:r>
      <w:proofErr w:type="spellStart"/>
      <w:r w:rsidRPr="00653C28">
        <w:rPr>
          <w:rFonts w:ascii="Times New Roman" w:eastAsia="Calibri" w:hAnsi="Times New Roman" w:cs="Times New Roman"/>
          <w:sz w:val="28"/>
          <w:szCs w:val="28"/>
        </w:rPr>
        <w:t>Осенины</w:t>
      </w:r>
      <w:proofErr w:type="spellEnd"/>
      <w:r w:rsidRPr="00653C28">
        <w:rPr>
          <w:rFonts w:ascii="Times New Roman" w:eastAsia="Calibri" w:hAnsi="Times New Roman" w:cs="Times New Roman"/>
          <w:sz w:val="28"/>
          <w:szCs w:val="28"/>
        </w:rPr>
        <w:t>, Кузьминки, Святки, Масленица, Пасха).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*Использовать в повседневной жизни произведения малых форм фольклора (колядки, заклички, потешки, считалки, пословицы…).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*Владеть более сложными приёмами игры на ложках, играть в оркестре.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*Знать название инструментов (треугольник, дудочка, гармонь, гусли, </w:t>
      </w:r>
      <w:proofErr w:type="spellStart"/>
      <w:r w:rsidRPr="00653C28">
        <w:rPr>
          <w:rFonts w:ascii="Times New Roman" w:eastAsia="Calibri" w:hAnsi="Times New Roman" w:cs="Times New Roman"/>
          <w:sz w:val="28"/>
          <w:szCs w:val="28"/>
        </w:rPr>
        <w:t>трещётки</w:t>
      </w:r>
      <w:proofErr w:type="spellEnd"/>
      <w:r w:rsidRPr="00653C28">
        <w:rPr>
          <w:rFonts w:ascii="Times New Roman" w:eastAsia="Calibri" w:hAnsi="Times New Roman" w:cs="Times New Roman"/>
          <w:sz w:val="28"/>
          <w:szCs w:val="28"/>
        </w:rPr>
        <w:t>, балалайка) и различать их по звучанию.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 xml:space="preserve">*Уметь сочетать движения рук и ног. Выполнять хороводные движения: «Улитка», «Ручеёк», два круга в противоположные стороны, «стенка на стенку», выполнять движения в свободной пляске. 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*Оказывать помощь сверстникам и взрослым.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*Проявлять самостоятельность и доброжелательность в играх со сверстниками.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 xml:space="preserve">*Правильно оценивать свои поступки и поступки окружающих. 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 xml:space="preserve">*Проявлять внимание и заботу к </w:t>
      </w:r>
      <w:proofErr w:type="gramStart"/>
      <w:r w:rsidRPr="00653C28">
        <w:rPr>
          <w:rFonts w:ascii="Times New Roman" w:eastAsia="Calibri" w:hAnsi="Times New Roman" w:cs="Times New Roman"/>
          <w:sz w:val="28"/>
          <w:szCs w:val="28"/>
        </w:rPr>
        <w:t>близким</w:t>
      </w:r>
      <w:proofErr w:type="gramEnd"/>
      <w:r w:rsidRPr="00653C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 xml:space="preserve">*Передавать полученные знания малышам. 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6-7 лет.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*Показ сценок с любым видом театра. Уметь импровизировать.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*Введение в свои выступления не только устного, но и музыкального фольклора.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*С желанием участвовать в любом виде деятельности.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*Знать традиции и обычаи Родного края, понимать смысл народных праздников, уметь рассказать об этом.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*Владеть навыками передачи эмоционально-образного содержания песни.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*Петь открытым звуком с чёткой артикуляцией.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 xml:space="preserve">*Уметь плясать «дробью», исполнять элементы хоровода: «Капуста», 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«ниточка с иголочкой».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*Иметь представление о предметах быта, которые народ использовал как музыкальные инструменты (рубель, пила, гребень).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 xml:space="preserve">*Уметь творчески </w:t>
      </w:r>
      <w:proofErr w:type="spellStart"/>
      <w:r w:rsidRPr="00653C28">
        <w:rPr>
          <w:rFonts w:ascii="Times New Roman" w:eastAsia="Calibri" w:hAnsi="Times New Roman" w:cs="Times New Roman"/>
          <w:sz w:val="28"/>
          <w:szCs w:val="28"/>
        </w:rPr>
        <w:t>самовыражаться</w:t>
      </w:r>
      <w:proofErr w:type="spellEnd"/>
      <w:r w:rsidRPr="00653C28">
        <w:rPr>
          <w:rFonts w:ascii="Times New Roman" w:eastAsia="Calibri" w:hAnsi="Times New Roman" w:cs="Times New Roman"/>
          <w:sz w:val="28"/>
          <w:szCs w:val="28"/>
        </w:rPr>
        <w:t>, свободно общаться со сверстниками и взрослыми.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*Передавать полученный опыт малышам.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b/>
          <w:sz w:val="28"/>
          <w:szCs w:val="28"/>
        </w:rPr>
        <w:t>Взаимодействие со специалистами и родителями</w:t>
      </w:r>
      <w:r w:rsidRPr="00653C28">
        <w:rPr>
          <w:rFonts w:ascii="Times New Roman" w:eastAsia="Calibri" w:hAnsi="Times New Roman" w:cs="Times New Roman"/>
          <w:sz w:val="28"/>
          <w:szCs w:val="28"/>
        </w:rPr>
        <w:t>: Работа кружка проходит более эффективно и результативно при участии специалистов ДОУ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3C28">
        <w:rPr>
          <w:rFonts w:ascii="Times New Roman" w:eastAsia="Calibri" w:hAnsi="Times New Roman" w:cs="Times New Roman"/>
          <w:sz w:val="28"/>
          <w:szCs w:val="28"/>
        </w:rPr>
        <w:t xml:space="preserve">  Другие педагоги принимают участие в праздниках, развлечениях в роли персонажей. Родители помощь в изготовлении атрибутов, костюмов к праздникам; участвуют в качестве персонажей.</w:t>
      </w:r>
    </w:p>
    <w:p w:rsidR="00653C28" w:rsidRPr="00653C28" w:rsidRDefault="00653C28" w:rsidP="00653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53C28">
        <w:rPr>
          <w:rFonts w:ascii="Times New Roman" w:eastAsia="Calibri" w:hAnsi="Times New Roman" w:cs="Times New Roman"/>
          <w:sz w:val="28"/>
          <w:szCs w:val="28"/>
        </w:rPr>
        <w:t>Беседы с родителями, их участие в работе кружка помогают и дома закреплять знания и навыки, полученные детьми на занятиях и, тем самым, достичь желаемых нами результатов.</w:t>
      </w:r>
    </w:p>
    <w:p w:rsidR="00653C28" w:rsidRDefault="00653C28" w:rsidP="00912D5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35B2" w:rsidRDefault="00DC35B2" w:rsidP="00912D5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35B2" w:rsidRDefault="00DC35B2" w:rsidP="00912D5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3C28" w:rsidRDefault="00653C28" w:rsidP="00912D5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2D57" w:rsidRDefault="00912D57" w:rsidP="00912D5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3C28" w:rsidRDefault="00653C28" w:rsidP="00912D5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3C28" w:rsidRDefault="00653C28" w:rsidP="00912D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7037B0" w:rsidRPr="007037B0" w:rsidRDefault="00912D57" w:rsidP="00912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3</w:t>
      </w:r>
      <w:r w:rsidR="007037B0" w:rsidRPr="007037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ПЛАН РАБОТЫ КРУЖКА</w:t>
      </w:r>
    </w:p>
    <w:p w:rsidR="007037B0" w:rsidRPr="007037B0" w:rsidRDefault="007037B0" w:rsidP="007037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CF15F6" w:rsidRPr="00CF15F6" w:rsidRDefault="00CF15F6" w:rsidP="00CF15F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1242"/>
        <w:gridCol w:w="1000"/>
        <w:gridCol w:w="3962"/>
        <w:gridCol w:w="2551"/>
        <w:gridCol w:w="1559"/>
      </w:tblGrid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</w:t>
            </w:r>
            <w:r w:rsidR="00653C28">
              <w:rPr>
                <w:rFonts w:ascii="Times New Roman" w:hAnsi="Times New Roman" w:cs="Times New Roman"/>
                <w:sz w:val="24"/>
                <w:szCs w:val="24"/>
              </w:rPr>
              <w:t>(материал, оборудование)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CF15F6" w:rsidRPr="00CF15F6" w:rsidTr="00653C28">
        <w:tc>
          <w:tcPr>
            <w:tcW w:w="1242" w:type="dxa"/>
            <w:tcBorders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01.10.12</w:t>
            </w: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Беседа о календарных песнях.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приобщению к пению,  понимать  содер</w:t>
            </w:r>
            <w:r w:rsidRPr="00CF15F6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песни.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Знакомство с хороводной игрой.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Учить играть на детских (шумовых)  инструментах.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«Ой, при лужку» 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«Осень, осень в гости просим»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«Огородник»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Р.н.м. «Ах, вы сени»</w:t>
            </w: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Исп. Кубанский казачий хор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03.10.12</w:t>
            </w: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историческим прошлым родного края. Развивать интерес к историческому прошлому, вызывать желание у детей знакомиться с жизнью кубанских казаков, воспитывать уважение к старшему поколению. </w:t>
            </w:r>
            <w:r w:rsidRPr="00CF15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Беседа   о   содержании   песни, </w:t>
            </w:r>
            <w:r w:rsidRPr="00CF15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особенностях ее исполнения.</w:t>
            </w: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в пении  настроение  песни. 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Познакомить с танцем «За-за» («Коза»), запоминать   последовательность движений.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Развивать умение быстро реагировать на смену музыки сменой движений.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iCs/>
                <w:sz w:val="24"/>
                <w:szCs w:val="24"/>
              </w:rPr>
              <w:t>«Историческое прошлое Кубани, история заселения, жизнь, быт казаков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«Ой, при лужку»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Танец-игра 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«За-за»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Игра «Огородник»</w:t>
            </w: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Фонограмма </w:t>
            </w: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08.10.12</w:t>
            </w: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Знакомство с новой песней. Беседа о содержании, характере.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Чисто  произ</w:t>
            </w:r>
            <w:r w:rsidRPr="00CF15F6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носить слова, передавать характер песни. Разучивание.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навыков выразительной и эмоциональной передачи игровых образов (коза).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Принимать  активное участие в игре.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«Ой, да Краснодарский край»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«Ой, при лужку»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Танец - игра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«За-за»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Игра «Огородник»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пении  настроение  песни.  Разучивание.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Доставить  эмоциональное наслаждение ребенку, вызвать чувство радости от совершаемых действий.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игрой.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«Ой, да Краснодарский край»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«Ой, при лужку»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Танец - игра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 «За-за»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Игра «Иголка, нитка и узелок»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«Казачьи забавы»</w:t>
            </w:r>
          </w:p>
        </w:tc>
      </w:tr>
      <w:tr w:rsidR="00653C28" w:rsidRPr="00CF15F6" w:rsidTr="00653C28">
        <w:tc>
          <w:tcPr>
            <w:tcW w:w="1242" w:type="dxa"/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653C28" w:rsidRPr="00653C28" w:rsidRDefault="00653C28" w:rsidP="00653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«Кубанская ярмарка»</w:t>
            </w:r>
          </w:p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C28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и представления </w:t>
            </w:r>
            <w:r w:rsidRPr="00653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об искусстве и этнографии Кубанского края. Продолжать знакомить детей с фольклором и играми казаков Кубани.</w:t>
            </w:r>
            <w:r w:rsidRPr="00653C28"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Способствовать возрождению обычаев и обрядов казаков. Вызвать интерес и эмоциональный отклик к народному творчеству.</w:t>
            </w:r>
            <w:r w:rsidRPr="00653C28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любовь и уважение к народам разных национальностей</w:t>
            </w:r>
            <w:r w:rsidRPr="00AB6F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3C28">
              <w:rPr>
                <w:rFonts w:ascii="Times New Roman" w:hAnsi="Times New Roman" w:cs="Times New Roman"/>
                <w:sz w:val="24"/>
                <w:szCs w:val="24"/>
              </w:rPr>
              <w:t>населяющих Кубань</w:t>
            </w:r>
            <w:r w:rsidRPr="00AB6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3C28" w:rsidRPr="00653C28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самовар, прялка, бублики, овощи, </w:t>
            </w:r>
            <w:r w:rsidRPr="00653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фрукты, вышивки, кружева, соломенные куклы, тряпичные куклы, глиняные сосуды, деревянные игрушки, свистульки, матрешки, соломенная шляпа, клубочки, деревянные ложки, мешочки, обручи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28" w:rsidRPr="00CF15F6" w:rsidTr="00653C28">
        <w:tc>
          <w:tcPr>
            <w:tcW w:w="1242" w:type="dxa"/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17.10.12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D2A2A"/>
              </w:rPr>
              <w:t>"</w:t>
            </w:r>
            <w:r w:rsidRPr="00653C28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Малые фольклорные формы»</w:t>
            </w:r>
            <w:r w:rsidRPr="00653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закрепить знания детей о малых формах фольклора: русскими народными песенками, загадками, небылицами, </w:t>
            </w:r>
            <w:proofErr w:type="spellStart"/>
            <w:r w:rsidRPr="00653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потешками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28" w:rsidRPr="00CF15F6" w:rsidTr="00653C28">
        <w:tc>
          <w:tcPr>
            <w:tcW w:w="1242" w:type="dxa"/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653C28" w:rsidRPr="00653C28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3C28">
              <w:rPr>
                <w:rFonts w:ascii="Times New Roman" w:hAnsi="Times New Roman" w:cs="Times New Roman"/>
                <w:sz w:val="24"/>
                <w:szCs w:val="24"/>
              </w:rPr>
              <w:t>Знакомство с символикой края». </w:t>
            </w:r>
          </w:p>
          <w:p w:rsidR="00653C28" w:rsidRPr="00CF15F6" w:rsidRDefault="00653C28" w:rsidP="00653C28">
            <w:pPr>
              <w:pStyle w:val="a3"/>
              <w:rPr>
                <w:sz w:val="24"/>
                <w:szCs w:val="24"/>
              </w:rPr>
            </w:pPr>
            <w:r w:rsidRPr="00653C2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государственной символикой края: гербом, флагом, гимном. </w:t>
            </w:r>
            <w:r w:rsidRPr="00653C28">
              <w:rPr>
                <w:rFonts w:ascii="Times New Roman" w:hAnsi="Times New Roman" w:cs="Times New Roman"/>
                <w:sz w:val="24"/>
                <w:szCs w:val="24"/>
              </w:rPr>
              <w:br/>
              <w:t>Расширить представления детей о стране, родном крае, в котором они живут; воспитывать любовь к родному краю, Родине. </w:t>
            </w:r>
            <w:r w:rsidRPr="00653C28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Воспитать чувство гордости за свою Родину, чувство патриотизма.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флага, герба. Фонограмма гимна Краснодарского края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28" w:rsidRPr="00CF15F6" w:rsidTr="00653C28">
        <w:tc>
          <w:tcPr>
            <w:tcW w:w="1242" w:type="dxa"/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пении  настроение  песни.  Разучивание.</w:t>
            </w:r>
          </w:p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Доставить  эмоциональное наслаждение ребенку, вызвать чувство радости от совершаемых действий.</w:t>
            </w:r>
          </w:p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участие детей в игре.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«Ой, да Краснодарский край»</w:t>
            </w:r>
          </w:p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«Ой, при лужку»</w:t>
            </w:r>
          </w:p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Танец - игра</w:t>
            </w:r>
          </w:p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 «За-за»</w:t>
            </w:r>
          </w:p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Игра «Иголка, нитка и узелок»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28" w:rsidRPr="00CF15F6" w:rsidTr="00653C28">
        <w:tc>
          <w:tcPr>
            <w:tcW w:w="1242" w:type="dxa"/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53C28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AA36E5" w:rsidRPr="00AA36E5" w:rsidRDefault="00AA36E5" w:rsidP="00AA3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детей с кубанскими народными песнями, поговорками, с народными танцевальными движениями.</w:t>
            </w:r>
          </w:p>
          <w:p w:rsidR="00AA36E5" w:rsidRPr="00AA36E5" w:rsidRDefault="00AA36E5" w:rsidP="00AA3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Посредством музыки, песен, пословиц, поговорок, воспитывать у детей с жизнью и бытом кубанского казачества, развивать познавательный интерес к истории своего народа.</w:t>
            </w:r>
          </w:p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3C28" w:rsidRDefault="00AA36E5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лужку»</w:t>
            </w:r>
          </w:p>
          <w:p w:rsidR="00AA36E5" w:rsidRDefault="00AA36E5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18E0">
              <w:rPr>
                <w:rFonts w:ascii="Times New Roman" w:hAnsi="Times New Roman" w:cs="Times New Roman"/>
                <w:sz w:val="24"/>
                <w:szCs w:val="24"/>
              </w:rPr>
              <w:t>На Кубани мы живем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36E5" w:rsidRPr="00CF15F6" w:rsidRDefault="00AA36E5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28" w:rsidRPr="00CF15F6" w:rsidTr="00653C28">
        <w:tc>
          <w:tcPr>
            <w:tcW w:w="1242" w:type="dxa"/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53C28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Исполнять песню эмоционально, соблюдая ритм и темп.</w:t>
            </w:r>
          </w:p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Способствовать дальнейшему формированию певческого голоса. Развивать  навыки движения под музыку.</w:t>
            </w:r>
          </w:p>
          <w:p w:rsidR="002518E0" w:rsidRPr="00CF15F6" w:rsidRDefault="00653C28" w:rsidP="00DC3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Развивать </w:t>
            </w: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ловкость, эмоциональное отношение в игре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«Ой, да Краснодарский край»</w:t>
            </w:r>
          </w:p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«Ой, при лужку»</w:t>
            </w:r>
          </w:p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Танец – игра</w:t>
            </w:r>
          </w:p>
          <w:p w:rsidR="00653C28" w:rsidRPr="00CF15F6" w:rsidRDefault="00653C28" w:rsidP="00653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 «За-за»</w:t>
            </w:r>
          </w:p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  <w:tcBorders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D211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05.11.12</w:t>
            </w: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Беседа о предназначении потешек.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Исполнять песню эмоционально, соблюдая ритм и темп.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Способствовать дальнейшему формированию певческого голоса. Развивать  навыки движения под музыку.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Развивать </w:t>
            </w: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ловкость, эмоциональное отношение в игре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«Ой, да Краснодарский край»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«Ой, при лужку»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Танец – игра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 «За-за»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Игра «Иголка, нитка и узелок»</w:t>
            </w: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28" w:rsidRPr="00CF15F6" w:rsidTr="00653C28">
        <w:tc>
          <w:tcPr>
            <w:tcW w:w="1242" w:type="dxa"/>
          </w:tcPr>
          <w:p w:rsidR="00653C28" w:rsidRPr="00CF15F6" w:rsidRDefault="00D211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07.11.12</w:t>
            </w:r>
          </w:p>
        </w:tc>
        <w:tc>
          <w:tcPr>
            <w:tcW w:w="1000" w:type="dxa"/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D21128" w:rsidRPr="00D21128" w:rsidRDefault="00D21128" w:rsidP="00D211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Колыбельные</w:t>
            </w:r>
            <w:proofErr w:type="gramStart"/>
            <w:r w:rsidRPr="00D21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1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B2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B2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риобщать</w:t>
            </w:r>
            <w:r w:rsidRPr="00D21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D21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фольклору через бережное отношение и сохранение народных традиций во взаимосвязи с современностью.</w:t>
            </w:r>
          </w:p>
          <w:p w:rsidR="00653C28" w:rsidRPr="00CF15F6" w:rsidRDefault="00D21128" w:rsidP="007B2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понятие о фольклоре, истории и значении колыбельных песен – баек, научить детей видеть в нем жизнь, внутренний мир человека и красоту природы, познакомить с героями колыбельных песен и особенностями их интонации.</w:t>
            </w:r>
          </w:p>
        </w:tc>
        <w:tc>
          <w:tcPr>
            <w:tcW w:w="2551" w:type="dxa"/>
          </w:tcPr>
          <w:p w:rsidR="00653C28" w:rsidRPr="00CF15F6" w:rsidRDefault="00653C28" w:rsidP="00AA36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3C28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D211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12.11.12</w:t>
            </w:r>
          </w:p>
        </w:tc>
        <w:tc>
          <w:tcPr>
            <w:tcW w:w="1000" w:type="dxa"/>
          </w:tcPr>
          <w:p w:rsidR="00CF15F6" w:rsidRPr="00CF15F6" w:rsidRDefault="00653C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2518E0" w:rsidRPr="002518E0" w:rsidRDefault="002518E0" w:rsidP="00251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18E0">
              <w:rPr>
                <w:rFonts w:ascii="Times New Roman" w:hAnsi="Times New Roman" w:cs="Times New Roman"/>
                <w:sz w:val="24"/>
                <w:szCs w:val="24"/>
              </w:rPr>
              <w:t>«Край, в котором ты живешь»</w:t>
            </w:r>
          </w:p>
          <w:p w:rsidR="002518E0" w:rsidRPr="002518E0" w:rsidRDefault="002518E0" w:rsidP="00251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18E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кубанским бытом, закреплять знания о кубанских традициях.</w:t>
            </w:r>
          </w:p>
          <w:p w:rsidR="002518E0" w:rsidRPr="002518E0" w:rsidRDefault="002518E0" w:rsidP="00251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18E0">
              <w:rPr>
                <w:rFonts w:ascii="Times New Roman" w:hAnsi="Times New Roman" w:cs="Times New Roman"/>
                <w:sz w:val="24"/>
                <w:szCs w:val="24"/>
              </w:rPr>
              <w:t>Знакомить с песенным творчеством Кубани; учить петь   разнохарактерные народные песни. Развивать музыкальный вкус детей.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15F6" w:rsidRPr="00CF15F6" w:rsidRDefault="00CF15F6" w:rsidP="00251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D211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14.11.12</w:t>
            </w:r>
          </w:p>
        </w:tc>
        <w:tc>
          <w:tcPr>
            <w:tcW w:w="1000" w:type="dxa"/>
          </w:tcPr>
          <w:p w:rsidR="00CF15F6" w:rsidRPr="00CF15F6" w:rsidRDefault="002518E0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="00D21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знакомых песен.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частушками. Разучивание. 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Запоминать последовательность движений танца.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Развивать умение быстро реагировать на смену музыки.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«Цвети, Кубань»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«Ой, при лужку»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Частушки.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«Вышита сорочка»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«Моргушки»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D211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F15F6" w:rsidRPr="00CF15F6" w:rsidRDefault="00D211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кубанской одеждой; учить </w:t>
            </w:r>
            <w:proofErr w:type="gramStart"/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одежду;</w:t>
            </w:r>
            <w:r w:rsidRPr="00CF1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освоить простые элементы кубанской росписи.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Комплексное занятие «Край родной, земля кубанская»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28" w:rsidRPr="00CF15F6" w:rsidTr="00653C28">
        <w:tc>
          <w:tcPr>
            <w:tcW w:w="1242" w:type="dxa"/>
          </w:tcPr>
          <w:p w:rsidR="00D21128" w:rsidRPr="00CF15F6" w:rsidRDefault="007B2303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21128" w:rsidRDefault="00D211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D21128" w:rsidRPr="007B2303" w:rsidRDefault="007B2303" w:rsidP="007B23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303">
              <w:rPr>
                <w:rStyle w:val="ac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Различные виды  исторически</w:t>
            </w:r>
            <w:r w:rsidR="003D5166">
              <w:rPr>
                <w:rStyle w:val="ac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х промыслов и ремесел на Кубани.</w:t>
            </w:r>
            <w:r w:rsidRPr="007B2303">
              <w:rPr>
                <w:rStyle w:val="apple-converted-space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7B2303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3D51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Познакомить детей с трудом наших предков, расширять знания детей о народных ремеслах, воспитывать уважение к труду  и людям труда.</w:t>
            </w:r>
            <w:r w:rsidRPr="003D516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D51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1128" w:rsidRPr="00CF15F6" w:rsidRDefault="00D21128" w:rsidP="003D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128" w:rsidRPr="00CF15F6" w:rsidRDefault="00D211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28" w:rsidRPr="00CF15F6" w:rsidTr="00653C28">
        <w:tc>
          <w:tcPr>
            <w:tcW w:w="1242" w:type="dxa"/>
          </w:tcPr>
          <w:p w:rsidR="00D21128" w:rsidRPr="00CF15F6" w:rsidRDefault="003D516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21128" w:rsidRDefault="00D211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3D5166" w:rsidRPr="00CF15F6" w:rsidRDefault="003D5166" w:rsidP="003D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166" w:rsidRPr="00CF15F6" w:rsidRDefault="003D5166" w:rsidP="003D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знакомых песен.</w:t>
            </w:r>
          </w:p>
          <w:p w:rsidR="003D5166" w:rsidRPr="00CF15F6" w:rsidRDefault="003D5166" w:rsidP="003D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частушками. Разучивание. </w:t>
            </w:r>
          </w:p>
          <w:p w:rsidR="003D5166" w:rsidRPr="00CF15F6" w:rsidRDefault="003D5166" w:rsidP="003D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Запоминать последовательность движений танца.</w:t>
            </w:r>
          </w:p>
          <w:p w:rsidR="00D21128" w:rsidRPr="00CF15F6" w:rsidRDefault="003D5166" w:rsidP="003D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Развивать умение быстро реагировать на смену музыки.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D5166" w:rsidRPr="00CF15F6" w:rsidRDefault="003D5166" w:rsidP="003D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«Цвети, Кубань»</w:t>
            </w:r>
          </w:p>
          <w:p w:rsidR="003D5166" w:rsidRPr="00CF15F6" w:rsidRDefault="003D5166" w:rsidP="003D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«Ой, при лужку»</w:t>
            </w:r>
          </w:p>
          <w:p w:rsidR="003D5166" w:rsidRPr="00CF15F6" w:rsidRDefault="003D5166" w:rsidP="003D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Частушки.</w:t>
            </w:r>
          </w:p>
          <w:p w:rsidR="003D5166" w:rsidRPr="00CF15F6" w:rsidRDefault="003D5166" w:rsidP="003D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«Вышита сорочка»</w:t>
            </w:r>
          </w:p>
          <w:p w:rsidR="003D5166" w:rsidRPr="00CF15F6" w:rsidRDefault="003D5166" w:rsidP="003D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166" w:rsidRPr="00CF15F6" w:rsidRDefault="003D5166" w:rsidP="003D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166" w:rsidRPr="00CF15F6" w:rsidRDefault="003D5166" w:rsidP="003D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«Моргушки»</w:t>
            </w:r>
          </w:p>
          <w:p w:rsidR="00D21128" w:rsidRPr="00CF15F6" w:rsidRDefault="00D211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128" w:rsidRPr="00CF15F6" w:rsidRDefault="00D211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28" w:rsidRPr="00CF15F6" w:rsidTr="00653C28">
        <w:tc>
          <w:tcPr>
            <w:tcW w:w="1242" w:type="dxa"/>
          </w:tcPr>
          <w:p w:rsidR="00D21128" w:rsidRPr="00CF15F6" w:rsidRDefault="003D516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28.11.12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21128" w:rsidRDefault="00D211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3D5166" w:rsidRPr="003D5166" w:rsidRDefault="003D5166" w:rsidP="003D51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Быт казаков. </w:t>
            </w:r>
            <w:r w:rsidRPr="003D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D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трудом, бытом, традициями казаков;</w:t>
            </w:r>
          </w:p>
          <w:p w:rsidR="003D5166" w:rsidRPr="003D5166" w:rsidRDefault="003D5166" w:rsidP="003D51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привить любовь к родному краю, труду, к обычаям и традициям кубанского народа;</w:t>
            </w:r>
          </w:p>
          <w:p w:rsidR="00D21128" w:rsidRPr="00CF15F6" w:rsidRDefault="003D5166" w:rsidP="00DC3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патриотические чувства, уважение к старшему поколению</w:t>
            </w:r>
            <w:r w:rsidRPr="003B6BAF">
              <w:rPr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1128" w:rsidRPr="00CF15F6" w:rsidRDefault="00D211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128" w:rsidRPr="00CF15F6" w:rsidRDefault="00D211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  <w:tcBorders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D211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03.12.12</w:t>
            </w: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Беседа о празднике «Святки» (от Рождества до Крещения), о традициях, обычаях, обрядах, которые проводились в эти дни.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Разучивание колядок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Продолжать разучивать танец.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Учить играть на детских (шумовых)  инструментах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«Вышита сорочка»</w:t>
            </w:r>
          </w:p>
          <w:p w:rsidR="00D21128" w:rsidRDefault="00D21128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Р.н.м.</w:t>
            </w: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3D516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5.12.12</w:t>
            </w: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песен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Разучивание рождественских колядок.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Закреплять навык движения в хороводе. Разучивание слов к хороводу.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активность, привлекать к игре всех детей.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«Ой, да Краснодарский край»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«Цвети, Кубань»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«Елочка» и др.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«Ой, ты зимушка - зима»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Картотека.</w:t>
            </w: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Слушать Рождественские колядки.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Разучивание.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Согласовывать движения и музыку в хороводе.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Внимательно следить за сменой муз.фраз, Вовремя  начинать и заканчивать движения.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«Новогодние святки»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Повторить знакомый танец - игру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Гр.запись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«Ой, ты зимушка, зима»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«Вышита сорочка»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«За-за»</w:t>
            </w: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Повторить Рождественские колядки.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Двигаться в хороводе, согласовывая движения с музыкой и словами.</w:t>
            </w:r>
          </w:p>
          <w:p w:rsidR="00CF15F6" w:rsidRPr="00CF15F6" w:rsidRDefault="00DC35B2" w:rsidP="00DC3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празднику» </w:t>
            </w:r>
            <w:r w:rsidR="00CF15F6" w:rsidRPr="00CF15F6">
              <w:rPr>
                <w:rFonts w:ascii="Times New Roman" w:hAnsi="Times New Roman" w:cs="Times New Roman"/>
                <w:sz w:val="24"/>
                <w:szCs w:val="24"/>
              </w:rPr>
              <w:t>Новогодние святки»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«Ой, ты зимушка-зима»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  <w:tcBorders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«Новогодние святки»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Сценарий. (Колядки, хоровод «Ой, ты зимушка-зима»)</w:t>
            </w: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Праздник «Новогодние святки»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колыбельных песнях. </w:t>
            </w:r>
            <w:r w:rsidRPr="00CF1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художественно-образное мышление при восприятии колыбельных песен, фантазию, творчество,  развивать вокально-хоровые навыки при работе над интонацией.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Колыбельные песни.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  <w:tcBorders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Повторить знакомые песни (по желанию)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Беседа о празднике «Масленица», о традициях, обрядах.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«Ой, при лужку»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«Цвети, Кубань» и др.</w:t>
            </w: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Заучивание закличек о весне, масленице.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А мы масленицу дожидали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Небылицы</w:t>
            </w: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«Масленица».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Разучивание песни.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Беседа о частушках. Разучивание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Принимать активное участие в игре.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«Блины»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Частушки.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Ловишки.</w:t>
            </w: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Беседа о приходе весны и о быте казаков, труде, связанном с этим временем года.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Разучивание закличек о весне, масленице.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«Блины»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Частушки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А мы масленицу дожидали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  <w:tcBorders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«Масленица широкая»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Праздник «масленица широкая»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кубанским  фольклором: загадками, пословицами, песнями, играми. Воспитывать интерес к произведениям народного искусства, патриотизм, гордость за свой край.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Беседа «Кубанский фольклор – потешки, загадки»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«А мы просо сеяли»</w:t>
            </w: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 наших предков, расширять знания детей о народных ремеслах, воспитывать уважение к труду  и людям труда. 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</w:t>
            </w:r>
            <w:proofErr w:type="gramStart"/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плясовой</w:t>
            </w:r>
            <w:proofErr w:type="gramEnd"/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Активно участвовать в игре.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Беседа: «Различные виды  исторических промыслов и ремесел на Кубани»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«На зеленом, на лугу»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Картотека.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  <w:tcBorders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кубанским народным обрядовым праздником Пасхи. Дать представление о праздновании Вербного воскресенья. Развивать интерес к истории своего народа, учить быть продолжателями традиций и </w:t>
            </w:r>
            <w:r w:rsidRPr="00CF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обычаев своих предков – жителей Кубани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празднике «Пасха»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Пасхальные песни</w:t>
            </w: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Разучивание пасхальных песен.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выполнять плясовые движения.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Игры по желанию детей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Пасхальная песня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«На зеленом, на лугу»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Разучивание пасхальных песен.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 при разыгрывании театрализованного  представления по мотивам русской народной сказки.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Пасхальная песня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Разыгрывание пасхальной сказки.</w:t>
            </w: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«Пасха»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  <w:tcBorders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Праздник «Пасха»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54" w:rsidRPr="00CF15F6" w:rsidTr="00653C28">
        <w:tc>
          <w:tcPr>
            <w:tcW w:w="1242" w:type="dxa"/>
          </w:tcPr>
          <w:p w:rsidR="00F80454" w:rsidRPr="00CF15F6" w:rsidRDefault="00F80454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80454" w:rsidRPr="00CF15F6" w:rsidRDefault="00DC35B2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DC35B2" w:rsidRPr="00DC35B2" w:rsidRDefault="00DC35B2" w:rsidP="00DC3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5B2">
              <w:rPr>
                <w:rStyle w:val="ff3"/>
                <w:rFonts w:ascii="Times New Roman" w:hAnsi="Times New Roman" w:cs="Times New Roman"/>
                <w:sz w:val="24"/>
                <w:szCs w:val="24"/>
              </w:rPr>
              <w:t>«Краснодар в годы Великой Отечественной Войны».</w:t>
            </w:r>
            <w:r w:rsidRPr="00DC35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0454" w:rsidRPr="00CF15F6" w:rsidRDefault="00DC35B2" w:rsidP="00DC35B2">
            <w:pPr>
              <w:pStyle w:val="a3"/>
              <w:rPr>
                <w:sz w:val="24"/>
                <w:szCs w:val="24"/>
              </w:rPr>
            </w:pPr>
            <w:r w:rsidRPr="00DC35B2">
              <w:rPr>
                <w:rStyle w:val="ff3"/>
                <w:rFonts w:ascii="Times New Roman" w:hAnsi="Times New Roman" w:cs="Times New Roman"/>
                <w:sz w:val="24"/>
                <w:szCs w:val="24"/>
              </w:rPr>
              <w:t>Дать детям знания о Великой Отечественной войне, о защитниках города Краснодара</w:t>
            </w:r>
            <w:r>
              <w:rPr>
                <w:rStyle w:val="ff3"/>
                <w:rFonts w:ascii="Times New Roman" w:hAnsi="Times New Roman" w:cs="Times New Roman"/>
                <w:sz w:val="24"/>
                <w:szCs w:val="24"/>
              </w:rPr>
              <w:t xml:space="preserve"> в годы войны, о жителях города, края, станицы.</w:t>
            </w:r>
            <w:r w:rsidRPr="00DC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5B2">
              <w:rPr>
                <w:rStyle w:val="ff3"/>
                <w:rFonts w:ascii="Times New Roman" w:hAnsi="Times New Roman" w:cs="Times New Roman"/>
                <w:sz w:val="24"/>
                <w:szCs w:val="24"/>
              </w:rPr>
              <w:t>Воспитывать чувство гордости за нашу Родину, за народ, который выстоял нашествие фашистов и защитил нашу страну.</w:t>
            </w:r>
            <w:r w:rsidRPr="00DC35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C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5B2">
              <w:rPr>
                <w:rStyle w:val="ff3"/>
                <w:rFonts w:ascii="Times New Roman" w:hAnsi="Times New Roman" w:cs="Times New Roman"/>
                <w:sz w:val="24"/>
                <w:szCs w:val="24"/>
              </w:rPr>
              <w:t>Прививать любовь к своей «малой» Родине, желание защитить её.</w:t>
            </w:r>
            <w:r w:rsidRPr="00F522E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F80454" w:rsidRPr="00CF15F6" w:rsidRDefault="00F80454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454" w:rsidRPr="00CF15F6" w:rsidRDefault="00F80454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15F6" w:rsidRPr="00CF15F6" w:rsidRDefault="00DC35B2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заклички «Дождик, дождик, поливай». Различать средства </w:t>
            </w:r>
            <w:proofErr w:type="spellStart"/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ыразительности</w:t>
            </w:r>
            <w:proofErr w:type="spellEnd"/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 (капельки дождя). игра на дет.муз.инструментах. 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Знакомство с новым хороводом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«Дождик, дождик, поливай»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 xml:space="preserve">Дождик 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«Светит месяц»</w:t>
            </w: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F6" w:rsidRPr="00CF15F6" w:rsidTr="00653C28">
        <w:tc>
          <w:tcPr>
            <w:tcW w:w="124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песен.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Вовремя начинать и заканчивать движения, согласуя их с музыкой и текстом.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Игры по желанию детей.</w:t>
            </w:r>
          </w:p>
        </w:tc>
        <w:tc>
          <w:tcPr>
            <w:tcW w:w="2551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«Светит месяц»</w:t>
            </w: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6">
              <w:rPr>
                <w:rFonts w:ascii="Times New Roman" w:hAnsi="Times New Roman" w:cs="Times New Roman"/>
                <w:sz w:val="24"/>
                <w:szCs w:val="24"/>
              </w:rPr>
              <w:t>Картотека (Ручеек, Пчелы и др.)</w:t>
            </w:r>
          </w:p>
        </w:tc>
        <w:tc>
          <w:tcPr>
            <w:tcW w:w="1559" w:type="dxa"/>
          </w:tcPr>
          <w:p w:rsidR="00CF15F6" w:rsidRPr="00CF15F6" w:rsidRDefault="00CF15F6" w:rsidP="00CF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7B0" w:rsidRPr="00CF15F6" w:rsidRDefault="007037B0" w:rsidP="00CF15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37B0" w:rsidRPr="00CF15F6" w:rsidRDefault="007037B0" w:rsidP="00CF15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5F6" w:rsidRDefault="00CF15F6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5F6" w:rsidRDefault="00CF15F6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5F6" w:rsidRDefault="00CF15F6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75F" w:rsidRDefault="0030075F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75F" w:rsidRDefault="0030075F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75F" w:rsidRDefault="0030075F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75F" w:rsidRPr="007037B0" w:rsidRDefault="0030075F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5. Диагностика уровня  развития детей в музыкальном фольклоре.</w:t>
      </w:r>
    </w:p>
    <w:p w:rsidR="007037B0" w:rsidRPr="007037B0" w:rsidRDefault="007037B0" w:rsidP="007037B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выделенных показателей в ходе контрольного эксперимента проводилась в форме индивидуальных и фронтальных исследований при выполнении детьми специально разработанных заданий</w:t>
      </w:r>
    </w:p>
    <w:p w:rsidR="007037B0" w:rsidRPr="007037B0" w:rsidRDefault="007037B0" w:rsidP="007037B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7B0" w:rsidRPr="007037B0" w:rsidRDefault="007037B0" w:rsidP="007037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Уровни владения детьми народным музыкальным фольклором.</w:t>
      </w:r>
    </w:p>
    <w:p w:rsidR="007037B0" w:rsidRPr="007037B0" w:rsidRDefault="007037B0" w:rsidP="007037B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Наличие элементарных знаний о народных традициях</w:t>
      </w:r>
    </w:p>
    <w:p w:rsidR="007037B0" w:rsidRPr="007037B0" w:rsidRDefault="007037B0" w:rsidP="007037B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народных инструментов</w:t>
      </w:r>
    </w:p>
    <w:p w:rsidR="007037B0" w:rsidRPr="007037B0" w:rsidRDefault="007037B0" w:rsidP="007037B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малого фольклора (потешки, считалки, поговорки)</w:t>
      </w:r>
    </w:p>
    <w:p w:rsidR="007037B0" w:rsidRPr="007037B0" w:rsidRDefault="007037B0" w:rsidP="007037B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Багаж народных игр</w:t>
      </w:r>
    </w:p>
    <w:p w:rsidR="007037B0" w:rsidRPr="007037B0" w:rsidRDefault="007037B0" w:rsidP="007037B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певческих навыков</w:t>
      </w:r>
    </w:p>
    <w:p w:rsidR="007037B0" w:rsidRPr="007037B0" w:rsidRDefault="007037B0" w:rsidP="007037B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отзывчивость при восприятии произведений фольклора</w:t>
      </w:r>
    </w:p>
    <w:p w:rsidR="007037B0" w:rsidRPr="007037B0" w:rsidRDefault="007037B0" w:rsidP="007037B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творческое развитие</w:t>
      </w:r>
    </w:p>
    <w:p w:rsidR="007037B0" w:rsidRPr="007037B0" w:rsidRDefault="007037B0" w:rsidP="007037B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7B0" w:rsidRPr="007037B0" w:rsidRDefault="007037B0" w:rsidP="007037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выявления уровня владения детьми народным музыкальным фольклором.</w:t>
      </w:r>
    </w:p>
    <w:p w:rsidR="007037B0" w:rsidRPr="007037B0" w:rsidRDefault="007037B0" w:rsidP="007037B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Определение уровня владения детьми музыкальным фольклором осуществляется в непринуждённой беседе с ребенком. Используются игровые приёмы и многочисленные наглядные предметные пособия, детские музыкальные инструменты.</w:t>
      </w:r>
    </w:p>
    <w:p w:rsidR="007037B0" w:rsidRDefault="007037B0" w:rsidP="007037B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предлагаемой ниже таблице представлены материалы, раскрывающие уровневую оценку каждой из семи показателей владения детьми народным музыкальным фольклором.</w:t>
      </w:r>
    </w:p>
    <w:p w:rsidR="00DC35B2" w:rsidRDefault="00DC35B2" w:rsidP="007037B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B2" w:rsidRPr="007037B0" w:rsidRDefault="00DC35B2" w:rsidP="007037B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4856"/>
        <w:gridCol w:w="1666"/>
      </w:tblGrid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Показатели</w:t>
            </w: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Уровни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Баллы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  <w:r w:rsidRPr="007037B0">
              <w:rPr>
                <w:b/>
                <w:sz w:val="28"/>
                <w:szCs w:val="28"/>
              </w:rPr>
              <w:t>Эмоциональная отзывчивость при восприятии  русского народного фольклора</w:t>
            </w: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 xml:space="preserve"> У ребёнка отмечается яркое эмоционально оценочное отношение к музыкальному фольклору, умение самостоятельно охарактеризовать музыку, применяя художественно образное описание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4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У ребёнка имеется эмоционально оценочное отношение к музыкальному фольклору: он обладает умением охарактеризовать музыку, но после словесной помощи взрослого.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3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 xml:space="preserve"> У ребёнка имеется эмоциональное отношение к музыкальному фольклору, может охарактеризовать музыку после словесной помощи взрослого с опорой на немузыкальные компоненты (используется зрительная наглядность или моторные действия).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2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  <w:r w:rsidRPr="007037B0">
              <w:rPr>
                <w:b/>
                <w:sz w:val="28"/>
                <w:szCs w:val="28"/>
              </w:rPr>
              <w:t>Наличие элементарных знаний о народных традициях</w:t>
            </w: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 xml:space="preserve">Ребёнок отлично отвечает на вопрос </w:t>
            </w:r>
            <w:proofErr w:type="spellStart"/>
            <w:r w:rsidRPr="007037B0">
              <w:rPr>
                <w:sz w:val="28"/>
                <w:szCs w:val="28"/>
              </w:rPr>
              <w:t>муз</w:t>
            </w:r>
            <w:proofErr w:type="gramStart"/>
            <w:r w:rsidRPr="007037B0">
              <w:rPr>
                <w:sz w:val="28"/>
                <w:szCs w:val="28"/>
              </w:rPr>
              <w:t>.р</w:t>
            </w:r>
            <w:proofErr w:type="gramEnd"/>
            <w:r w:rsidRPr="007037B0">
              <w:rPr>
                <w:sz w:val="28"/>
                <w:szCs w:val="28"/>
              </w:rPr>
              <w:t>ук</w:t>
            </w:r>
            <w:proofErr w:type="spellEnd"/>
            <w:r w:rsidRPr="007037B0">
              <w:rPr>
                <w:sz w:val="28"/>
                <w:szCs w:val="28"/>
              </w:rPr>
              <w:t>. о народном празднике (по желанию ребёнка) а также ребёнок без помощи взрослого сам рассказывает о празднике и традиции выбранных им самим народном празднике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4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Ребёнок хорошо отвечает на вопрос, но после словесной помощи взрослого (задачи аналогичные)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3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 xml:space="preserve">Ребёнок различает праздники и традиции с опорой на немузыкальные компоненты </w:t>
            </w: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( используется зрительная наглядность)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2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  <w:r w:rsidRPr="007037B0">
              <w:rPr>
                <w:b/>
                <w:sz w:val="28"/>
                <w:szCs w:val="28"/>
              </w:rPr>
              <w:t>Формирование певческих навыков</w:t>
            </w: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 xml:space="preserve">Ребёнок самостоятельно быстро и правильно воспроизводит  незнакомую мелодию ( по усмотрению </w:t>
            </w:r>
            <w:proofErr w:type="spellStart"/>
            <w:r w:rsidRPr="007037B0">
              <w:rPr>
                <w:sz w:val="28"/>
                <w:szCs w:val="28"/>
              </w:rPr>
              <w:t>муз</w:t>
            </w:r>
            <w:proofErr w:type="gramStart"/>
            <w:r w:rsidRPr="007037B0">
              <w:rPr>
                <w:sz w:val="28"/>
                <w:szCs w:val="28"/>
              </w:rPr>
              <w:t>.р</w:t>
            </w:r>
            <w:proofErr w:type="gramEnd"/>
            <w:r w:rsidRPr="007037B0">
              <w:rPr>
                <w:sz w:val="28"/>
                <w:szCs w:val="28"/>
              </w:rPr>
              <w:t>ук</w:t>
            </w:r>
            <w:proofErr w:type="spellEnd"/>
            <w:r w:rsidRPr="007037B0">
              <w:rPr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4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Ребёнок правильно воспроизводит песню или мелодию после оказания ему моторной помощи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2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  <w:r w:rsidRPr="007037B0">
              <w:rPr>
                <w:b/>
                <w:sz w:val="28"/>
                <w:szCs w:val="28"/>
              </w:rPr>
              <w:t>Багаж народных игр</w:t>
            </w:r>
          </w:p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Ребёнок отлично знает несколько народных игр, называет их без помощи взрослого (3-4 игры)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4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 xml:space="preserve">Ребёнок правильно отвечает на вопрос взрослого после </w:t>
            </w:r>
            <w:proofErr w:type="spellStart"/>
            <w:proofErr w:type="gramStart"/>
            <w:r w:rsidRPr="007037B0">
              <w:rPr>
                <w:sz w:val="28"/>
                <w:szCs w:val="28"/>
              </w:rPr>
              <w:t>словесноё</w:t>
            </w:r>
            <w:proofErr w:type="spellEnd"/>
            <w:proofErr w:type="gramEnd"/>
            <w:r w:rsidRPr="007037B0">
              <w:rPr>
                <w:sz w:val="28"/>
                <w:szCs w:val="28"/>
              </w:rPr>
              <w:t xml:space="preserve"> помощи взрослого (2-3 игры)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3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 xml:space="preserve">Ребёнок правильно отвечает на вопрос взрослого после оказания ему моторной помощи (Показ действий к игре или название игры) </w:t>
            </w: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(1-2 игры)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2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  <w:r w:rsidRPr="007037B0">
              <w:rPr>
                <w:b/>
                <w:sz w:val="28"/>
                <w:szCs w:val="28"/>
              </w:rPr>
              <w:t>Владение основами малого фольклора (потешки, считалки, поговорки)</w:t>
            </w: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Знание перечисленных жанров малого фольклора</w:t>
            </w: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( 5-6)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4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Знание перечисленных жанров малого фольклора</w:t>
            </w: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( 4-5)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3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Знание перечисленных жанров малого фольклора</w:t>
            </w: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( 3-4)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2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  <w:r w:rsidRPr="007037B0">
              <w:rPr>
                <w:b/>
                <w:sz w:val="28"/>
                <w:szCs w:val="28"/>
              </w:rPr>
              <w:t>Знание  русских народных инструментов</w:t>
            </w: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 xml:space="preserve">Ребёнок отлично различает тембровые свойства музыкального звучания русских народных инструментов </w:t>
            </w: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 xml:space="preserve">( по </w:t>
            </w:r>
            <w:proofErr w:type="spellStart"/>
            <w:r w:rsidRPr="007037B0">
              <w:rPr>
                <w:sz w:val="28"/>
                <w:szCs w:val="28"/>
              </w:rPr>
              <w:t>усм</w:t>
            </w:r>
            <w:proofErr w:type="spellEnd"/>
            <w:r w:rsidRPr="007037B0">
              <w:rPr>
                <w:sz w:val="28"/>
                <w:szCs w:val="28"/>
              </w:rPr>
              <w:t xml:space="preserve">. </w:t>
            </w:r>
            <w:proofErr w:type="spellStart"/>
            <w:r w:rsidRPr="007037B0">
              <w:rPr>
                <w:sz w:val="28"/>
                <w:szCs w:val="28"/>
              </w:rPr>
              <w:t>муз</w:t>
            </w:r>
            <w:proofErr w:type="gramStart"/>
            <w:r w:rsidRPr="007037B0">
              <w:rPr>
                <w:sz w:val="28"/>
                <w:szCs w:val="28"/>
              </w:rPr>
              <w:t>.р</w:t>
            </w:r>
            <w:proofErr w:type="gramEnd"/>
            <w:r w:rsidRPr="007037B0">
              <w:rPr>
                <w:sz w:val="28"/>
                <w:szCs w:val="28"/>
              </w:rPr>
              <w:t>ук</w:t>
            </w:r>
            <w:proofErr w:type="spellEnd"/>
            <w:r w:rsidRPr="007037B0">
              <w:rPr>
                <w:sz w:val="28"/>
                <w:szCs w:val="28"/>
              </w:rPr>
              <w:t>).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4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Ребёнок хорошо различает тембровые отношения русских музыкальных инструментов после словесной помощи характеризующей звучание инструментов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3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 xml:space="preserve">Ребёнок различает тембровые свойства музыкальных  инструментов после оказания ему моторной помощи </w:t>
            </w: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( предлагается поиграть ребёнку на инструменте и даётся характеристика особенности звучания)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2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  <w:r w:rsidRPr="007037B0">
              <w:rPr>
                <w:b/>
                <w:sz w:val="28"/>
                <w:szCs w:val="28"/>
              </w:rPr>
              <w:t>Художественно-творческое развитие</w:t>
            </w: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Ребёнок свободно сочиняет или исполняет оригинальную песню или танец («свою» песню или танец)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4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Ребёнок сочиняет и исполняет песню или танец после словесной помощи взрослого (элементарная словесная помощь)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3 балла</w:t>
            </w:r>
          </w:p>
        </w:tc>
      </w:tr>
      <w:tr w:rsidR="007037B0" w:rsidRPr="007037B0" w:rsidTr="007037B0">
        <w:tc>
          <w:tcPr>
            <w:tcW w:w="3190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 xml:space="preserve">Ребёнок сочиняет и исполняет песню  или танец после оказания моторной помощи ( предлагается образец исполненный взрослым, который исполняется вместе с </w:t>
            </w:r>
            <w:proofErr w:type="spellStart"/>
            <w:r w:rsidRPr="007037B0">
              <w:rPr>
                <w:sz w:val="28"/>
                <w:szCs w:val="28"/>
              </w:rPr>
              <w:t>муз</w:t>
            </w:r>
            <w:proofErr w:type="gramStart"/>
            <w:r w:rsidRPr="007037B0">
              <w:rPr>
                <w:sz w:val="28"/>
                <w:szCs w:val="28"/>
              </w:rPr>
              <w:t>.р</w:t>
            </w:r>
            <w:proofErr w:type="gramEnd"/>
            <w:r w:rsidRPr="007037B0">
              <w:rPr>
                <w:sz w:val="28"/>
                <w:szCs w:val="28"/>
              </w:rPr>
              <w:t>ук</w:t>
            </w:r>
            <w:proofErr w:type="spellEnd"/>
            <w:r w:rsidRPr="007037B0">
              <w:rPr>
                <w:sz w:val="28"/>
                <w:szCs w:val="28"/>
              </w:rPr>
              <w:t>.)</w:t>
            </w:r>
          </w:p>
        </w:tc>
        <w:tc>
          <w:tcPr>
            <w:tcW w:w="1666" w:type="dxa"/>
          </w:tcPr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</w:p>
          <w:p w:rsidR="007037B0" w:rsidRPr="007037B0" w:rsidRDefault="007037B0" w:rsidP="007037B0">
            <w:pPr>
              <w:pStyle w:val="a3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2 балла</w:t>
            </w:r>
          </w:p>
        </w:tc>
      </w:tr>
    </w:tbl>
    <w:p w:rsidR="007037B0" w:rsidRPr="007037B0" w:rsidRDefault="007037B0" w:rsidP="00703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7B0" w:rsidRPr="007037B0" w:rsidRDefault="007037B0" w:rsidP="007037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37B0" w:rsidRDefault="007037B0" w:rsidP="007037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b/>
          <w:sz w:val="28"/>
          <w:szCs w:val="28"/>
          <w:lang w:eastAsia="ru-RU"/>
        </w:rPr>
        <w:t>Анализ и обобщение полученных результатов</w:t>
      </w:r>
    </w:p>
    <w:p w:rsidR="001F1AF6" w:rsidRPr="007037B0" w:rsidRDefault="001F1AF6" w:rsidP="007037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37B0" w:rsidRPr="007037B0" w:rsidRDefault="007037B0" w:rsidP="007037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7037B0">
        <w:rPr>
          <w:rFonts w:ascii="Times New Roman" w:hAnsi="Times New Roman" w:cs="Times New Roman"/>
          <w:sz w:val="28"/>
          <w:szCs w:val="28"/>
          <w:lang w:eastAsia="ru-RU"/>
        </w:rPr>
        <w:t>даёт возможность получить общую картину уровня развития детей фольклором)</w:t>
      </w:r>
    </w:p>
    <w:p w:rsidR="007037B0" w:rsidRDefault="007037B0" w:rsidP="007037B0">
      <w:pPr>
        <w:pStyle w:val="a3"/>
        <w:jc w:val="center"/>
        <w:rPr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>Все данные обследования детей записываются в тетради по следующей форме</w:t>
      </w:r>
      <w:r w:rsidRPr="007037B0">
        <w:rPr>
          <w:lang w:eastAsia="ru-RU"/>
        </w:rPr>
        <w:t>.</w:t>
      </w:r>
    </w:p>
    <w:p w:rsidR="001F1AF6" w:rsidRPr="007037B0" w:rsidRDefault="001F1AF6" w:rsidP="007037B0">
      <w:pPr>
        <w:pStyle w:val="a3"/>
        <w:jc w:val="center"/>
        <w:rPr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12"/>
        <w:gridCol w:w="1302"/>
        <w:gridCol w:w="722"/>
        <w:gridCol w:w="722"/>
        <w:gridCol w:w="723"/>
        <w:gridCol w:w="723"/>
        <w:gridCol w:w="723"/>
        <w:gridCol w:w="723"/>
        <w:gridCol w:w="723"/>
        <w:gridCol w:w="978"/>
        <w:gridCol w:w="1220"/>
      </w:tblGrid>
      <w:tr w:rsidR="007037B0" w:rsidRPr="007037B0" w:rsidTr="00912D57">
        <w:trPr>
          <w:trHeight w:val="180"/>
        </w:trPr>
        <w:tc>
          <w:tcPr>
            <w:tcW w:w="1012" w:type="dxa"/>
            <w:vMerge w:val="restart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02" w:type="dxa"/>
            <w:vMerge w:val="restart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Список детей</w:t>
            </w:r>
          </w:p>
        </w:tc>
        <w:tc>
          <w:tcPr>
            <w:tcW w:w="7257" w:type="dxa"/>
            <w:gridSpan w:val="9"/>
            <w:tcBorders>
              <w:top w:val="single" w:sz="4" w:space="0" w:color="auto"/>
            </w:tcBorders>
          </w:tcPr>
          <w:p w:rsidR="007037B0" w:rsidRPr="007037B0" w:rsidRDefault="007037B0" w:rsidP="001F1AF6">
            <w:pPr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Показатели уровня развития детей фольклором</w:t>
            </w:r>
          </w:p>
        </w:tc>
      </w:tr>
      <w:tr w:rsidR="007037B0" w:rsidRPr="007037B0" w:rsidTr="00912D57">
        <w:trPr>
          <w:trHeight w:val="360"/>
        </w:trPr>
        <w:tc>
          <w:tcPr>
            <w:tcW w:w="1012" w:type="dxa"/>
            <w:vMerge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Общая оценка</w:t>
            </w:r>
          </w:p>
        </w:tc>
        <w:tc>
          <w:tcPr>
            <w:tcW w:w="1220" w:type="dxa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Уровень развития</w:t>
            </w:r>
          </w:p>
        </w:tc>
      </w:tr>
      <w:tr w:rsidR="007037B0" w:rsidRPr="007037B0" w:rsidTr="00912D57">
        <w:tc>
          <w:tcPr>
            <w:tcW w:w="101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</w:tc>
      </w:tr>
      <w:tr w:rsidR="007037B0" w:rsidRPr="007037B0" w:rsidTr="00912D57">
        <w:tc>
          <w:tcPr>
            <w:tcW w:w="101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</w:tc>
      </w:tr>
      <w:tr w:rsidR="007037B0" w:rsidRPr="007037B0" w:rsidTr="00912D57">
        <w:tc>
          <w:tcPr>
            <w:tcW w:w="101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</w:tc>
      </w:tr>
      <w:tr w:rsidR="007037B0" w:rsidRPr="007037B0" w:rsidTr="00912D57">
        <w:tc>
          <w:tcPr>
            <w:tcW w:w="101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</w:tc>
      </w:tr>
      <w:tr w:rsidR="007037B0" w:rsidRPr="007037B0" w:rsidTr="00912D57">
        <w:tc>
          <w:tcPr>
            <w:tcW w:w="101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</w:tc>
      </w:tr>
      <w:tr w:rsidR="007037B0" w:rsidRPr="007037B0" w:rsidTr="00912D57">
        <w:tc>
          <w:tcPr>
            <w:tcW w:w="101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</w:tc>
      </w:tr>
      <w:tr w:rsidR="007037B0" w:rsidRPr="007037B0" w:rsidTr="00912D57">
        <w:tc>
          <w:tcPr>
            <w:tcW w:w="101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</w:tc>
      </w:tr>
      <w:tr w:rsidR="007037B0" w:rsidRPr="007037B0" w:rsidTr="00912D57">
        <w:tc>
          <w:tcPr>
            <w:tcW w:w="101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  <w:r w:rsidRPr="007037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7037B0" w:rsidRPr="007037B0" w:rsidRDefault="007037B0" w:rsidP="00703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037B0" w:rsidRPr="007037B0" w:rsidRDefault="007037B0" w:rsidP="007037B0">
            <w:pPr>
              <w:rPr>
                <w:b/>
                <w:sz w:val="24"/>
                <w:szCs w:val="24"/>
              </w:rPr>
            </w:pPr>
          </w:p>
        </w:tc>
      </w:tr>
    </w:tbl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>Уровень развития ребёнка определяется суммой развития семи основных показателей деленных на общее количество показателей-7.</w:t>
      </w: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>Итоговый показатель уровня развития музыкальности ребёнка рассчитывается по формуле</w:t>
      </w: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 xml:space="preserve">У. </w:t>
      </w:r>
      <w:proofErr w:type="spellStart"/>
      <w:r w:rsidRPr="007037B0">
        <w:rPr>
          <w:rFonts w:ascii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7037B0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spellEnd"/>
      <w:proofErr w:type="gramEnd"/>
      <w:r w:rsidRPr="007037B0">
        <w:rPr>
          <w:rFonts w:ascii="Times New Roman" w:hAnsi="Times New Roman" w:cs="Times New Roman"/>
          <w:sz w:val="28"/>
          <w:szCs w:val="28"/>
          <w:lang w:eastAsia="ru-RU"/>
        </w:rPr>
        <w:t xml:space="preserve">.= </w:t>
      </w:r>
      <w:r w:rsidRPr="007037B0">
        <w:rPr>
          <w:rFonts w:ascii="Times New Roman" w:hAnsi="Times New Roman" w:cs="Times New Roman"/>
          <w:sz w:val="28"/>
          <w:szCs w:val="28"/>
          <w:u w:val="single"/>
          <w:lang w:eastAsia="ru-RU"/>
        </w:rPr>
        <w:t>1+2+3+4+5+6+7</w:t>
      </w:r>
    </w:p>
    <w:p w:rsid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7</w:t>
      </w:r>
    </w:p>
    <w:p w:rsidR="0030075F" w:rsidRDefault="0030075F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1- эмоциональная отзывчивость при восприятии народного фольклора</w:t>
      </w: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>2-наличие элементарных знаний о народных традициях</w:t>
      </w: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>3- формирование певческих навыков</w:t>
      </w: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>4- багаж народных игр</w:t>
      </w: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>5- владение основами малого фольклор</w:t>
      </w:r>
      <w:proofErr w:type="gramStart"/>
      <w:r w:rsidRPr="007037B0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7037B0">
        <w:rPr>
          <w:rFonts w:ascii="Times New Roman" w:hAnsi="Times New Roman" w:cs="Times New Roman"/>
          <w:sz w:val="28"/>
          <w:szCs w:val="28"/>
          <w:lang w:eastAsia="ru-RU"/>
        </w:rPr>
        <w:t xml:space="preserve"> потешки, считалки, поговорки)</w:t>
      </w: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>6- знание русских народных инструментов</w:t>
      </w: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>7-художественное творческое развитие</w:t>
      </w:r>
    </w:p>
    <w:p w:rsidR="007037B0" w:rsidRPr="007037B0" w:rsidRDefault="007037B0" w:rsidP="007037B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7B0" w:rsidRPr="007037B0" w:rsidRDefault="007037B0" w:rsidP="007037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>Примерные нормы оценки уровня владения детьми фольклором (в баллах)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37B0" w:rsidRPr="007037B0" w:rsidTr="00912D57">
        <w:tc>
          <w:tcPr>
            <w:tcW w:w="4785" w:type="dxa"/>
          </w:tcPr>
          <w:p w:rsidR="007037B0" w:rsidRPr="007037B0" w:rsidRDefault="007037B0" w:rsidP="007037B0">
            <w:pPr>
              <w:pStyle w:val="a3"/>
              <w:jc w:val="center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Уровни</w:t>
            </w:r>
          </w:p>
        </w:tc>
        <w:tc>
          <w:tcPr>
            <w:tcW w:w="4786" w:type="dxa"/>
          </w:tcPr>
          <w:p w:rsidR="007037B0" w:rsidRPr="007037B0" w:rsidRDefault="007037B0" w:rsidP="007037B0">
            <w:pPr>
              <w:pStyle w:val="a3"/>
              <w:jc w:val="center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 xml:space="preserve">Итоговые показатели </w:t>
            </w:r>
            <w:proofErr w:type="gramStart"/>
            <w:r w:rsidRPr="007037B0">
              <w:rPr>
                <w:sz w:val="28"/>
                <w:szCs w:val="28"/>
              </w:rPr>
              <w:t xml:space="preserve">( </w:t>
            </w:r>
            <w:proofErr w:type="gramEnd"/>
            <w:r w:rsidRPr="007037B0">
              <w:rPr>
                <w:sz w:val="28"/>
                <w:szCs w:val="28"/>
              </w:rPr>
              <w:t>в баллах)</w:t>
            </w:r>
          </w:p>
        </w:tc>
      </w:tr>
      <w:tr w:rsidR="007037B0" w:rsidRPr="007037B0" w:rsidTr="00912D57">
        <w:tc>
          <w:tcPr>
            <w:tcW w:w="4785" w:type="dxa"/>
          </w:tcPr>
          <w:p w:rsidR="007037B0" w:rsidRPr="007037B0" w:rsidRDefault="007037B0" w:rsidP="007037B0">
            <w:pPr>
              <w:pStyle w:val="a3"/>
              <w:jc w:val="center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Оптимальный</w:t>
            </w:r>
          </w:p>
        </w:tc>
        <w:tc>
          <w:tcPr>
            <w:tcW w:w="4786" w:type="dxa"/>
          </w:tcPr>
          <w:p w:rsidR="007037B0" w:rsidRPr="007037B0" w:rsidRDefault="007037B0" w:rsidP="007037B0">
            <w:pPr>
              <w:pStyle w:val="a3"/>
              <w:jc w:val="center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3,5-4 балла</w:t>
            </w:r>
          </w:p>
        </w:tc>
      </w:tr>
      <w:tr w:rsidR="007037B0" w:rsidRPr="007037B0" w:rsidTr="00912D57">
        <w:tc>
          <w:tcPr>
            <w:tcW w:w="4785" w:type="dxa"/>
          </w:tcPr>
          <w:p w:rsidR="007037B0" w:rsidRPr="007037B0" w:rsidRDefault="007037B0" w:rsidP="007037B0">
            <w:pPr>
              <w:pStyle w:val="a3"/>
              <w:jc w:val="center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Высокий</w:t>
            </w:r>
          </w:p>
        </w:tc>
        <w:tc>
          <w:tcPr>
            <w:tcW w:w="4786" w:type="dxa"/>
          </w:tcPr>
          <w:p w:rsidR="007037B0" w:rsidRPr="007037B0" w:rsidRDefault="007037B0" w:rsidP="007037B0">
            <w:pPr>
              <w:pStyle w:val="a3"/>
              <w:jc w:val="center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2,4-3,4</w:t>
            </w:r>
          </w:p>
        </w:tc>
      </w:tr>
      <w:tr w:rsidR="007037B0" w:rsidRPr="007037B0" w:rsidTr="00912D57">
        <w:tc>
          <w:tcPr>
            <w:tcW w:w="4785" w:type="dxa"/>
          </w:tcPr>
          <w:p w:rsidR="007037B0" w:rsidRPr="007037B0" w:rsidRDefault="007037B0" w:rsidP="007037B0">
            <w:pPr>
              <w:pStyle w:val="a3"/>
              <w:jc w:val="center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средний</w:t>
            </w:r>
          </w:p>
        </w:tc>
        <w:tc>
          <w:tcPr>
            <w:tcW w:w="4786" w:type="dxa"/>
          </w:tcPr>
          <w:p w:rsidR="007037B0" w:rsidRPr="007037B0" w:rsidRDefault="007037B0" w:rsidP="007037B0">
            <w:pPr>
              <w:pStyle w:val="a3"/>
              <w:jc w:val="center"/>
              <w:rPr>
                <w:sz w:val="28"/>
                <w:szCs w:val="28"/>
              </w:rPr>
            </w:pPr>
            <w:r w:rsidRPr="007037B0">
              <w:rPr>
                <w:sz w:val="28"/>
                <w:szCs w:val="28"/>
              </w:rPr>
              <w:t>1,3-2,3</w:t>
            </w:r>
          </w:p>
        </w:tc>
      </w:tr>
    </w:tbl>
    <w:p w:rsidR="007037B0" w:rsidRPr="007037B0" w:rsidRDefault="007037B0" w:rsidP="007037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bscript"/>
          <w:lang w:eastAsia="ru-RU"/>
        </w:rPr>
      </w:pPr>
    </w:p>
    <w:p w:rsidR="007037B0" w:rsidRPr="007037B0" w:rsidRDefault="007037B0" w:rsidP="007037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bscript"/>
          <w:lang w:eastAsia="ru-RU"/>
        </w:rPr>
      </w:pPr>
    </w:p>
    <w:p w:rsidR="007037B0" w:rsidRPr="007037B0" w:rsidRDefault="007037B0" w:rsidP="007037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b/>
          <w:sz w:val="28"/>
          <w:szCs w:val="28"/>
          <w:lang w:eastAsia="ru-RU"/>
        </w:rPr>
        <w:t>Описательная характеристика уровней владения народным фольклором ребёнка дошкольного возраста</w:t>
      </w:r>
    </w:p>
    <w:p w:rsidR="007037B0" w:rsidRDefault="007037B0" w:rsidP="007037B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037B0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7037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(Оптимальный) уровень владения народным музыкальным фольклором 3, 4-4 балла</w:t>
      </w:r>
      <w:r w:rsidRPr="007037B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обладает устойчивым интересом к музыкальной деятельности, ярким эмоционально-оценочным отношением к музыкальным образам, выраженным в музыкальном произведении, умением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охорактеризовать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музыку, применяя художественно-образное описание, самостоятельно дает жанровую характеристику музыкальных произведений, отличается творческим отношением к различным видам музыкальной деятельности и прекрасной музыкальной памятью.</w:t>
      </w:r>
    </w:p>
    <w:p w:rsidR="007037B0" w:rsidRPr="007037B0" w:rsidRDefault="007037B0" w:rsidP="007037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ru-RU"/>
        </w:rPr>
      </w:pP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b/>
          <w:i/>
          <w:sz w:val="28"/>
          <w:szCs w:val="28"/>
          <w:vertAlign w:val="subscript"/>
          <w:lang w:eastAsia="ru-RU"/>
        </w:rPr>
      </w:pPr>
      <w:r w:rsidRPr="007037B0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7037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высокий</w:t>
      </w:r>
      <w:r w:rsidRPr="007037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 уровень владения народным музыкальным фольклором 2</w:t>
      </w:r>
      <w:proofErr w:type="gramStart"/>
      <w:r w:rsidRPr="007037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,4</w:t>
      </w:r>
      <w:proofErr w:type="gramEnd"/>
      <w:r w:rsidRPr="007037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-3, 4 балла</w:t>
      </w: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>У ребёнка отмечается положительный интерес к музыке. Он обладает эмоционально-оценочным отношением к музыке и умением охарактеризовать её. С помощью элементарных наводящих вопросов взрослого правильно даёт жанровую характеристику музыкальных произведений и рассказывает об общем характере музыки. Отличается хорошей музыкальной памятью.</w:t>
      </w:r>
    </w:p>
    <w:p w:rsidR="007037B0" w:rsidRPr="007037B0" w:rsidRDefault="007037B0" w:rsidP="007037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703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(средний) уровень владения народным музыкальным фольклором, 1</w:t>
      </w:r>
      <w:proofErr w:type="gramStart"/>
      <w:r w:rsidRPr="007037B0">
        <w:rPr>
          <w:rFonts w:ascii="Times New Roman" w:hAnsi="Times New Roman" w:cs="Times New Roman"/>
          <w:b/>
          <w:sz w:val="28"/>
          <w:szCs w:val="28"/>
          <w:lang w:eastAsia="ru-RU"/>
        </w:rPr>
        <w:t>,3</w:t>
      </w:r>
      <w:proofErr w:type="gramEnd"/>
      <w:r w:rsidRPr="007037B0">
        <w:rPr>
          <w:rFonts w:ascii="Times New Roman" w:hAnsi="Times New Roman" w:cs="Times New Roman"/>
          <w:b/>
          <w:sz w:val="28"/>
          <w:szCs w:val="28"/>
          <w:lang w:eastAsia="ru-RU"/>
        </w:rPr>
        <w:t>-2, 3 балла</w:t>
      </w: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>У ребёнка отмечается интерес к музыке. Он обладает эмоционально-оценочным отношением к музыке и умением охарактеризовать её. Определить жанр при условии оказания ему словесной помощи с опорой на зрительную наглядность или моторную помощи.</w:t>
      </w:r>
    </w:p>
    <w:p w:rsidR="007037B0" w:rsidRPr="007037B0" w:rsidRDefault="007037B0" w:rsidP="007037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7B0" w:rsidRDefault="007037B0" w:rsidP="007037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37B0" w:rsidRDefault="007037B0" w:rsidP="007037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37B0" w:rsidRDefault="007037B0" w:rsidP="007037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75F" w:rsidRDefault="0030075F" w:rsidP="007037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37B0" w:rsidRPr="007037B0" w:rsidRDefault="007037B0" w:rsidP="007037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37B0" w:rsidRPr="007037B0" w:rsidRDefault="007037B0" w:rsidP="007037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>Разработанная методика строилась как на целенаправленном обучении детей основам традиционной народной культуры, так и на самостоятельном её перенимании, использовании обучающих возможностей собственно детского коллектива.</w:t>
      </w: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>Подбор репертуара основывается на опыте народной педагогики, учитывающей:</w:t>
      </w: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>а) возрастные и индивидуальные возможности детей;</w:t>
      </w: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>б) возможности различных жанров и конкретных произведений фольклора в обучении культуре;</w:t>
      </w: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>в) связь музыкального фольклора с народным календарём, чредой праздников и будней, семейными событиями и т. д.</w:t>
      </w: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 xml:space="preserve">  Проведённая работа позволяет сформировать следующие выводы:</w:t>
      </w: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7037B0">
        <w:rPr>
          <w:rFonts w:ascii="Times New Roman" w:hAnsi="Times New Roman" w:cs="Times New Roman"/>
          <w:sz w:val="28"/>
          <w:szCs w:val="28"/>
          <w:lang w:eastAsia="ru-RU"/>
        </w:rPr>
        <w:t>Разработанная и проверенная в процессе работы педагогические условия приобщения детей к народной культуре (народная культура предоставлена во взаимосвязи духовного, музыкально-</w:t>
      </w:r>
      <w:proofErr w:type="spellStart"/>
      <w:r w:rsidRPr="007037B0">
        <w:rPr>
          <w:rFonts w:ascii="Times New Roman" w:hAnsi="Times New Roman" w:cs="Times New Roman"/>
          <w:sz w:val="28"/>
          <w:szCs w:val="28"/>
          <w:lang w:eastAsia="ru-RU"/>
        </w:rPr>
        <w:t>фольклороного</w:t>
      </w:r>
      <w:proofErr w:type="spellEnd"/>
      <w:r w:rsidRPr="007037B0">
        <w:rPr>
          <w:rFonts w:ascii="Times New Roman" w:hAnsi="Times New Roman" w:cs="Times New Roman"/>
          <w:sz w:val="28"/>
          <w:szCs w:val="28"/>
          <w:lang w:eastAsia="ru-RU"/>
        </w:rPr>
        <w:t>, познавательного компонентов; осуществляется комплексный подход к освоению музыкального фольклора; реализуется атмосфера сотворчества детей и взрослых). У детей возрастает интерес к народной культуре, развиваются способности художественного восприятия, формируются основы музыкальн</w:t>
      </w:r>
      <w:proofErr w:type="gramStart"/>
      <w:r w:rsidRPr="007037B0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037B0">
        <w:rPr>
          <w:rFonts w:ascii="Times New Roman" w:hAnsi="Times New Roman" w:cs="Times New Roman"/>
          <w:sz w:val="28"/>
          <w:szCs w:val="28"/>
          <w:lang w:eastAsia="ru-RU"/>
        </w:rPr>
        <w:t xml:space="preserve"> фольклорной деятельности, активизируется художественно-творческое развитие.</w:t>
      </w: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7B0" w:rsidRPr="007037B0" w:rsidRDefault="007037B0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39D" w:rsidRPr="007037B0" w:rsidRDefault="006A639D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39D" w:rsidRPr="007037B0" w:rsidRDefault="006A639D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39D" w:rsidRPr="007037B0" w:rsidRDefault="006A639D" w:rsidP="007037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39D" w:rsidRPr="006A639D" w:rsidRDefault="006A639D" w:rsidP="006A639D">
      <w:pPr>
        <w:tabs>
          <w:tab w:val="left" w:pos="1320"/>
        </w:tabs>
        <w:rPr>
          <w:rFonts w:ascii="Calibri" w:eastAsia="Times New Roman" w:hAnsi="Calibri" w:cs="Times New Roman"/>
          <w:lang w:eastAsia="ru-RU"/>
        </w:rPr>
      </w:pPr>
    </w:p>
    <w:p w:rsidR="006A639D" w:rsidRPr="006A639D" w:rsidRDefault="006A639D" w:rsidP="006A639D">
      <w:pPr>
        <w:tabs>
          <w:tab w:val="left" w:pos="1320"/>
        </w:tabs>
        <w:rPr>
          <w:rFonts w:ascii="Calibri" w:eastAsia="Times New Roman" w:hAnsi="Calibri" w:cs="Times New Roman"/>
          <w:lang w:eastAsia="ru-RU"/>
        </w:rPr>
      </w:pPr>
    </w:p>
    <w:p w:rsidR="006A639D" w:rsidRDefault="006A639D"/>
    <w:sectPr w:rsidR="006A639D" w:rsidSect="0030075F">
      <w:headerReference w:type="default" r:id="rId9"/>
      <w:pgSz w:w="11906" w:h="16838"/>
      <w:pgMar w:top="567" w:right="85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52" w:rsidRDefault="00790F52" w:rsidP="007037B0">
      <w:pPr>
        <w:spacing w:after="0" w:line="240" w:lineRule="auto"/>
      </w:pPr>
      <w:r>
        <w:separator/>
      </w:r>
    </w:p>
  </w:endnote>
  <w:endnote w:type="continuationSeparator" w:id="0">
    <w:p w:rsidR="00790F52" w:rsidRDefault="00790F52" w:rsidP="0070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52" w:rsidRDefault="00790F52" w:rsidP="007037B0">
      <w:pPr>
        <w:spacing w:after="0" w:line="240" w:lineRule="auto"/>
      </w:pPr>
      <w:r>
        <w:separator/>
      </w:r>
    </w:p>
  </w:footnote>
  <w:footnote w:type="continuationSeparator" w:id="0">
    <w:p w:rsidR="00790F52" w:rsidRDefault="00790F52" w:rsidP="0070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261453"/>
      <w:docPartObj>
        <w:docPartGallery w:val="Page Numbers (Top of Page)"/>
        <w:docPartUnique/>
      </w:docPartObj>
    </w:sdtPr>
    <w:sdtEndPr/>
    <w:sdtContent>
      <w:p w:rsidR="000B14F6" w:rsidRDefault="000B14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B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14F6" w:rsidRDefault="000B14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93B"/>
    <w:multiLevelType w:val="multilevel"/>
    <w:tmpl w:val="1FBC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33075"/>
    <w:multiLevelType w:val="hybridMultilevel"/>
    <w:tmpl w:val="6C36D5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E07EE"/>
    <w:multiLevelType w:val="singleLevel"/>
    <w:tmpl w:val="CF8E056A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05402316"/>
    <w:multiLevelType w:val="singleLevel"/>
    <w:tmpl w:val="9B662EC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09326AA0"/>
    <w:multiLevelType w:val="hybridMultilevel"/>
    <w:tmpl w:val="9DA2EE3C"/>
    <w:lvl w:ilvl="0" w:tplc="A5DA36F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BE6041"/>
    <w:multiLevelType w:val="singleLevel"/>
    <w:tmpl w:val="F71444B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>
    <w:nsid w:val="0FDE7983"/>
    <w:multiLevelType w:val="multilevel"/>
    <w:tmpl w:val="C052951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7">
    <w:nsid w:val="114700BA"/>
    <w:multiLevelType w:val="multilevel"/>
    <w:tmpl w:val="F64A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7411E"/>
    <w:multiLevelType w:val="hybridMultilevel"/>
    <w:tmpl w:val="B1882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E4545"/>
    <w:multiLevelType w:val="hybridMultilevel"/>
    <w:tmpl w:val="467681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71ABD"/>
    <w:multiLevelType w:val="singleLevel"/>
    <w:tmpl w:val="F250AEC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1A2371AC"/>
    <w:multiLevelType w:val="singleLevel"/>
    <w:tmpl w:val="6D641C9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1B38698A"/>
    <w:multiLevelType w:val="hybridMultilevel"/>
    <w:tmpl w:val="4E600A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A408E1"/>
    <w:multiLevelType w:val="hybridMultilevel"/>
    <w:tmpl w:val="72662B18"/>
    <w:lvl w:ilvl="0" w:tplc="1B1209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AB598F"/>
    <w:multiLevelType w:val="hybridMultilevel"/>
    <w:tmpl w:val="294EF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F5CC1"/>
    <w:multiLevelType w:val="multilevel"/>
    <w:tmpl w:val="956854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5"/>
        </w:tabs>
        <w:ind w:left="30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16">
    <w:nsid w:val="25403A6A"/>
    <w:multiLevelType w:val="singleLevel"/>
    <w:tmpl w:val="51C8E92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>
    <w:nsid w:val="2A7C08F6"/>
    <w:multiLevelType w:val="singleLevel"/>
    <w:tmpl w:val="01AA18AA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8">
    <w:nsid w:val="31833654"/>
    <w:multiLevelType w:val="hybridMultilevel"/>
    <w:tmpl w:val="EF206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E3CE2"/>
    <w:multiLevelType w:val="singleLevel"/>
    <w:tmpl w:val="BDD2DC9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0">
    <w:nsid w:val="39FF286F"/>
    <w:multiLevelType w:val="hybridMultilevel"/>
    <w:tmpl w:val="C1B27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9616F"/>
    <w:multiLevelType w:val="hybridMultilevel"/>
    <w:tmpl w:val="D3B6A8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E160DAE"/>
    <w:multiLevelType w:val="multilevel"/>
    <w:tmpl w:val="528409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5"/>
        </w:tabs>
        <w:ind w:left="30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23">
    <w:nsid w:val="3E2969B8"/>
    <w:multiLevelType w:val="hybridMultilevel"/>
    <w:tmpl w:val="AB623A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627FC7"/>
    <w:multiLevelType w:val="singleLevel"/>
    <w:tmpl w:val="F71444B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5">
    <w:nsid w:val="3F501540"/>
    <w:multiLevelType w:val="singleLevel"/>
    <w:tmpl w:val="D638A79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4236648D"/>
    <w:multiLevelType w:val="singleLevel"/>
    <w:tmpl w:val="5E70421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7">
    <w:nsid w:val="483672C7"/>
    <w:multiLevelType w:val="singleLevel"/>
    <w:tmpl w:val="5CFEF76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8">
    <w:nsid w:val="497B2CD6"/>
    <w:multiLevelType w:val="hybridMultilevel"/>
    <w:tmpl w:val="8D149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2249C"/>
    <w:multiLevelType w:val="singleLevel"/>
    <w:tmpl w:val="8CE8279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0">
    <w:nsid w:val="4D59083A"/>
    <w:multiLevelType w:val="singleLevel"/>
    <w:tmpl w:val="8CE8279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1">
    <w:nsid w:val="515E4C2C"/>
    <w:multiLevelType w:val="hybridMultilevel"/>
    <w:tmpl w:val="E2E04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DD55C3"/>
    <w:multiLevelType w:val="hybridMultilevel"/>
    <w:tmpl w:val="8062C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380FF9"/>
    <w:multiLevelType w:val="singleLevel"/>
    <w:tmpl w:val="6D641C9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4">
    <w:nsid w:val="56F41248"/>
    <w:multiLevelType w:val="singleLevel"/>
    <w:tmpl w:val="F4169CD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5DEB533E"/>
    <w:multiLevelType w:val="singleLevel"/>
    <w:tmpl w:val="52502B7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6">
    <w:nsid w:val="5FD47FDD"/>
    <w:multiLevelType w:val="hybridMultilevel"/>
    <w:tmpl w:val="23000E5A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00C643E"/>
    <w:multiLevelType w:val="singleLevel"/>
    <w:tmpl w:val="D0BA13D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8">
    <w:nsid w:val="623F60FF"/>
    <w:multiLevelType w:val="singleLevel"/>
    <w:tmpl w:val="9B662ECA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9">
    <w:nsid w:val="66CE26F8"/>
    <w:multiLevelType w:val="singleLevel"/>
    <w:tmpl w:val="44141552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0">
    <w:nsid w:val="67BE431B"/>
    <w:multiLevelType w:val="singleLevel"/>
    <w:tmpl w:val="34945CE8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1">
    <w:nsid w:val="7B554ED6"/>
    <w:multiLevelType w:val="singleLevel"/>
    <w:tmpl w:val="5CFEF76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2">
    <w:nsid w:val="7C66387F"/>
    <w:multiLevelType w:val="hybridMultilevel"/>
    <w:tmpl w:val="6F72E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D1833"/>
    <w:multiLevelType w:val="singleLevel"/>
    <w:tmpl w:val="5CFEF76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4">
    <w:nsid w:val="7EBC5176"/>
    <w:multiLevelType w:val="singleLevel"/>
    <w:tmpl w:val="A37C69C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21"/>
  </w:num>
  <w:num w:numId="3">
    <w:abstractNumId w:val="31"/>
  </w:num>
  <w:num w:numId="4">
    <w:abstractNumId w:val="23"/>
  </w:num>
  <w:num w:numId="5">
    <w:abstractNumId w:val="6"/>
  </w:num>
  <w:num w:numId="6">
    <w:abstractNumId w:val="15"/>
  </w:num>
  <w:num w:numId="7">
    <w:abstractNumId w:val="22"/>
  </w:num>
  <w:num w:numId="8">
    <w:abstractNumId w:val="12"/>
  </w:num>
  <w:num w:numId="9">
    <w:abstractNumId w:val="9"/>
  </w:num>
  <w:num w:numId="10">
    <w:abstractNumId w:val="1"/>
  </w:num>
  <w:num w:numId="11">
    <w:abstractNumId w:val="36"/>
  </w:num>
  <w:num w:numId="12">
    <w:abstractNumId w:val="20"/>
  </w:num>
  <w:num w:numId="13">
    <w:abstractNumId w:val="18"/>
  </w:num>
  <w:num w:numId="14">
    <w:abstractNumId w:val="8"/>
  </w:num>
  <w:num w:numId="15">
    <w:abstractNumId w:val="14"/>
  </w:num>
  <w:num w:numId="16">
    <w:abstractNumId w:val="28"/>
  </w:num>
  <w:num w:numId="17">
    <w:abstractNumId w:val="2"/>
  </w:num>
  <w:num w:numId="18">
    <w:abstractNumId w:val="3"/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8"/>
  </w:num>
  <w:num w:numId="21">
    <w:abstractNumId w:val="30"/>
  </w:num>
  <w:num w:numId="22">
    <w:abstractNumId w:val="41"/>
  </w:num>
  <w:num w:numId="23">
    <w:abstractNumId w:val="27"/>
  </w:num>
  <w:num w:numId="24">
    <w:abstractNumId w:val="27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3"/>
  </w:num>
  <w:num w:numId="26">
    <w:abstractNumId w:val="25"/>
  </w:num>
  <w:num w:numId="27">
    <w:abstractNumId w:val="29"/>
  </w:num>
  <w:num w:numId="28">
    <w:abstractNumId w:val="11"/>
  </w:num>
  <w:num w:numId="29">
    <w:abstractNumId w:val="26"/>
  </w:num>
  <w:num w:numId="30">
    <w:abstractNumId w:val="35"/>
  </w:num>
  <w:num w:numId="31">
    <w:abstractNumId w:val="33"/>
  </w:num>
  <w:num w:numId="32">
    <w:abstractNumId w:val="33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0"/>
  </w:num>
  <w:num w:numId="34">
    <w:abstractNumId w:val="39"/>
  </w:num>
  <w:num w:numId="35">
    <w:abstractNumId w:val="19"/>
  </w:num>
  <w:num w:numId="36">
    <w:abstractNumId w:val="17"/>
  </w:num>
  <w:num w:numId="37">
    <w:abstractNumId w:val="34"/>
  </w:num>
  <w:num w:numId="38">
    <w:abstractNumId w:val="5"/>
  </w:num>
  <w:num w:numId="39">
    <w:abstractNumId w:val="5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44"/>
  </w:num>
  <w:num w:numId="41">
    <w:abstractNumId w:val="24"/>
  </w:num>
  <w:num w:numId="42">
    <w:abstractNumId w:val="16"/>
  </w:num>
  <w:num w:numId="43">
    <w:abstractNumId w:val="37"/>
  </w:num>
  <w:num w:numId="44">
    <w:abstractNumId w:val="10"/>
  </w:num>
  <w:num w:numId="45">
    <w:abstractNumId w:val="13"/>
  </w:num>
  <w:num w:numId="46">
    <w:abstractNumId w:val="4"/>
  </w:num>
  <w:num w:numId="47">
    <w:abstractNumId w:val="32"/>
  </w:num>
  <w:num w:numId="48">
    <w:abstractNumId w:val="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39D"/>
    <w:rsid w:val="000116E5"/>
    <w:rsid w:val="000B14F6"/>
    <w:rsid w:val="001F1AF6"/>
    <w:rsid w:val="002518E0"/>
    <w:rsid w:val="002951BD"/>
    <w:rsid w:val="0030075F"/>
    <w:rsid w:val="00372FBC"/>
    <w:rsid w:val="00373D9C"/>
    <w:rsid w:val="00376785"/>
    <w:rsid w:val="003B7608"/>
    <w:rsid w:val="003D5166"/>
    <w:rsid w:val="003D7983"/>
    <w:rsid w:val="00615D81"/>
    <w:rsid w:val="00653C28"/>
    <w:rsid w:val="006854AE"/>
    <w:rsid w:val="006A639D"/>
    <w:rsid w:val="007037B0"/>
    <w:rsid w:val="00740F42"/>
    <w:rsid w:val="00790F52"/>
    <w:rsid w:val="007B2303"/>
    <w:rsid w:val="008B24B6"/>
    <w:rsid w:val="00912D57"/>
    <w:rsid w:val="00A06580"/>
    <w:rsid w:val="00AA36E5"/>
    <w:rsid w:val="00BF7D0C"/>
    <w:rsid w:val="00C42533"/>
    <w:rsid w:val="00CF15F6"/>
    <w:rsid w:val="00D21128"/>
    <w:rsid w:val="00DC35B2"/>
    <w:rsid w:val="00E32A31"/>
    <w:rsid w:val="00F03BF4"/>
    <w:rsid w:val="00F80454"/>
    <w:rsid w:val="00FC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0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53C28"/>
    <w:pPr>
      <w:keepNext/>
      <w:tabs>
        <w:tab w:val="left" w:pos="1843"/>
      </w:tabs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6E5"/>
    <w:pPr>
      <w:spacing w:after="0" w:line="240" w:lineRule="auto"/>
    </w:pPr>
  </w:style>
  <w:style w:type="table" w:styleId="a4">
    <w:name w:val="Table Grid"/>
    <w:basedOn w:val="a1"/>
    <w:rsid w:val="0070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7B0"/>
  </w:style>
  <w:style w:type="paragraph" w:styleId="a7">
    <w:name w:val="footer"/>
    <w:basedOn w:val="a"/>
    <w:link w:val="a8"/>
    <w:uiPriority w:val="99"/>
    <w:unhideWhenUsed/>
    <w:rsid w:val="0070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7B0"/>
  </w:style>
  <w:style w:type="character" w:styleId="a9">
    <w:name w:val="page number"/>
    <w:basedOn w:val="a0"/>
    <w:uiPriority w:val="99"/>
    <w:unhideWhenUsed/>
    <w:rsid w:val="007037B0"/>
  </w:style>
  <w:style w:type="table" w:customStyle="1" w:styleId="1">
    <w:name w:val="Сетка таблицы1"/>
    <w:basedOn w:val="a1"/>
    <w:next w:val="a4"/>
    <w:uiPriority w:val="59"/>
    <w:rsid w:val="00CF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F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5F6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653C2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3C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maligncenter">
    <w:name w:val="imalign_center"/>
    <w:basedOn w:val="a"/>
    <w:rsid w:val="0065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653C28"/>
  </w:style>
  <w:style w:type="character" w:customStyle="1" w:styleId="apple-converted-space">
    <w:name w:val="apple-converted-space"/>
    <w:basedOn w:val="a0"/>
    <w:rsid w:val="00653C28"/>
  </w:style>
  <w:style w:type="character" w:customStyle="1" w:styleId="apple-style-span">
    <w:name w:val="apple-style-span"/>
    <w:basedOn w:val="a0"/>
    <w:rsid w:val="007B2303"/>
  </w:style>
  <w:style w:type="character" w:styleId="ac">
    <w:name w:val="Emphasis"/>
    <w:basedOn w:val="a0"/>
    <w:uiPriority w:val="20"/>
    <w:qFormat/>
    <w:rsid w:val="007B23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6E5"/>
    <w:pPr>
      <w:spacing w:after="0" w:line="240" w:lineRule="auto"/>
    </w:pPr>
  </w:style>
  <w:style w:type="table" w:styleId="a4">
    <w:name w:val="Table Grid"/>
    <w:basedOn w:val="a1"/>
    <w:rsid w:val="0070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7B0"/>
  </w:style>
  <w:style w:type="paragraph" w:styleId="a7">
    <w:name w:val="footer"/>
    <w:basedOn w:val="a"/>
    <w:link w:val="a8"/>
    <w:uiPriority w:val="99"/>
    <w:unhideWhenUsed/>
    <w:rsid w:val="0070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7B0"/>
  </w:style>
  <w:style w:type="character" w:styleId="a9">
    <w:name w:val="page number"/>
    <w:basedOn w:val="a0"/>
    <w:uiPriority w:val="99"/>
    <w:unhideWhenUsed/>
    <w:rsid w:val="007037B0"/>
  </w:style>
  <w:style w:type="table" w:customStyle="1" w:styleId="1">
    <w:name w:val="Сетка таблицы1"/>
    <w:basedOn w:val="a1"/>
    <w:next w:val="a4"/>
    <w:uiPriority w:val="59"/>
    <w:rsid w:val="00CF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F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3980-2A15-44C4-B1ED-430B6D03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2012-10-25T16:56:00Z</cp:lastPrinted>
  <dcterms:created xsi:type="dcterms:W3CDTF">2012-10-17T14:31:00Z</dcterms:created>
  <dcterms:modified xsi:type="dcterms:W3CDTF">2012-10-30T16:16:00Z</dcterms:modified>
</cp:coreProperties>
</file>