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МУНИЦИПАЛЬНОЕ БЮДЖЕТНОЕ ДОШКОЛЬНОЕ ОБРАЗОВАТЕЛЬНОЕ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УЧРЕЖДЕНИЕ ДЕТСКИЙ САД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КОМБИНИРОВАННОГО</w:t>
      </w:r>
      <w:proofErr w:type="gramEnd"/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ВИДА № 5 «ДУБОК»  СТАНИЦЫ АРХАНГЕЛЬСКОЙ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МУНИЦИПАЛЬНОГО  ОБРАЗОВАНИЯ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ТИХОРЕЦКИЙ РАЙОН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sz w:val="44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44"/>
          <w:szCs w:val="28"/>
          <w:lang w:eastAsia="ru-RU"/>
        </w:rPr>
        <w:t>онсультация для родителей</w:t>
      </w:r>
    </w:p>
    <w:p w:rsidR="004A4D2A" w:rsidRP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/>
          <w:sz w:val="44"/>
          <w:szCs w:val="28"/>
          <w:lang w:eastAsia="ru-RU"/>
        </w:rPr>
        <w:t>На тему: «Игры с пальчиками для развития речи»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Разработала: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воспитатель МБДОУ №5 «Дубок»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ст. Архангельской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Тихонова Ю.А.</w:t>
      </w:r>
    </w:p>
    <w:p w:rsidR="004A4D2A" w:rsidRDefault="004A4D2A" w:rsidP="004A4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первая квалификационная категория</w:t>
      </w:r>
    </w:p>
    <w:p w:rsidR="004A4D2A" w:rsidRDefault="004A4D2A" w:rsidP="004A4D2A">
      <w:pPr>
        <w:rPr>
          <w:rFonts w:eastAsia="Times New Roman"/>
          <w:sz w:val="20"/>
          <w:lang w:eastAsia="ru-RU"/>
        </w:rPr>
      </w:pPr>
    </w:p>
    <w:p w:rsidR="004A4D2A" w:rsidRDefault="004A4D2A" w:rsidP="004A4D2A">
      <w:pPr>
        <w:rPr>
          <w:rFonts w:eastAsia="Times New Roman"/>
          <w:sz w:val="20"/>
          <w:lang w:eastAsia="ru-RU"/>
        </w:rPr>
      </w:pPr>
    </w:p>
    <w:p w:rsidR="004A4D2A" w:rsidRDefault="004A4D2A" w:rsidP="004A4D2A">
      <w:pPr>
        <w:rPr>
          <w:rFonts w:eastAsia="Times New Roman"/>
          <w:sz w:val="20"/>
          <w:lang w:eastAsia="ru-RU"/>
        </w:rPr>
      </w:pPr>
    </w:p>
    <w:p w:rsidR="004A4D2A" w:rsidRDefault="004A4D2A" w:rsidP="004A4D2A">
      <w:pPr>
        <w:rPr>
          <w:rFonts w:eastAsia="Times New Roman"/>
          <w:sz w:val="20"/>
          <w:lang w:eastAsia="ru-RU"/>
        </w:rPr>
      </w:pPr>
    </w:p>
    <w:p w:rsidR="004A4D2A" w:rsidRDefault="004A4D2A" w:rsidP="004A4D2A">
      <w:pPr>
        <w:rPr>
          <w:rFonts w:ascii="Times New Roman" w:eastAsia="Times New Roman" w:hAnsi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0"/>
          <w:lang w:eastAsia="ru-RU"/>
        </w:rPr>
        <w:t>2014</w:t>
      </w:r>
      <w:r>
        <w:rPr>
          <w:rFonts w:ascii="Times New Roman" w:eastAsia="Times New Roman" w:hAnsi="Times New Roman"/>
          <w:sz w:val="20"/>
          <w:lang w:eastAsia="ru-RU"/>
        </w:rPr>
        <w:t>г.</w:t>
      </w:r>
    </w:p>
    <w:p w:rsidR="00DF0128" w:rsidRDefault="00DF0128" w:rsidP="007E58A0">
      <w:pPr>
        <w:pStyle w:val="a3"/>
        <w:jc w:val="center"/>
        <w:rPr>
          <w:rFonts w:ascii="Times New Roman" w:hAnsi="Times New Roman" w:cs="Times New Roman"/>
          <w:b/>
        </w:rPr>
      </w:pPr>
    </w:p>
    <w:p w:rsidR="004A4D2A" w:rsidRDefault="004A4D2A" w:rsidP="004A4D2A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57A74" w:rsidRPr="007E58A0" w:rsidRDefault="00557A74" w:rsidP="007E58A0">
      <w:pPr>
        <w:pStyle w:val="a3"/>
        <w:jc w:val="center"/>
        <w:rPr>
          <w:rFonts w:ascii="Times New Roman" w:hAnsi="Times New Roman" w:cs="Times New Roman"/>
          <w:b/>
        </w:rPr>
      </w:pPr>
      <w:r w:rsidRPr="007E58A0">
        <w:rPr>
          <w:rFonts w:ascii="Times New Roman" w:hAnsi="Times New Roman" w:cs="Times New Roman"/>
          <w:b/>
        </w:rPr>
        <w:t>«Игры с пальчиками для развития речи»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Значение развитой речи при воспитании ребенка общеизвестно: главная суть речи – осуществлять у малыша функцию общения с окружающим миром, способствуя его вхождению в социум. </w:t>
      </w:r>
      <w:proofErr w:type="spellStart"/>
      <w:r w:rsidRPr="007E58A0">
        <w:rPr>
          <w:rFonts w:ascii="Times New Roman" w:hAnsi="Times New Roman" w:cs="Times New Roman"/>
        </w:rPr>
        <w:t>Практикование</w:t>
      </w:r>
      <w:proofErr w:type="spellEnd"/>
      <w:r w:rsidRPr="007E58A0">
        <w:rPr>
          <w:rFonts w:ascii="Times New Roman" w:hAnsi="Times New Roman" w:cs="Times New Roman"/>
        </w:rPr>
        <w:t xml:space="preserve"> тренингов мелкой моторики рук, координирующих органы речи, способствует расширению словарного диапазона детей, формированию у них правильного произношения. </w:t>
      </w:r>
      <w:proofErr w:type="spellStart"/>
      <w:r w:rsidRPr="007E58A0">
        <w:rPr>
          <w:rFonts w:ascii="Times New Roman" w:hAnsi="Times New Roman" w:cs="Times New Roman"/>
        </w:rPr>
        <w:t>Потешки</w:t>
      </w:r>
      <w:proofErr w:type="spellEnd"/>
      <w:r w:rsidRPr="007E58A0">
        <w:rPr>
          <w:rFonts w:ascii="Times New Roman" w:hAnsi="Times New Roman" w:cs="Times New Roman"/>
        </w:rPr>
        <w:t xml:space="preserve"> и скороговорки, которые обычно сопровождают пальчиковые действия, помогают избавиться от монотонности речи, нормализовать ее темп, учат соблюдению речевых пауз, снижают психическое напряжение за счет удовольствия, с которым дети занимаются пальчиковыми тренингами.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Очень важным фактором для развития речи является то, в пальчиковых играх все подражательные действия сопровождаются стихами. Стихи привлекают внимание малышей и легко запоминаются. Ритм и неизменный порядок слов, рифма для малыша являются чем-то магическим, утешающим и успокаивающим.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Сопровождая пальчиковые действия прибаутками и </w:t>
      </w:r>
      <w:proofErr w:type="spellStart"/>
      <w:r w:rsidRPr="007E58A0">
        <w:rPr>
          <w:rFonts w:ascii="Times New Roman" w:hAnsi="Times New Roman" w:cs="Times New Roman"/>
        </w:rPr>
        <w:t>потешками</w:t>
      </w:r>
      <w:proofErr w:type="spellEnd"/>
      <w:r w:rsidRPr="007E58A0">
        <w:rPr>
          <w:rFonts w:ascii="Times New Roman" w:hAnsi="Times New Roman" w:cs="Times New Roman"/>
        </w:rPr>
        <w:t xml:space="preserve">, ребенок тренирует собственную память – непроизвольно запоминает стихотворные тексты, приобретая даже театрализованные навыки. Ведь часто подобные </w:t>
      </w:r>
      <w:proofErr w:type="spellStart"/>
      <w:r w:rsidRPr="007E58A0">
        <w:rPr>
          <w:rFonts w:ascii="Times New Roman" w:hAnsi="Times New Roman" w:cs="Times New Roman"/>
        </w:rPr>
        <w:t>потешки</w:t>
      </w:r>
      <w:proofErr w:type="spellEnd"/>
      <w:r w:rsidRPr="007E58A0">
        <w:rPr>
          <w:rFonts w:ascii="Times New Roman" w:hAnsi="Times New Roman" w:cs="Times New Roman"/>
        </w:rPr>
        <w:t xml:space="preserve"> произносятся от разных действующих лиц, например</w:t>
      </w:r>
      <w:proofErr w:type="gramStart"/>
      <w:r w:rsidRPr="007E58A0">
        <w:rPr>
          <w:rFonts w:ascii="Times New Roman" w:hAnsi="Times New Roman" w:cs="Times New Roman"/>
        </w:rPr>
        <w:t>,</w:t>
      </w:r>
      <w:proofErr w:type="gramEnd"/>
      <w:r w:rsidRPr="007E58A0">
        <w:rPr>
          <w:rFonts w:ascii="Times New Roman" w:hAnsi="Times New Roman" w:cs="Times New Roman"/>
        </w:rPr>
        <w:t xml:space="preserve"> братцев-пальцев, тогда речь ребенка обогащается разными интонациями, делается более выразительной. Разучивание текстов  с использованием «пальчиковой» гимнастики, стимулируя развитие речи, обогащает пространственное мышление, воображение, воспитывает быстроту реакции и эмоциональную выразительность.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Игры с пальчиками – это не только стимул для развития речи и мелкой моторики, но и один из вариантов радостного общения с близкими людьми.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Насколько ребенку понравится игра, зависит во многом от исполнения и показа ее взрослым. Для самых маленьких важно спокойно-ласковое настроение и осторожное, бережное прикосновение. Для детей трех-пяти лет имеет большое значение выразительная мимика и речь взрослого. Для выразительного исполнения взрослому следует выучить стихи наизусть.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Когда мама для пальчиковой игры берет малыша на руки, сажает  на колени, обнимая, придерживает, когда она трогает его ладошку, поглаживает ладонями ребенка, то последний получает массу необходимых для его эмоционального и интеллектуального развития впечатлений.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Самое главное – четко соблюдать заданный ритм и стремиться к естественности, привычности легкости движений. Движения правой и левой рук контролируются разными полушариями мозга. Когда ребенок начнет легко выполнять нужные движения одной рукой, научите его выполнять те же движения другой рукой, а затем – сразу двумя руками.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К четырем годам нормально развитый ребенок должен уметь сознательно выполнять упражнения нужной рукой, оставляя </w:t>
      </w:r>
      <w:proofErr w:type="gramStart"/>
      <w:r w:rsidRPr="007E58A0">
        <w:rPr>
          <w:rFonts w:ascii="Times New Roman" w:hAnsi="Times New Roman" w:cs="Times New Roman"/>
        </w:rPr>
        <w:t>другую</w:t>
      </w:r>
      <w:proofErr w:type="gramEnd"/>
      <w:r w:rsidRPr="007E58A0">
        <w:rPr>
          <w:rFonts w:ascii="Times New Roman" w:hAnsi="Times New Roman" w:cs="Times New Roman"/>
        </w:rPr>
        <w:t xml:space="preserve"> - свободной, тем самым – дифференцированно управлять собственным мышечным напряжением и расслаблением.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Выполняя простые движения кистями и пальцами, комментируя их, ребенок снимает напряжение с языка и губ. Таким образом, пальцы рук помогают учиться говорить, особенно тем детям, у кого имеются трудности при освоении речи.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Все подобные игры не только развивают пальцы и речь, но и одновременно формируют многие личностные качества ребенка – его пространственно-образное мышление, чувственное восприятие, творческую фантазию и логику.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Пальчиковые тренинги окажутся незаменимыми в период подготовки детей к школе, ведь наряду с общей физической развитостью к детям предъявляется одно особенное требование: желательно, чтобы у них была хорошо развита мелкая моторика рук. Потому что школа сразу дает большую нагрузку на глаза ребенка и на его кисти – при чтении и обучении письму.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Помимо пальчиковой гимнастики для развития мелкой моторики рук полезными являются игры с разнообразными предметами. Например, с мозаикой (мелкой и крупной), нанизывание колечек на пирамидки, перематывание ниток с одних клубков на другие. Родителям рекомендуется также приобрести несколько разноцветных губок, но объяснить ребенку, что  их купили не для купания, а для того, чтобы, сжимая и разжимая их, тренировать ручные мускулы.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Фольклорные игры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Дождик.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lastRenderedPageBreak/>
        <w:t xml:space="preserve">      Методические указания. Это упражнение сначала, при разучивании, можно выполнять поочередно каждой рукой. А при усовершенствовании игры – сразу двумя, </w:t>
      </w:r>
      <w:r w:rsidR="007E58A0">
        <w:rPr>
          <w:rFonts w:ascii="Times New Roman" w:hAnsi="Times New Roman" w:cs="Times New Roman"/>
        </w:rPr>
        <w:t>следя за синхронностью движений.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Текст </w:t>
      </w:r>
      <w:proofErr w:type="spellStart"/>
      <w:r w:rsidRPr="007E58A0">
        <w:rPr>
          <w:rFonts w:ascii="Times New Roman" w:hAnsi="Times New Roman" w:cs="Times New Roman"/>
        </w:rPr>
        <w:t>потешки</w:t>
      </w:r>
      <w:proofErr w:type="spellEnd"/>
      <w:r w:rsidRPr="007E58A0">
        <w:rPr>
          <w:rFonts w:ascii="Times New Roman" w:hAnsi="Times New Roman" w:cs="Times New Roman"/>
        </w:rPr>
        <w:t xml:space="preserve">                                             Движения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Дождик, дождик, поливай,           На каждый слог пальцами обеих рук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                Поочередно стучите по столу, изображая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                дождь.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Будет хлеба каравай.                      Указательным пальцем правой руки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                загните большой палец на левой руке.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Будут булки,                                  Перечисляя выпечку, этим же пальцем        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Будут сушки,                                  по очереди загибайте остальные пальчики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Будут пряники,                              на левой руке.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Ватрушки.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     Совушка-сова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Уж ты, </w:t>
      </w:r>
      <w:proofErr w:type="spellStart"/>
      <w:r w:rsidRPr="007E58A0">
        <w:rPr>
          <w:rFonts w:ascii="Times New Roman" w:hAnsi="Times New Roman" w:cs="Times New Roman"/>
        </w:rPr>
        <w:t>совушка</w:t>
      </w:r>
      <w:proofErr w:type="spellEnd"/>
      <w:r w:rsidRPr="007E58A0">
        <w:rPr>
          <w:rFonts w:ascii="Times New Roman" w:hAnsi="Times New Roman" w:cs="Times New Roman"/>
        </w:rPr>
        <w:t xml:space="preserve">-сова,                      Руки      надо положить на голову, покачивая  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Ты, большая голова,                       головой из стороны в сторону.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На суку сидела,                             Покрутите головой по сторонам,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Головой вертела</w:t>
      </w:r>
      <w:proofErr w:type="gramStart"/>
      <w:r w:rsidRPr="007E58A0">
        <w:rPr>
          <w:rFonts w:ascii="Times New Roman" w:hAnsi="Times New Roman" w:cs="Times New Roman"/>
        </w:rPr>
        <w:t>.</w:t>
      </w:r>
      <w:proofErr w:type="gramEnd"/>
      <w:r w:rsidRPr="007E58A0">
        <w:rPr>
          <w:rFonts w:ascii="Times New Roman" w:hAnsi="Times New Roman" w:cs="Times New Roman"/>
        </w:rPr>
        <w:t xml:space="preserve">                         </w:t>
      </w:r>
      <w:proofErr w:type="gramStart"/>
      <w:r w:rsidRPr="007E58A0">
        <w:rPr>
          <w:rFonts w:ascii="Times New Roman" w:hAnsi="Times New Roman" w:cs="Times New Roman"/>
        </w:rPr>
        <w:t>р</w:t>
      </w:r>
      <w:proofErr w:type="gramEnd"/>
      <w:r w:rsidRPr="007E58A0">
        <w:rPr>
          <w:rFonts w:ascii="Times New Roman" w:hAnsi="Times New Roman" w:cs="Times New Roman"/>
        </w:rPr>
        <w:t>уки по-прежнему на голове.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proofErr w:type="gramStart"/>
      <w:r w:rsidRPr="007E58A0">
        <w:rPr>
          <w:rFonts w:ascii="Times New Roman" w:hAnsi="Times New Roman" w:cs="Times New Roman"/>
        </w:rPr>
        <w:t>Во</w:t>
      </w:r>
      <w:proofErr w:type="gramEnd"/>
      <w:r w:rsidRPr="007E58A0">
        <w:rPr>
          <w:rFonts w:ascii="Times New Roman" w:hAnsi="Times New Roman" w:cs="Times New Roman"/>
        </w:rPr>
        <w:t xml:space="preserve"> траву </w:t>
      </w:r>
      <w:proofErr w:type="spellStart"/>
      <w:r w:rsidRPr="007E58A0">
        <w:rPr>
          <w:rFonts w:ascii="Times New Roman" w:hAnsi="Times New Roman" w:cs="Times New Roman"/>
        </w:rPr>
        <w:t>свалилася</w:t>
      </w:r>
      <w:proofErr w:type="spellEnd"/>
      <w:r w:rsidRPr="007E58A0">
        <w:rPr>
          <w:rFonts w:ascii="Times New Roman" w:hAnsi="Times New Roman" w:cs="Times New Roman"/>
        </w:rPr>
        <w:t>,                         Уроните руки на колени.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В яму </w:t>
      </w:r>
      <w:proofErr w:type="spellStart"/>
      <w:r w:rsidRPr="007E58A0">
        <w:rPr>
          <w:rFonts w:ascii="Times New Roman" w:hAnsi="Times New Roman" w:cs="Times New Roman"/>
        </w:rPr>
        <w:t>провалилася</w:t>
      </w:r>
      <w:proofErr w:type="spellEnd"/>
      <w:r w:rsidRPr="007E58A0">
        <w:rPr>
          <w:rFonts w:ascii="Times New Roman" w:hAnsi="Times New Roman" w:cs="Times New Roman"/>
        </w:rPr>
        <w:t>.                          Уберите руки с колен и уроните их «в яму».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        В саду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Методические пояснения: упражнение выполняется синхронно двумя руками сразу.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Пальчик толстый и большой          Кончики больших пальцев ритмично 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В сад за сливами </w:t>
      </w:r>
      <w:proofErr w:type="gramStart"/>
      <w:r w:rsidRPr="007E58A0">
        <w:rPr>
          <w:rFonts w:ascii="Times New Roman" w:hAnsi="Times New Roman" w:cs="Times New Roman"/>
        </w:rPr>
        <w:t>пошел</w:t>
      </w:r>
      <w:proofErr w:type="gramEnd"/>
      <w:r w:rsidRPr="007E58A0">
        <w:rPr>
          <w:rFonts w:ascii="Times New Roman" w:hAnsi="Times New Roman" w:cs="Times New Roman"/>
        </w:rPr>
        <w:t xml:space="preserve">                  ударяют в середину ладошек.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proofErr w:type="gramStart"/>
      <w:r w:rsidRPr="007E58A0">
        <w:rPr>
          <w:rFonts w:ascii="Times New Roman" w:hAnsi="Times New Roman" w:cs="Times New Roman"/>
        </w:rPr>
        <w:t>Указательный</w:t>
      </w:r>
      <w:proofErr w:type="gramEnd"/>
      <w:r w:rsidRPr="007E58A0">
        <w:rPr>
          <w:rFonts w:ascii="Times New Roman" w:hAnsi="Times New Roman" w:cs="Times New Roman"/>
        </w:rPr>
        <w:t xml:space="preserve"> с порога                    Указательные пальцы вытягиваются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Указал ему дорогу</w:t>
      </w:r>
      <w:proofErr w:type="gramStart"/>
      <w:r w:rsidRPr="007E58A0">
        <w:rPr>
          <w:rFonts w:ascii="Times New Roman" w:hAnsi="Times New Roman" w:cs="Times New Roman"/>
        </w:rPr>
        <w:t>.</w:t>
      </w:r>
      <w:proofErr w:type="gramEnd"/>
      <w:r w:rsidRPr="007E58A0">
        <w:rPr>
          <w:rFonts w:ascii="Times New Roman" w:hAnsi="Times New Roman" w:cs="Times New Roman"/>
        </w:rPr>
        <w:t xml:space="preserve">                         </w:t>
      </w:r>
      <w:proofErr w:type="gramStart"/>
      <w:r w:rsidRPr="007E58A0">
        <w:rPr>
          <w:rFonts w:ascii="Times New Roman" w:hAnsi="Times New Roman" w:cs="Times New Roman"/>
        </w:rPr>
        <w:t>в</w:t>
      </w:r>
      <w:proofErr w:type="gramEnd"/>
      <w:r w:rsidRPr="007E58A0">
        <w:rPr>
          <w:rFonts w:ascii="Times New Roman" w:hAnsi="Times New Roman" w:cs="Times New Roman"/>
        </w:rPr>
        <w:t>перед и показывают по разным сторонам.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Средний пальчик очень                   Большие и средние пальцы складываются 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</w:t>
      </w:r>
      <w:proofErr w:type="gramStart"/>
      <w:r w:rsidRPr="007E58A0">
        <w:rPr>
          <w:rFonts w:ascii="Times New Roman" w:hAnsi="Times New Roman" w:cs="Times New Roman"/>
        </w:rPr>
        <w:t>Меткий</w:t>
      </w:r>
      <w:proofErr w:type="gramEnd"/>
      <w:r w:rsidRPr="007E58A0">
        <w:rPr>
          <w:rFonts w:ascii="Times New Roman" w:hAnsi="Times New Roman" w:cs="Times New Roman"/>
        </w:rPr>
        <w:t>,                                              в кольцо, выполняя щелчки.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Он сбивает сливы с ветки.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Безымянный подбирает.                 Пальцы пригибаются к ладошке, словно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                 подбирая что-то.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А мизинчик-господинчик                Мизинцы выполняют постукивания по столу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В землю косточки сажает.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Солнышко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Методические пояснения. В ходе этого упражнения дети сначала выполняют движение «солнце» - ладони с растопыренными пальцами накладывают друг на друга. Получается «модель» солнышка с лучами.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Свети, свети, солнышко,                  Поднимите руки с </w:t>
      </w:r>
      <w:proofErr w:type="gramStart"/>
      <w:r w:rsidRPr="007E58A0">
        <w:rPr>
          <w:rFonts w:ascii="Times New Roman" w:hAnsi="Times New Roman" w:cs="Times New Roman"/>
        </w:rPr>
        <w:t>растопыренными</w:t>
      </w:r>
      <w:proofErr w:type="gramEnd"/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                  веером пальцами, ладони поверните к себе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На зеленое полюшко,                       Указательным пальцем правой руки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                                     загните большой палец на левой руке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На белую пшеницу,                            Тем же пальцем по очереди загните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На чистую водицу,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>На большой урожай                           остальные пальцы левой руки.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И на весь наш край.  </w:t>
      </w: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</w:p>
    <w:p w:rsidR="00557A74" w:rsidRPr="007E58A0" w:rsidRDefault="00557A74" w:rsidP="007E58A0">
      <w:pPr>
        <w:pStyle w:val="a3"/>
        <w:rPr>
          <w:rFonts w:ascii="Times New Roman" w:hAnsi="Times New Roman" w:cs="Times New Roman"/>
        </w:rPr>
      </w:pPr>
    </w:p>
    <w:p w:rsidR="0028489E" w:rsidRPr="007E58A0" w:rsidRDefault="00557A74" w:rsidP="007E58A0">
      <w:pPr>
        <w:pStyle w:val="a3"/>
        <w:rPr>
          <w:rFonts w:ascii="Times New Roman" w:hAnsi="Times New Roman" w:cs="Times New Roman"/>
        </w:rPr>
      </w:pPr>
      <w:r w:rsidRPr="007E58A0">
        <w:rPr>
          <w:rFonts w:ascii="Times New Roman" w:hAnsi="Times New Roman" w:cs="Times New Roman"/>
        </w:rPr>
        <w:t xml:space="preserve">                            </w:t>
      </w:r>
    </w:p>
    <w:p w:rsidR="007E58A0" w:rsidRPr="007E58A0" w:rsidRDefault="007E58A0">
      <w:pPr>
        <w:pStyle w:val="a3"/>
        <w:rPr>
          <w:rFonts w:ascii="Times New Roman" w:hAnsi="Times New Roman" w:cs="Times New Roman"/>
        </w:rPr>
      </w:pPr>
    </w:p>
    <w:sectPr w:rsidR="007E58A0" w:rsidRPr="007E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74"/>
    <w:rsid w:val="0028489E"/>
    <w:rsid w:val="004A4D2A"/>
    <w:rsid w:val="00557A74"/>
    <w:rsid w:val="007E58A0"/>
    <w:rsid w:val="00D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1212</Words>
  <Characters>6910</Characters>
  <Application>Microsoft Office Word</Application>
  <DocSecurity>0</DocSecurity>
  <Lines>57</Lines>
  <Paragraphs>16</Paragraphs>
  <ScaleCrop>false</ScaleCrop>
  <Company>Microsoft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Юльчатай</dc:creator>
  <cp:lastModifiedBy>Юльчатай</cp:lastModifiedBy>
  <cp:revision>8</cp:revision>
  <dcterms:created xsi:type="dcterms:W3CDTF">2014-08-29T14:48:00Z</dcterms:created>
  <dcterms:modified xsi:type="dcterms:W3CDTF">2014-11-21T11:53:00Z</dcterms:modified>
</cp:coreProperties>
</file>