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2" w:rsidRPr="00F83282" w:rsidRDefault="00F83282" w:rsidP="00F83282">
      <w:pPr>
        <w:jc w:val="center"/>
        <w:rPr>
          <w:rFonts w:ascii="Times New Roman" w:hAnsi="Times New Roman" w:cs="Times New Roman"/>
          <w:sz w:val="36"/>
          <w:szCs w:val="36"/>
        </w:rPr>
      </w:pPr>
      <w:r w:rsidRPr="00F83282">
        <w:rPr>
          <w:rFonts w:ascii="Times New Roman" w:hAnsi="Times New Roman" w:cs="Times New Roman"/>
          <w:sz w:val="36"/>
          <w:szCs w:val="36"/>
        </w:rPr>
        <w:t xml:space="preserve">КУ </w:t>
      </w:r>
      <w:proofErr w:type="spellStart"/>
      <w:r w:rsidRPr="00F83282">
        <w:rPr>
          <w:rFonts w:ascii="Times New Roman" w:hAnsi="Times New Roman" w:cs="Times New Roman"/>
          <w:sz w:val="36"/>
          <w:szCs w:val="36"/>
        </w:rPr>
        <w:t>Урайский</w:t>
      </w:r>
      <w:proofErr w:type="spellEnd"/>
      <w:r w:rsidRPr="00F83282">
        <w:rPr>
          <w:rFonts w:ascii="Times New Roman" w:hAnsi="Times New Roman" w:cs="Times New Roman"/>
          <w:sz w:val="36"/>
          <w:szCs w:val="36"/>
        </w:rPr>
        <w:t xml:space="preserve"> специализированный Дом ребенка</w:t>
      </w: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  <w:sz w:val="44"/>
          <w:szCs w:val="44"/>
        </w:rPr>
      </w:pPr>
      <w:r w:rsidRPr="00F83282">
        <w:rPr>
          <w:rFonts w:ascii="Times New Roman" w:hAnsi="Times New Roman" w:cs="Times New Roman"/>
          <w:sz w:val="44"/>
          <w:szCs w:val="44"/>
        </w:rPr>
        <w:t>Перспективный план во второй группе раннего возраста</w:t>
      </w:r>
    </w:p>
    <w:p w:rsidR="00F83282" w:rsidRPr="00F83282" w:rsidRDefault="00F83282" w:rsidP="00F83282">
      <w:pPr>
        <w:jc w:val="center"/>
        <w:rPr>
          <w:rFonts w:ascii="Times New Roman" w:hAnsi="Times New Roman" w:cs="Times New Roman"/>
          <w:sz w:val="44"/>
          <w:szCs w:val="44"/>
        </w:rPr>
      </w:pPr>
      <w:r w:rsidRPr="00F83282">
        <w:rPr>
          <w:rFonts w:ascii="Times New Roman" w:hAnsi="Times New Roman" w:cs="Times New Roman"/>
          <w:sz w:val="44"/>
          <w:szCs w:val="44"/>
        </w:rPr>
        <w:t>Игры-занятия со строительным материалом</w:t>
      </w: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right"/>
        <w:rPr>
          <w:rFonts w:ascii="Times New Roman" w:hAnsi="Times New Roman" w:cs="Times New Roman"/>
          <w:sz w:val="28"/>
          <w:szCs w:val="28"/>
        </w:rPr>
      </w:pPr>
      <w:r w:rsidRPr="00F83282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83282" w:rsidRPr="00F83282" w:rsidRDefault="00F83282" w:rsidP="00F832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3282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F83282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  <w:proofErr w:type="spellStart"/>
      <w:r w:rsidRPr="00F83282">
        <w:rPr>
          <w:rFonts w:ascii="Times New Roman" w:hAnsi="Times New Roman" w:cs="Times New Roman"/>
        </w:rPr>
        <w:t>Г.Урай</w:t>
      </w:r>
      <w:proofErr w:type="spellEnd"/>
    </w:p>
    <w:p w:rsidR="00F83282" w:rsidRPr="00F83282" w:rsidRDefault="00F83282" w:rsidP="00F832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83282">
        <w:rPr>
          <w:rFonts w:ascii="Times New Roman" w:hAnsi="Times New Roman" w:cs="Times New Roman"/>
        </w:rPr>
        <w:t>012г.</w:t>
      </w:r>
      <w:bookmarkStart w:id="0" w:name="_GoBack"/>
      <w:bookmarkEnd w:id="0"/>
    </w:p>
    <w:p w:rsidR="007E5460" w:rsidRPr="007E5460" w:rsidRDefault="007E5460" w:rsidP="007E5460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color w:val="CC6600"/>
          <w:kern w:val="36"/>
          <w:sz w:val="26"/>
          <w:szCs w:val="26"/>
          <w:lang w:eastAsia="ru-RU"/>
        </w:rPr>
      </w:pPr>
      <w:r w:rsidRPr="007E5460">
        <w:rPr>
          <w:rFonts w:ascii="Arial" w:eastAsia="Times New Roman" w:hAnsi="Arial" w:cs="Arial"/>
          <w:color w:val="CC6600"/>
          <w:kern w:val="36"/>
          <w:sz w:val="26"/>
          <w:szCs w:val="26"/>
          <w:lang w:eastAsia="ru-RU"/>
        </w:rPr>
        <w:lastRenderedPageBreak/>
        <w:t>Перспективный план во второй группе раннего возраста с 1г. до 2 лет.</w:t>
      </w:r>
      <w:r w:rsidRPr="007E5460">
        <w:rPr>
          <w:rFonts w:ascii="Arial" w:eastAsia="Times New Roman" w:hAnsi="Arial" w:cs="Arial"/>
          <w:color w:val="CC6600"/>
          <w:kern w:val="36"/>
          <w:sz w:val="26"/>
          <w:szCs w:val="26"/>
          <w:lang w:eastAsia="ru-RU"/>
        </w:rPr>
        <w:br/>
        <w:t>Игры-занятия со строительным материалом</w:t>
      </w:r>
    </w:p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32"/>
        <w:gridCol w:w="3776"/>
      </w:tblGrid>
      <w:tr w:rsidR="007E5460" w:rsidRPr="007E5460" w:rsidTr="007E5460">
        <w:trPr>
          <w:trHeight w:val="13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13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 Тема.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«Загородка из кирпичиков»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ставить кирпичик вертикально к поверхности стола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Обогащать сенсорный опыт детей различать и понимать слово « кирпичик. Акцентировать внимание детей на цвете (красный заборчик)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-Развивать мелкую моторику, устойчивое внимание.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-Активизировать активный и пассивный словарь детей (</w:t>
            </w:r>
            <w:proofErr w:type="spellStart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</w:t>
            </w:r>
            <w:proofErr w:type="spellEnd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мяу, ко-ко, кирпичик).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-Воспитывать аккуратность (учить складывать кубики в коробку).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Выполняйте, постройку комментируя при этом свои действия: «Построим для кошки загородку, что бы она ни убежала». При конструировании плотно приставляйте кирпичики друг к другу на узкое длинное ребро. Вы начинаете, а ребёнок заканчивает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«Это кто за загородкой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Сидит и смотрит на тебя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Кошка с котёнком,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курочка с цыплёнком.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Мяу-мяу, Ко-ко-ко,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ходите далеко».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Параллельная постройка.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строите, а ребенок подражает, строит рядом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Возьмите кирпичик предложите ребёнку взять такой же: «У меня кирпичик и у тебя кирпичик. Приставляйте плотно друг к другу кирпичики. Вот получилась загородка. Акцент на цвет.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«Построй загородку»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двух последовательных действий.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Построить загородку для кошки.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944"/>
        <w:gridCol w:w="3785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 Тема: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«Забор из кирпичиков для собачки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ставить кирпичик вертикально к поверхности стола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Обогащать сенсорный опыт детей различать и понимать слово « кирпичик. Акцентировать внимание детей на цвете (красный заборчик)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-Развивать мелкую моторику, устойчивое внимание.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-Активизировать активный и пассивный словарь детей (Ай, ай, гав, гав, кирпичик).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-Воспитывать аккуратность (учить складывать кубики в коробку).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Выполняйте, постройку комментируя при этом свои действия: «Построим для собачки забор, что бы она ни убежала». При конструировании плотно приставляйте кирпичики друг к другу на узкое длинное ребро. Вы начинаете, а ребёнок заканчивает постройку.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«Вот собачка Жучка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Хвостик закорючкой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Зубки острые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Ай, ай.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Шёрстка пёстрая, гав, гав»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Параллельная постройка.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строите, а ребенок подражает, строит рядом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Возьмите кирпичик предложите ребёнку взять такой же: «У меня кирпичик и у тебя кирпичик. Приставляйте плотно друг к другу кирпичики. Вот получилась загородка. Акцент на цвет красный.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«Построй забор»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4-й этап.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двух последовательных действий.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Построить забор для собачки.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943"/>
        <w:gridCol w:w="3803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 Тема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«Скамейка для матрёшки»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-Развивать устойчивое внимание. Обогащать сенсорный опыт детей, различать детали по форме и </w:t>
            </w:r>
            <w:proofErr w:type="gramStart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цвету(</w:t>
            </w:r>
            <w:proofErr w:type="gramEnd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красный, синий).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Активизировать активный и пассивный словарь детей (скамейка, устала, топ-топ, ля-ля-ля).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Воспитывать </w:t>
            </w:r>
            <w:proofErr w:type="gramStart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аккуратность(</w:t>
            </w:r>
            <w:proofErr w:type="gramEnd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учить складывать кубики в коробку)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1-й этап.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момент. В гости к нам пришла матрёшка. Долго, долго по дорожке шла матрёшка. По полянки гуляла и цветочки собирала. Ох! Устала. Продолжайте, обращаясь к ребёнку: «Построим матрёшки скамейку?».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виду у малыша стройте скамейку, комментируя при этом свои действия: «Возьму кубик и ещё кубик. Возьму кирпичик положу сверху на кубики. Вот   какая скамейка!».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«Матрёшка шла по дорожке топ-топ, села на скамейку песенки поёт ля, ля, ля.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Параллельная постройка. Используйте два комплекта кубиков, двух цветов красный и синий. Сделайте акцент на цвет.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строите, а ребенок подражает, строит рядом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Возьмите кубик, и ещё кубик. Возьмите кирпичик и положите сверху на кубики. Вот какая скамейка получилась, обыграйте постройку.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«Построй скамейку для матрёшки»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3947"/>
        <w:gridCol w:w="3787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16.Тема.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«Цветные скамейки»,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продолжать учить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-Развивать устойчивое внимание. Обогащать сенсорный опыт детей, различать детали по форме и </w:t>
            </w:r>
            <w:proofErr w:type="gramStart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цвету(</w:t>
            </w:r>
            <w:proofErr w:type="gramEnd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красный, синий).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Активизировать активный и пассивный словарь детей (скамейка, устала, прыгала, топ-топ, ля-ля-ля).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Воспитывать аккуратность (учить складывать кубики в коробку)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1-й этап.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момент. В гости к нам пришёл зайка. Долго, долго по дорожке прыгал зайка прыг, прыг, у него устали ножки. Сядь немножко отдохни. Продолжайте, обращаясь к ребёнку: «Построим для зайчика скамейку?».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виду у малыша стройте скамейку, комментируя при этом свои действия: «Возьму кубик и ещё кубик. Возьму кирпичик положу сверху на кубики. Вот   какая скамейка!».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 Зайка беленький гулял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Зайка беленький устал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Сядь зайка, посиди и на деток посмотри.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Параллельная постройка. Используйте два комплекта кубиков, двух цветов красный и синий. Сделайте акцент на цвет.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строите, а ребенок подражает, строит рядом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Возьмите кубик, и ещё кубик. Возьмите кирпичик и положите сверху на кубики. Вот какая скамейка получилась,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«рука в руке». Положите свою ладонь, на руку малыша помогая ему сверху обхватить кирпичик и поставить его туда, куда требуется по 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заданию.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«Построй скамейку для зайчика»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3991"/>
        <w:gridCol w:w="3779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 Тема.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«Домик»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-Познакомить с новой деталью призма.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накладывать призму на кубик, возводить постройку вверх.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-Развивать устойчивое внимание. Обогащать сенсорный опыт детей, различать детали по форме (кубик, призма, крыша).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-Активизировать активный и пассивный словарь детей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(крыша, домик, гуляла, пела песенку ля, ля, ля).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-Воспитывать аккуратность (складывать кубики в коробку)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1-й этап.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Ребёнку предлагается образец. Воспитатель анализирует постройку, обращая внимание на домик в целом, затее на его части стены, крыша.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Дайте ребёнку кубик и призму попросите построить домик и посмотрите, сможет ли он сделать постройку самостоятельно. Если у него не получиться используйте приём «параллельная постройка» Возьмите кубик поставьте на стол, возьмите призму поставьте на кубик.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Вокруг домика ходит матрешка топ-топ.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Песенку поёт ля, ля, ля.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«Построй домик для матрёшки»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3931"/>
        <w:gridCol w:w="3787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18.Тема.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«Башня из двух кубиков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1-большой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1-маленький»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-Продолжать учить возводить постройку вверх.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-Различать величину кубика большой, маленький.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Активизировать активный и пассивный словарь детей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(большой, маленький, петушок, ку-ка-ре-ку).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-Воспитывать аккуратность </w:t>
            </w:r>
            <w:proofErr w:type="gramStart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складывать</w:t>
            </w:r>
            <w:proofErr w:type="gramEnd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кубики в коробку)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Игровой приём. Петушок прилетел к нам в гости.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«Маслина головушка.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Шёлкова бородушка.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ты рано встаёшь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Громко песенку поёшь!» Предложить ребёнку построить башню для петушка.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«Параллельная постройка» У меня большой кубик и у тебя большой кубик. Поставь кубик на стол. У меня маленький кубик и у тебя маленький кубик поставь маленький кубик   на большой».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Предложите ребёнку: построить «Построй </w:t>
            </w:r>
            <w:proofErr w:type="spellStart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башёнку</w:t>
            </w:r>
            <w:proofErr w:type="spellEnd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петушка»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971"/>
        <w:gridCol w:w="3805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 Тема.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«Диван»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-Продолжать учить сооружать мебель.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к кирпичику, поставленному на длинную узкую сторону приставлять кирпичик положенный плашмя.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-Развивать мелкую моторику, устойчивое внимание.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-Активизировать активный и пассивный словарь детей. (Диван, куколка устала, кирпичик, баю-бай.)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-Воспитывать аккуратность учить складывать кубики в коробку.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Игровой прием. Постройте дорожку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«Шла матрешка по дорожке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нее устали ножки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Посиди наша матрешка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Отдохнут у тебя ножки»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Покажите ребёнку матрёшку и скажите: «Это матрёшка. Матрёшка устала и хочет посидеть. Давай построим ей диван. Один кирпичик положите на стол плашмя, а другой приложите к первому и поставьте его на бок. Положите на диван куколку и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«Кукла, куколка бай, бай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 спокойно засыпай».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 построить такой же диван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Параллельная постройка.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строите, а ребенок подражает, строит рядом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Возьмите кирпичик и предложите ребёнку взять такой же. Один кирпичик положите на стол плашмя, а другой     приложите к первому и поставьте его на бок. Вот какой диван получилась,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«рука в руке». Положите свою ладонь, на руку малыша помогая ему сверху обхватить кирпичик и поставить его туда, куда требуется по заданию. После того как ребёнок сделает </w:t>
            </w:r>
            <w:proofErr w:type="gramStart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диван ,</w:t>
            </w:r>
            <w:proofErr w:type="gramEnd"/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скажите ему, что надо покачать куколку и спеть ей песенку.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«Построй диван для матрёшки»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4047"/>
        <w:gridCol w:w="3703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 Тема: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«Диван»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См. Занятие № 19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См. Занятие № в 19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3953"/>
        <w:gridCol w:w="3791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 Тема: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«Кровать»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к кирпичику положенному плашмя, приставлять кирпичики, с боков поставленные на узкую сторону.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-Развивать мелкую моторику, устойчивое внимание.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-Активизировать активный и пассивный словарь детей. (Кроватка, зайчик, кирпичик, баю-бай.)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-Воспитывать аккуратность   (учить складывать кубики в коробку).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1-й этап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момент. В гости к нам пришёл зайка. Долго, долго по дорожке прыгал зайка прыг-прыг у него устали ножки. Продолжайте, обращаясь к ребёнку: «Построим ему кроватку?» На виду у малыша стройте кроватку, комментируя при этом свои действия: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«Возьму кирпичик положу его на стол. Возьму ещё два кирпичика и приставлю их с боков (поставьте их на меньшее ребро с двух сторон в виде спинок). Вот так.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«Зайка беленький гулял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Зайка беленький устал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Ляжка зайка полежи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немного отдохни».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Параллельная постройка.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строите, а ребенок подражает, строит рядом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Возьмите кирпичик и предложите ребёнку взять такой же. Один кирпичик положите на стол плашмя, а два других приложите к первому, и поставьте их на короткую узкую грань. Вот какая кроватка получилась,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«рука в руке». Положите свою ладонь, на руку малыша помогая ему сверху обхватить кирпичик и поставить его туда, куда требуется по заданию. После того как ребёнок сделает диван, скажите ему, что надо покачать зайчика и спеть ему песенку.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«Построй кроватку для зайчика»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Февраль.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 Тема: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«Кровать»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См. Занятие №21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См. Занятие №21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3970"/>
        <w:gridCol w:w="3795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 Тема.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«Диван и стол»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сооружать постройку с использованием разнообразного материала.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сооружать два предмета разной конструкции, объединяя их в один сюжет.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-Развивать устойчивое внимание. Обогащать сенсорный опыт детей, 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различать детали по форме кубик, кирпичик.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-активизировать активный и пассивный словарь детей (Стол, диван, кубик, кирпичик).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Воспитывать аккуратность (учить складывать кубики в коробку).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приём. Заранее постройте стол и диван. В гости к нам пришла матрёшка. Давай угостим её чаем посадим её на диван. На стол поставим чашку с чаем. Матрешка пьет чай.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 гости к нам пришла матрешка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Отдохни у нас немножко» Предложите ребёнку построить такой же диван и стол и пригласить матрёшку в гости.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Параллельная постройка.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строите, а ребенок подражает, стоит рядом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Возьмите кубик предложите ребёнку взять такой же: «У меня кубик и у тебя кубик. Возьми кирпичик. Положите кирпичик на кубик. Вот стол. Возьмите кирпичик и предложите ребёнку взять такой же. Один кирпичик положите на стол плашмя, а другой   приложите к первому и поставьте его на бок. Вот какой диван получилась».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стол и диван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4-й этап.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двух последовательных действий.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Построить стол и диван. Пригласить матрёшку в гости.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tbl>
      <w:tblPr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3976"/>
        <w:gridCol w:w="3767"/>
      </w:tblGrid>
      <w:tr w:rsidR="007E5460" w:rsidRPr="007E5460" w:rsidTr="007E546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Программное содержание.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занятия.</w:t>
            </w:r>
          </w:p>
        </w:tc>
      </w:tr>
      <w:tr w:rsidR="007E5460" w:rsidRPr="007E5460" w:rsidTr="007E546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 Тема.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«Кроватка и дорожка»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-Учить сооружать два предмета разной конструкции, объединяя их в один сюжет.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-Развивать устойчивое внимание. 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Обогащать сенсорный опыт детей, различать детали по форме и цвету кубик, кирпичик, красный, синий.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-Активизировать активный и пассивный словарь детей (Кроватка, дорожка, топ-топ, баю- бай, кирпичик).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Воспитывать аккуратность (учить складывать кубики в коробку).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момент. Заранее постройте образец, дорожку и кроватку. Обыграйте постройку. В гости к нам пришёл зайка.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«Долго, долго по дорожке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Прыгал зайка прыг, прыг,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него устали ножки».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Положите зайку на кроватку.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«Зайка беленький гулял,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Зайка беленький устал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Ляжка зайка полежи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немножко отдохни».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 тоже построить дорожку, кроватку. Если ребёнок затрудняется самостоятельно построить постройку. Используйте приём параллельная постройка. Вы строите, а ребёнок подражает. Стоит рядом Возьмите кирпичик, положите на стол, возьмите ещё кирпичик приставьте рядом. И т. Д.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Важно,</w:t>
            </w: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3-й этап.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Выполнения поручения.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Предложите ребёнку: построить кроватку и дорожку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Используя меру помощи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речевая инструкция.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рука в руке.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Обыграйте постройку.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«Баю-бай! Зайку я качаю</w:t>
            </w:r>
          </w:p>
          <w:p w:rsidR="007E5460" w:rsidRPr="007E5460" w:rsidRDefault="007E5460" w:rsidP="007E54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5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Зайка устал, целый день играл».</w:t>
            </w:r>
          </w:p>
        </w:tc>
      </w:tr>
    </w:tbl>
    <w:p w:rsidR="007E5460" w:rsidRPr="007E5460" w:rsidRDefault="007E5460" w:rsidP="007E5460">
      <w:pPr>
        <w:spacing w:after="0" w:line="208" w:lineRule="atLeast"/>
        <w:rPr>
          <w:rFonts w:ascii="Arial" w:eastAsia="Times New Roman" w:hAnsi="Arial" w:cs="Arial"/>
          <w:vanish/>
          <w:color w:val="000000"/>
          <w:sz w:val="20"/>
          <w:lang w:eastAsia="ru-RU"/>
        </w:rPr>
      </w:pPr>
    </w:p>
    <w:p w:rsidR="00EB3B95" w:rsidRDefault="007E5460" w:rsidP="00E773F9">
      <w:pPr>
        <w:spacing w:before="100" w:beforeAutospacing="1" w:after="100" w:afterAutospacing="1" w:line="208" w:lineRule="atLeast"/>
      </w:pPr>
      <w:r w:rsidRPr="007E54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Литература:1. «Конструирование и художественный труд в детском саду» Л. В. </w:t>
      </w:r>
      <w:proofErr w:type="spellStart"/>
      <w:r w:rsidRPr="007E54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Куцакова</w:t>
      </w:r>
      <w:proofErr w:type="spellEnd"/>
      <w:r w:rsidRPr="007E54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Москва 2006г.2. «Учимся конструировать. Пособия для дошкольников» Л.А. </w:t>
      </w:r>
      <w:proofErr w:type="spellStart"/>
      <w:r w:rsidRPr="007E54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Ренезова</w:t>
      </w:r>
      <w:proofErr w:type="spellEnd"/>
      <w:r w:rsidRPr="007E54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Москва 2005г.</w:t>
      </w:r>
    </w:p>
    <w:sectPr w:rsidR="00EB3B95" w:rsidSect="00E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A08"/>
    <w:multiLevelType w:val="multilevel"/>
    <w:tmpl w:val="710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448EE"/>
    <w:multiLevelType w:val="multilevel"/>
    <w:tmpl w:val="1B0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C2FD3"/>
    <w:multiLevelType w:val="multilevel"/>
    <w:tmpl w:val="C6E8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71F6"/>
    <w:multiLevelType w:val="multilevel"/>
    <w:tmpl w:val="6EA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630A1"/>
    <w:multiLevelType w:val="multilevel"/>
    <w:tmpl w:val="B8EA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40B1F"/>
    <w:multiLevelType w:val="multilevel"/>
    <w:tmpl w:val="AE78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F5DE4"/>
    <w:multiLevelType w:val="multilevel"/>
    <w:tmpl w:val="9D5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620B59"/>
    <w:multiLevelType w:val="multilevel"/>
    <w:tmpl w:val="12BC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C66DC1"/>
    <w:multiLevelType w:val="multilevel"/>
    <w:tmpl w:val="A2DC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D0753C"/>
    <w:multiLevelType w:val="multilevel"/>
    <w:tmpl w:val="8774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D7F43"/>
    <w:multiLevelType w:val="multilevel"/>
    <w:tmpl w:val="2222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DF3EDD"/>
    <w:multiLevelType w:val="multilevel"/>
    <w:tmpl w:val="E08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08235A"/>
    <w:multiLevelType w:val="multilevel"/>
    <w:tmpl w:val="DAA4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8F3B82"/>
    <w:multiLevelType w:val="multilevel"/>
    <w:tmpl w:val="555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1150D9"/>
    <w:multiLevelType w:val="multilevel"/>
    <w:tmpl w:val="9AAE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A900D1"/>
    <w:multiLevelType w:val="multilevel"/>
    <w:tmpl w:val="12D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1254F4"/>
    <w:multiLevelType w:val="multilevel"/>
    <w:tmpl w:val="C32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460FF0"/>
    <w:multiLevelType w:val="multilevel"/>
    <w:tmpl w:val="5FAC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E72C7D"/>
    <w:multiLevelType w:val="multilevel"/>
    <w:tmpl w:val="EDC4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52289B"/>
    <w:multiLevelType w:val="multilevel"/>
    <w:tmpl w:val="DB86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B53B46"/>
    <w:multiLevelType w:val="multilevel"/>
    <w:tmpl w:val="7CD6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D62977"/>
    <w:multiLevelType w:val="multilevel"/>
    <w:tmpl w:val="0DA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D31C85"/>
    <w:multiLevelType w:val="multilevel"/>
    <w:tmpl w:val="8F82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0A67A9"/>
    <w:multiLevelType w:val="multilevel"/>
    <w:tmpl w:val="1E1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282262"/>
    <w:multiLevelType w:val="multilevel"/>
    <w:tmpl w:val="9E2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230000"/>
    <w:multiLevelType w:val="multilevel"/>
    <w:tmpl w:val="6E56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045310"/>
    <w:multiLevelType w:val="multilevel"/>
    <w:tmpl w:val="91F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6B3474"/>
    <w:multiLevelType w:val="multilevel"/>
    <w:tmpl w:val="0AA4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740306"/>
    <w:multiLevelType w:val="multilevel"/>
    <w:tmpl w:val="4C5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CE69AA"/>
    <w:multiLevelType w:val="multilevel"/>
    <w:tmpl w:val="DA2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D26342"/>
    <w:multiLevelType w:val="multilevel"/>
    <w:tmpl w:val="730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3D13E5"/>
    <w:multiLevelType w:val="multilevel"/>
    <w:tmpl w:val="EF9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DF6167"/>
    <w:multiLevelType w:val="multilevel"/>
    <w:tmpl w:val="D34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A304BD"/>
    <w:multiLevelType w:val="multilevel"/>
    <w:tmpl w:val="D41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FF3BB3"/>
    <w:multiLevelType w:val="multilevel"/>
    <w:tmpl w:val="1A66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C421B0"/>
    <w:multiLevelType w:val="multilevel"/>
    <w:tmpl w:val="38A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FA232B"/>
    <w:multiLevelType w:val="multilevel"/>
    <w:tmpl w:val="B53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6D7D71"/>
    <w:multiLevelType w:val="multilevel"/>
    <w:tmpl w:val="6C8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EA03C1"/>
    <w:multiLevelType w:val="multilevel"/>
    <w:tmpl w:val="737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AB58D9"/>
    <w:multiLevelType w:val="multilevel"/>
    <w:tmpl w:val="86A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F117D5"/>
    <w:multiLevelType w:val="multilevel"/>
    <w:tmpl w:val="EC7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202787"/>
    <w:multiLevelType w:val="multilevel"/>
    <w:tmpl w:val="637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A25AB6"/>
    <w:multiLevelType w:val="multilevel"/>
    <w:tmpl w:val="67D2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773C03"/>
    <w:multiLevelType w:val="multilevel"/>
    <w:tmpl w:val="F8A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A472C80"/>
    <w:multiLevelType w:val="multilevel"/>
    <w:tmpl w:val="E20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0064F9"/>
    <w:multiLevelType w:val="multilevel"/>
    <w:tmpl w:val="D452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10395C"/>
    <w:multiLevelType w:val="multilevel"/>
    <w:tmpl w:val="6FAA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0D6A8D"/>
    <w:multiLevelType w:val="multilevel"/>
    <w:tmpl w:val="C0E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923FCF"/>
    <w:multiLevelType w:val="multilevel"/>
    <w:tmpl w:val="599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FF63447"/>
    <w:multiLevelType w:val="multilevel"/>
    <w:tmpl w:val="A82C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0D75A09"/>
    <w:multiLevelType w:val="multilevel"/>
    <w:tmpl w:val="9904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4676B5"/>
    <w:multiLevelType w:val="multilevel"/>
    <w:tmpl w:val="C548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34D41E2"/>
    <w:multiLevelType w:val="multilevel"/>
    <w:tmpl w:val="5D7C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2D591D"/>
    <w:multiLevelType w:val="multilevel"/>
    <w:tmpl w:val="EEF2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357BF6"/>
    <w:multiLevelType w:val="multilevel"/>
    <w:tmpl w:val="992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816171"/>
    <w:multiLevelType w:val="multilevel"/>
    <w:tmpl w:val="CA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CB64CE"/>
    <w:multiLevelType w:val="multilevel"/>
    <w:tmpl w:val="E7A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77A06C9"/>
    <w:multiLevelType w:val="multilevel"/>
    <w:tmpl w:val="E39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9C85FEF"/>
    <w:multiLevelType w:val="multilevel"/>
    <w:tmpl w:val="47A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B060F60"/>
    <w:multiLevelType w:val="multilevel"/>
    <w:tmpl w:val="0258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4016A9"/>
    <w:multiLevelType w:val="multilevel"/>
    <w:tmpl w:val="EC8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C467AA3"/>
    <w:multiLevelType w:val="multilevel"/>
    <w:tmpl w:val="3FB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DB872D4"/>
    <w:multiLevelType w:val="multilevel"/>
    <w:tmpl w:val="1A08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EDF4142"/>
    <w:multiLevelType w:val="multilevel"/>
    <w:tmpl w:val="6B3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3D03E33"/>
    <w:multiLevelType w:val="multilevel"/>
    <w:tmpl w:val="EBA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F1451B"/>
    <w:multiLevelType w:val="multilevel"/>
    <w:tmpl w:val="D8EA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E66543"/>
    <w:multiLevelType w:val="multilevel"/>
    <w:tmpl w:val="1A6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DED3287"/>
    <w:multiLevelType w:val="multilevel"/>
    <w:tmpl w:val="5E0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E10118E"/>
    <w:multiLevelType w:val="multilevel"/>
    <w:tmpl w:val="308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8"/>
  </w:num>
  <w:num w:numId="4">
    <w:abstractNumId w:val="40"/>
  </w:num>
  <w:num w:numId="5">
    <w:abstractNumId w:val="8"/>
  </w:num>
  <w:num w:numId="6">
    <w:abstractNumId w:val="7"/>
  </w:num>
  <w:num w:numId="7">
    <w:abstractNumId w:val="29"/>
  </w:num>
  <w:num w:numId="8">
    <w:abstractNumId w:val="25"/>
  </w:num>
  <w:num w:numId="9">
    <w:abstractNumId w:val="44"/>
  </w:num>
  <w:num w:numId="10">
    <w:abstractNumId w:val="57"/>
  </w:num>
  <w:num w:numId="11">
    <w:abstractNumId w:val="19"/>
  </w:num>
  <w:num w:numId="12">
    <w:abstractNumId w:val="27"/>
  </w:num>
  <w:num w:numId="13">
    <w:abstractNumId w:val="9"/>
  </w:num>
  <w:num w:numId="14">
    <w:abstractNumId w:val="33"/>
  </w:num>
  <w:num w:numId="15">
    <w:abstractNumId w:val="48"/>
  </w:num>
  <w:num w:numId="16">
    <w:abstractNumId w:val="51"/>
  </w:num>
  <w:num w:numId="17">
    <w:abstractNumId w:val="38"/>
  </w:num>
  <w:num w:numId="18">
    <w:abstractNumId w:val="41"/>
  </w:num>
  <w:num w:numId="19">
    <w:abstractNumId w:val="4"/>
  </w:num>
  <w:num w:numId="20">
    <w:abstractNumId w:val="53"/>
  </w:num>
  <w:num w:numId="21">
    <w:abstractNumId w:val="22"/>
  </w:num>
  <w:num w:numId="22">
    <w:abstractNumId w:val="59"/>
  </w:num>
  <w:num w:numId="23">
    <w:abstractNumId w:val="68"/>
  </w:num>
  <w:num w:numId="24">
    <w:abstractNumId w:val="55"/>
  </w:num>
  <w:num w:numId="25">
    <w:abstractNumId w:val="62"/>
  </w:num>
  <w:num w:numId="26">
    <w:abstractNumId w:val="31"/>
  </w:num>
  <w:num w:numId="27">
    <w:abstractNumId w:val="21"/>
  </w:num>
  <w:num w:numId="28">
    <w:abstractNumId w:val="67"/>
  </w:num>
  <w:num w:numId="29">
    <w:abstractNumId w:val="24"/>
  </w:num>
  <w:num w:numId="30">
    <w:abstractNumId w:val="30"/>
  </w:num>
  <w:num w:numId="31">
    <w:abstractNumId w:val="28"/>
  </w:num>
  <w:num w:numId="32">
    <w:abstractNumId w:val="52"/>
  </w:num>
  <w:num w:numId="33">
    <w:abstractNumId w:val="20"/>
  </w:num>
  <w:num w:numId="34">
    <w:abstractNumId w:val="37"/>
  </w:num>
  <w:num w:numId="35">
    <w:abstractNumId w:val="14"/>
  </w:num>
  <w:num w:numId="36">
    <w:abstractNumId w:val="50"/>
  </w:num>
  <w:num w:numId="37">
    <w:abstractNumId w:val="18"/>
  </w:num>
  <w:num w:numId="38">
    <w:abstractNumId w:val="61"/>
  </w:num>
  <w:num w:numId="39">
    <w:abstractNumId w:val="49"/>
  </w:num>
  <w:num w:numId="40">
    <w:abstractNumId w:val="15"/>
  </w:num>
  <w:num w:numId="41">
    <w:abstractNumId w:val="5"/>
  </w:num>
  <w:num w:numId="42">
    <w:abstractNumId w:val="64"/>
  </w:num>
  <w:num w:numId="43">
    <w:abstractNumId w:val="43"/>
  </w:num>
  <w:num w:numId="44">
    <w:abstractNumId w:val="63"/>
  </w:num>
  <w:num w:numId="45">
    <w:abstractNumId w:val="17"/>
  </w:num>
  <w:num w:numId="46">
    <w:abstractNumId w:val="16"/>
  </w:num>
  <w:num w:numId="47">
    <w:abstractNumId w:val="3"/>
  </w:num>
  <w:num w:numId="48">
    <w:abstractNumId w:val="34"/>
  </w:num>
  <w:num w:numId="49">
    <w:abstractNumId w:val="1"/>
  </w:num>
  <w:num w:numId="50">
    <w:abstractNumId w:val="6"/>
  </w:num>
  <w:num w:numId="51">
    <w:abstractNumId w:val="23"/>
  </w:num>
  <w:num w:numId="52">
    <w:abstractNumId w:val="54"/>
  </w:num>
  <w:num w:numId="53">
    <w:abstractNumId w:val="26"/>
  </w:num>
  <w:num w:numId="54">
    <w:abstractNumId w:val="60"/>
  </w:num>
  <w:num w:numId="55">
    <w:abstractNumId w:val="47"/>
  </w:num>
  <w:num w:numId="56">
    <w:abstractNumId w:val="11"/>
  </w:num>
  <w:num w:numId="57">
    <w:abstractNumId w:val="32"/>
  </w:num>
  <w:num w:numId="58">
    <w:abstractNumId w:val="36"/>
  </w:num>
  <w:num w:numId="59">
    <w:abstractNumId w:val="2"/>
  </w:num>
  <w:num w:numId="60">
    <w:abstractNumId w:val="13"/>
  </w:num>
  <w:num w:numId="61">
    <w:abstractNumId w:val="66"/>
  </w:num>
  <w:num w:numId="62">
    <w:abstractNumId w:val="56"/>
  </w:num>
  <w:num w:numId="63">
    <w:abstractNumId w:val="39"/>
  </w:num>
  <w:num w:numId="64">
    <w:abstractNumId w:val="65"/>
  </w:num>
  <w:num w:numId="65">
    <w:abstractNumId w:val="46"/>
  </w:num>
  <w:num w:numId="66">
    <w:abstractNumId w:val="10"/>
  </w:num>
  <w:num w:numId="67">
    <w:abstractNumId w:val="35"/>
  </w:num>
  <w:num w:numId="68">
    <w:abstractNumId w:val="45"/>
  </w:num>
  <w:num w:numId="69">
    <w:abstractNumId w:val="4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460"/>
    <w:rsid w:val="000F2F1B"/>
    <w:rsid w:val="00653D03"/>
    <w:rsid w:val="006611D4"/>
    <w:rsid w:val="0075042F"/>
    <w:rsid w:val="007E5460"/>
    <w:rsid w:val="009944B3"/>
    <w:rsid w:val="00E773F9"/>
    <w:rsid w:val="00EB3B95"/>
    <w:rsid w:val="00F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E2975-82BC-4818-A63D-E9F91431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95"/>
  </w:style>
  <w:style w:type="paragraph" w:styleId="1">
    <w:name w:val="heading 1"/>
    <w:basedOn w:val="a"/>
    <w:link w:val="10"/>
    <w:uiPriority w:val="9"/>
    <w:qFormat/>
    <w:rsid w:val="007E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E5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9944B3"/>
  </w:style>
  <w:style w:type="character" w:customStyle="1" w:styleId="apple-converted-space">
    <w:name w:val="apple-converted-space"/>
    <w:basedOn w:val="a0"/>
    <w:rsid w:val="009944B3"/>
  </w:style>
  <w:style w:type="character" w:styleId="a3">
    <w:name w:val="Hyperlink"/>
    <w:basedOn w:val="a0"/>
    <w:uiPriority w:val="99"/>
    <w:semiHidden/>
    <w:unhideWhenUsed/>
    <w:rsid w:val="009944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4B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9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4B3"/>
    <w:rPr>
      <w:b/>
      <w:bCs/>
    </w:rPr>
  </w:style>
  <w:style w:type="character" w:styleId="a7">
    <w:name w:val="Emphasis"/>
    <w:basedOn w:val="a0"/>
    <w:uiPriority w:val="20"/>
    <w:qFormat/>
    <w:rsid w:val="00994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Лиза</cp:lastModifiedBy>
  <cp:revision>5</cp:revision>
  <dcterms:created xsi:type="dcterms:W3CDTF">2012-10-31T15:12:00Z</dcterms:created>
  <dcterms:modified xsi:type="dcterms:W3CDTF">2014-04-10T04:16:00Z</dcterms:modified>
</cp:coreProperties>
</file>