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A3" w:rsidRPr="00DD7E15" w:rsidRDefault="00CD6DD8" w:rsidP="009F12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>ДУХОВНО-НРАВСТВННОЕ ВОСПИТАНИЕ МЛАДШИХ ШКОЛЬНИКОВ ЧЕРЕЗ ФОРМИРОВАНИЕ ЭЛЕМЕНТАРНЫХ ЭТИЧЕСКИХ ПОНЯТИЙ</w:t>
      </w:r>
    </w:p>
    <w:p w:rsidR="00CD6DD8" w:rsidRPr="00DD7E15" w:rsidRDefault="00CD6DD8" w:rsidP="00CD6DD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7E15">
        <w:rPr>
          <w:rFonts w:ascii="Times New Roman" w:hAnsi="Times New Roman" w:cs="Times New Roman"/>
          <w:b/>
          <w:i/>
          <w:sz w:val="24"/>
          <w:szCs w:val="24"/>
        </w:rPr>
        <w:t>Иванова Светлана Алексеевна</w:t>
      </w:r>
    </w:p>
    <w:p w:rsidR="00CD6DD8" w:rsidRPr="00DD7E15" w:rsidRDefault="00CD6DD8" w:rsidP="00CD6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7E15">
        <w:rPr>
          <w:rFonts w:ascii="Times New Roman" w:hAnsi="Times New Roman" w:cs="Times New Roman"/>
          <w:i/>
          <w:sz w:val="24"/>
          <w:szCs w:val="24"/>
        </w:rPr>
        <w:t>ГБОУ Республики Марий Эл «Казанская специальная</w:t>
      </w:r>
    </w:p>
    <w:p w:rsidR="00CD6DD8" w:rsidRPr="00DD7E15" w:rsidRDefault="00CD6DD8" w:rsidP="00CD6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7E15">
        <w:rPr>
          <w:rFonts w:ascii="Times New Roman" w:hAnsi="Times New Roman" w:cs="Times New Roman"/>
          <w:i/>
          <w:sz w:val="24"/>
          <w:szCs w:val="24"/>
        </w:rPr>
        <w:t>(коррекционная</w:t>
      </w:r>
      <w:proofErr w:type="gramStart"/>
      <w:r w:rsidRPr="00DD7E15">
        <w:rPr>
          <w:rFonts w:ascii="Times New Roman" w:hAnsi="Times New Roman" w:cs="Times New Roman"/>
          <w:i/>
          <w:sz w:val="24"/>
          <w:szCs w:val="24"/>
        </w:rPr>
        <w:t>)о</w:t>
      </w:r>
      <w:proofErr w:type="gramEnd"/>
      <w:r w:rsidRPr="00DD7E15">
        <w:rPr>
          <w:rFonts w:ascii="Times New Roman" w:hAnsi="Times New Roman" w:cs="Times New Roman"/>
          <w:i/>
          <w:sz w:val="24"/>
          <w:szCs w:val="24"/>
        </w:rPr>
        <w:t xml:space="preserve">бщеобразовательная школа-интернат </w:t>
      </w:r>
    </w:p>
    <w:p w:rsidR="00CD6DD8" w:rsidRPr="00DD7E15" w:rsidRDefault="00CD6DD8" w:rsidP="00CD6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7E15">
        <w:rPr>
          <w:rFonts w:ascii="Times New Roman" w:hAnsi="Times New Roman" w:cs="Times New Roman"/>
          <w:i/>
          <w:sz w:val="24"/>
          <w:szCs w:val="24"/>
        </w:rPr>
        <w:t xml:space="preserve">для обучающихся, воспитанников с </w:t>
      </w:r>
      <w:proofErr w:type="gramStart"/>
      <w:r w:rsidRPr="00DD7E15">
        <w:rPr>
          <w:rFonts w:ascii="Times New Roman" w:hAnsi="Times New Roman" w:cs="Times New Roman"/>
          <w:i/>
          <w:sz w:val="24"/>
          <w:szCs w:val="24"/>
        </w:rPr>
        <w:t>ограниченными</w:t>
      </w:r>
      <w:proofErr w:type="gramEnd"/>
      <w:r w:rsidRPr="00DD7E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6DD8" w:rsidRPr="00DD7E15" w:rsidRDefault="00CD6DD8" w:rsidP="00CD6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7E15">
        <w:rPr>
          <w:rFonts w:ascii="Times New Roman" w:hAnsi="Times New Roman" w:cs="Times New Roman"/>
          <w:i/>
          <w:sz w:val="24"/>
          <w:szCs w:val="24"/>
        </w:rPr>
        <w:t xml:space="preserve">возможностями здоровья </w:t>
      </w:r>
      <w:r w:rsidRPr="00DD7E15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Pr="00DD7E15">
        <w:rPr>
          <w:rFonts w:ascii="Times New Roman" w:hAnsi="Times New Roman" w:cs="Times New Roman"/>
          <w:i/>
          <w:sz w:val="24"/>
          <w:szCs w:val="24"/>
        </w:rPr>
        <w:t xml:space="preserve"> вида», воспитатель.</w:t>
      </w:r>
    </w:p>
    <w:p w:rsidR="00CD6DD8" w:rsidRPr="00DD7E15" w:rsidRDefault="00CD6DD8" w:rsidP="00CD6D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7E15">
        <w:rPr>
          <w:rFonts w:ascii="Times New Roman" w:hAnsi="Times New Roman" w:cs="Times New Roman"/>
          <w:i/>
          <w:sz w:val="24"/>
          <w:szCs w:val="24"/>
        </w:rPr>
        <w:t>Село Казанское Республики Марий Эл</w:t>
      </w:r>
    </w:p>
    <w:p w:rsidR="00A867B3" w:rsidRPr="00DD7E15" w:rsidRDefault="00EA3170" w:rsidP="00CD6DD8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 xml:space="preserve">Человек – сродни растению: начиная свою жизнь с маленького беспомощного ростка, он превращается во взрослое, сильное дерево, дающее плоды. Эти плоды – добрые или злые поступки, мысли, чувства человека. И то, какими будут эти плоды, зависит от условий, в которых развивалось и росло растение: какими были первые всходы, был ли у ростка необходимый запас питания, ухаживали ли за молодым деревом до того, как оно стало взрослым. Если росток  был выращен в благоприятных условиях, он будет сильным и крепким. А если же условия были неблагоприятными, то и ждать от такого дерева хорошего плода приходится не всегда. Дети – тоже </w:t>
      </w:r>
      <w:proofErr w:type="gramStart"/>
      <w:r w:rsidRPr="00DD7E15">
        <w:rPr>
          <w:rFonts w:ascii="Times New Roman" w:hAnsi="Times New Roman" w:cs="Times New Roman"/>
          <w:sz w:val="24"/>
          <w:szCs w:val="24"/>
        </w:rPr>
        <w:t>ростки</w:t>
      </w:r>
      <w:proofErr w:type="gramEnd"/>
      <w:r w:rsidRPr="00DD7E15">
        <w:rPr>
          <w:rFonts w:ascii="Times New Roman" w:hAnsi="Times New Roman" w:cs="Times New Roman"/>
          <w:sz w:val="24"/>
          <w:szCs w:val="24"/>
        </w:rPr>
        <w:t xml:space="preserve">: какие душевные усилия вложим мы в их воспитание, такими и будут наши воспитанники. </w:t>
      </w:r>
      <w:r w:rsidR="00A77177" w:rsidRPr="00DD7E15">
        <w:rPr>
          <w:rFonts w:ascii="Times New Roman" w:hAnsi="Times New Roman" w:cs="Times New Roman"/>
          <w:sz w:val="24"/>
          <w:szCs w:val="24"/>
        </w:rPr>
        <w:t xml:space="preserve">Проблема духовно-нравственного воспитания является одной из ключевых в свете происходящих в нашем мире изменений. Становление постиндустриального общества, приоритет информационных технологий и другие реалии нашего мира накладывают свой отпечаток на формирование личности человека. </w:t>
      </w:r>
      <w:r w:rsidR="002C2770" w:rsidRPr="00DD7E15">
        <w:rPr>
          <w:rFonts w:ascii="Times New Roman" w:hAnsi="Times New Roman" w:cs="Times New Roman"/>
          <w:sz w:val="24"/>
          <w:szCs w:val="24"/>
        </w:rPr>
        <w:t>Нередко у многих детей мы встречаем переоценку своей поверхностной информированности, пренебрежение к авторитету и мнению других, замечаем неумение чувст</w:t>
      </w:r>
      <w:r w:rsidR="004F5D0D" w:rsidRPr="00DD7E15">
        <w:rPr>
          <w:rFonts w:ascii="Times New Roman" w:hAnsi="Times New Roman" w:cs="Times New Roman"/>
          <w:sz w:val="24"/>
          <w:szCs w:val="24"/>
        </w:rPr>
        <w:t>вовать и нежелание задумываться [1].</w:t>
      </w:r>
      <w:r w:rsidR="002C2770" w:rsidRPr="00DD7E15">
        <w:rPr>
          <w:rFonts w:ascii="Times New Roman" w:hAnsi="Times New Roman" w:cs="Times New Roman"/>
          <w:sz w:val="24"/>
          <w:szCs w:val="24"/>
        </w:rPr>
        <w:t xml:space="preserve"> Явно прослеживается </w:t>
      </w:r>
      <w:proofErr w:type="spellStart"/>
      <w:r w:rsidR="002C2770" w:rsidRPr="00DD7E15">
        <w:rPr>
          <w:rFonts w:ascii="Times New Roman" w:hAnsi="Times New Roman" w:cs="Times New Roman"/>
          <w:sz w:val="24"/>
          <w:szCs w:val="24"/>
        </w:rPr>
        <w:t>меркантилизация</w:t>
      </w:r>
      <w:proofErr w:type="spellEnd"/>
      <w:r w:rsidR="002C2770" w:rsidRPr="00DD7E15">
        <w:rPr>
          <w:rFonts w:ascii="Times New Roman" w:hAnsi="Times New Roman" w:cs="Times New Roman"/>
          <w:sz w:val="24"/>
          <w:szCs w:val="24"/>
        </w:rPr>
        <w:t xml:space="preserve"> жизненных ориентаций. В представлениях детей о главных человеческих ценностях духовные ценности вытесняются </w:t>
      </w:r>
      <w:proofErr w:type="gramStart"/>
      <w:r w:rsidR="002C2770" w:rsidRPr="00DD7E15">
        <w:rPr>
          <w:rFonts w:ascii="Times New Roman" w:hAnsi="Times New Roman" w:cs="Times New Roman"/>
          <w:sz w:val="24"/>
          <w:szCs w:val="24"/>
        </w:rPr>
        <w:t>материальными</w:t>
      </w:r>
      <w:proofErr w:type="gramEnd"/>
      <w:r w:rsidR="002C2770" w:rsidRPr="00DD7E15">
        <w:rPr>
          <w:rFonts w:ascii="Times New Roman" w:hAnsi="Times New Roman" w:cs="Times New Roman"/>
          <w:sz w:val="24"/>
          <w:szCs w:val="24"/>
        </w:rPr>
        <w:t xml:space="preserve">. </w:t>
      </w:r>
      <w:r w:rsidR="00A3769C" w:rsidRPr="00DD7E15">
        <w:rPr>
          <w:rFonts w:ascii="Times New Roman" w:hAnsi="Times New Roman" w:cs="Times New Roman"/>
          <w:sz w:val="24"/>
          <w:szCs w:val="24"/>
        </w:rPr>
        <w:t>Общее падение нравов, которое, к великому сожалению, мы наблюдаем в наше время, делает весьма актуальным поиск новых средств воспитания нравственных качеств  формирующейся личности.</w:t>
      </w:r>
      <w:r w:rsidR="00AC4271" w:rsidRPr="00DD7E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867B3" w:rsidRPr="00DD7E15">
        <w:rPr>
          <w:rFonts w:ascii="Times New Roman" w:hAnsi="Times New Roman" w:cs="Times New Roman"/>
          <w:sz w:val="24"/>
          <w:szCs w:val="24"/>
        </w:rPr>
        <w:t>В Концепции духовно-нравственного воспитания российских школьников приведена система базовых национальных ценностей. Духовно-нравственное воспитание школьников включает в себя развитие в сфере личностных, обществен</w:t>
      </w:r>
      <w:r w:rsidR="00FB3E7D" w:rsidRPr="00DD7E15">
        <w:rPr>
          <w:rFonts w:ascii="Times New Roman" w:hAnsi="Times New Roman" w:cs="Times New Roman"/>
          <w:sz w:val="24"/>
          <w:szCs w:val="24"/>
        </w:rPr>
        <w:t xml:space="preserve">ных и государственных отношений </w:t>
      </w:r>
      <w:proofErr w:type="gramStart"/>
      <w:r w:rsidR="00FB3E7D" w:rsidRPr="00DD7E15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="00F64498" w:rsidRPr="00DD7E15">
        <w:rPr>
          <w:rFonts w:ascii="Times New Roman" w:hAnsi="Times New Roman" w:cs="Times New Roman"/>
          <w:sz w:val="24"/>
          <w:szCs w:val="24"/>
        </w:rPr>
        <w:t>2</w:t>
      </w:r>
      <w:r w:rsidR="00FB3E7D" w:rsidRPr="00DD7E15">
        <w:rPr>
          <w:rFonts w:ascii="Times New Roman" w:hAnsi="Times New Roman" w:cs="Times New Roman"/>
          <w:sz w:val="24"/>
          <w:szCs w:val="24"/>
        </w:rPr>
        <w:t>].</w:t>
      </w:r>
    </w:p>
    <w:p w:rsidR="00A867B3" w:rsidRPr="00DD7E15" w:rsidRDefault="00A867B3" w:rsidP="00CD6DD8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 xml:space="preserve">Отношение человека к окружающему миру  начинает формироваться в раннем детстве. Главными воспитателями в первую очередь выступают  родители.    Но для детей, получающих образование в специализированных учебных заведениях,  существенную роль в </w:t>
      </w:r>
      <w:r w:rsidRPr="00DD7E15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воспитании играют педагоги, с которыми ребята проводят большую часть своей школьной жизни. Огромная роль в нравственном становлении личности младшего школьника принадлежит именно педагогу, его методическому мастерству. Надо подчеркнуть, что формирование нравственных понятий — это очень сложный и длительный процесс. Он требует постоянных усилий </w:t>
      </w:r>
      <w:r w:rsidR="0016454A" w:rsidRPr="00DD7E15">
        <w:rPr>
          <w:rFonts w:ascii="Times New Roman" w:hAnsi="Times New Roman" w:cs="Times New Roman"/>
          <w:sz w:val="24"/>
          <w:szCs w:val="24"/>
        </w:rPr>
        <w:t>педагогов</w:t>
      </w:r>
      <w:proofErr w:type="gramStart"/>
      <w:r w:rsidR="0016454A" w:rsidRPr="00DD7E15">
        <w:rPr>
          <w:rFonts w:ascii="Times New Roman" w:hAnsi="Times New Roman" w:cs="Times New Roman"/>
          <w:sz w:val="24"/>
          <w:szCs w:val="24"/>
        </w:rPr>
        <w:t xml:space="preserve"> </w:t>
      </w:r>
      <w:r w:rsidRPr="00DD7E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7E15">
        <w:rPr>
          <w:rFonts w:ascii="Times New Roman" w:hAnsi="Times New Roman" w:cs="Times New Roman"/>
          <w:sz w:val="24"/>
          <w:szCs w:val="24"/>
        </w:rPr>
        <w:t xml:space="preserve"> систематической и планомерной работы по формированию чувств и сознания детей.</w:t>
      </w:r>
      <w:r w:rsidR="008E5F5D" w:rsidRPr="00DD7E15">
        <w:rPr>
          <w:rFonts w:ascii="Times New Roman" w:hAnsi="Times New Roman" w:cs="Times New Roman"/>
          <w:sz w:val="24"/>
          <w:szCs w:val="24"/>
        </w:rPr>
        <w:t xml:space="preserve"> Большую роль играет самообразовательная деятельность педагога. </w:t>
      </w:r>
    </w:p>
    <w:p w:rsidR="00E711CD" w:rsidRPr="00DD7E15" w:rsidRDefault="008F1D1F" w:rsidP="00CD6DD8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 xml:space="preserve">Следует отметить, что моральные (этические) ценности и понятия очень многообразны. Некоторые  из них – такие, как совесть, справедливость, </w:t>
      </w:r>
      <w:r w:rsidR="008E680E" w:rsidRPr="00DD7E15">
        <w:rPr>
          <w:rFonts w:ascii="Times New Roman" w:hAnsi="Times New Roman" w:cs="Times New Roman"/>
          <w:sz w:val="24"/>
          <w:szCs w:val="24"/>
        </w:rPr>
        <w:t xml:space="preserve">долг  </w:t>
      </w:r>
      <w:r w:rsidRPr="00DD7E15">
        <w:rPr>
          <w:rFonts w:ascii="Times New Roman" w:hAnsi="Times New Roman" w:cs="Times New Roman"/>
          <w:sz w:val="24"/>
          <w:szCs w:val="24"/>
        </w:rPr>
        <w:t xml:space="preserve"> – очень сложны для понимания детьми, имеющими нарушения интеллекта. Поэтому для учащихся </w:t>
      </w:r>
      <w:r w:rsidR="00F64498" w:rsidRPr="00DD7E15">
        <w:rPr>
          <w:rFonts w:ascii="Times New Roman" w:hAnsi="Times New Roman" w:cs="Times New Roman"/>
          <w:sz w:val="24"/>
          <w:szCs w:val="24"/>
        </w:rPr>
        <w:t>2 класса</w:t>
      </w:r>
      <w:r w:rsidRPr="00DD7E15">
        <w:rPr>
          <w:rFonts w:ascii="Times New Roman" w:hAnsi="Times New Roman" w:cs="Times New Roman"/>
          <w:sz w:val="24"/>
          <w:szCs w:val="24"/>
        </w:rPr>
        <w:t xml:space="preserve"> я определила свою </w:t>
      </w:r>
      <w:r w:rsidR="00F64498" w:rsidRPr="00DD7E15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D7E15">
        <w:rPr>
          <w:rFonts w:ascii="Times New Roman" w:hAnsi="Times New Roman" w:cs="Times New Roman"/>
          <w:sz w:val="24"/>
          <w:szCs w:val="24"/>
        </w:rPr>
        <w:t xml:space="preserve"> как духовно-нравственное воспитание через формирование элементарных, </w:t>
      </w:r>
      <w:r w:rsidR="00C74A9B" w:rsidRPr="00DD7E15">
        <w:rPr>
          <w:rFonts w:ascii="Times New Roman" w:hAnsi="Times New Roman" w:cs="Times New Roman"/>
          <w:sz w:val="24"/>
          <w:szCs w:val="24"/>
        </w:rPr>
        <w:t xml:space="preserve">близких </w:t>
      </w:r>
      <w:r w:rsidRPr="00DD7E15">
        <w:rPr>
          <w:rFonts w:ascii="Times New Roman" w:hAnsi="Times New Roman" w:cs="Times New Roman"/>
          <w:sz w:val="24"/>
          <w:szCs w:val="24"/>
        </w:rPr>
        <w:t xml:space="preserve"> ребёнк</w:t>
      </w:r>
      <w:r w:rsidR="00C74A9B" w:rsidRPr="00DD7E15">
        <w:rPr>
          <w:rFonts w:ascii="Times New Roman" w:hAnsi="Times New Roman" w:cs="Times New Roman"/>
          <w:sz w:val="24"/>
          <w:szCs w:val="24"/>
        </w:rPr>
        <w:t>у</w:t>
      </w:r>
      <w:r w:rsidRPr="00DD7E15">
        <w:rPr>
          <w:rFonts w:ascii="Times New Roman" w:hAnsi="Times New Roman" w:cs="Times New Roman"/>
          <w:sz w:val="24"/>
          <w:szCs w:val="24"/>
        </w:rPr>
        <w:t xml:space="preserve">, этических понятий. </w:t>
      </w:r>
      <w:r w:rsidR="008E680E" w:rsidRPr="00DD7E15">
        <w:rPr>
          <w:rFonts w:ascii="Times New Roman" w:hAnsi="Times New Roman" w:cs="Times New Roman"/>
          <w:sz w:val="24"/>
          <w:szCs w:val="24"/>
        </w:rPr>
        <w:t xml:space="preserve">В своей работе руководствуюсь следующими принципами: научность, непрерывность, </w:t>
      </w:r>
      <w:r w:rsidR="008E5F5D" w:rsidRPr="00DD7E15">
        <w:rPr>
          <w:rFonts w:ascii="Times New Roman" w:hAnsi="Times New Roman" w:cs="Times New Roman"/>
          <w:sz w:val="24"/>
          <w:szCs w:val="24"/>
        </w:rPr>
        <w:t xml:space="preserve">системность, </w:t>
      </w:r>
      <w:r w:rsidR="008E680E" w:rsidRPr="00DD7E15">
        <w:rPr>
          <w:rFonts w:ascii="Times New Roman" w:hAnsi="Times New Roman" w:cs="Times New Roman"/>
          <w:sz w:val="24"/>
          <w:szCs w:val="24"/>
        </w:rPr>
        <w:t>д</w:t>
      </w:r>
      <w:r w:rsidR="003B257D" w:rsidRPr="00DD7E15">
        <w:rPr>
          <w:rFonts w:ascii="Times New Roman" w:hAnsi="Times New Roman" w:cs="Times New Roman"/>
          <w:sz w:val="24"/>
          <w:szCs w:val="24"/>
        </w:rPr>
        <w:t xml:space="preserve">оступность материала для детей, личностная ориентированность; большое внимание уделяю эмоциональной составляющей материала. </w:t>
      </w:r>
    </w:p>
    <w:p w:rsidR="008F1D1F" w:rsidRPr="00DD7E15" w:rsidRDefault="008F1D1F" w:rsidP="00CD6DD8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 xml:space="preserve">Необходимым элементом работы является </w:t>
      </w:r>
      <w:r w:rsidR="00E711CD" w:rsidRPr="00DD7E15">
        <w:rPr>
          <w:rFonts w:ascii="Times New Roman" w:hAnsi="Times New Roman" w:cs="Times New Roman"/>
          <w:sz w:val="24"/>
          <w:szCs w:val="24"/>
        </w:rPr>
        <w:t xml:space="preserve">диагностический </w:t>
      </w:r>
      <w:r w:rsidR="00EE665D" w:rsidRPr="00DD7E15">
        <w:rPr>
          <w:rFonts w:ascii="Times New Roman" w:hAnsi="Times New Roman" w:cs="Times New Roman"/>
          <w:sz w:val="24"/>
          <w:szCs w:val="24"/>
        </w:rPr>
        <w:t xml:space="preserve">этап, включающий исследование  степени </w:t>
      </w:r>
      <w:proofErr w:type="spellStart"/>
      <w:r w:rsidR="00EE665D" w:rsidRPr="00DD7E1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E665D" w:rsidRPr="00DD7E15">
        <w:rPr>
          <w:rFonts w:ascii="Times New Roman" w:hAnsi="Times New Roman" w:cs="Times New Roman"/>
          <w:sz w:val="24"/>
          <w:szCs w:val="24"/>
        </w:rPr>
        <w:t xml:space="preserve"> понятий о нравственных качествах, изучение  </w:t>
      </w:r>
      <w:r w:rsidR="008D7501" w:rsidRPr="00DD7E15">
        <w:rPr>
          <w:rFonts w:ascii="Times New Roman" w:hAnsi="Times New Roman" w:cs="Times New Roman"/>
          <w:sz w:val="24"/>
          <w:szCs w:val="24"/>
        </w:rPr>
        <w:t>нравственной мотивации, отношения к жизненным ценностям. Мною были применены следующие методики: «Диагностика отношения к жизненным ценностям», «Диагностика нравственной мотивации», методика «Что такое хорошо, что такое плохо»</w:t>
      </w:r>
      <w:r w:rsidR="00F64498" w:rsidRPr="00DD7E15">
        <w:rPr>
          <w:rFonts w:ascii="Times New Roman" w:hAnsi="Times New Roman" w:cs="Times New Roman"/>
          <w:sz w:val="24"/>
          <w:szCs w:val="24"/>
        </w:rPr>
        <w:t xml:space="preserve"> [3].</w:t>
      </w:r>
      <w:r w:rsidR="00CD6DD8" w:rsidRPr="00DD7E15">
        <w:rPr>
          <w:rFonts w:ascii="Times New Roman" w:hAnsi="Times New Roman" w:cs="Times New Roman"/>
          <w:sz w:val="24"/>
          <w:szCs w:val="24"/>
        </w:rPr>
        <w:t xml:space="preserve">В ходе  диагностики был произведён детальный анализ полученных результатов и сделан вывод </w:t>
      </w:r>
      <w:proofErr w:type="gramStart"/>
      <w:r w:rsidR="00CD6DD8" w:rsidRPr="00DD7E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D6DD8" w:rsidRPr="00DD7E15">
        <w:rPr>
          <w:rFonts w:ascii="Times New Roman" w:hAnsi="Times New Roman" w:cs="Times New Roman"/>
          <w:sz w:val="24"/>
          <w:szCs w:val="24"/>
        </w:rPr>
        <w:t xml:space="preserve"> недостаточной  </w:t>
      </w:r>
      <w:proofErr w:type="spellStart"/>
      <w:r w:rsidR="00CD6DD8" w:rsidRPr="00DD7E1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CD6DD8" w:rsidRPr="00DD7E15">
        <w:rPr>
          <w:rFonts w:ascii="Times New Roman" w:hAnsi="Times New Roman" w:cs="Times New Roman"/>
          <w:sz w:val="24"/>
          <w:szCs w:val="24"/>
        </w:rPr>
        <w:t xml:space="preserve"> элементарных этических понятий у обучающихся 2 класса. </w:t>
      </w:r>
    </w:p>
    <w:p w:rsidR="0016454A" w:rsidRPr="00DD7E15" w:rsidRDefault="0016454A" w:rsidP="00CD6DD8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>На основании этого анализа мною были выделены основные направления работы:</w:t>
      </w:r>
      <w:r w:rsidR="00CD6DD8" w:rsidRPr="00DD7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DD8" w:rsidRPr="00DD7E15" w:rsidRDefault="00CD6DD8" w:rsidP="00CD6DD8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 xml:space="preserve">Мониторинг формирования </w:t>
      </w:r>
      <w:r w:rsidR="002C56B8" w:rsidRPr="00DD7E15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DD7E15">
        <w:rPr>
          <w:rFonts w:ascii="Times New Roman" w:hAnsi="Times New Roman" w:cs="Times New Roman"/>
          <w:sz w:val="24"/>
          <w:szCs w:val="24"/>
        </w:rPr>
        <w:t xml:space="preserve">представлений об </w:t>
      </w:r>
      <w:r w:rsidR="002C56B8" w:rsidRPr="00DD7E15">
        <w:rPr>
          <w:rFonts w:ascii="Times New Roman" w:hAnsi="Times New Roman" w:cs="Times New Roman"/>
          <w:sz w:val="24"/>
          <w:szCs w:val="24"/>
        </w:rPr>
        <w:t>элементарных этических понятиях (входящая, промежуточная, итоговая диагностика).</w:t>
      </w:r>
    </w:p>
    <w:p w:rsidR="00AC4271" w:rsidRPr="00DD7E15" w:rsidRDefault="002C56B8" w:rsidP="002C56B8">
      <w:pPr>
        <w:pStyle w:val="a3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>Воспитательная работа по духовно-нравственному развитию. Указанное направление включает следующие ступени:</w:t>
      </w:r>
    </w:p>
    <w:p w:rsidR="002C56B8" w:rsidRPr="00DD7E15" w:rsidRDefault="002C56B8" w:rsidP="002C56B8">
      <w:pPr>
        <w:pStyle w:val="a3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>«Мир вокруг меня» (формирование этических понятий о дружбе, взаимопомощи</w:t>
      </w:r>
      <w:proofErr w:type="gramStart"/>
      <w:r w:rsidRPr="00DD7E1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E680E" w:rsidRPr="00DD7E15">
        <w:rPr>
          <w:rFonts w:ascii="Times New Roman" w:hAnsi="Times New Roman" w:cs="Times New Roman"/>
          <w:sz w:val="24"/>
          <w:szCs w:val="24"/>
        </w:rPr>
        <w:t>.</w:t>
      </w:r>
    </w:p>
    <w:p w:rsidR="002C56B8" w:rsidRPr="00DD7E15" w:rsidRDefault="002C56B8" w:rsidP="002C56B8">
      <w:pPr>
        <w:pStyle w:val="a3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 xml:space="preserve">«Я в мире» (формирование этических понятий о доброте, милосердии, любви к родным, любви к Родине, </w:t>
      </w:r>
      <w:r w:rsidR="008E680E" w:rsidRPr="00DD7E15">
        <w:rPr>
          <w:rFonts w:ascii="Times New Roman" w:hAnsi="Times New Roman" w:cs="Times New Roman"/>
          <w:sz w:val="24"/>
          <w:szCs w:val="24"/>
        </w:rPr>
        <w:t xml:space="preserve">любви к природе, </w:t>
      </w:r>
      <w:r w:rsidRPr="00DD7E15">
        <w:rPr>
          <w:rFonts w:ascii="Times New Roman" w:hAnsi="Times New Roman" w:cs="Times New Roman"/>
          <w:sz w:val="24"/>
          <w:szCs w:val="24"/>
        </w:rPr>
        <w:t>трудолюбии, бережливости</w:t>
      </w:r>
      <w:r w:rsidR="008E680E" w:rsidRPr="00DD7E15">
        <w:rPr>
          <w:rFonts w:ascii="Times New Roman" w:hAnsi="Times New Roman" w:cs="Times New Roman"/>
          <w:sz w:val="24"/>
          <w:szCs w:val="24"/>
        </w:rPr>
        <w:t>, честности</w:t>
      </w:r>
      <w:r w:rsidRPr="00DD7E15">
        <w:rPr>
          <w:rFonts w:ascii="Times New Roman" w:hAnsi="Times New Roman" w:cs="Times New Roman"/>
          <w:sz w:val="24"/>
          <w:szCs w:val="24"/>
        </w:rPr>
        <w:t>)</w:t>
      </w:r>
      <w:r w:rsidR="008E680E" w:rsidRPr="00DD7E15">
        <w:rPr>
          <w:rFonts w:ascii="Times New Roman" w:hAnsi="Times New Roman" w:cs="Times New Roman"/>
          <w:sz w:val="24"/>
          <w:szCs w:val="24"/>
        </w:rPr>
        <w:t>.</w:t>
      </w:r>
    </w:p>
    <w:p w:rsidR="002C56B8" w:rsidRPr="00DD7E15" w:rsidRDefault="002C56B8" w:rsidP="002C56B8">
      <w:pPr>
        <w:pStyle w:val="a3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lastRenderedPageBreak/>
        <w:t>«Мир во мне» (формирование этических понятий о вере, надежде, красоте души</w:t>
      </w:r>
      <w:r w:rsidR="008E680E" w:rsidRPr="00DD7E15">
        <w:rPr>
          <w:rFonts w:ascii="Times New Roman" w:hAnsi="Times New Roman" w:cs="Times New Roman"/>
          <w:sz w:val="24"/>
          <w:szCs w:val="24"/>
        </w:rPr>
        <w:t>, жизни).</w:t>
      </w:r>
    </w:p>
    <w:p w:rsidR="008E680E" w:rsidRPr="00DD7E15" w:rsidRDefault="008E680E" w:rsidP="008E680E">
      <w:pPr>
        <w:pStyle w:val="a3"/>
        <w:spacing w:after="1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 xml:space="preserve">Для реализации задач на каждой ступени провожу мероприятия для детей в различной форме: часы общения, устные журналы, информационные часы, эвристические экскурсии, этические беседы, исторические экскурсии, а также тренинги, направленные на сплочение классного коллектива, практические занятия, тесты и анкетирование. </w:t>
      </w:r>
    </w:p>
    <w:p w:rsidR="00FB3E7D" w:rsidRPr="00DD7E15" w:rsidRDefault="00FB3E7D" w:rsidP="008E680E">
      <w:pPr>
        <w:pStyle w:val="a3"/>
        <w:spacing w:after="1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E15" w:rsidRPr="00DD7E15" w:rsidRDefault="00DD7E15" w:rsidP="00DD7E1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младших школьников </w:t>
      </w:r>
      <w:proofErr w:type="gramStart"/>
      <w:r w:rsidRPr="00DD7E15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DD7E15">
        <w:rPr>
          <w:rFonts w:ascii="Times New Roman" w:hAnsi="Times New Roman" w:cs="Times New Roman"/>
          <w:sz w:val="24"/>
          <w:szCs w:val="24"/>
        </w:rPr>
        <w:t xml:space="preserve">Режим доступа]: </w:t>
      </w:r>
      <w:hyperlink r:id="rId5" w:history="1"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nachalnaya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materialy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/2012/10/21/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dukhovno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nravstvennoe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vospitanie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mladshikh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shkolnikov</w:t>
        </w:r>
        <w:proofErr w:type="spellEnd"/>
      </w:hyperlink>
      <w:r w:rsidRPr="00DD7E15">
        <w:rPr>
          <w:rFonts w:ascii="Times New Roman" w:hAnsi="Times New Roman" w:cs="Times New Roman"/>
          <w:sz w:val="24"/>
          <w:szCs w:val="24"/>
        </w:rPr>
        <w:t>, свободный</w:t>
      </w:r>
    </w:p>
    <w:p w:rsidR="00DD7E15" w:rsidRPr="00DD7E15" w:rsidRDefault="00DD7E15" w:rsidP="00DD7E1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воспитания российских школьников </w:t>
      </w:r>
      <w:proofErr w:type="gramStart"/>
      <w:r w:rsidRPr="00DD7E15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DD7E15">
        <w:rPr>
          <w:rFonts w:ascii="Times New Roman" w:hAnsi="Times New Roman" w:cs="Times New Roman"/>
          <w:sz w:val="24"/>
          <w:szCs w:val="24"/>
        </w:rPr>
        <w:t xml:space="preserve">Режим доступа]: </w:t>
      </w:r>
      <w:hyperlink r:id="rId6" w:history="1"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komitet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program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action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2009/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razdel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cdn</w:t>
        </w:r>
        <w:proofErr w:type="spellEnd"/>
      </w:hyperlink>
      <w:r w:rsidRPr="00DD7E15">
        <w:rPr>
          <w:rFonts w:ascii="Times New Roman" w:hAnsi="Times New Roman" w:cs="Times New Roman"/>
          <w:sz w:val="24"/>
          <w:szCs w:val="24"/>
        </w:rPr>
        <w:t>, свободный</w:t>
      </w:r>
    </w:p>
    <w:p w:rsidR="00DD7E15" w:rsidRPr="00DD7E15" w:rsidRDefault="00DD7E15" w:rsidP="00DD7E1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>Диагностика эффективности духовно-нравственного воспитания школьников</w:t>
      </w:r>
    </w:p>
    <w:p w:rsidR="00DD7E15" w:rsidRPr="00DD7E15" w:rsidRDefault="00DD7E15" w:rsidP="00DD7E15">
      <w:pPr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 w:rsidRPr="00DD7E15">
        <w:rPr>
          <w:rFonts w:ascii="Times New Roman" w:hAnsi="Times New Roman" w:cs="Times New Roman"/>
          <w:sz w:val="24"/>
          <w:szCs w:val="24"/>
        </w:rPr>
        <w:t xml:space="preserve"> [ Режим доступа]: </w:t>
      </w:r>
      <w:hyperlink r:id="rId7" w:history="1"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otherreferats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allbest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pedagogics</w:t>
        </w:r>
        <w:proofErr w:type="spellEnd"/>
        <w:r w:rsidRPr="00DD7E15">
          <w:rPr>
            <w:rStyle w:val="a4"/>
            <w:rFonts w:ascii="Times New Roman" w:hAnsi="Times New Roman" w:cs="Times New Roman"/>
            <w:sz w:val="24"/>
            <w:szCs w:val="24"/>
          </w:rPr>
          <w:t>/00093651_0.</w:t>
        </w:r>
        <w:r w:rsidRPr="00DD7E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DD7E15">
        <w:rPr>
          <w:rFonts w:ascii="Times New Roman" w:hAnsi="Times New Roman" w:cs="Times New Roman"/>
          <w:sz w:val="24"/>
          <w:szCs w:val="24"/>
        </w:rPr>
        <w:t>, свободный</w:t>
      </w:r>
    </w:p>
    <w:p w:rsidR="00DD7E15" w:rsidRPr="00DD7E15" w:rsidRDefault="00DD7E15" w:rsidP="00DD7E15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64498" w:rsidRPr="00DD7E15" w:rsidRDefault="00F64498" w:rsidP="00DD7E15">
      <w:pPr>
        <w:spacing w:after="10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64498" w:rsidRPr="00DD7E15" w:rsidSect="009F12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0ECB"/>
    <w:multiLevelType w:val="hybridMultilevel"/>
    <w:tmpl w:val="632264D2"/>
    <w:lvl w:ilvl="0" w:tplc="97D2E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1228FA"/>
    <w:multiLevelType w:val="hybridMultilevel"/>
    <w:tmpl w:val="3C260542"/>
    <w:lvl w:ilvl="0" w:tplc="396AF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7858F5"/>
    <w:multiLevelType w:val="hybridMultilevel"/>
    <w:tmpl w:val="3ADA06DA"/>
    <w:lvl w:ilvl="0" w:tplc="D2D26E0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294"/>
    <w:rsid w:val="00064934"/>
    <w:rsid w:val="0016454A"/>
    <w:rsid w:val="00283DAB"/>
    <w:rsid w:val="002C2770"/>
    <w:rsid w:val="002C56B8"/>
    <w:rsid w:val="003B257D"/>
    <w:rsid w:val="004F5D0D"/>
    <w:rsid w:val="008D7501"/>
    <w:rsid w:val="008E5F5D"/>
    <w:rsid w:val="008E680E"/>
    <w:rsid w:val="008F1D1F"/>
    <w:rsid w:val="009F1294"/>
    <w:rsid w:val="00A101A3"/>
    <w:rsid w:val="00A3769C"/>
    <w:rsid w:val="00A77177"/>
    <w:rsid w:val="00A867B3"/>
    <w:rsid w:val="00AC4271"/>
    <w:rsid w:val="00C74A9B"/>
    <w:rsid w:val="00CD6DD8"/>
    <w:rsid w:val="00DD7E15"/>
    <w:rsid w:val="00E711CD"/>
    <w:rsid w:val="00EA3170"/>
    <w:rsid w:val="00EE665D"/>
    <w:rsid w:val="00F64498"/>
    <w:rsid w:val="00FB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3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therreferats.allbest.ru/pedagogics/00093651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-komitet.ru/school/program/action2009/razdel/cdn" TargetMode="External"/><Relationship Id="rId5" Type="http://schemas.openxmlformats.org/officeDocument/2006/relationships/hyperlink" Target="http://nsportal.ru/nachalnaya-shkola/materialy-mo/2012/10/21/dukhovno-nravstvennoe-vospitanie-mladshikh-shkolnik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dcterms:created xsi:type="dcterms:W3CDTF">2015-03-01T17:05:00Z</dcterms:created>
  <dcterms:modified xsi:type="dcterms:W3CDTF">2015-03-31T05:40:00Z</dcterms:modified>
</cp:coreProperties>
</file>