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660" w:rsidRDefault="000F1881">
      <w:pPr>
        <w:widowControl w:val="0"/>
        <w:autoSpaceDE w:val="0"/>
        <w:autoSpaceDN w:val="0"/>
        <w:adjustRightInd w:val="0"/>
        <w:rPr>
          <w:rFonts w:ascii="Tahoma" w:hAnsi="Tahoma" w:cs="Tahoma"/>
          <w:b/>
          <w:bCs/>
          <w:i/>
          <w:iCs/>
          <w:color w:val="000000"/>
          <w:sz w:val="28"/>
          <w:szCs w:val="28"/>
          <w:highlight w:val="white"/>
        </w:rPr>
      </w:pPr>
      <w:r>
        <w:rPr>
          <w:rFonts w:ascii="Tahoma" w:hAnsi="Tahoma" w:cs="Tahoma"/>
          <w:b/>
          <w:bCs/>
          <w:color w:val="000000"/>
          <w:sz w:val="32"/>
          <w:szCs w:val="32"/>
          <w:highlight w:val="white"/>
        </w:rPr>
        <w:t>Открытка с букетом цветов внутри</w:t>
      </w:r>
    </w:p>
    <w:p w:rsidR="00487660" w:rsidRDefault="000F1881">
      <w:pPr>
        <w:widowControl w:val="0"/>
        <w:autoSpaceDE w:val="0"/>
        <w:autoSpaceDN w:val="0"/>
        <w:adjustRightInd w:val="0"/>
        <w:rPr>
          <w:rFonts w:ascii="Tahoma" w:hAnsi="Tahoma" w:cs="Tahoma"/>
          <w:b/>
          <w:bCs/>
          <w:i/>
          <w:iCs/>
          <w:color w:val="000000"/>
          <w:sz w:val="28"/>
          <w:szCs w:val="28"/>
          <w:highlight w:val="white"/>
        </w:rPr>
      </w:pPr>
      <w:r>
        <w:rPr>
          <w:rFonts w:ascii="Tahoma" w:hAnsi="Tahoma" w:cs="Tahoma"/>
          <w:color w:val="000000"/>
          <w:sz w:val="24"/>
          <w:szCs w:val="24"/>
          <w:highlight w:val="white"/>
        </w:rPr>
        <w:t>Цветы и листья сделаны из тонкой цветной бумаги, для открытки взять плотную бумагу. Также подготовить клей</w:t>
      </w:r>
      <w:proofErr w:type="gramStart"/>
      <w:r>
        <w:rPr>
          <w:rFonts w:ascii="Tahoma" w:hAnsi="Tahoma" w:cs="Tahoma"/>
          <w:color w:val="000000"/>
          <w:sz w:val="24"/>
          <w:szCs w:val="24"/>
          <w:highlight w:val="white"/>
        </w:rPr>
        <w:t xml:space="preserve"> ,</w:t>
      </w:r>
      <w:proofErr w:type="gramEnd"/>
      <w:r>
        <w:rPr>
          <w:rFonts w:ascii="Tahoma" w:hAnsi="Tahoma" w:cs="Tahoma"/>
          <w:color w:val="000000"/>
          <w:sz w:val="24"/>
          <w:szCs w:val="24"/>
          <w:highlight w:val="white"/>
        </w:rPr>
        <w:t xml:space="preserve"> карандаш и ножницы.</w:t>
      </w:r>
    </w:p>
    <w:p w:rsidR="00487660" w:rsidRDefault="00311AF4">
      <w:pPr>
        <w:widowControl w:val="0"/>
        <w:autoSpaceDE w:val="0"/>
        <w:autoSpaceDN w:val="0"/>
        <w:adjustRightInd w:val="0"/>
        <w:spacing w:line="240" w:lineRule="auto"/>
        <w:rPr>
          <w:rFonts w:ascii="Tahoma" w:hAnsi="Tahoma" w:cs="Tahoma"/>
          <w:color w:val="000000"/>
          <w:sz w:val="24"/>
          <w:szCs w:val="24"/>
          <w:highlight w:val="white"/>
        </w:rPr>
      </w:pPr>
      <w:r>
        <w:rPr>
          <w:rFonts w:ascii="Calibri" w:hAnsi="Calibri" w:cs="Calibri"/>
          <w:noProof/>
        </w:rPr>
        <w:drawing>
          <wp:inline distT="0" distB="0" distL="0" distR="0">
            <wp:extent cx="5114925" cy="26384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8550" cy="2645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1F55" w:rsidRDefault="000F1881" w:rsidP="007E1F55">
      <w:pPr>
        <w:widowControl w:val="0"/>
        <w:autoSpaceDE w:val="0"/>
        <w:autoSpaceDN w:val="0"/>
        <w:adjustRightInd w:val="0"/>
        <w:rPr>
          <w:rFonts w:ascii="Tahoma" w:hAnsi="Tahoma" w:cs="Tahoma"/>
          <w:color w:val="000000"/>
          <w:sz w:val="24"/>
          <w:szCs w:val="24"/>
          <w:lang w:val="en-US"/>
        </w:rPr>
      </w:pPr>
      <w:r>
        <w:rPr>
          <w:rFonts w:ascii="Tahoma" w:hAnsi="Tahoma" w:cs="Tahoma"/>
          <w:color w:val="000000"/>
          <w:sz w:val="24"/>
          <w:szCs w:val="24"/>
          <w:highlight w:val="white"/>
        </w:rPr>
        <w:t>Бумагу и квадрата сложить так, чтобы пол</w:t>
      </w:r>
      <w:r w:rsidR="00A06572">
        <w:rPr>
          <w:rFonts w:ascii="Tahoma" w:hAnsi="Tahoma" w:cs="Tahoma"/>
          <w:color w:val="000000"/>
          <w:sz w:val="24"/>
          <w:szCs w:val="24"/>
          <w:highlight w:val="white"/>
        </w:rPr>
        <w:t>учился треугольник. Сложить квад</w:t>
      </w:r>
      <w:r>
        <w:rPr>
          <w:rFonts w:ascii="Tahoma" w:hAnsi="Tahoma" w:cs="Tahoma"/>
          <w:color w:val="000000"/>
          <w:sz w:val="24"/>
          <w:szCs w:val="24"/>
          <w:highlight w:val="white"/>
        </w:rPr>
        <w:t>рат на 4 части.</w:t>
      </w:r>
    </w:p>
    <w:p w:rsidR="00487660" w:rsidRDefault="00311AF4" w:rsidP="007E1F55">
      <w:pPr>
        <w:widowControl w:val="0"/>
        <w:autoSpaceDE w:val="0"/>
        <w:autoSpaceDN w:val="0"/>
        <w:adjustRightInd w:val="0"/>
        <w:rPr>
          <w:rFonts w:ascii="Tahoma" w:hAnsi="Tahoma" w:cs="Tahoma"/>
          <w:color w:val="000000"/>
          <w:sz w:val="24"/>
          <w:szCs w:val="24"/>
          <w:highlight w:val="white"/>
        </w:rPr>
      </w:pPr>
      <w:r>
        <w:rPr>
          <w:rFonts w:ascii="Calibri" w:hAnsi="Calibri" w:cs="Calibri"/>
          <w:noProof/>
        </w:rPr>
        <w:drawing>
          <wp:inline distT="0" distB="0" distL="0" distR="0" wp14:anchorId="107818DD" wp14:editId="6A5E98E5">
            <wp:extent cx="5114925" cy="3580904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402" cy="3583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7660" w:rsidRDefault="00311AF4">
      <w:pPr>
        <w:widowControl w:val="0"/>
        <w:autoSpaceDE w:val="0"/>
        <w:autoSpaceDN w:val="0"/>
        <w:adjustRightInd w:val="0"/>
        <w:spacing w:line="240" w:lineRule="auto"/>
        <w:rPr>
          <w:rFonts w:ascii="Tahoma" w:hAnsi="Tahoma" w:cs="Tahoma"/>
          <w:color w:val="000000"/>
          <w:sz w:val="24"/>
          <w:szCs w:val="24"/>
          <w:highlight w:val="white"/>
        </w:rPr>
      </w:pPr>
      <w:r>
        <w:rPr>
          <w:rFonts w:ascii="Calibri" w:hAnsi="Calibri" w:cs="Calibri"/>
          <w:noProof/>
        </w:rPr>
        <w:lastRenderedPageBreak/>
        <w:drawing>
          <wp:inline distT="0" distB="0" distL="0" distR="0">
            <wp:extent cx="5457825" cy="3359551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2746" cy="336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7660" w:rsidRDefault="000F1881">
      <w:pPr>
        <w:widowControl w:val="0"/>
        <w:autoSpaceDE w:val="0"/>
        <w:autoSpaceDN w:val="0"/>
        <w:adjustRightInd w:val="0"/>
        <w:spacing w:line="240" w:lineRule="auto"/>
        <w:rPr>
          <w:rFonts w:ascii="Tahoma" w:hAnsi="Tahoma" w:cs="Tahoma"/>
          <w:color w:val="000000"/>
          <w:sz w:val="24"/>
          <w:szCs w:val="24"/>
          <w:highlight w:val="white"/>
        </w:rPr>
      </w:pPr>
      <w:r>
        <w:rPr>
          <w:rFonts w:ascii="Tahoma" w:hAnsi="Tahoma" w:cs="Tahoma"/>
          <w:color w:val="000000"/>
          <w:sz w:val="24"/>
          <w:szCs w:val="24"/>
          <w:highlight w:val="white"/>
        </w:rPr>
        <w:t>Сложенный квадрат согнуть так чтобы получился треугольник. И обвести шаблоном контур будущего цветка.</w:t>
      </w:r>
    </w:p>
    <w:p w:rsidR="00487660" w:rsidRDefault="00311AF4">
      <w:pPr>
        <w:widowControl w:val="0"/>
        <w:autoSpaceDE w:val="0"/>
        <w:autoSpaceDN w:val="0"/>
        <w:adjustRightInd w:val="0"/>
        <w:spacing w:line="240" w:lineRule="auto"/>
        <w:rPr>
          <w:rFonts w:ascii="Tahoma" w:hAnsi="Tahoma" w:cs="Tahoma"/>
          <w:color w:val="000000"/>
          <w:sz w:val="24"/>
          <w:szCs w:val="24"/>
          <w:highlight w:val="white"/>
        </w:rPr>
      </w:pPr>
      <w:r>
        <w:rPr>
          <w:rFonts w:ascii="Calibri" w:hAnsi="Calibri" w:cs="Calibri"/>
          <w:noProof/>
        </w:rPr>
        <w:drawing>
          <wp:inline distT="0" distB="0" distL="0" distR="0">
            <wp:extent cx="5381625" cy="425767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9393" cy="4263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7660" w:rsidRDefault="000F1881">
      <w:pPr>
        <w:widowControl w:val="0"/>
        <w:autoSpaceDE w:val="0"/>
        <w:autoSpaceDN w:val="0"/>
        <w:adjustRightInd w:val="0"/>
        <w:spacing w:line="240" w:lineRule="auto"/>
        <w:rPr>
          <w:rFonts w:ascii="Tahoma" w:hAnsi="Tahoma" w:cs="Tahoma"/>
          <w:color w:val="000000"/>
          <w:sz w:val="24"/>
          <w:szCs w:val="24"/>
          <w:highlight w:val="white"/>
        </w:rPr>
      </w:pPr>
      <w:r>
        <w:rPr>
          <w:rFonts w:ascii="Tahoma" w:hAnsi="Tahoma" w:cs="Tahoma"/>
          <w:color w:val="000000"/>
          <w:sz w:val="24"/>
          <w:szCs w:val="24"/>
          <w:highlight w:val="white"/>
        </w:rPr>
        <w:t>Вырезаем</w:t>
      </w:r>
      <w:proofErr w:type="gramStart"/>
      <w:r>
        <w:rPr>
          <w:rFonts w:ascii="Tahoma" w:hAnsi="Tahoma" w:cs="Tahoma"/>
          <w:color w:val="000000"/>
          <w:sz w:val="24"/>
          <w:szCs w:val="24"/>
          <w:highlight w:val="white"/>
        </w:rPr>
        <w:t>.......</w:t>
      </w:r>
      <w:proofErr w:type="gramEnd"/>
      <w:r>
        <w:rPr>
          <w:rFonts w:ascii="Tahoma" w:hAnsi="Tahoma" w:cs="Tahoma"/>
          <w:color w:val="000000"/>
          <w:sz w:val="24"/>
          <w:szCs w:val="24"/>
          <w:highlight w:val="white"/>
        </w:rPr>
        <w:t>Раскрываем....</w:t>
      </w:r>
    </w:p>
    <w:p w:rsidR="00487660" w:rsidRDefault="00487660">
      <w:pPr>
        <w:widowControl w:val="0"/>
        <w:autoSpaceDE w:val="0"/>
        <w:autoSpaceDN w:val="0"/>
        <w:adjustRightInd w:val="0"/>
        <w:spacing w:line="240" w:lineRule="auto"/>
        <w:rPr>
          <w:rFonts w:ascii="Tahoma" w:hAnsi="Tahoma" w:cs="Tahoma"/>
          <w:color w:val="000000"/>
          <w:sz w:val="24"/>
          <w:szCs w:val="24"/>
          <w:highlight w:val="white"/>
        </w:rPr>
      </w:pPr>
    </w:p>
    <w:p w:rsidR="00487660" w:rsidRDefault="000F1881">
      <w:pPr>
        <w:widowControl w:val="0"/>
        <w:autoSpaceDE w:val="0"/>
        <w:autoSpaceDN w:val="0"/>
        <w:adjustRightInd w:val="0"/>
        <w:spacing w:line="240" w:lineRule="auto"/>
        <w:rPr>
          <w:rFonts w:ascii="Tahoma" w:hAnsi="Tahoma" w:cs="Tahoma"/>
          <w:color w:val="000000"/>
          <w:sz w:val="24"/>
          <w:szCs w:val="24"/>
          <w:highlight w:val="white"/>
        </w:rPr>
      </w:pPr>
      <w:r>
        <w:rPr>
          <w:rFonts w:ascii="Tahoma" w:hAnsi="Tahoma" w:cs="Tahoma"/>
          <w:color w:val="000000"/>
          <w:sz w:val="24"/>
          <w:szCs w:val="24"/>
          <w:highlight w:val="white"/>
        </w:rPr>
        <w:t>Отрезаем у получившегося цветка один лепесток, затем методом накладывания друг на друга склеиваем наш цветок, так чтобы получился цветок из шести лепестков.</w:t>
      </w:r>
    </w:p>
    <w:p w:rsidR="00487660" w:rsidRDefault="00311AF4">
      <w:pPr>
        <w:widowControl w:val="0"/>
        <w:autoSpaceDE w:val="0"/>
        <w:autoSpaceDN w:val="0"/>
        <w:adjustRightInd w:val="0"/>
        <w:spacing w:line="240" w:lineRule="auto"/>
        <w:rPr>
          <w:rFonts w:ascii="Tahoma" w:hAnsi="Tahoma" w:cs="Tahoma"/>
          <w:color w:val="000000"/>
          <w:sz w:val="24"/>
          <w:szCs w:val="24"/>
          <w:highlight w:val="white"/>
        </w:rPr>
      </w:pPr>
      <w:r>
        <w:rPr>
          <w:rFonts w:ascii="Calibri" w:hAnsi="Calibri" w:cs="Calibri"/>
          <w:noProof/>
        </w:rPr>
        <w:drawing>
          <wp:inline distT="0" distB="0" distL="0" distR="0">
            <wp:extent cx="5372100" cy="364272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364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7660" w:rsidRDefault="00487660">
      <w:pPr>
        <w:widowControl w:val="0"/>
        <w:autoSpaceDE w:val="0"/>
        <w:autoSpaceDN w:val="0"/>
        <w:adjustRightInd w:val="0"/>
        <w:spacing w:line="240" w:lineRule="auto"/>
        <w:rPr>
          <w:rFonts w:ascii="Tahoma" w:hAnsi="Tahoma" w:cs="Tahoma"/>
          <w:color w:val="000000"/>
          <w:sz w:val="24"/>
          <w:szCs w:val="24"/>
          <w:highlight w:val="white"/>
        </w:rPr>
      </w:pPr>
    </w:p>
    <w:p w:rsidR="00487660" w:rsidRDefault="000F1881">
      <w:pPr>
        <w:widowControl w:val="0"/>
        <w:autoSpaceDE w:val="0"/>
        <w:autoSpaceDN w:val="0"/>
        <w:adjustRightInd w:val="0"/>
        <w:spacing w:line="240" w:lineRule="auto"/>
        <w:rPr>
          <w:rFonts w:ascii="Tahoma" w:hAnsi="Tahoma" w:cs="Tahoma"/>
          <w:color w:val="000000"/>
          <w:sz w:val="24"/>
          <w:szCs w:val="24"/>
          <w:highlight w:val="white"/>
        </w:rPr>
      </w:pPr>
      <w:r>
        <w:rPr>
          <w:rFonts w:ascii="Tahoma" w:hAnsi="Tahoma" w:cs="Tahoma"/>
          <w:color w:val="000000"/>
          <w:sz w:val="24"/>
          <w:szCs w:val="24"/>
          <w:highlight w:val="white"/>
        </w:rPr>
        <w:t>Склеиваем все цветки</w:t>
      </w:r>
    </w:p>
    <w:p w:rsidR="00487660" w:rsidRDefault="00311AF4">
      <w:pPr>
        <w:widowControl w:val="0"/>
        <w:autoSpaceDE w:val="0"/>
        <w:autoSpaceDN w:val="0"/>
        <w:adjustRightInd w:val="0"/>
        <w:spacing w:line="240" w:lineRule="auto"/>
        <w:rPr>
          <w:rFonts w:ascii="Tahoma" w:hAnsi="Tahoma" w:cs="Tahoma"/>
          <w:color w:val="000000"/>
          <w:sz w:val="24"/>
          <w:szCs w:val="24"/>
          <w:highlight w:val="white"/>
        </w:rPr>
      </w:pPr>
      <w:r>
        <w:rPr>
          <w:rFonts w:ascii="Calibri" w:hAnsi="Calibri" w:cs="Calibri"/>
          <w:noProof/>
        </w:rPr>
        <w:drawing>
          <wp:inline distT="0" distB="0" distL="0" distR="0">
            <wp:extent cx="5219700" cy="3273643"/>
            <wp:effectExtent l="0" t="0" r="0" b="317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3273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7660" w:rsidRDefault="000F1881">
      <w:pPr>
        <w:widowControl w:val="0"/>
        <w:autoSpaceDE w:val="0"/>
        <w:autoSpaceDN w:val="0"/>
        <w:adjustRightInd w:val="0"/>
        <w:spacing w:line="240" w:lineRule="auto"/>
        <w:rPr>
          <w:rFonts w:ascii="Tahoma" w:hAnsi="Tahoma" w:cs="Tahoma"/>
          <w:color w:val="000000"/>
          <w:sz w:val="24"/>
          <w:szCs w:val="24"/>
          <w:highlight w:val="white"/>
        </w:rPr>
      </w:pPr>
      <w:r>
        <w:rPr>
          <w:rFonts w:ascii="Tahoma" w:hAnsi="Tahoma" w:cs="Tahoma"/>
          <w:color w:val="000000"/>
          <w:sz w:val="24"/>
          <w:szCs w:val="24"/>
          <w:highlight w:val="white"/>
        </w:rPr>
        <w:lastRenderedPageBreak/>
        <w:t>Рисуем форму ли</w:t>
      </w:r>
      <w:r w:rsidR="007E1F55">
        <w:rPr>
          <w:rFonts w:ascii="Tahoma" w:hAnsi="Tahoma" w:cs="Tahoma"/>
          <w:color w:val="000000"/>
          <w:sz w:val="24"/>
          <w:szCs w:val="24"/>
          <w:highlight w:val="white"/>
        </w:rPr>
        <w:t>сточка, вырезаем и складываем в</w:t>
      </w:r>
      <w:r>
        <w:rPr>
          <w:rFonts w:ascii="Tahoma" w:hAnsi="Tahoma" w:cs="Tahoma"/>
          <w:color w:val="000000"/>
          <w:sz w:val="24"/>
          <w:szCs w:val="24"/>
          <w:highlight w:val="white"/>
        </w:rPr>
        <w:t>двое</w:t>
      </w:r>
    </w:p>
    <w:p w:rsidR="00487660" w:rsidRDefault="00311AF4">
      <w:pPr>
        <w:widowControl w:val="0"/>
        <w:autoSpaceDE w:val="0"/>
        <w:autoSpaceDN w:val="0"/>
        <w:adjustRightInd w:val="0"/>
        <w:spacing w:line="240" w:lineRule="auto"/>
        <w:rPr>
          <w:rFonts w:ascii="Tahoma" w:hAnsi="Tahoma" w:cs="Tahoma"/>
          <w:color w:val="000000"/>
          <w:sz w:val="24"/>
          <w:szCs w:val="24"/>
          <w:highlight w:val="white"/>
        </w:rPr>
      </w:pPr>
      <w:r>
        <w:rPr>
          <w:rFonts w:ascii="Calibri" w:hAnsi="Calibri" w:cs="Calibri"/>
          <w:noProof/>
        </w:rPr>
        <w:drawing>
          <wp:inline distT="0" distB="0" distL="0" distR="0">
            <wp:extent cx="5305425" cy="3502952"/>
            <wp:effectExtent l="0" t="0" r="0" b="254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1509" cy="3506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7660" w:rsidRDefault="00487660">
      <w:pPr>
        <w:widowControl w:val="0"/>
        <w:autoSpaceDE w:val="0"/>
        <w:autoSpaceDN w:val="0"/>
        <w:adjustRightInd w:val="0"/>
        <w:spacing w:line="240" w:lineRule="auto"/>
        <w:rPr>
          <w:rFonts w:ascii="Tahoma" w:hAnsi="Tahoma" w:cs="Tahoma"/>
          <w:color w:val="000000"/>
          <w:sz w:val="24"/>
          <w:szCs w:val="24"/>
          <w:highlight w:val="white"/>
        </w:rPr>
      </w:pPr>
    </w:p>
    <w:p w:rsidR="00487660" w:rsidRDefault="00311AF4">
      <w:pPr>
        <w:widowControl w:val="0"/>
        <w:autoSpaceDE w:val="0"/>
        <w:autoSpaceDN w:val="0"/>
        <w:adjustRightInd w:val="0"/>
        <w:spacing w:line="240" w:lineRule="auto"/>
        <w:rPr>
          <w:rFonts w:ascii="Tahoma" w:hAnsi="Tahoma" w:cs="Tahoma"/>
          <w:color w:val="000000"/>
          <w:sz w:val="24"/>
          <w:szCs w:val="24"/>
          <w:highlight w:val="white"/>
        </w:rPr>
      </w:pPr>
      <w:r>
        <w:rPr>
          <w:rFonts w:ascii="Calibri" w:hAnsi="Calibri" w:cs="Calibri"/>
          <w:noProof/>
        </w:rPr>
        <w:drawing>
          <wp:inline distT="0" distB="0" distL="0" distR="0">
            <wp:extent cx="5248275" cy="3816038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3816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7660" w:rsidRDefault="000F1881">
      <w:pPr>
        <w:widowControl w:val="0"/>
        <w:autoSpaceDE w:val="0"/>
        <w:autoSpaceDN w:val="0"/>
        <w:adjustRightInd w:val="0"/>
        <w:spacing w:line="240" w:lineRule="auto"/>
        <w:rPr>
          <w:rFonts w:ascii="Tahoma" w:hAnsi="Tahoma" w:cs="Tahoma"/>
          <w:color w:val="000000"/>
          <w:sz w:val="24"/>
          <w:szCs w:val="24"/>
          <w:highlight w:val="white"/>
        </w:rPr>
      </w:pPr>
      <w:r>
        <w:rPr>
          <w:rFonts w:ascii="Tahoma" w:hAnsi="Tahoma" w:cs="Tahoma"/>
          <w:color w:val="000000"/>
          <w:sz w:val="24"/>
          <w:szCs w:val="24"/>
          <w:highlight w:val="white"/>
        </w:rPr>
        <w:t xml:space="preserve">На открытке можно </w:t>
      </w:r>
      <w:proofErr w:type="gramStart"/>
      <w:r>
        <w:rPr>
          <w:rFonts w:ascii="Tahoma" w:hAnsi="Tahoma" w:cs="Tahoma"/>
          <w:color w:val="000000"/>
          <w:sz w:val="24"/>
          <w:szCs w:val="24"/>
          <w:highlight w:val="white"/>
        </w:rPr>
        <w:t>подписать</w:t>
      </w:r>
      <w:proofErr w:type="gramEnd"/>
      <w:r>
        <w:rPr>
          <w:rFonts w:ascii="Tahoma" w:hAnsi="Tahoma" w:cs="Tahoma"/>
          <w:color w:val="000000"/>
          <w:sz w:val="24"/>
          <w:szCs w:val="24"/>
          <w:highlight w:val="white"/>
        </w:rPr>
        <w:t xml:space="preserve"> кому адресовано и наилучшие пожелания...</w:t>
      </w:r>
    </w:p>
    <w:p w:rsidR="00487660" w:rsidRDefault="00487660">
      <w:pPr>
        <w:widowControl w:val="0"/>
        <w:autoSpaceDE w:val="0"/>
        <w:autoSpaceDN w:val="0"/>
        <w:adjustRightInd w:val="0"/>
        <w:spacing w:line="240" w:lineRule="auto"/>
        <w:rPr>
          <w:rFonts w:ascii="Tahoma" w:hAnsi="Tahoma" w:cs="Tahoma"/>
          <w:color w:val="000000"/>
          <w:sz w:val="24"/>
          <w:szCs w:val="24"/>
          <w:highlight w:val="white"/>
        </w:rPr>
      </w:pPr>
      <w:bookmarkStart w:id="0" w:name="_GoBack"/>
      <w:bookmarkEnd w:id="0"/>
    </w:p>
    <w:p w:rsidR="00487660" w:rsidRDefault="00487660">
      <w:pPr>
        <w:widowControl w:val="0"/>
        <w:autoSpaceDE w:val="0"/>
        <w:autoSpaceDN w:val="0"/>
        <w:adjustRightInd w:val="0"/>
        <w:spacing w:line="240" w:lineRule="auto"/>
        <w:rPr>
          <w:rFonts w:ascii="Tahoma" w:hAnsi="Tahoma" w:cs="Tahoma"/>
          <w:color w:val="000000"/>
          <w:sz w:val="24"/>
          <w:szCs w:val="24"/>
          <w:highlight w:val="white"/>
        </w:rPr>
      </w:pPr>
    </w:p>
    <w:p w:rsidR="00487660" w:rsidRDefault="00487660">
      <w:pPr>
        <w:widowControl w:val="0"/>
        <w:autoSpaceDE w:val="0"/>
        <w:autoSpaceDN w:val="0"/>
        <w:adjustRightInd w:val="0"/>
        <w:spacing w:line="240" w:lineRule="auto"/>
        <w:rPr>
          <w:rFonts w:ascii="Tahoma" w:hAnsi="Tahoma" w:cs="Tahoma"/>
          <w:color w:val="000000"/>
          <w:sz w:val="24"/>
          <w:szCs w:val="24"/>
          <w:highlight w:val="white"/>
        </w:rPr>
      </w:pPr>
    </w:p>
    <w:p w:rsidR="00487660" w:rsidRDefault="00487660">
      <w:pPr>
        <w:widowControl w:val="0"/>
        <w:autoSpaceDE w:val="0"/>
        <w:autoSpaceDN w:val="0"/>
        <w:adjustRightInd w:val="0"/>
        <w:spacing w:line="240" w:lineRule="auto"/>
        <w:rPr>
          <w:rFonts w:ascii="Tahoma" w:hAnsi="Tahoma" w:cs="Tahoma"/>
          <w:color w:val="000000"/>
          <w:sz w:val="24"/>
          <w:szCs w:val="24"/>
          <w:highlight w:val="white"/>
        </w:rPr>
      </w:pPr>
    </w:p>
    <w:p w:rsidR="00487660" w:rsidRDefault="00487660">
      <w:pPr>
        <w:widowControl w:val="0"/>
        <w:autoSpaceDE w:val="0"/>
        <w:autoSpaceDN w:val="0"/>
        <w:adjustRightInd w:val="0"/>
        <w:spacing w:line="240" w:lineRule="auto"/>
        <w:rPr>
          <w:rFonts w:ascii="Tahoma" w:hAnsi="Tahoma" w:cs="Tahoma"/>
          <w:color w:val="000000"/>
          <w:sz w:val="24"/>
          <w:szCs w:val="24"/>
          <w:highlight w:val="white"/>
        </w:rPr>
      </w:pPr>
    </w:p>
    <w:p w:rsidR="00487660" w:rsidRDefault="00487660">
      <w:pPr>
        <w:widowControl w:val="0"/>
        <w:autoSpaceDE w:val="0"/>
        <w:autoSpaceDN w:val="0"/>
        <w:adjustRightInd w:val="0"/>
        <w:spacing w:line="240" w:lineRule="auto"/>
        <w:rPr>
          <w:rFonts w:ascii="Tahoma" w:hAnsi="Tahoma" w:cs="Tahoma"/>
          <w:color w:val="000000"/>
          <w:sz w:val="24"/>
          <w:szCs w:val="24"/>
          <w:highlight w:val="white"/>
        </w:rPr>
      </w:pPr>
    </w:p>
    <w:p w:rsidR="00487660" w:rsidRDefault="00487660">
      <w:pPr>
        <w:widowControl w:val="0"/>
        <w:autoSpaceDE w:val="0"/>
        <w:autoSpaceDN w:val="0"/>
        <w:adjustRightInd w:val="0"/>
        <w:spacing w:line="240" w:lineRule="auto"/>
        <w:rPr>
          <w:rFonts w:ascii="Tahoma" w:hAnsi="Tahoma" w:cs="Tahoma"/>
          <w:color w:val="000000"/>
          <w:sz w:val="24"/>
          <w:szCs w:val="24"/>
          <w:highlight w:val="white"/>
        </w:rPr>
      </w:pPr>
    </w:p>
    <w:p w:rsidR="00487660" w:rsidRDefault="00487660">
      <w:pPr>
        <w:widowControl w:val="0"/>
        <w:autoSpaceDE w:val="0"/>
        <w:autoSpaceDN w:val="0"/>
        <w:adjustRightInd w:val="0"/>
        <w:spacing w:line="240" w:lineRule="auto"/>
        <w:rPr>
          <w:rFonts w:ascii="Tahoma" w:hAnsi="Tahoma" w:cs="Tahoma"/>
          <w:color w:val="000000"/>
          <w:sz w:val="24"/>
          <w:szCs w:val="24"/>
          <w:highlight w:val="white"/>
        </w:rPr>
      </w:pPr>
    </w:p>
    <w:p w:rsidR="000F1881" w:rsidRDefault="000F1881">
      <w:pPr>
        <w:widowControl w:val="0"/>
        <w:autoSpaceDE w:val="0"/>
        <w:autoSpaceDN w:val="0"/>
        <w:adjustRightInd w:val="0"/>
        <w:rPr>
          <w:rFonts w:ascii="Calibri" w:hAnsi="Calibri" w:cs="Calibri"/>
          <w:lang w:val="en"/>
        </w:rPr>
      </w:pPr>
    </w:p>
    <w:sectPr w:rsidR="000F1881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AF4"/>
    <w:rsid w:val="000F1881"/>
    <w:rsid w:val="00311AF4"/>
    <w:rsid w:val="00487660"/>
    <w:rsid w:val="007E1F55"/>
    <w:rsid w:val="009C27D7"/>
    <w:rsid w:val="00A06572"/>
    <w:rsid w:val="00A74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1A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1A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1A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1A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</dc:creator>
  <cp:lastModifiedBy>Ann</cp:lastModifiedBy>
  <cp:revision>4</cp:revision>
  <dcterms:created xsi:type="dcterms:W3CDTF">2013-11-26T07:42:00Z</dcterms:created>
  <dcterms:modified xsi:type="dcterms:W3CDTF">2013-11-26T07:51:00Z</dcterms:modified>
</cp:coreProperties>
</file>