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7" w:rsidRPr="00EF5816" w:rsidRDefault="00111967" w:rsidP="0011196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учреждение</w:t>
      </w:r>
    </w:p>
    <w:p w:rsidR="00111967" w:rsidRPr="00EF5816" w:rsidRDefault="00111967" w:rsidP="0011196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общеобразовательная школа №1 Г. Горбатов</w:t>
      </w:r>
    </w:p>
    <w:p w:rsidR="00111967" w:rsidRPr="00EF5816" w:rsidRDefault="00111967" w:rsidP="0011196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Павловского района Нижегородской области</w:t>
      </w:r>
    </w:p>
    <w:p w:rsidR="00111967" w:rsidRPr="00EF5816" w:rsidRDefault="00111967" w:rsidP="0011196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1967" w:rsidRPr="00EF5816" w:rsidRDefault="00111967" w:rsidP="001119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11967" w:rsidRDefault="00111967" w:rsidP="001119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11967" w:rsidRPr="00EF5816" w:rsidRDefault="002C4C4D" w:rsidP="002C4C4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           Технологическая карта </w:t>
      </w:r>
      <w:r w:rsidR="00111967" w:rsidRPr="00EF58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урока</w:t>
      </w:r>
    </w:p>
    <w:p w:rsidR="00111967" w:rsidRPr="00EF5816" w:rsidRDefault="00111967" w:rsidP="0011196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F58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русскому языку во 2 классе</w:t>
      </w:r>
    </w:p>
    <w:p w:rsidR="00111967" w:rsidRDefault="00111967" w:rsidP="0011196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F58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теме «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Имена прилагательные</w:t>
      </w:r>
      <w:r w:rsidR="002C4C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близкие и противоположные по</w:t>
      </w:r>
      <w:r w:rsidR="002C4C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значению</w:t>
      </w:r>
      <w:r w:rsidRPr="00EF58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» </w:t>
      </w:r>
    </w:p>
    <w:p w:rsidR="00111967" w:rsidRDefault="00111967" w:rsidP="0011196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F58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(УМК «Школа России»)</w:t>
      </w:r>
    </w:p>
    <w:p w:rsidR="00111967" w:rsidRDefault="00111967" w:rsidP="0011196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11967" w:rsidRPr="00CA42A7" w:rsidRDefault="00111967" w:rsidP="0011196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Веретенникова Ирина Павловна, </w:t>
      </w:r>
    </w:p>
    <w:p w:rsidR="00111967" w:rsidRPr="00CA42A7" w:rsidRDefault="00111967" w:rsidP="0011196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начальных классов, </w:t>
      </w:r>
    </w:p>
    <w:p w:rsidR="00111967" w:rsidRPr="00CA42A7" w:rsidRDefault="00111967" w:rsidP="0011196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категория, стаж 23 года</w:t>
      </w:r>
    </w:p>
    <w:p w:rsidR="00111967" w:rsidRPr="00EF5816" w:rsidRDefault="00111967" w:rsidP="00111967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11967" w:rsidRPr="00EF5816" w:rsidRDefault="00111967" w:rsidP="00111967">
      <w:pPr>
        <w:ind w:left="7080"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2015</w:t>
      </w:r>
    </w:p>
    <w:p w:rsidR="00111967" w:rsidRPr="00EC21A0" w:rsidRDefault="00111967" w:rsidP="0011196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Предметная область: </w:t>
      </w:r>
      <w:r w:rsidRPr="00EC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язык, 2 класс</w:t>
      </w:r>
      <w:r w:rsidR="009A41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Лексика.</w:t>
      </w:r>
    </w:p>
    <w:p w:rsidR="00111967" w:rsidRPr="00EC21A0" w:rsidRDefault="00111967" w:rsidP="0011196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УМК: </w:t>
      </w:r>
      <w:r w:rsidRPr="00EC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«Школа России»</w:t>
      </w:r>
    </w:p>
    <w:p w:rsidR="00111967" w:rsidRPr="00EC21A0" w:rsidRDefault="00111967" w:rsidP="0011196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урока: </w:t>
      </w:r>
      <w:r w:rsidRPr="00EC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получения новых знаний</w:t>
      </w:r>
    </w:p>
    <w:p w:rsidR="00111967" w:rsidRPr="00EC21A0" w:rsidRDefault="00111967" w:rsidP="0011196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Имена прилагательные</w:t>
      </w:r>
      <w:r w:rsidR="002C4C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близкие и противоположные по</w:t>
      </w:r>
      <w:r w:rsidR="002C4C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значению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C4C4D" w:rsidRDefault="00111967" w:rsidP="00442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2C4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прилагательных-синонимах и прилагательных-антонимах и их роли в речи.</w:t>
      </w:r>
    </w:p>
    <w:p w:rsidR="00111967" w:rsidRPr="00DA4B15" w:rsidRDefault="00DA4B15" w:rsidP="00111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967"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Учебные задачи, направленные на достижение </w:t>
      </w:r>
      <w:r w:rsidR="00111967" w:rsidRPr="00EC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личностных</w:t>
      </w:r>
      <w:r w:rsidR="00111967"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обучения:</w:t>
      </w:r>
    </w:p>
    <w:p w:rsidR="00111967" w:rsidRPr="00EC21A0" w:rsidRDefault="00111967" w:rsidP="0011196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положительное отношение к языковой деятельности;</w:t>
      </w:r>
    </w:p>
    <w:p w:rsidR="00111967" w:rsidRPr="00EC21A0" w:rsidRDefault="00111967" w:rsidP="0011196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заинтересованность в выполнении языковых и речевых заданий;</w:t>
      </w:r>
    </w:p>
    <w:p w:rsidR="00111967" w:rsidRPr="00EC21A0" w:rsidRDefault="00111967" w:rsidP="0011196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развитие навыков сотрудничества с учителем,  сверстниками в процессе выполнения с</w:t>
      </w:r>
      <w:r w:rsidR="00DA4B15">
        <w:rPr>
          <w:rFonts w:ascii="Times New Roman" w:hAnsi="Times New Roman" w:cs="Times New Roman"/>
          <w:sz w:val="28"/>
          <w:szCs w:val="28"/>
        </w:rPr>
        <w:t>овместной деятельности на уроке.</w:t>
      </w:r>
    </w:p>
    <w:p w:rsidR="00111967" w:rsidRPr="00EC21A0" w:rsidRDefault="00111967" w:rsidP="001119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Учебные задачи, направленные на достижение  </w:t>
      </w:r>
      <w:proofErr w:type="spellStart"/>
      <w:r w:rsidRPr="00EC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обучения:</w:t>
      </w:r>
    </w:p>
    <w:p w:rsidR="00111967" w:rsidRPr="007643EE" w:rsidRDefault="00111967" w:rsidP="00111967">
      <w:pPr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643EE">
        <w:rPr>
          <w:rFonts w:ascii="Times New Roman" w:hAnsi="Times New Roman" w:cs="Times New Roman"/>
          <w:b/>
          <w:iCs/>
          <w:sz w:val="28"/>
          <w:szCs w:val="28"/>
        </w:rPr>
        <w:t>Регулятивные универсальные учебные действия</w:t>
      </w:r>
    </w:p>
    <w:p w:rsidR="00111967" w:rsidRPr="004720EF" w:rsidRDefault="00111967" w:rsidP="00111967">
      <w:pPr>
        <w:ind w:firstLine="567"/>
        <w:rPr>
          <w:sz w:val="28"/>
          <w:szCs w:val="28"/>
        </w:rPr>
      </w:pPr>
    </w:p>
    <w:p w:rsidR="00111967" w:rsidRPr="00EC21A0" w:rsidRDefault="00111967" w:rsidP="00111967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принимать и сохранять цель и учебную задачу;</w:t>
      </w:r>
    </w:p>
    <w:p w:rsidR="00111967" w:rsidRPr="00EC21A0" w:rsidRDefault="00111967" w:rsidP="00111967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111967" w:rsidRDefault="00111967" w:rsidP="00111967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lastRenderedPageBreak/>
        <w:t>планировать (совместно с учителем) свои действия в соответствии с поставленной задачей и условиями её реализации;</w:t>
      </w:r>
    </w:p>
    <w:p w:rsidR="00111967" w:rsidRPr="00056569" w:rsidRDefault="00111967" w:rsidP="00111967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56569">
        <w:rPr>
          <w:rFonts w:ascii="Times New Roman" w:hAnsi="Times New Roman" w:cs="Times New Roman"/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111967" w:rsidRPr="00EC21A0" w:rsidRDefault="00111967" w:rsidP="00111967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111967" w:rsidRPr="00EC21A0" w:rsidRDefault="00111967" w:rsidP="00111967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адекватно воспринимать оценку своей работы учителями, товарищами</w:t>
      </w:r>
      <w:r w:rsidR="00DA4B15">
        <w:rPr>
          <w:rFonts w:ascii="Times New Roman" w:hAnsi="Times New Roman" w:cs="Times New Roman"/>
          <w:sz w:val="28"/>
          <w:szCs w:val="28"/>
        </w:rPr>
        <w:t>.</w:t>
      </w:r>
    </w:p>
    <w:p w:rsidR="00111967" w:rsidRPr="00EC21A0" w:rsidRDefault="00111967" w:rsidP="00111967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понимать причины успеха и неуспеха выполнения учебной задачи;</w:t>
      </w:r>
    </w:p>
    <w:p w:rsidR="00111967" w:rsidRPr="00EC21A0" w:rsidRDefault="00111967" w:rsidP="00111967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111967" w:rsidRPr="00EC21A0" w:rsidRDefault="00111967" w:rsidP="0011196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111967" w:rsidRPr="00EC21A0" w:rsidRDefault="00111967" w:rsidP="0011196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11967" w:rsidRPr="00EC21A0" w:rsidRDefault="00111967" w:rsidP="00111967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111967" w:rsidRPr="00EC21A0" w:rsidRDefault="00111967" w:rsidP="0011196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111967" w:rsidRPr="00EC21A0" w:rsidRDefault="00111967" w:rsidP="0011196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111967" w:rsidRPr="00EC21A0" w:rsidRDefault="00111967" w:rsidP="0011196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111967" w:rsidRPr="00053F39" w:rsidRDefault="00111967" w:rsidP="00053F3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lastRenderedPageBreak/>
        <w:t>делать выводы в результате совместной работы класса и учителя;</w:t>
      </w:r>
    </w:p>
    <w:p w:rsidR="00111967" w:rsidRPr="00EC21A0" w:rsidRDefault="00111967" w:rsidP="0011196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111967" w:rsidRPr="00EC21A0" w:rsidRDefault="00111967" w:rsidP="0011196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111967" w:rsidRPr="00EC21A0" w:rsidRDefault="00111967" w:rsidP="00111967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слушать собеседника и понимать речь других;</w:t>
      </w:r>
    </w:p>
    <w:p w:rsidR="00111967" w:rsidRPr="00EC21A0" w:rsidRDefault="00111967" w:rsidP="00111967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</w:t>
      </w:r>
      <w:proofErr w:type="gramStart"/>
      <w:r w:rsidRPr="00EC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1967" w:rsidRPr="00EC21A0" w:rsidRDefault="00111967" w:rsidP="00111967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11967" w:rsidRPr="00EC21A0" w:rsidRDefault="00111967" w:rsidP="00111967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11967" w:rsidRPr="00EC21A0" w:rsidRDefault="00111967" w:rsidP="001119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41FB" w:rsidRDefault="00111967" w:rsidP="009A41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Учебные задачи, направленные на достижение </w:t>
      </w:r>
      <w:r w:rsidRPr="00EC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предметных</w:t>
      </w: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обучения:</w:t>
      </w:r>
    </w:p>
    <w:p w:rsidR="00111967" w:rsidRPr="009A41FB" w:rsidRDefault="00111967" w:rsidP="009A41FB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1FB">
        <w:rPr>
          <w:rFonts w:ascii="Times New Roman" w:hAnsi="Times New Roman" w:cs="Times New Roman"/>
          <w:sz w:val="28"/>
          <w:szCs w:val="28"/>
        </w:rPr>
        <w:t xml:space="preserve">участвовать в устном общении на уроке (слушать собеседников, говорить на обсуждаемую тему, соблюдать основные правила речевого поведения); </w:t>
      </w:r>
    </w:p>
    <w:p w:rsidR="00111967" w:rsidRPr="002C4C4D" w:rsidRDefault="00111967" w:rsidP="009A41F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4C4D">
        <w:rPr>
          <w:rFonts w:ascii="Times New Roman" w:hAnsi="Times New Roman" w:cs="Times New Roman"/>
          <w:sz w:val="28"/>
          <w:szCs w:val="28"/>
        </w:rPr>
        <w:t>определять разновидности орфограмм и соотносить их изученными с правилами;</w:t>
      </w:r>
      <w:proofErr w:type="gramEnd"/>
    </w:p>
    <w:p w:rsidR="00111967" w:rsidRPr="002C4C4D" w:rsidRDefault="00111967" w:rsidP="009A41F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C4D">
        <w:rPr>
          <w:rFonts w:ascii="Times New Roman" w:hAnsi="Times New Roman" w:cs="Times New Roman"/>
          <w:sz w:val="28"/>
          <w:szCs w:val="28"/>
        </w:rPr>
        <w:t>иметь представление о синонимах и антонимах;</w:t>
      </w:r>
    </w:p>
    <w:p w:rsidR="00111967" w:rsidRPr="002C4C4D" w:rsidRDefault="00111967" w:rsidP="009A41F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C4D">
        <w:rPr>
          <w:rFonts w:ascii="Times New Roman" w:hAnsi="Times New Roman" w:cs="Times New Roman"/>
          <w:sz w:val="28"/>
          <w:szCs w:val="28"/>
        </w:rPr>
        <w:t>распознавать среди предложенных слов синонимы и антонимы;</w:t>
      </w:r>
    </w:p>
    <w:p w:rsidR="00111967" w:rsidRPr="002C4C4D" w:rsidRDefault="00111967" w:rsidP="009A41F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C4D">
        <w:rPr>
          <w:rFonts w:ascii="Times New Roman" w:hAnsi="Times New Roman" w:cs="Times New Roman"/>
          <w:sz w:val="28"/>
          <w:szCs w:val="28"/>
        </w:rPr>
        <w:t>подбирать к предложенным словам 1—2 синонима или антонима;</w:t>
      </w:r>
    </w:p>
    <w:p w:rsidR="00111967" w:rsidRPr="002C4C4D" w:rsidRDefault="00111967" w:rsidP="00111967">
      <w:pPr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C4D">
        <w:rPr>
          <w:rFonts w:ascii="Times New Roman" w:hAnsi="Times New Roman" w:cs="Times New Roman"/>
          <w:sz w:val="28"/>
          <w:szCs w:val="28"/>
        </w:rPr>
        <w:lastRenderedPageBreak/>
        <w:t>наблюдать за использованием синонимов и антонимов в речи</w:t>
      </w:r>
      <w:r w:rsidR="006B3A07" w:rsidRPr="002C4C4D">
        <w:rPr>
          <w:rFonts w:ascii="Times New Roman" w:hAnsi="Times New Roman" w:cs="Times New Roman"/>
          <w:sz w:val="28"/>
          <w:szCs w:val="28"/>
        </w:rPr>
        <w:t>.</w:t>
      </w:r>
    </w:p>
    <w:p w:rsidR="00CE22A1" w:rsidRPr="002C4C4D" w:rsidRDefault="00111967" w:rsidP="002C4C4D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14832">
        <w:rPr>
          <w:color w:val="000000"/>
          <w:sz w:val="28"/>
          <w:szCs w:val="28"/>
          <w:shd w:val="clear" w:color="auto" w:fill="FFFFFF"/>
        </w:rPr>
        <w:t xml:space="preserve">Оборудование урока: </w:t>
      </w:r>
      <w:proofErr w:type="spellStart"/>
      <w:r w:rsidRPr="002C4C4D">
        <w:rPr>
          <w:sz w:val="28"/>
          <w:szCs w:val="28"/>
          <w:shd w:val="clear" w:color="auto" w:fill="FFFFFF"/>
        </w:rPr>
        <w:t>мультимедиапроектор</w:t>
      </w:r>
      <w:proofErr w:type="spellEnd"/>
      <w:r w:rsidRPr="002C4C4D">
        <w:rPr>
          <w:sz w:val="28"/>
          <w:szCs w:val="28"/>
          <w:shd w:val="clear" w:color="auto" w:fill="FFFFFF"/>
        </w:rPr>
        <w:t>, презентация к уроку, карточки для самостоятельной работы, флажки для оценки деятельности, таблицы по теме</w:t>
      </w:r>
      <w:r w:rsidR="002C4C4D">
        <w:rPr>
          <w:sz w:val="28"/>
          <w:szCs w:val="28"/>
          <w:shd w:val="clear" w:color="auto" w:fill="FFFFFF"/>
        </w:rPr>
        <w:t xml:space="preserve">, </w:t>
      </w:r>
      <w:r w:rsidR="00132DFB">
        <w:rPr>
          <w:sz w:val="28"/>
          <w:szCs w:val="28"/>
        </w:rPr>
        <w:t xml:space="preserve"> </w:t>
      </w:r>
    </w:p>
    <w:p w:rsidR="00132DFB" w:rsidRPr="008C1D90" w:rsidRDefault="00132DFB" w:rsidP="00132D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литературы:</w:t>
      </w:r>
    </w:p>
    <w:p w:rsidR="00132DFB" w:rsidRPr="008C1D90" w:rsidRDefault="00132DFB" w:rsidP="00132D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язык», учебник для 2 класса, В.П. </w:t>
      </w:r>
      <w:proofErr w:type="spellStart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Горецкий </w:t>
      </w:r>
      <w:proofErr w:type="spellStart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</w:t>
      </w:r>
    </w:p>
    <w:p w:rsidR="00132DFB" w:rsidRPr="008C1D90" w:rsidRDefault="00132DFB" w:rsidP="00132D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язык», рабочая тетрадь для 2 класса, В.П. </w:t>
      </w:r>
      <w:proofErr w:type="spellStart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Горецкий </w:t>
      </w:r>
      <w:proofErr w:type="spellStart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</w:t>
      </w:r>
    </w:p>
    <w:p w:rsidR="00132DFB" w:rsidRPr="008C1D90" w:rsidRDefault="00132DFB" w:rsidP="00132D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язык», методическое пособие к комплекту «Русский язык» для 2 класса, В.П. </w:t>
      </w:r>
      <w:proofErr w:type="spellStart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Горецкий </w:t>
      </w:r>
      <w:proofErr w:type="spellStart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</w:t>
      </w:r>
    </w:p>
    <w:p w:rsidR="00132DFB" w:rsidRPr="008C1D90" w:rsidRDefault="00132DFB" w:rsidP="00132D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«Примерная основная образовательная программа образовательного учреждения. Начальная школа», Е.С. Савина, М.: Просвещения, 2011, Стандарты второго поколения</w:t>
      </w:r>
    </w:p>
    <w:p w:rsidR="00132DFB" w:rsidRPr="008C1D90" w:rsidRDefault="00132DFB" w:rsidP="00132D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«Планируемые результаты начального общего образования», Л.Л. Алексеева, С.В. </w:t>
      </w:r>
      <w:proofErr w:type="spellStart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Анащенкова</w:t>
      </w:r>
      <w:proofErr w:type="spellEnd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М.З. </w:t>
      </w:r>
      <w:proofErr w:type="spellStart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Просвещение, 2011, Стандарты второго поколения</w:t>
      </w:r>
    </w:p>
    <w:p w:rsidR="00132DFB" w:rsidRPr="008C1D90" w:rsidRDefault="00132DFB" w:rsidP="00132D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достижения планируемых результатов в начальной школе. Система заданий», М.Ю. Демидова, С.В. Иванов, О.А. Карабанова, М.: Просвещение, 2011, Стандарты второго поколения</w:t>
      </w:r>
    </w:p>
    <w:p w:rsidR="00111967" w:rsidRPr="008C1D90" w:rsidRDefault="00132DFB" w:rsidP="001119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«Проектные задачи в начальной школе», А.Б. Воронцов, В.М. </w:t>
      </w:r>
      <w:proofErr w:type="spellStart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</w:t>
      </w:r>
      <w:proofErr w:type="gramStart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Егоркина</w:t>
      </w:r>
      <w:proofErr w:type="gramEnd"/>
      <w:r w:rsidRPr="008C1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Просвещение, 2011, Стандарты второго поколения</w:t>
      </w:r>
      <w:r w:rsidR="00C0098E" w:rsidRPr="008C1D90"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</w:p>
    <w:p w:rsidR="00111967" w:rsidRPr="00A14832" w:rsidRDefault="00111967" w:rsidP="001119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взаимодействия педагога и учащихся</w:t>
      </w:r>
    </w:p>
    <w:tbl>
      <w:tblPr>
        <w:tblStyle w:val="a3"/>
        <w:tblW w:w="14846" w:type="dxa"/>
        <w:tblLook w:val="04A0"/>
      </w:tblPr>
      <w:tblGrid>
        <w:gridCol w:w="536"/>
        <w:gridCol w:w="5402"/>
        <w:gridCol w:w="2969"/>
        <w:gridCol w:w="2969"/>
        <w:gridCol w:w="2970"/>
      </w:tblGrid>
      <w:tr w:rsidR="00111967" w:rsidRPr="00BF76A1" w:rsidTr="00A73F81">
        <w:trPr>
          <w:trHeight w:val="109"/>
        </w:trPr>
        <w:tc>
          <w:tcPr>
            <w:tcW w:w="536" w:type="dxa"/>
          </w:tcPr>
          <w:p w:rsidR="00111967" w:rsidRPr="00BF76A1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402" w:type="dxa"/>
          </w:tcPr>
          <w:p w:rsidR="00111967" w:rsidRPr="00BF76A1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урока</w:t>
            </w:r>
          </w:p>
        </w:tc>
        <w:tc>
          <w:tcPr>
            <w:tcW w:w="2969" w:type="dxa"/>
          </w:tcPr>
          <w:p w:rsidR="00111967" w:rsidRPr="00BF76A1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2969" w:type="dxa"/>
          </w:tcPr>
          <w:p w:rsidR="00111967" w:rsidRPr="00BF76A1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учащихся</w:t>
            </w:r>
          </w:p>
        </w:tc>
        <w:tc>
          <w:tcPr>
            <w:tcW w:w="2970" w:type="dxa"/>
          </w:tcPr>
          <w:p w:rsidR="00111967" w:rsidRPr="00BF76A1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Формируемые УУД</w:t>
            </w:r>
          </w:p>
        </w:tc>
      </w:tr>
      <w:tr w:rsidR="00111967" w:rsidRPr="00BF76A1" w:rsidTr="00A73F81">
        <w:trPr>
          <w:trHeight w:val="109"/>
        </w:trPr>
        <w:tc>
          <w:tcPr>
            <w:tcW w:w="536" w:type="dxa"/>
          </w:tcPr>
          <w:p w:rsidR="00111967" w:rsidRPr="00BF76A1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02" w:type="dxa"/>
          </w:tcPr>
          <w:p w:rsidR="00111967" w:rsidRPr="00BF76A1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Мотивация  к учебной деятельности</w:t>
            </w: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рада нашей новой встрече,</w:t>
            </w: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 с вами интересно, друзья!</w:t>
            </w: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Интересные ваши ответы</w:t>
            </w:r>
            <w:proofErr w:type="gramStart"/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удовольствием слушаю я.</w:t>
            </w: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сегодня будем наблюдать,</w:t>
            </w: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Выводы делать и рассуждать </w:t>
            </w:r>
          </w:p>
          <w:p w:rsidR="00111967" w:rsidRPr="00BF76A1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чтобы урок пошел каждому впрок,</w:t>
            </w: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Активно в работу включайся, дружок!</w:t>
            </w:r>
          </w:p>
        </w:tc>
        <w:tc>
          <w:tcPr>
            <w:tcW w:w="2969" w:type="dxa"/>
          </w:tcPr>
          <w:p w:rsidR="00111967" w:rsidRPr="00BF76A1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читает стихотворение, желает удачи в предстоящей работе</w:t>
            </w:r>
          </w:p>
          <w:p w:rsidR="00111967" w:rsidRPr="00BF76A1" w:rsidRDefault="00111967" w:rsidP="00A73F81">
            <w:pPr>
              <w:shd w:val="clear" w:color="auto" w:fill="FFFFFF"/>
              <w:spacing w:before="100" w:beforeAutospacing="1" w:after="100" w:afterAutospacing="1" w:line="240" w:lineRule="atLeast"/>
              <w:ind w:lef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желаю вам успешной работы и приятного </w:t>
            </w:r>
            <w:r w:rsidRPr="00BF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на уроке. Посмотрите друг на друга, улыбнитесь и пожелайте своему соседу удачи.</w:t>
            </w:r>
          </w:p>
          <w:p w:rsidR="00111967" w:rsidRPr="00BF76A1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9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Pr="00BF76A1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настраиваются на урок.</w:t>
            </w:r>
          </w:p>
        </w:tc>
        <w:tc>
          <w:tcPr>
            <w:tcW w:w="2970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Pr="00655C18" w:rsidRDefault="00111967" w:rsidP="00A73F81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55C18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  <w:proofErr w:type="gramStart"/>
            <w:r w:rsidRPr="00655C18">
              <w:rPr>
                <w:rFonts w:ascii="Times New Roman" w:hAnsi="Times New Roman"/>
                <w:b/>
                <w:i/>
                <w:u w:val="single"/>
              </w:rPr>
              <w:t xml:space="preserve"> :</w:t>
            </w:r>
            <w:proofErr w:type="gramEnd"/>
          </w:p>
          <w:p w:rsidR="00111967" w:rsidRPr="00235231" w:rsidRDefault="00111967" w:rsidP="00A73F81">
            <w:pPr>
              <w:jc w:val="both"/>
              <w:rPr>
                <w:rFonts w:ascii="Times New Roman" w:hAnsi="Times New Roman"/>
              </w:rPr>
            </w:pPr>
            <w:r w:rsidRPr="00235231">
              <w:rPr>
                <w:rFonts w:ascii="Times New Roman" w:hAnsi="Times New Roman"/>
              </w:rPr>
              <w:t>формирование способности к организации своей деятельности</w:t>
            </w:r>
          </w:p>
          <w:p w:rsidR="00132DFB" w:rsidRPr="00132DFB" w:rsidRDefault="00132DFB" w:rsidP="00132DF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D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Личностные: </w:t>
            </w:r>
            <w:r w:rsidRPr="00132DF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языковой деятельности;</w:t>
            </w:r>
            <w:proofErr w:type="gramEnd"/>
          </w:p>
          <w:p w:rsidR="00132DFB" w:rsidRPr="00132DFB" w:rsidRDefault="00132DFB" w:rsidP="00132DF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заинтересованность в выполнении языковых и речевых заданий;</w:t>
            </w:r>
          </w:p>
          <w:p w:rsidR="00111967" w:rsidRPr="00132DFB" w:rsidRDefault="00111967" w:rsidP="00A73F8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111967" w:rsidRPr="00BF76A1" w:rsidTr="00132DFB">
        <w:trPr>
          <w:trHeight w:val="1268"/>
        </w:trPr>
        <w:tc>
          <w:tcPr>
            <w:tcW w:w="536" w:type="dxa"/>
          </w:tcPr>
          <w:p w:rsidR="00111967" w:rsidRPr="00BF76A1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5402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Актуализация знаний учащихся и фиксация затруднений в индивидуальной деятельности.</w:t>
            </w: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Задание:</w:t>
            </w: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Вставь пропущенные буквы, назови орфограмму.</w:t>
            </w: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з.мля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сне., </w:t>
            </w:r>
            <w:r w:rsidR="00F4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ш.рокий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53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м.розит</w:t>
            </w:r>
            <w:proofErr w:type="spellEnd"/>
            <w:r w:rsidR="00053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4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3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у.кий</w:t>
            </w:r>
            <w:proofErr w:type="spellEnd"/>
            <w:r w:rsidR="00053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4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б.льшой</w:t>
            </w:r>
            <w:proofErr w:type="spellEnd"/>
            <w:r w:rsidR="00F4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46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мален.кий</w:t>
            </w:r>
            <w:proofErr w:type="spellEnd"/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Pr="00BF76A1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9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на слайд. Я прошу вас выполнить задание.</w:t>
            </w:r>
            <w:r w:rsidR="00053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Ваша задача прочитать слово, определить, </w:t>
            </w:r>
            <w:r w:rsidR="00132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какая пропущена орфограмма.</w:t>
            </w: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3F39" w:rsidRDefault="00053F39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22AC" w:rsidRDefault="00E222AC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22AC" w:rsidRDefault="00E222AC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Pr="00BF76A1" w:rsidRDefault="00111967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9" w:type="dxa"/>
          </w:tcPr>
          <w:p w:rsidR="00111967" w:rsidRPr="0099172A" w:rsidRDefault="00111967" w:rsidP="00A73F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2DFB" w:rsidRDefault="00132DFB" w:rsidP="00A73F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1967" w:rsidRPr="0099172A" w:rsidRDefault="00111967" w:rsidP="00A73F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работают по цепочке по плану: читают слово, называют букву, которая пропущена, объясняют её написание, называют орфограмму.</w:t>
            </w:r>
          </w:p>
          <w:p w:rsidR="00111967" w:rsidRPr="0099172A" w:rsidRDefault="00111967" w:rsidP="00A73F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1967" w:rsidRPr="0099172A" w:rsidRDefault="00111967" w:rsidP="00E222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0" w:type="dxa"/>
          </w:tcPr>
          <w:p w:rsidR="00111967" w:rsidRDefault="00111967" w:rsidP="00A73F81">
            <w:pPr>
              <w:rPr>
                <w:rFonts w:ascii="Times New Roman" w:hAnsi="Times New Roman"/>
                <w:sz w:val="24"/>
                <w:szCs w:val="24"/>
              </w:rPr>
            </w:pPr>
            <w:r w:rsidRPr="00524287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24287">
              <w:rPr>
                <w:rFonts w:ascii="Times New Roman" w:hAnsi="Times New Roman"/>
                <w:sz w:val="24"/>
                <w:szCs w:val="24"/>
              </w:rPr>
              <w:t xml:space="preserve">: целеполагание;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24287">
              <w:rPr>
                <w:rFonts w:ascii="Times New Roman" w:hAnsi="Times New Roman"/>
                <w:b/>
                <w:sz w:val="24"/>
                <w:szCs w:val="24"/>
              </w:rPr>
              <w:t>оммуникативные:</w:t>
            </w:r>
            <w:r w:rsidRPr="00524287">
              <w:rPr>
                <w:rFonts w:ascii="Times New Roman" w:hAnsi="Times New Roman"/>
                <w:sz w:val="24"/>
                <w:szCs w:val="24"/>
              </w:rPr>
              <w:t xml:space="preserve"> постановка вопросов;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24287">
              <w:rPr>
                <w:rFonts w:ascii="Times New Roman" w:hAnsi="Times New Roman"/>
                <w:b/>
                <w:sz w:val="24"/>
                <w:szCs w:val="24"/>
              </w:rPr>
              <w:t>ознавательные:</w:t>
            </w:r>
            <w:r w:rsidRPr="00524287">
              <w:rPr>
                <w:rFonts w:ascii="Times New Roman" w:hAnsi="Times New Roman"/>
                <w:sz w:val="24"/>
                <w:szCs w:val="24"/>
              </w:rPr>
              <w:t xml:space="preserve"> самостоятельное формулирование цели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1967" w:rsidRPr="00056569" w:rsidRDefault="00111967" w:rsidP="00A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569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sz w:val="24"/>
                <w:szCs w:val="24"/>
              </w:rPr>
              <w:t>определять разновидности орфограмм и соотносить их изученными с правилами;</w:t>
            </w:r>
            <w:proofErr w:type="gramEnd"/>
          </w:p>
          <w:p w:rsidR="00111967" w:rsidRPr="00056569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1967" w:rsidRPr="00BF76A1" w:rsidTr="00132DFB">
        <w:trPr>
          <w:trHeight w:val="2402"/>
        </w:trPr>
        <w:tc>
          <w:tcPr>
            <w:tcW w:w="536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02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Построение и реализация проекта выхода из затруднения.</w:t>
            </w:r>
          </w:p>
          <w:p w:rsidR="00111967" w:rsidRPr="00B51AEB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2:</w:t>
            </w:r>
          </w:p>
          <w:p w:rsidR="00111967" w:rsidRPr="00B51AEB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Распределите все слова по частям речи.</w:t>
            </w:r>
          </w:p>
          <w:p w:rsidR="00111967" w:rsidRDefault="002C4C4D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2C4C4D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9" w:type="dxa"/>
          </w:tcPr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Давайте распределим все слова по частям речи. Какие части речи вы знаете?</w:t>
            </w: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7AA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7AA5" w:rsidRDefault="00D77AA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Назовите прилагательные. Что вы заметили?</w:t>
            </w:r>
          </w:p>
          <w:p w:rsidR="00132DFB" w:rsidRDefault="00132DFB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 как называются слова, противоположные по смыслу?</w:t>
            </w: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близкие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смыслу?</w:t>
            </w: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Назовите тему нашего урока</w:t>
            </w: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2DFB" w:rsidRDefault="00132DFB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Назовите цель нашего урока.</w:t>
            </w: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B15" w:rsidRDefault="00DA4B15" w:rsidP="00DA4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нам нужно сделать для этого?</w:t>
            </w:r>
          </w:p>
          <w:p w:rsidR="00111967" w:rsidRPr="00132DFB" w:rsidRDefault="00111967" w:rsidP="00132DF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Правильно, сегодня мы поговорим о </w:t>
            </w:r>
            <w:r w:rsidR="002C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прилагательных, близких и противоположных по значению</w:t>
            </w:r>
            <w:r w:rsidR="0013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</w:tcPr>
          <w:p w:rsidR="00DA4B15" w:rsidRPr="0099172A" w:rsidRDefault="00DA4B15" w:rsidP="00DA4B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Дети повторяют знания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991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991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речи, распределяют слова по столбикам.</w:t>
            </w:r>
          </w:p>
          <w:p w:rsidR="00DA4B15" w:rsidRPr="0099172A" w:rsidRDefault="00DA4B15" w:rsidP="00DA4B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доске таблица:</w:t>
            </w:r>
          </w:p>
          <w:p w:rsidR="00DA4B15" w:rsidRPr="0099172A" w:rsidRDefault="00DA4B15" w:rsidP="00DA4B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09"/>
              <w:gridCol w:w="910"/>
              <w:gridCol w:w="924"/>
            </w:tblGrid>
            <w:tr w:rsidR="00DA4B15" w:rsidRPr="0099172A" w:rsidTr="008A7D18">
              <w:trPr>
                <w:trHeight w:val="109"/>
              </w:trPr>
              <w:tc>
                <w:tcPr>
                  <w:tcW w:w="909" w:type="dxa"/>
                </w:tcPr>
                <w:p w:rsidR="00DA4B15" w:rsidRPr="0099172A" w:rsidRDefault="00DA4B15" w:rsidP="008A7D18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9917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Имя </w:t>
                  </w:r>
                  <w:proofErr w:type="spellStart"/>
                  <w:proofErr w:type="gramStart"/>
                  <w:r w:rsidRPr="009917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сущ</w:t>
                  </w:r>
                  <w:proofErr w:type="spellEnd"/>
                  <w:proofErr w:type="gramEnd"/>
                </w:p>
              </w:tc>
              <w:tc>
                <w:tcPr>
                  <w:tcW w:w="910" w:type="dxa"/>
                </w:tcPr>
                <w:p w:rsidR="00DA4B15" w:rsidRPr="0099172A" w:rsidRDefault="00DA4B15" w:rsidP="008A7D18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9917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Имя </w:t>
                  </w:r>
                  <w:proofErr w:type="spellStart"/>
                  <w:proofErr w:type="gramStart"/>
                  <w:r w:rsidRPr="009917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прил</w:t>
                  </w:r>
                  <w:proofErr w:type="spellEnd"/>
                  <w:proofErr w:type="gramEnd"/>
                </w:p>
              </w:tc>
              <w:tc>
                <w:tcPr>
                  <w:tcW w:w="924" w:type="dxa"/>
                </w:tcPr>
                <w:p w:rsidR="00DA4B15" w:rsidRPr="0099172A" w:rsidRDefault="00DA4B15" w:rsidP="008A7D18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9917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Глагол</w:t>
                  </w:r>
                </w:p>
              </w:tc>
            </w:tr>
            <w:tr w:rsidR="00DA4B15" w:rsidRPr="0099172A" w:rsidTr="008A7D18">
              <w:trPr>
                <w:trHeight w:val="109"/>
              </w:trPr>
              <w:tc>
                <w:tcPr>
                  <w:tcW w:w="909" w:type="dxa"/>
                </w:tcPr>
                <w:p w:rsidR="00DA4B15" w:rsidRPr="0099172A" w:rsidRDefault="00DA4B15" w:rsidP="008A7D18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910" w:type="dxa"/>
                </w:tcPr>
                <w:p w:rsidR="00DA4B15" w:rsidRPr="0099172A" w:rsidRDefault="00DA4B15" w:rsidP="008A7D18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924" w:type="dxa"/>
                </w:tcPr>
                <w:p w:rsidR="00DA4B15" w:rsidRPr="0099172A" w:rsidRDefault="00DA4B15" w:rsidP="008A7D18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D77AA5" w:rsidRPr="0099172A" w:rsidRDefault="00D77AA5" w:rsidP="00D77A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Взаимопроверка.</w:t>
            </w:r>
          </w:p>
          <w:p w:rsidR="00D77AA5" w:rsidRPr="0099172A" w:rsidRDefault="00D77AA5" w:rsidP="00D77A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4B15" w:rsidRPr="0099172A" w:rsidRDefault="00DA4B15" w:rsidP="00DA4B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4B15" w:rsidRPr="0099172A" w:rsidRDefault="00DA4B15" w:rsidP="00DA4B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Прилагательные противоположные по </w:t>
            </w:r>
            <w:r w:rsidRPr="00991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смыслу.   </w:t>
            </w:r>
          </w:p>
          <w:p w:rsidR="00DA4B15" w:rsidRPr="0099172A" w:rsidRDefault="00DA4B15" w:rsidP="00DA4B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Антонимы.</w:t>
            </w:r>
          </w:p>
          <w:p w:rsidR="00DA4B15" w:rsidRPr="0099172A" w:rsidRDefault="00DA4B15" w:rsidP="00DA4B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2DFB" w:rsidRDefault="00132DFB" w:rsidP="00DA4B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4B15" w:rsidRPr="0099172A" w:rsidRDefault="00DA4B15" w:rsidP="00DA4B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Синонимы.</w:t>
            </w:r>
          </w:p>
          <w:p w:rsidR="00DA4B15" w:rsidRDefault="00DA4B15" w:rsidP="00DA4B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4B15" w:rsidRPr="0099172A" w:rsidRDefault="00DA4B15" w:rsidP="00DA4B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Слова близкие и противоположные по  значению.</w:t>
            </w:r>
          </w:p>
          <w:p w:rsidR="00DA4B15" w:rsidRDefault="00DA4B15" w:rsidP="00DA4B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4B15" w:rsidRPr="0099172A" w:rsidRDefault="00DA4B15" w:rsidP="00DA4B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Выяснить, какие прилагательные близкие и противоположные по значению.</w:t>
            </w:r>
          </w:p>
          <w:p w:rsidR="00111967" w:rsidRDefault="00DA4B15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детей. Учиться подбирать к прилагательным синонимы и антонимы. Выполнять различные упражнения.</w:t>
            </w:r>
            <w:r w:rsidRPr="00991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970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: планирование, прогнозирование;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 моделирование выдвижение гипотезы, поиск решения проблемы,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</w:t>
            </w:r>
          </w:p>
        </w:tc>
      </w:tr>
      <w:tr w:rsidR="00111967" w:rsidRPr="00BF76A1" w:rsidTr="00A73F81">
        <w:trPr>
          <w:trHeight w:val="109"/>
        </w:trPr>
        <w:tc>
          <w:tcPr>
            <w:tcW w:w="536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2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Физкультминутка</w:t>
            </w:r>
          </w:p>
        </w:tc>
        <w:tc>
          <w:tcPr>
            <w:tcW w:w="2969" w:type="dxa"/>
          </w:tcPr>
          <w:p w:rsidR="00D77AA5" w:rsidRDefault="00111967" w:rsidP="00A73F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отдохнём.</w:t>
            </w:r>
            <w:r w:rsidR="007E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Повторяйте за мной.</w:t>
            </w:r>
          </w:p>
          <w:p w:rsidR="00111967" w:rsidRPr="00B51AEB" w:rsidRDefault="007E4DC5" w:rsidP="00D77AA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</w:t>
            </w:r>
            <w:r w:rsidR="00D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="00D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</w:t>
            </w:r>
            <w:r w:rsidR="00D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далек</w:t>
            </w:r>
            <w:r w:rsidR="00D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-близк</w:t>
            </w:r>
            <w:r w:rsidR="00D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широк</w:t>
            </w:r>
            <w:r w:rsidR="00D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-узк</w:t>
            </w:r>
            <w:r w:rsidR="00D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весел</w:t>
            </w:r>
            <w:r w:rsidR="00D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-грустн</w:t>
            </w:r>
            <w:r w:rsidR="00D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69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7E4DC5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2970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1967" w:rsidRPr="00BF76A1" w:rsidTr="00736CDE">
        <w:trPr>
          <w:trHeight w:val="1268"/>
        </w:trPr>
        <w:tc>
          <w:tcPr>
            <w:tcW w:w="536" w:type="dxa"/>
            <w:tcBorders>
              <w:bottom w:val="single" w:sz="4" w:space="0" w:color="auto"/>
            </w:tcBorders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111967" w:rsidRDefault="00111967" w:rsidP="00A73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Первичное закрепление во внешней речи</w:t>
            </w:r>
          </w:p>
          <w:p w:rsidR="00111967" w:rsidRDefault="00DA4B15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0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Упр.155 учебника</w:t>
            </w:r>
          </w:p>
          <w:p w:rsidR="00111967" w:rsidRDefault="00111967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11967" w:rsidRDefault="00111967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11967" w:rsidRDefault="00111967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11967" w:rsidRDefault="00111967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11967" w:rsidRDefault="00111967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11967" w:rsidRDefault="00111967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4DC5" w:rsidRDefault="007E4DC5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4DC5" w:rsidRDefault="007E4DC5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32DFB" w:rsidRDefault="00132DFB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11967" w:rsidRDefault="007E4DC5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Задание для работы в парах:</w:t>
            </w:r>
          </w:p>
          <w:p w:rsidR="007E4DC5" w:rsidRDefault="007E4DC5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Подберите синонимы к прилагательным:</w:t>
            </w:r>
          </w:p>
          <w:p w:rsidR="007E4DC5" w:rsidRDefault="007E4DC5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Огромный-</w:t>
            </w:r>
          </w:p>
          <w:p w:rsidR="007E4DC5" w:rsidRDefault="007E4DC5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Жёлтый-</w:t>
            </w:r>
          </w:p>
          <w:p w:rsidR="007E4DC5" w:rsidRDefault="007E4DC5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Весёлый-</w:t>
            </w:r>
          </w:p>
          <w:p w:rsidR="00736CDE" w:rsidRDefault="00736CDE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Красивый-</w:t>
            </w:r>
          </w:p>
          <w:p w:rsidR="00736CDE" w:rsidRDefault="00736CDE" w:rsidP="00A73F8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Ласковый-</w:t>
            </w:r>
          </w:p>
          <w:p w:rsidR="00111967" w:rsidRPr="00634D5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D77AA5" w:rsidRDefault="00DA4B15" w:rsidP="009D0D5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Выполним упр. 155 стр. 90 </w:t>
            </w:r>
          </w:p>
          <w:p w:rsidR="009D0D52" w:rsidRDefault="009D0D52" w:rsidP="009D0D5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Читаем задание. </w:t>
            </w:r>
          </w:p>
          <w:p w:rsidR="009D0D52" w:rsidRDefault="009D0D52" w:rsidP="009D0D5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D52" w:rsidRDefault="009D0D52" w:rsidP="009D0D5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каждом предложении противоположные по смыслу имена прилагательные. Как вы думаете, с какой целью они употреблены в этих предложениях?</w:t>
            </w:r>
          </w:p>
          <w:p w:rsidR="00132DFB" w:rsidRDefault="007E4DC5" w:rsidP="009D0D5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признаки могут обозначать имена прилагательные?</w:t>
            </w:r>
          </w:p>
          <w:p w:rsidR="007E4DC5" w:rsidRDefault="00736CDE" w:rsidP="009D0D5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объясняет задание, даёт возможность воспользоваться словарём синонимов в конце учебника с.140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111967" w:rsidRDefault="00DA4B15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по одному на доске. Объясняют пропущенные орфограммы.</w:t>
            </w: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7AA5" w:rsidRDefault="00D77AA5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7AA5" w:rsidRDefault="00D77AA5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9D0D52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высказывают свои мнения.</w:t>
            </w:r>
          </w:p>
          <w:p w:rsidR="007E4DC5" w:rsidRDefault="007E4DC5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сравнение двух предметов.</w:t>
            </w:r>
          </w:p>
          <w:p w:rsidR="007E4DC5" w:rsidRDefault="007E4DC5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7E4DC5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Вкус, форму, размер, качества людей и животных</w:t>
            </w: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7E4DC5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выполняют задания в парах, проверяют.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111967" w:rsidRPr="008A210C" w:rsidRDefault="00111967" w:rsidP="00A73F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моделирование логической цепи рассуждений, доказательство, выдвижение гипотез и обоснование.</w:t>
            </w:r>
            <w:proofErr w:type="gramEnd"/>
          </w:p>
          <w:p w:rsidR="00111967" w:rsidRDefault="00111967" w:rsidP="00A73F81">
            <w:pPr>
              <w:rPr>
                <w:rFonts w:ascii="Times New Roman" w:hAnsi="Times New Roman"/>
                <w:sz w:val="24"/>
                <w:szCs w:val="24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111967" w:rsidRPr="00235231" w:rsidRDefault="00111967" w:rsidP="00A73F8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10B5D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  <w:proofErr w:type="gramEnd"/>
            <w:r w:rsidRPr="00D10B5D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235231">
              <w:rPr>
                <w:rFonts w:ascii="Times New Roman" w:hAnsi="Times New Roman"/>
              </w:rPr>
              <w:t xml:space="preserve"> планирование своих действий.</w:t>
            </w:r>
          </w:p>
          <w:p w:rsidR="00736CDE" w:rsidRPr="003F6BB8" w:rsidRDefault="00736CDE" w:rsidP="003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B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Предметные</w:t>
            </w:r>
            <w:proofErr w:type="gramEnd"/>
            <w:r w:rsidRPr="003F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F6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6BB8">
              <w:rPr>
                <w:rFonts w:ascii="Times New Roman" w:hAnsi="Times New Roman" w:cs="Times New Roman"/>
                <w:sz w:val="24"/>
                <w:szCs w:val="24"/>
              </w:rPr>
              <w:t>подбирать к предложенным словам 1—2 синонима или антонима;</w:t>
            </w: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1967" w:rsidRPr="00BF76A1" w:rsidTr="00A73F81">
        <w:trPr>
          <w:trHeight w:val="2402"/>
        </w:trPr>
        <w:tc>
          <w:tcPr>
            <w:tcW w:w="536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5402" w:type="dxa"/>
          </w:tcPr>
          <w:p w:rsidR="00736CDE" w:rsidRDefault="00111967" w:rsidP="00736CDE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Вторичное закрепление самостоятельно выполненного практического задания с самопроверкой.</w:t>
            </w:r>
          </w:p>
          <w:p w:rsidR="00111967" w:rsidRPr="00736CDE" w:rsidRDefault="00111967" w:rsidP="00736CDE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 применением уровневой дифференциации</w:t>
            </w:r>
            <w:r w:rsidR="007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уровню сложности)</w:t>
            </w:r>
          </w:p>
          <w:p w:rsidR="00111967" w:rsidRDefault="00111967" w:rsidP="00A73F81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для 1 группы учащихся: </w:t>
            </w:r>
          </w:p>
          <w:p w:rsidR="00736CDE" w:rsidRDefault="00736CDE" w:rsidP="00A73F81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 прилагательные антонимами: лёгкая задача, мелкий пруд, старый дом, слабый голос.</w:t>
            </w:r>
          </w:p>
          <w:p w:rsidR="00736CDE" w:rsidRDefault="00736CDE" w:rsidP="00A73F81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для 2 группы: </w:t>
            </w:r>
          </w:p>
          <w:p w:rsidR="00736CDE" w:rsidRDefault="00736CDE" w:rsidP="00A73F81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словам подбери синонимы: хлопок, нефть и уголь, вагон метро, телевизор. </w:t>
            </w:r>
          </w:p>
          <w:p w:rsidR="00736CDE" w:rsidRPr="009624DA" w:rsidRDefault="00736CDE" w:rsidP="00A73F81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для справок: голубой экспресс, чёрное золото, белое золото, голубой экран.</w:t>
            </w:r>
          </w:p>
          <w:p w:rsidR="00111967" w:rsidRPr="00634D57" w:rsidRDefault="00736CDE" w:rsidP="00A73F81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967"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9" w:type="dxa"/>
          </w:tcPr>
          <w:p w:rsidR="00111967" w:rsidRDefault="00736CDE" w:rsidP="00A73F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выполнить задания с последующей самопроверкой</w:t>
            </w:r>
          </w:p>
          <w:p w:rsidR="00111967" w:rsidRDefault="00111967" w:rsidP="00A73F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967" w:rsidRDefault="00111967" w:rsidP="00A73F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967" w:rsidRDefault="00736CDE" w:rsidP="00A73F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9" w:type="dxa"/>
          </w:tcPr>
          <w:p w:rsidR="00111967" w:rsidRDefault="00736CDE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выполняют задания с последующей самопроверкой</w:t>
            </w: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736CDE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11967" w:rsidRPr="001B2EA9" w:rsidRDefault="00111967" w:rsidP="00A73F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E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1B2EA9">
              <w:rPr>
                <w:rFonts w:ascii="Times New Roman" w:hAnsi="Times New Roman"/>
                <w:sz w:val="24"/>
                <w:szCs w:val="24"/>
              </w:rPr>
              <w:t>моделирование логической цепи рассуждений, доказательство, выдвижение гипотез и обоснование.</w:t>
            </w:r>
            <w:proofErr w:type="gramEnd"/>
          </w:p>
          <w:p w:rsidR="00111967" w:rsidRDefault="00111967" w:rsidP="00A73F81">
            <w:pPr>
              <w:rPr>
                <w:rFonts w:ascii="Times New Roman" w:hAnsi="Times New Roman"/>
                <w:sz w:val="24"/>
                <w:szCs w:val="24"/>
              </w:rPr>
            </w:pPr>
            <w:r w:rsidRPr="001B2E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1B2EA9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111967" w:rsidRPr="001B2EA9" w:rsidRDefault="00111967" w:rsidP="00A73F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967" w:rsidRPr="004E1DC9" w:rsidRDefault="00111967" w:rsidP="00A73F81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4E1DC9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  <w:proofErr w:type="gramStart"/>
            <w:r w:rsidRPr="004E1DC9">
              <w:rPr>
                <w:rFonts w:ascii="Times New Roman" w:hAnsi="Times New Roman"/>
                <w:b/>
                <w:i/>
                <w:u w:val="single"/>
              </w:rPr>
              <w:t xml:space="preserve"> :</w:t>
            </w:r>
            <w:proofErr w:type="gramEnd"/>
          </w:p>
          <w:p w:rsidR="00111967" w:rsidRDefault="00111967" w:rsidP="00A73F81">
            <w:pPr>
              <w:rPr>
                <w:rFonts w:ascii="Times New Roman" w:hAnsi="Times New Roman"/>
              </w:rPr>
            </w:pPr>
            <w:r w:rsidRPr="00B255B3">
              <w:rPr>
                <w:rFonts w:ascii="Times New Roman" w:hAnsi="Times New Roman"/>
              </w:rPr>
              <w:t>планирование своих действий в соответствии с поставленной задачей; прогнозирование</w:t>
            </w:r>
          </w:p>
          <w:p w:rsidR="003F6BB8" w:rsidRDefault="003F6BB8" w:rsidP="003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</w:t>
            </w:r>
            <w:r w:rsidRPr="003F6B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редметные</w:t>
            </w:r>
            <w:proofErr w:type="gramEnd"/>
            <w:r w:rsidRPr="003F6B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3F6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B8">
              <w:rPr>
                <w:rFonts w:ascii="Times New Roman" w:hAnsi="Times New Roman" w:cs="Times New Roman"/>
                <w:sz w:val="24"/>
                <w:szCs w:val="24"/>
              </w:rPr>
              <w:t>подбирать к предложенным словам 1—2 синонима или антонима;</w:t>
            </w:r>
          </w:p>
          <w:p w:rsidR="003F6BB8" w:rsidRDefault="003F6BB8" w:rsidP="003F6BB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3F6BB8" w:rsidRPr="009B427C" w:rsidRDefault="003F6BB8" w:rsidP="003F6BB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самоконтроль, устанавливать связь между целью деятельности и её результатом</w:t>
            </w:r>
          </w:p>
          <w:p w:rsidR="003F6BB8" w:rsidRPr="003F6BB8" w:rsidRDefault="003F6BB8" w:rsidP="003F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B8" w:rsidRDefault="003F6BB8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1967" w:rsidRPr="00BF76A1" w:rsidTr="00132DFB">
        <w:trPr>
          <w:trHeight w:val="985"/>
        </w:trPr>
        <w:tc>
          <w:tcPr>
            <w:tcW w:w="536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5402" w:type="dxa"/>
          </w:tcPr>
          <w:p w:rsidR="00111967" w:rsidRDefault="00111967" w:rsidP="00A73F81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знаний</w:t>
            </w:r>
          </w:p>
          <w:tbl>
            <w:tblPr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402"/>
              <w:gridCol w:w="2392"/>
            </w:tblGrid>
            <w:tr w:rsidR="003F6BB8" w:rsidRPr="003F6BB8" w:rsidTr="003F6BB8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F6BB8" w:rsidRPr="003C2C6B" w:rsidRDefault="003F6BB8" w:rsidP="003F6BB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C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Вариант 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F6BB8" w:rsidRPr="003C2C6B" w:rsidRDefault="003F6BB8" w:rsidP="003F6BB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C6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Вариант 2</w:t>
                  </w:r>
                </w:p>
              </w:tc>
            </w:tr>
            <w:tr w:rsidR="003F6BB8" w:rsidRPr="003F6BB8" w:rsidTr="003F6BB8">
              <w:tc>
                <w:tcPr>
                  <w:tcW w:w="0" w:type="auto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F6BB8" w:rsidRPr="003C2C6B" w:rsidRDefault="003F6BB8" w:rsidP="003F6BB8">
                  <w:pPr>
                    <w:spacing w:after="12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Укажите противоположное по смыслу слово:</w:t>
                  </w:r>
                </w:p>
              </w:tc>
            </w:tr>
            <w:tr w:rsidR="003F6BB8" w:rsidRPr="003F6BB8" w:rsidTr="003F6BB8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F6BB8" w:rsidRPr="003C2C6B" w:rsidRDefault="003F6BB8" w:rsidP="003F6BB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C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трусливый</w:t>
                  </w:r>
                </w:p>
                <w:p w:rsidR="003F6BB8" w:rsidRPr="003C2C6B" w:rsidRDefault="003F6BB8" w:rsidP="003F6BB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слабый</w:t>
                  </w: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б) смелый</w:t>
                  </w: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в) спокойный </w:t>
                  </w: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г) озорной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F6BB8" w:rsidRPr="003C2C6B" w:rsidRDefault="003F6BB8" w:rsidP="003F6BB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C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широкий</w:t>
                  </w:r>
                </w:p>
                <w:p w:rsidR="003F6BB8" w:rsidRPr="003C2C6B" w:rsidRDefault="003F6BB8" w:rsidP="003F6BB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длинный</w:t>
                  </w: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б) узкий</w:t>
                  </w: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в) продолговатый</w:t>
                  </w: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г) высокий</w:t>
                  </w:r>
                </w:p>
              </w:tc>
            </w:tr>
            <w:tr w:rsidR="003F6BB8" w:rsidRPr="003F6BB8" w:rsidTr="003F6BB8">
              <w:tc>
                <w:tcPr>
                  <w:tcW w:w="0" w:type="auto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F6BB8" w:rsidRPr="003C2C6B" w:rsidRDefault="003F6BB8" w:rsidP="003F6BB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Укажите близкие по смыслу слова:</w:t>
                  </w:r>
                </w:p>
              </w:tc>
            </w:tr>
            <w:tr w:rsidR="003F6BB8" w:rsidRPr="003F6BB8" w:rsidTr="003F6BB8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F6BB8" w:rsidRPr="003C2C6B" w:rsidRDefault="003F6BB8" w:rsidP="003F6BB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C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известный</w:t>
                  </w:r>
                </w:p>
                <w:p w:rsidR="003F6BB8" w:rsidRPr="003C2C6B" w:rsidRDefault="003F6BB8" w:rsidP="003F6BB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мудрый</w:t>
                  </w: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б) знаменитый</w:t>
                  </w: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в) добрый</w:t>
                  </w: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г) прославленный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3F6BB8" w:rsidRPr="003C2C6B" w:rsidRDefault="003F6BB8" w:rsidP="003F6BB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C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отличный</w:t>
                  </w:r>
                </w:p>
                <w:p w:rsidR="003F6BB8" w:rsidRPr="003C2C6B" w:rsidRDefault="003F6BB8" w:rsidP="003F6BB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плохой</w:t>
                  </w: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б) умный</w:t>
                  </w: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в) хороший</w:t>
                  </w:r>
                  <w:r w:rsidRPr="003C2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г) высокий</w:t>
                  </w:r>
                </w:p>
              </w:tc>
            </w:tr>
          </w:tbl>
          <w:p w:rsidR="00111967" w:rsidRPr="00132DFB" w:rsidRDefault="00111967" w:rsidP="00132DFB">
            <w:pPr>
              <w:shd w:val="clear" w:color="auto" w:fill="FFFFFF"/>
              <w:spacing w:after="12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3F6BB8" w:rsidRDefault="003F6BB8" w:rsidP="00A73F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967" w:rsidRDefault="003F6BB8" w:rsidP="00A73F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выполнить тест.</w:t>
            </w:r>
          </w:p>
        </w:tc>
        <w:tc>
          <w:tcPr>
            <w:tcW w:w="2969" w:type="dxa"/>
          </w:tcPr>
          <w:p w:rsidR="00111967" w:rsidRDefault="003F6BB8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6BB8" w:rsidRDefault="003F6BB8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1967" w:rsidRDefault="003F6BB8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выполняют тест с последующей взаимопроверкой</w:t>
            </w:r>
          </w:p>
          <w:p w:rsidR="003F6BB8" w:rsidRDefault="003F6BB8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11967" w:rsidRPr="00235231" w:rsidRDefault="00111967" w:rsidP="00A73F81">
            <w:pPr>
              <w:jc w:val="both"/>
              <w:rPr>
                <w:rFonts w:ascii="Times New Roman" w:hAnsi="Times New Roman"/>
              </w:rPr>
            </w:pPr>
            <w:r w:rsidRPr="0050179F">
              <w:rPr>
                <w:rFonts w:ascii="Times New Roman" w:hAnsi="Times New Roman"/>
                <w:b/>
                <w:i/>
                <w:u w:val="single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анализ информации, создание алгоритма деятельности.</w:t>
            </w:r>
          </w:p>
          <w:p w:rsidR="00111967" w:rsidRPr="00235231" w:rsidRDefault="00111967" w:rsidP="00A73F81">
            <w:pPr>
              <w:rPr>
                <w:color w:val="0000FF"/>
                <w:u w:val="single"/>
              </w:rPr>
            </w:pPr>
          </w:p>
          <w:p w:rsidR="00111967" w:rsidRPr="004E1DC9" w:rsidRDefault="00111967" w:rsidP="00A73F81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E1DC9">
              <w:rPr>
                <w:rFonts w:ascii="Times New Roman" w:hAnsi="Times New Roman"/>
                <w:b/>
                <w:i/>
                <w:u w:val="single"/>
              </w:rPr>
              <w:t>Личностные:</w:t>
            </w:r>
          </w:p>
          <w:p w:rsidR="00111967" w:rsidRDefault="00111967" w:rsidP="00A73F81">
            <w:pPr>
              <w:rPr>
                <w:rFonts w:ascii="Times New Roman" w:hAnsi="Times New Roman"/>
              </w:rPr>
            </w:pPr>
            <w:r w:rsidRPr="009F4D9E">
              <w:rPr>
                <w:rFonts w:ascii="Times New Roman" w:hAnsi="Times New Roman"/>
              </w:rPr>
              <w:t>осознание необходимости новых знаний для ученика.</w:t>
            </w:r>
          </w:p>
          <w:p w:rsidR="003F6BB8" w:rsidRDefault="003F6BB8" w:rsidP="003F6BB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3F6BB8" w:rsidRPr="009B427C" w:rsidRDefault="003F6BB8" w:rsidP="003F6BB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самоконтроль, устанавливать связь между целью деятельности и её результатом</w:t>
            </w:r>
          </w:p>
          <w:p w:rsidR="003F6BB8" w:rsidRDefault="003F6BB8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1967" w:rsidRPr="00BF76A1" w:rsidTr="00A73F81">
        <w:trPr>
          <w:trHeight w:val="2686"/>
        </w:trPr>
        <w:tc>
          <w:tcPr>
            <w:tcW w:w="536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02" w:type="dxa"/>
          </w:tcPr>
          <w:p w:rsidR="00111967" w:rsidRDefault="00111967" w:rsidP="00A73F81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111967" w:rsidRDefault="00111967" w:rsidP="00A73F81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 свою деятельность</w:t>
            </w:r>
          </w:p>
        </w:tc>
        <w:tc>
          <w:tcPr>
            <w:tcW w:w="2969" w:type="dxa"/>
          </w:tcPr>
          <w:p w:rsidR="00111967" w:rsidRDefault="00111967" w:rsidP="00A73F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Представьте, что вы украшаете свой кла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к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азднику. Возьмите  зелёный флажок те, кто всё понял, ему было интересно. Желты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возникали затруднения, красный- если ничего не понятно.</w:t>
            </w:r>
          </w:p>
        </w:tc>
        <w:tc>
          <w:tcPr>
            <w:tcW w:w="2969" w:type="dxa"/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оценивают свою деятельность.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11967" w:rsidRDefault="00111967" w:rsidP="00A73F8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111967" w:rsidRPr="009B427C" w:rsidRDefault="00111967" w:rsidP="00A73F8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самоконтроль, устанавливать связь между целью деятельности и её результатом</w:t>
            </w:r>
          </w:p>
          <w:p w:rsidR="00111967" w:rsidRPr="009B427C" w:rsidRDefault="00111967" w:rsidP="00A73F8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11967" w:rsidRPr="009B427C" w:rsidRDefault="00111967" w:rsidP="00A73F81">
            <w:pPr>
              <w:rPr>
                <w:rFonts w:ascii="Times New Roman" w:hAnsi="Times New Roman"/>
                <w:sz w:val="24"/>
                <w:szCs w:val="24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совместно с учителем и одноклассниками давать оценку своей деятельности на уроке</w:t>
            </w:r>
          </w:p>
          <w:p w:rsidR="00111967" w:rsidRPr="009B427C" w:rsidRDefault="00111967" w:rsidP="00A73F8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111967" w:rsidRPr="001408F5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</w:t>
            </w:r>
          </w:p>
        </w:tc>
      </w:tr>
      <w:tr w:rsidR="00111967" w:rsidRPr="00BF76A1" w:rsidTr="00A73F81">
        <w:trPr>
          <w:trHeight w:val="1122"/>
        </w:trPr>
        <w:tc>
          <w:tcPr>
            <w:tcW w:w="536" w:type="dxa"/>
            <w:tcBorders>
              <w:bottom w:val="single" w:sz="4" w:space="0" w:color="auto"/>
            </w:tcBorders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111967" w:rsidRDefault="00111967" w:rsidP="00A73F81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  <w:p w:rsidR="00111967" w:rsidRDefault="00111967" w:rsidP="00A73F81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109 упр. 186,  выучить правило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111967" w:rsidRDefault="00111967" w:rsidP="00A73F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задаёт домашнее задание.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111967" w:rsidRDefault="00111967" w:rsidP="00A73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11967" w:rsidRDefault="00111967" w:rsidP="001119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41FB" w:rsidRDefault="00111967" w:rsidP="009A41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Прогнозируемый результат:</w:t>
      </w:r>
      <w:r w:rsidRPr="0099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2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4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учащихся будут сформированы   представления о прилагательных-синонимах и прилагательных-антонимах и их роли в речи.</w:t>
      </w:r>
    </w:p>
    <w:p w:rsidR="00111967" w:rsidRPr="009915F3" w:rsidRDefault="00111967" w:rsidP="001119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1967" w:rsidRDefault="007C5555" w:rsidP="001119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bookmarkStart w:id="0" w:name="_GoBack"/>
      <w:bookmarkEnd w:id="0"/>
    </w:p>
    <w:p w:rsidR="00111967" w:rsidRDefault="00111967" w:rsidP="001119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1967" w:rsidRPr="00BF76A1" w:rsidRDefault="00111967" w:rsidP="001119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1967" w:rsidRPr="00BF76A1" w:rsidRDefault="00111967" w:rsidP="001119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1967" w:rsidRPr="00BF76A1" w:rsidRDefault="00111967" w:rsidP="00111967">
      <w:pPr>
        <w:rPr>
          <w:rFonts w:ascii="Times New Roman" w:hAnsi="Times New Roman" w:cs="Times New Roman"/>
          <w:sz w:val="24"/>
          <w:szCs w:val="24"/>
        </w:rPr>
      </w:pPr>
      <w:r w:rsidRPr="00BF7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76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1967" w:rsidRPr="00BF76A1" w:rsidRDefault="00111967" w:rsidP="00111967">
      <w:pPr>
        <w:rPr>
          <w:rFonts w:ascii="Times New Roman" w:hAnsi="Times New Roman" w:cs="Times New Roman"/>
          <w:sz w:val="24"/>
          <w:szCs w:val="24"/>
        </w:rPr>
      </w:pPr>
    </w:p>
    <w:p w:rsidR="00407150" w:rsidRDefault="00407150"/>
    <w:sectPr w:rsidR="00407150" w:rsidSect="00EF58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865"/>
    <w:multiLevelType w:val="multilevel"/>
    <w:tmpl w:val="FF1C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2B6E54"/>
    <w:multiLevelType w:val="hybridMultilevel"/>
    <w:tmpl w:val="7AFEC2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>
    <w:nsid w:val="3C52654A"/>
    <w:multiLevelType w:val="hybridMultilevel"/>
    <w:tmpl w:val="24F6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7A0"/>
    <w:multiLevelType w:val="multilevel"/>
    <w:tmpl w:val="6B5E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1045A0"/>
    <w:multiLevelType w:val="multilevel"/>
    <w:tmpl w:val="9EC2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2953AF"/>
    <w:multiLevelType w:val="hybridMultilevel"/>
    <w:tmpl w:val="3576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967"/>
    <w:rsid w:val="00017AF3"/>
    <w:rsid w:val="00053F39"/>
    <w:rsid w:val="00111967"/>
    <w:rsid w:val="00132DFB"/>
    <w:rsid w:val="00203516"/>
    <w:rsid w:val="002106C7"/>
    <w:rsid w:val="002C4C4D"/>
    <w:rsid w:val="003C2C6B"/>
    <w:rsid w:val="003E6694"/>
    <w:rsid w:val="003F6BB8"/>
    <w:rsid w:val="00401C88"/>
    <w:rsid w:val="00407150"/>
    <w:rsid w:val="00442CA9"/>
    <w:rsid w:val="004A2E9F"/>
    <w:rsid w:val="004E428F"/>
    <w:rsid w:val="005F1318"/>
    <w:rsid w:val="005F1F3F"/>
    <w:rsid w:val="006B3A07"/>
    <w:rsid w:val="00736CDE"/>
    <w:rsid w:val="007C5555"/>
    <w:rsid w:val="007E4DC5"/>
    <w:rsid w:val="008C1D90"/>
    <w:rsid w:val="0099172A"/>
    <w:rsid w:val="009A41FB"/>
    <w:rsid w:val="009D0D52"/>
    <w:rsid w:val="00B04BF0"/>
    <w:rsid w:val="00B4455D"/>
    <w:rsid w:val="00C0098E"/>
    <w:rsid w:val="00CE22A1"/>
    <w:rsid w:val="00D77AA5"/>
    <w:rsid w:val="00DA4B15"/>
    <w:rsid w:val="00E222AC"/>
    <w:rsid w:val="00F4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967"/>
    <w:pPr>
      <w:ind w:left="720"/>
      <w:contextualSpacing/>
    </w:pPr>
  </w:style>
  <w:style w:type="character" w:styleId="a5">
    <w:name w:val="Strong"/>
    <w:basedOn w:val="a0"/>
    <w:uiPriority w:val="22"/>
    <w:qFormat/>
    <w:rsid w:val="00F46765"/>
    <w:rPr>
      <w:b/>
      <w:bCs/>
    </w:rPr>
  </w:style>
  <w:style w:type="paragraph" w:styleId="a6">
    <w:name w:val="Normal (Web)"/>
    <w:basedOn w:val="a"/>
    <w:uiPriority w:val="99"/>
    <w:unhideWhenUsed/>
    <w:rsid w:val="00CE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E22A1"/>
    <w:rPr>
      <w:i/>
      <w:iCs/>
    </w:rPr>
  </w:style>
  <w:style w:type="character" w:customStyle="1" w:styleId="apple-converted-space">
    <w:name w:val="apple-converted-space"/>
    <w:basedOn w:val="a0"/>
    <w:rsid w:val="00CE22A1"/>
  </w:style>
  <w:style w:type="paragraph" w:styleId="a8">
    <w:name w:val="Balloon Text"/>
    <w:basedOn w:val="a"/>
    <w:link w:val="a9"/>
    <w:uiPriority w:val="99"/>
    <w:semiHidden/>
    <w:unhideWhenUsed/>
    <w:rsid w:val="009A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АДМИНИСТРАТОР ПК</cp:lastModifiedBy>
  <cp:revision>13</cp:revision>
  <cp:lastPrinted>2015-03-04T12:16:00Z</cp:lastPrinted>
  <dcterms:created xsi:type="dcterms:W3CDTF">2015-02-26T04:02:00Z</dcterms:created>
  <dcterms:modified xsi:type="dcterms:W3CDTF">2015-03-09T16:21:00Z</dcterms:modified>
</cp:coreProperties>
</file>