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7" w:rsidRDefault="00E54B27" w:rsidP="00E54B27">
      <w:pPr>
        <w:spacing w:after="0"/>
        <w:rPr>
          <w:sz w:val="52"/>
          <w:szCs w:val="52"/>
        </w:rPr>
      </w:pPr>
    </w:p>
    <w:p w:rsidR="007E40B3" w:rsidRDefault="007E40B3" w:rsidP="007E40B3">
      <w:pPr>
        <w:spacing w:after="0"/>
        <w:jc w:val="both"/>
        <w:rPr>
          <w:sz w:val="44"/>
          <w:szCs w:val="44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  <w:r>
        <w:rPr>
          <w:sz w:val="44"/>
          <w:szCs w:val="44"/>
        </w:rPr>
        <w:t xml:space="preserve">Консультация для родителей на тему:  </w:t>
      </w:r>
      <w:bookmarkStart w:id="0" w:name="_GoBack"/>
      <w:r>
        <w:rPr>
          <w:sz w:val="44"/>
          <w:szCs w:val="44"/>
        </w:rPr>
        <w:t>«Особенности речевого развития детей 2 -3 лет».</w:t>
      </w: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bookmarkEnd w:id="0"/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both"/>
        <w:rPr>
          <w:sz w:val="32"/>
          <w:szCs w:val="32"/>
        </w:rPr>
      </w:pPr>
    </w:p>
    <w:p w:rsidR="007E40B3" w:rsidRDefault="007E40B3" w:rsidP="007E40B3">
      <w:pPr>
        <w:spacing w:after="0"/>
        <w:jc w:val="center"/>
        <w:rPr>
          <w:sz w:val="40"/>
          <w:szCs w:val="40"/>
        </w:rPr>
      </w:pPr>
      <w:r w:rsidRPr="00F45841">
        <w:rPr>
          <w:sz w:val="40"/>
          <w:szCs w:val="40"/>
        </w:rPr>
        <w:t>Особенности речевого развития детей 2 – лет.</w:t>
      </w:r>
    </w:p>
    <w:p w:rsidR="007E40B3" w:rsidRDefault="007E40B3" w:rsidP="007E40B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ребенка, к концу второго года жизни это около 300 слов, а  в трехлетнем возрасте до 1500 слов. В этот период появляются в речи малыша предложения, в которых слова еще грамматически не связаны между собой. Конечно, каждый ребенок индивидуален и речь у всех развивается своими темпами. Дети любят подражать и это качество можно использовать в обучении. Например, имитация </w:t>
      </w:r>
      <w:r>
        <w:rPr>
          <w:sz w:val="32"/>
          <w:szCs w:val="32"/>
        </w:rPr>
        <w:lastRenderedPageBreak/>
        <w:t>голосов животных – это не только веселая игра, но и полезные упражнения для развития речи.</w:t>
      </w:r>
    </w:p>
    <w:p w:rsidR="007E40B3" w:rsidRDefault="007E40B3" w:rsidP="007E40B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7E40B3" w:rsidRDefault="007E40B3" w:rsidP="007E40B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каждым днем растет интерес ребенка к окружающему миру. Он все хочет узнать, потрогать, увидеть, услышать. Уровень развития речи ребенка зависит от воспитания. Главным средством развития речи ребенка 2 -3 лет, как и более младшего возраста, является общение его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и речь взрослых. Развивая речь, нужно заботиться </w:t>
      </w:r>
      <w:proofErr w:type="gramStart"/>
      <w:r>
        <w:rPr>
          <w:sz w:val="32"/>
          <w:szCs w:val="32"/>
        </w:rPr>
        <w:t>не</w:t>
      </w:r>
      <w:proofErr w:type="gramEnd"/>
      <w:r>
        <w:rPr>
          <w:sz w:val="32"/>
          <w:szCs w:val="32"/>
        </w:rPr>
        <w:t xml:space="preserve"> 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вопрос взрослым: «Что это?» Пользуйтесь этим благоприятным моментом, больше общайтесь с ребенком, таким </w:t>
      </w:r>
      <w:proofErr w:type="gramStart"/>
      <w:r>
        <w:rPr>
          <w:sz w:val="32"/>
          <w:szCs w:val="32"/>
        </w:rPr>
        <w:t>образом</w:t>
      </w:r>
      <w:proofErr w:type="gramEnd"/>
      <w:r>
        <w:rPr>
          <w:sz w:val="32"/>
          <w:szCs w:val="32"/>
        </w:rPr>
        <w:t xml:space="preserve"> накапливается его пассивный словарь.</w:t>
      </w:r>
    </w:p>
    <w:p w:rsidR="007E40B3" w:rsidRDefault="007E40B3" w:rsidP="007E40B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7E40B3" w:rsidRDefault="007E40B3" w:rsidP="007E40B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ребенком 2 – 3 лет можно и нужно говорить и о том, что сейчас не находится в поле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 </w:t>
      </w:r>
    </w:p>
    <w:p w:rsidR="007E40B3" w:rsidRDefault="007E40B3" w:rsidP="007E40B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7E40B3" w:rsidRDefault="007E40B3" w:rsidP="007E40B3">
      <w:pPr>
        <w:spacing w:after="0"/>
        <w:jc w:val="center"/>
        <w:rPr>
          <w:sz w:val="36"/>
          <w:szCs w:val="36"/>
        </w:rPr>
      </w:pPr>
      <w:r w:rsidRPr="005959B6">
        <w:rPr>
          <w:sz w:val="36"/>
          <w:szCs w:val="36"/>
        </w:rPr>
        <w:t>Рекомендации.</w:t>
      </w:r>
    </w:p>
    <w:p w:rsidR="007E40B3" w:rsidRDefault="007E40B3" w:rsidP="007E40B3">
      <w:pPr>
        <w:spacing w:after="0"/>
        <w:rPr>
          <w:sz w:val="32"/>
          <w:szCs w:val="32"/>
        </w:rPr>
      </w:pPr>
      <w:r w:rsidRPr="005959B6">
        <w:rPr>
          <w:sz w:val="32"/>
          <w:szCs w:val="32"/>
        </w:rPr>
        <w:t>С большим уд</w:t>
      </w:r>
      <w:r>
        <w:rPr>
          <w:sz w:val="32"/>
          <w:szCs w:val="32"/>
        </w:rPr>
        <w:t>овольствием дети слушают расска</w:t>
      </w:r>
      <w:r w:rsidRPr="005959B6">
        <w:rPr>
          <w:sz w:val="32"/>
          <w:szCs w:val="32"/>
        </w:rPr>
        <w:t>зы о других детях, об известных им животных.</w:t>
      </w:r>
      <w:r>
        <w:rPr>
          <w:sz w:val="32"/>
          <w:szCs w:val="32"/>
        </w:rPr>
        <w:t xml:space="preserve"> Рассказ должен быть кратким, простым. Не нужно перегружать его лишними описаниями и рассуждениями. 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7E40B3" w:rsidRDefault="007E40B3" w:rsidP="007E40B3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Малышам нужно читать короткие стихи, несложные ритмически, с понятными ребенку образами. Это в первую очередь русские народные  сказки, стихи, песни, прибаутки. Не обязательно специально разучивать с детьми стихотворения, они сами  без труда их запоминают, если время от времени повторять.</w:t>
      </w:r>
    </w:p>
    <w:p w:rsidR="007E40B3" w:rsidRDefault="007E40B3" w:rsidP="007E40B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</w:t>
      </w:r>
      <w:proofErr w:type="gramStart"/>
      <w:r>
        <w:rPr>
          <w:sz w:val="32"/>
          <w:szCs w:val="32"/>
        </w:rPr>
        <w:t>предмет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который вы назвали, а затем попросите его самого назвать слово. Обязательно похвалите малыша и отмечайте его успехи. </w:t>
      </w:r>
    </w:p>
    <w:p w:rsidR="007E40B3" w:rsidRDefault="007E40B3" w:rsidP="007E40B3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Ваш малыш, конечно, уже знает основные цвета: красный, синий, зеленый, желтый.</w:t>
      </w:r>
      <w:proofErr w:type="gramEnd"/>
      <w:r>
        <w:rPr>
          <w:sz w:val="32"/>
          <w:szCs w:val="32"/>
        </w:rPr>
        <w:t xml:space="preserve">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 краской или карандашом, какого цвета он рисует. На третьем году жизни дети начинают все более активно использовать в своей речи глаголы для образования своих действий и действий окружающих детей. Помогайте ему в этом, называйте все, что делаете сами и комментируйте то, что делает малыш. Постепенно вводите в речь ребенка прилагательные. Старайтесь, чтобы в вашей речи их было как можно больше, тогда они будут появляться в речи малыша. Также полезно для словаря ребенка подбирать слова с противоположным значением.</w:t>
      </w:r>
    </w:p>
    <w:p w:rsidR="007E40B3" w:rsidRDefault="007E40B3" w:rsidP="007E40B3">
      <w:pPr>
        <w:spacing w:after="0"/>
        <w:rPr>
          <w:sz w:val="32"/>
          <w:szCs w:val="32"/>
        </w:rPr>
      </w:pPr>
    </w:p>
    <w:p w:rsidR="007E40B3" w:rsidRDefault="007E40B3" w:rsidP="007E40B3">
      <w:pPr>
        <w:spacing w:after="0"/>
        <w:rPr>
          <w:sz w:val="32"/>
          <w:szCs w:val="32"/>
        </w:rPr>
      </w:pPr>
    </w:p>
    <w:p w:rsidR="007E40B3" w:rsidRDefault="007E40B3" w:rsidP="007E40B3">
      <w:pPr>
        <w:spacing w:after="0"/>
        <w:rPr>
          <w:sz w:val="32"/>
          <w:szCs w:val="32"/>
        </w:rPr>
      </w:pPr>
    </w:p>
    <w:p w:rsidR="007E40B3" w:rsidRDefault="007E40B3" w:rsidP="007E40B3">
      <w:pPr>
        <w:spacing w:after="0"/>
        <w:rPr>
          <w:sz w:val="32"/>
          <w:szCs w:val="32"/>
        </w:rPr>
      </w:pPr>
    </w:p>
    <w:p w:rsidR="007E40B3" w:rsidRDefault="007E40B3" w:rsidP="007E40B3">
      <w:pPr>
        <w:spacing w:after="0"/>
        <w:rPr>
          <w:sz w:val="32"/>
          <w:szCs w:val="32"/>
        </w:rPr>
      </w:pPr>
    </w:p>
    <w:p w:rsidR="007E40B3" w:rsidRDefault="007E40B3" w:rsidP="007E40B3">
      <w:pPr>
        <w:spacing w:after="0"/>
        <w:rPr>
          <w:sz w:val="32"/>
          <w:szCs w:val="32"/>
        </w:rPr>
      </w:pPr>
    </w:p>
    <w:p w:rsidR="007E40B3" w:rsidRDefault="007E40B3" w:rsidP="007E40B3">
      <w:pPr>
        <w:spacing w:after="0"/>
        <w:rPr>
          <w:sz w:val="32"/>
          <w:szCs w:val="32"/>
        </w:rPr>
      </w:pPr>
    </w:p>
    <w:p w:rsidR="00DF07DA" w:rsidRPr="00E54B27" w:rsidRDefault="00DF07DA" w:rsidP="007E40B3">
      <w:pPr>
        <w:spacing w:after="0"/>
      </w:pPr>
    </w:p>
    <w:sectPr w:rsidR="00DF07DA" w:rsidRPr="00E5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6"/>
    <w:rsid w:val="001A5D83"/>
    <w:rsid w:val="00352986"/>
    <w:rsid w:val="006C268E"/>
    <w:rsid w:val="007E40B3"/>
    <w:rsid w:val="00DF07DA"/>
    <w:rsid w:val="00E54B27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2015-03-31T09:47:00Z</dcterms:created>
  <dcterms:modified xsi:type="dcterms:W3CDTF">2015-03-31T09:47:00Z</dcterms:modified>
</cp:coreProperties>
</file>