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21" w:rsidRDefault="006742B0" w:rsidP="00D82C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31.03.2015 г., Санкт-Петербург</w:t>
      </w:r>
      <w:r w:rsidR="00D82C21">
        <w:rPr>
          <w:rFonts w:ascii="Times New Roman" w:hAnsi="Times New Roman"/>
          <w:sz w:val="28"/>
          <w:szCs w:val="28"/>
        </w:rPr>
        <w:t xml:space="preserve">  </w:t>
      </w:r>
    </w:p>
    <w:p w:rsidR="00D82C21" w:rsidRPr="0027205D" w:rsidRDefault="00D82C21" w:rsidP="00F620C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205D">
        <w:rPr>
          <w:rFonts w:ascii="Times New Roman" w:hAnsi="Times New Roman"/>
          <w:b/>
          <w:sz w:val="24"/>
          <w:szCs w:val="24"/>
        </w:rPr>
        <w:t>«</w:t>
      </w:r>
      <w:r w:rsidRPr="0027205D">
        <w:rPr>
          <w:rFonts w:ascii="Times New Roman" w:hAnsi="Times New Roman"/>
          <w:b/>
          <w:sz w:val="28"/>
          <w:szCs w:val="28"/>
        </w:rPr>
        <w:t xml:space="preserve">Использование аппликации в коррекции </w:t>
      </w:r>
      <w:r w:rsidR="00F620C7" w:rsidRPr="0027205D">
        <w:rPr>
          <w:rFonts w:ascii="Times New Roman" w:hAnsi="Times New Roman"/>
          <w:b/>
          <w:sz w:val="28"/>
          <w:szCs w:val="28"/>
        </w:rPr>
        <w:t xml:space="preserve"> </w:t>
      </w:r>
      <w:r w:rsidRPr="0027205D">
        <w:rPr>
          <w:rFonts w:ascii="Times New Roman" w:hAnsi="Times New Roman"/>
          <w:b/>
          <w:sz w:val="28"/>
          <w:szCs w:val="28"/>
        </w:rPr>
        <w:t>зрительно-пространс</w:t>
      </w:r>
      <w:r w:rsidR="00F620C7" w:rsidRPr="0027205D">
        <w:rPr>
          <w:rFonts w:ascii="Times New Roman" w:hAnsi="Times New Roman"/>
          <w:b/>
          <w:sz w:val="28"/>
          <w:szCs w:val="28"/>
        </w:rPr>
        <w:t>т</w:t>
      </w:r>
      <w:r w:rsidRPr="0027205D">
        <w:rPr>
          <w:rFonts w:ascii="Times New Roman" w:hAnsi="Times New Roman"/>
          <w:b/>
          <w:sz w:val="28"/>
          <w:szCs w:val="28"/>
        </w:rPr>
        <w:t>венного восприяти</w:t>
      </w:r>
      <w:r w:rsidR="00F620C7" w:rsidRPr="0027205D">
        <w:rPr>
          <w:rFonts w:ascii="Times New Roman" w:hAnsi="Times New Roman"/>
          <w:b/>
          <w:sz w:val="28"/>
          <w:szCs w:val="28"/>
        </w:rPr>
        <w:t>я</w:t>
      </w:r>
      <w:r w:rsidRPr="0027205D">
        <w:rPr>
          <w:rFonts w:ascii="Times New Roman" w:hAnsi="Times New Roman"/>
          <w:b/>
          <w:sz w:val="28"/>
          <w:szCs w:val="28"/>
        </w:rPr>
        <w:t xml:space="preserve"> при автоматизации поставленных звуков в связной речи в условиях </w:t>
      </w:r>
      <w:proofErr w:type="spellStart"/>
      <w:r w:rsidRPr="0027205D">
        <w:rPr>
          <w:rFonts w:ascii="Times New Roman" w:hAnsi="Times New Roman"/>
          <w:b/>
          <w:sz w:val="28"/>
          <w:szCs w:val="28"/>
        </w:rPr>
        <w:t>логопункта</w:t>
      </w:r>
      <w:proofErr w:type="spellEnd"/>
      <w:r w:rsidRPr="0027205D">
        <w:rPr>
          <w:rFonts w:ascii="Times New Roman" w:hAnsi="Times New Roman"/>
          <w:b/>
          <w:sz w:val="28"/>
          <w:szCs w:val="28"/>
        </w:rPr>
        <w:t>»</w:t>
      </w:r>
    </w:p>
    <w:p w:rsidR="00F620C7" w:rsidRPr="0027205D" w:rsidRDefault="00F620C7" w:rsidP="00F620C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27205D">
        <w:rPr>
          <w:rFonts w:ascii="Times New Roman" w:hAnsi="Times New Roman"/>
          <w:b/>
          <w:i/>
          <w:sz w:val="28"/>
          <w:szCs w:val="28"/>
        </w:rPr>
        <w:t>Учитель-логопед Рожкова Марина Викторовна</w:t>
      </w:r>
    </w:p>
    <w:p w:rsidR="00F620C7" w:rsidRPr="00F620C7" w:rsidRDefault="00F620C7" w:rsidP="00F620C7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1A620D" w:rsidRDefault="001A620D" w:rsidP="002720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B5">
        <w:rPr>
          <w:rFonts w:ascii="Times New Roman" w:hAnsi="Times New Roman"/>
          <w:sz w:val="28"/>
          <w:szCs w:val="28"/>
        </w:rPr>
        <w:t>В настоящее время значительно возросло число уч</w:t>
      </w:r>
      <w:r>
        <w:rPr>
          <w:rFonts w:ascii="Times New Roman" w:hAnsi="Times New Roman"/>
          <w:sz w:val="28"/>
          <w:szCs w:val="28"/>
        </w:rPr>
        <w:t>ащихся</w:t>
      </w:r>
      <w:r w:rsidRPr="008F29B5">
        <w:rPr>
          <w:rFonts w:ascii="Times New Roman" w:hAnsi="Times New Roman"/>
          <w:sz w:val="28"/>
          <w:szCs w:val="28"/>
        </w:rPr>
        <w:t>, письмо которых характеризуется бол</w:t>
      </w:r>
      <w:r>
        <w:rPr>
          <w:rFonts w:ascii="Times New Roman" w:hAnsi="Times New Roman"/>
          <w:sz w:val="28"/>
          <w:szCs w:val="28"/>
        </w:rPr>
        <w:t>ьшим количеством</w:t>
      </w:r>
      <w:r w:rsidRPr="008F29B5">
        <w:rPr>
          <w:rFonts w:ascii="Times New Roman" w:hAnsi="Times New Roman"/>
          <w:sz w:val="28"/>
          <w:szCs w:val="28"/>
        </w:rPr>
        <w:t xml:space="preserve"> ошибок. При этом в категорию «неуспевающих» по русскому языку детей часто попадают и такие школьники, которые систематически занимаются в классе и дома, достаточно уверенно воспроизводят орфографические правила, не имеют выраженных отклонений со стороны нервно-психического и соматического здоровья, </w:t>
      </w:r>
      <w:proofErr w:type="gramStart"/>
      <w:r w:rsidRPr="008F29B5">
        <w:rPr>
          <w:rFonts w:ascii="Times New Roman" w:hAnsi="Times New Roman"/>
          <w:sz w:val="28"/>
          <w:szCs w:val="28"/>
        </w:rPr>
        <w:t>и</w:t>
      </w:r>
      <w:proofErr w:type="gramEnd"/>
      <w:r w:rsidRPr="008F29B5">
        <w:rPr>
          <w:rFonts w:ascii="Times New Roman" w:hAnsi="Times New Roman"/>
          <w:sz w:val="28"/>
          <w:szCs w:val="28"/>
        </w:rPr>
        <w:t xml:space="preserve">  тем не менее в их письме изобилуют стойкие </w:t>
      </w:r>
      <w:r>
        <w:rPr>
          <w:rFonts w:ascii="Times New Roman" w:hAnsi="Times New Roman"/>
          <w:sz w:val="28"/>
          <w:szCs w:val="28"/>
        </w:rPr>
        <w:t>и разнообразные по видам ошибки.</w:t>
      </w:r>
      <w:r w:rsidR="00F620C7">
        <w:rPr>
          <w:rFonts w:ascii="Times New Roman" w:hAnsi="Times New Roman"/>
          <w:sz w:val="28"/>
          <w:szCs w:val="28"/>
        </w:rPr>
        <w:t xml:space="preserve"> </w:t>
      </w:r>
    </w:p>
    <w:p w:rsidR="001A620D" w:rsidRDefault="001A620D" w:rsidP="002720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 старшего дошкольного возраста с речевыми нарушениями преобладают ошибки в ориентировке собственного тела, направлениях пространства и употреблении сложных предлогов, которое составляет 84% - 78%, ошибки в ориентировке в пространстве относительно себя и ориентировка на бумаге составило немного меньше ошибок 54% и 70% (данные исследований проводимых на базе «Школы здоровья и индивидуального развития», 2010г.)</w:t>
      </w:r>
    </w:p>
    <w:p w:rsidR="001A620D" w:rsidRDefault="001A620D" w:rsidP="002720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 и осознание пространственных отношений – необходимое условие адаптации организма к среде существования. Пространственные характеристики есть не что иное, как установление отношений и взаимосвязей между предметами и явлениями. При этом различаются следующие параметры: величина предметов и их изображений, форма, протяженность, расположение предметов относительно воспринимающего объекта и относительно друг друга, объемность.</w:t>
      </w:r>
    </w:p>
    <w:p w:rsidR="009B1C9C" w:rsidRDefault="001A620D" w:rsidP="009B1C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Пространственная ориентировка – это особый вид восприятия, который обеспечивается единством работы зрительного, слухового, кинестетического </w:t>
      </w:r>
      <w:r>
        <w:rPr>
          <w:rFonts w:ascii="Times New Roman" w:hAnsi="Times New Roman"/>
          <w:sz w:val="28"/>
          <w:szCs w:val="28"/>
        </w:rPr>
        <w:lastRenderedPageBreak/>
        <w:t>и кинетического анализаторов. Определение правильного положения в пространстве требует соответствующего уровня развития аналитико-синтетического мышления.</w:t>
      </w:r>
    </w:p>
    <w:p w:rsidR="009B1C9C" w:rsidRDefault="009B1C9C" w:rsidP="009B1C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коррекции зрительно-пространственного восприятия мною применяется такой вид деятельности как аппликация.</w:t>
      </w:r>
      <w:r w:rsidRPr="00F62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Аппликация – это и</w:t>
      </w:r>
      <w:r w:rsidRPr="00F620C7">
        <w:rPr>
          <w:rFonts w:ascii="Times New Roman" w:hAnsi="Times New Roman"/>
          <w:sz w:val="28"/>
          <w:szCs w:val="28"/>
        </w:rPr>
        <w:t>зготовление рисунка из наклеенных или нашитых на что-н</w:t>
      </w:r>
      <w:r>
        <w:rPr>
          <w:rFonts w:ascii="Times New Roman" w:hAnsi="Times New Roman"/>
          <w:sz w:val="28"/>
          <w:szCs w:val="28"/>
        </w:rPr>
        <w:t>ибудь</w:t>
      </w:r>
      <w:r w:rsidRPr="00F620C7">
        <w:rPr>
          <w:rFonts w:ascii="Times New Roman" w:hAnsi="Times New Roman"/>
          <w:sz w:val="28"/>
          <w:szCs w:val="28"/>
        </w:rPr>
        <w:t xml:space="preserve"> кусков цветной бумаги, материи.</w:t>
      </w:r>
      <w:r>
        <w:rPr>
          <w:rFonts w:ascii="Times New Roman" w:hAnsi="Times New Roman"/>
          <w:sz w:val="28"/>
          <w:szCs w:val="28"/>
        </w:rPr>
        <w:t xml:space="preserve"> Для наилучшей автоматизации поставленных звуков и </w:t>
      </w:r>
      <w:proofErr w:type="gramStart"/>
      <w:r>
        <w:rPr>
          <w:rFonts w:ascii="Times New Roman" w:hAnsi="Times New Roman"/>
          <w:sz w:val="28"/>
          <w:szCs w:val="28"/>
        </w:rPr>
        <w:t>введении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их в связную речь детям необходима мотивация, в нашем случае изготовление аппликации по предложенному рассказу, с последующим раскрашиванием полученного изображения. При этом обязательным условием подбора рассказов является наличие употребляемых предлогов и пространственно расположенных предметов. Детали для предлагаемого детям рассказа заготавливаются заранее и вырезаются. На занятии дети наклеивают картинки по словесной инструкции педагога.</w:t>
      </w:r>
    </w:p>
    <w:p w:rsidR="00D82C21" w:rsidRDefault="00D82C21" w:rsidP="009B1C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специально организованной планомерной и последовательной работы на коррекционных занятиях у детей</w:t>
      </w:r>
      <w:r w:rsidR="00F620C7">
        <w:rPr>
          <w:rFonts w:ascii="Times New Roman" w:hAnsi="Times New Roman"/>
          <w:sz w:val="28"/>
          <w:szCs w:val="28"/>
        </w:rPr>
        <w:t xml:space="preserve"> с нарушением фонетической стороны речи</w:t>
      </w:r>
      <w:r>
        <w:rPr>
          <w:rFonts w:ascii="Times New Roman" w:hAnsi="Times New Roman"/>
          <w:sz w:val="28"/>
          <w:szCs w:val="28"/>
        </w:rPr>
        <w:t xml:space="preserve"> формируются следующие умения:</w:t>
      </w:r>
    </w:p>
    <w:p w:rsidR="00D82C21" w:rsidRDefault="00D82C21" w:rsidP="002720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расположение пр</w:t>
      </w:r>
      <w:r w:rsidR="00F620C7">
        <w:rPr>
          <w:rFonts w:ascii="Times New Roman" w:hAnsi="Times New Roman"/>
          <w:sz w:val="28"/>
          <w:szCs w:val="28"/>
        </w:rPr>
        <w:t>едметов в ближнем и дальнем прос</w:t>
      </w:r>
      <w:r>
        <w:rPr>
          <w:rFonts w:ascii="Times New Roman" w:hAnsi="Times New Roman"/>
          <w:sz w:val="28"/>
          <w:szCs w:val="28"/>
        </w:rPr>
        <w:t>транстве;</w:t>
      </w:r>
    </w:p>
    <w:p w:rsidR="00D82C21" w:rsidRDefault="00D82C21" w:rsidP="002720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моделировать пространственное расположение предметов;</w:t>
      </w:r>
    </w:p>
    <w:p w:rsidR="00D82C21" w:rsidRDefault="00D82C21" w:rsidP="002720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ориентироваться на поле листа бумаги;</w:t>
      </w:r>
    </w:p>
    <w:p w:rsidR="0027205D" w:rsidRPr="00895218" w:rsidRDefault="0027205D" w:rsidP="0089521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5218">
        <w:rPr>
          <w:rFonts w:ascii="Times New Roman" w:hAnsi="Times New Roman"/>
          <w:b/>
          <w:sz w:val="28"/>
          <w:szCs w:val="28"/>
        </w:rPr>
        <w:t>Пример рассказа</w:t>
      </w:r>
      <w:r w:rsidRPr="00895218">
        <w:rPr>
          <w:rFonts w:ascii="Times New Roman" w:hAnsi="Times New Roman"/>
          <w:sz w:val="28"/>
          <w:szCs w:val="28"/>
        </w:rPr>
        <w:t xml:space="preserve"> применяемого при автоматизации звука «Ш» в связной речи с использованием метода аппликации</w:t>
      </w:r>
      <w:r w:rsidR="00895218">
        <w:rPr>
          <w:rFonts w:ascii="Times New Roman" w:hAnsi="Times New Roman"/>
          <w:sz w:val="28"/>
          <w:szCs w:val="28"/>
        </w:rPr>
        <w:t xml:space="preserve"> (приложение 1)</w:t>
      </w:r>
      <w:r w:rsidRPr="00895218">
        <w:rPr>
          <w:rFonts w:ascii="Times New Roman" w:hAnsi="Times New Roman"/>
          <w:sz w:val="28"/>
          <w:szCs w:val="28"/>
        </w:rPr>
        <w:t>:</w:t>
      </w:r>
    </w:p>
    <w:p w:rsidR="0027205D" w:rsidRDefault="0027205D" w:rsidP="002720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Бабушка и дедушка купили Мише новую машину. У машины широкие шины. Миша катает кошку Машку в машине. Кошка шипит на Мишу. </w:t>
      </w:r>
      <w:r w:rsidR="002F5312">
        <w:rPr>
          <w:rFonts w:ascii="Times New Roman" w:hAnsi="Times New Roman"/>
          <w:sz w:val="28"/>
          <w:szCs w:val="28"/>
        </w:rPr>
        <w:t>Гараж</w:t>
      </w:r>
      <w:r>
        <w:rPr>
          <w:rFonts w:ascii="Times New Roman" w:hAnsi="Times New Roman"/>
          <w:sz w:val="28"/>
          <w:szCs w:val="28"/>
        </w:rPr>
        <w:t xml:space="preserve"> для машины под шкафом.</w:t>
      </w:r>
    </w:p>
    <w:p w:rsidR="00895218" w:rsidRPr="00895218" w:rsidRDefault="00895218" w:rsidP="0089521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5218">
        <w:rPr>
          <w:rFonts w:ascii="Times New Roman" w:hAnsi="Times New Roman"/>
          <w:b/>
          <w:sz w:val="28"/>
          <w:szCs w:val="28"/>
        </w:rPr>
        <w:t>Пример рассказа</w:t>
      </w:r>
      <w:r w:rsidRPr="00895218">
        <w:rPr>
          <w:rFonts w:ascii="Times New Roman" w:hAnsi="Times New Roman"/>
          <w:sz w:val="28"/>
          <w:szCs w:val="28"/>
        </w:rPr>
        <w:t xml:space="preserve"> применяемого при автоматизации звука «С» в связной речи с использованием метода аппликации:</w:t>
      </w:r>
    </w:p>
    <w:p w:rsidR="00895218" w:rsidRDefault="00895218" w:rsidP="008952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Вот новый дом. У дома сад. В саду высокая сосна. Под сосной скамейка. На скамейке Соня. Под скамейкой собака. У Сони ананас, а у собаки кусок мяса.</w:t>
      </w:r>
    </w:p>
    <w:p w:rsidR="002F5312" w:rsidRPr="00895218" w:rsidRDefault="002F5312" w:rsidP="0089521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5218">
        <w:rPr>
          <w:rFonts w:ascii="Times New Roman" w:hAnsi="Times New Roman"/>
          <w:b/>
          <w:sz w:val="28"/>
          <w:szCs w:val="28"/>
        </w:rPr>
        <w:t>Пример рассказа</w:t>
      </w:r>
      <w:r w:rsidRPr="00895218">
        <w:rPr>
          <w:rFonts w:ascii="Times New Roman" w:hAnsi="Times New Roman"/>
          <w:sz w:val="28"/>
          <w:szCs w:val="28"/>
        </w:rPr>
        <w:t xml:space="preserve"> применяемого при автоматизации звука «Р» в связной речи с использованием метода аппликации:</w:t>
      </w:r>
    </w:p>
    <w:p w:rsidR="002F5312" w:rsidRDefault="002F5312" w:rsidP="002720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Ромы и Тамары огород. В огороде на грядках зреют красные помидоры, разноцветные перцы, хрустящие огурцы. На левой грядке цветет сахарный горох, справа растет кудрявая петрушка. Рома и Тамара рыхлят грядки, удобряют их. Хороший будет урожай!</w:t>
      </w:r>
      <w:r>
        <w:rPr>
          <w:rFonts w:ascii="Times New Roman" w:hAnsi="Times New Roman"/>
          <w:sz w:val="28"/>
          <w:szCs w:val="28"/>
        </w:rPr>
        <w:tab/>
      </w:r>
    </w:p>
    <w:p w:rsidR="002F5312" w:rsidRPr="00895218" w:rsidRDefault="002F5312" w:rsidP="0089521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5218">
        <w:rPr>
          <w:rFonts w:ascii="Times New Roman" w:hAnsi="Times New Roman"/>
          <w:b/>
          <w:sz w:val="28"/>
          <w:szCs w:val="28"/>
        </w:rPr>
        <w:t>Пример рассказа</w:t>
      </w:r>
      <w:r w:rsidRPr="00895218">
        <w:rPr>
          <w:rFonts w:ascii="Times New Roman" w:hAnsi="Times New Roman"/>
          <w:sz w:val="28"/>
          <w:szCs w:val="28"/>
        </w:rPr>
        <w:t xml:space="preserve"> применяемого при автоматизации звука «Л» в связной речи с использованием метода аппликации:</w:t>
      </w:r>
    </w:p>
    <w:p w:rsidR="002F5312" w:rsidRDefault="002F5312" w:rsidP="002F53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Мила принесла спелые яблоки и положила на стол. Одно яблоко скатилось со стола и упало под стол. Кошка стала катать яблоко. Мила подняла яблоко, а кошке дала клубок. Кошка закатила клубок под стул.</w:t>
      </w:r>
    </w:p>
    <w:p w:rsidR="000F477C" w:rsidRDefault="000F477C" w:rsidP="000F477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10D0">
        <w:rPr>
          <w:rFonts w:ascii="Times New Roman" w:hAnsi="Times New Roman"/>
          <w:sz w:val="28"/>
          <w:szCs w:val="28"/>
        </w:rPr>
        <w:t>Целевыми ориентирами при такой работе является следующее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Pr="008010D0">
        <w:rPr>
          <w:rFonts w:ascii="Times New Roman" w:hAnsi="Times New Roman"/>
          <w:sz w:val="28"/>
          <w:szCs w:val="28"/>
        </w:rPr>
        <w:t xml:space="preserve">  чистое звукопроизношение, </w:t>
      </w:r>
      <w:r>
        <w:rPr>
          <w:rFonts w:ascii="Times New Roman" w:hAnsi="Times New Roman"/>
          <w:sz w:val="28"/>
          <w:szCs w:val="28"/>
        </w:rPr>
        <w:t>коррекция</w:t>
      </w:r>
      <w:r w:rsidRPr="00801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зрительно-пространственного восприятия у детей.</w:t>
      </w:r>
    </w:p>
    <w:p w:rsidR="00895218" w:rsidRDefault="00895218" w:rsidP="000F477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5218" w:rsidRDefault="00895218" w:rsidP="000F477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5218" w:rsidRDefault="00895218" w:rsidP="000F477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5218" w:rsidRDefault="00895218" w:rsidP="000F477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5218" w:rsidRDefault="00895218" w:rsidP="000F477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5218" w:rsidRDefault="00895218" w:rsidP="000F477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5218" w:rsidRDefault="00895218" w:rsidP="000F477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5218" w:rsidRDefault="00895218" w:rsidP="000F477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5218" w:rsidRDefault="00895218" w:rsidP="000F477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5218" w:rsidRDefault="00895218" w:rsidP="000F477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5218" w:rsidRDefault="00895218" w:rsidP="000F477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5218" w:rsidRDefault="00895218" w:rsidP="000F477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B1C9C" w:rsidRDefault="009B1C9C" w:rsidP="000F477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5218" w:rsidRPr="008010D0" w:rsidRDefault="00895218" w:rsidP="000F477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F477C" w:rsidRDefault="00895218" w:rsidP="002720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21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33525" cy="1876212"/>
            <wp:effectExtent l="19050" t="0" r="9525" b="0"/>
            <wp:docPr id="2" name="Рисунок 16" descr="Раскраска кошка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скраска кошка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92" cy="187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21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643257" cy="4838700"/>
            <wp:effectExtent l="19050" t="0" r="0" b="0"/>
            <wp:docPr id="1" name="Рисунок 1" descr="http://razukraska.ru/wp-content/gallery/ded/de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ka.ru/wp-content/gallery/ded/ded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257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21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303898" cy="1314450"/>
            <wp:effectExtent l="19050" t="0" r="1152" b="0"/>
            <wp:docPr id="13" name="Рисунок 13" descr="http://razukraska.ru/wp-content/gallery/carsforboy/carsforboy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azukraska.ru/wp-content/gallery/carsforboy/carsforboy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026" cy="131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21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96954" cy="2712936"/>
            <wp:effectExtent l="19050" t="0" r="0" b="0"/>
            <wp:docPr id="7" name="Рисунок 7" descr="http://www.xn--2-8sbxpv.xn--p1ai/administrator/components/com_vtemgallery/vtemgallery/3759e8ad-b22e-ae09-7a81-000051a7c2c5_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xn--2-8sbxpv.xn--p1ai/administrator/components/com_vtemgallery/vtemgallery/3759e8ad-b22e-ae09-7a81-000051a7c2c5_s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75" cy="271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21" w:rsidRPr="00DE2239" w:rsidRDefault="00895218" w:rsidP="002720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218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40425" cy="5940425"/>
            <wp:effectExtent l="19050" t="0" r="3175" b="0"/>
            <wp:docPr id="10" name="Рисунок 10" descr="http://www.logoprog.ru/paintpict/%D0%BC%D0%B5%D0%B1%D0%B5%D0%BB%D1%8C/%D1%88%D0%BA%D0%B0%D1%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goprog.ru/paintpict/%D0%BC%D0%B5%D0%B1%D0%B5%D0%BB%D1%8C/%D1%88%D0%BA%D0%B0%D1%8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20D" w:rsidRDefault="001A620D" w:rsidP="0027205D">
      <w:pPr>
        <w:spacing w:line="360" w:lineRule="auto"/>
        <w:ind w:firstLine="709"/>
      </w:pPr>
    </w:p>
    <w:sectPr w:rsidR="001A620D" w:rsidSect="00E0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63C5"/>
    <w:multiLevelType w:val="hybridMultilevel"/>
    <w:tmpl w:val="2D64A202"/>
    <w:lvl w:ilvl="0" w:tplc="4C827E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20D"/>
    <w:rsid w:val="00054D5E"/>
    <w:rsid w:val="000F477C"/>
    <w:rsid w:val="001A620D"/>
    <w:rsid w:val="0027205D"/>
    <w:rsid w:val="002F5312"/>
    <w:rsid w:val="006742B0"/>
    <w:rsid w:val="00895218"/>
    <w:rsid w:val="009B1C9C"/>
    <w:rsid w:val="00D82C21"/>
    <w:rsid w:val="00E005EE"/>
    <w:rsid w:val="00F6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2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5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2015-03-01T18:52:00Z</cp:lastPrinted>
  <dcterms:created xsi:type="dcterms:W3CDTF">2015-03-01T17:52:00Z</dcterms:created>
  <dcterms:modified xsi:type="dcterms:W3CDTF">2015-03-01T18:56:00Z</dcterms:modified>
</cp:coreProperties>
</file>