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70" w:rsidRDefault="005E4170" w:rsidP="005E417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41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общения и взаимодействия ребенка со взрослыми и сверстниками как условие успешной социализации.</w:t>
      </w:r>
    </w:p>
    <w:p w:rsidR="005E4170" w:rsidRDefault="005E4170" w:rsidP="005E4170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Ющак Т.В.,</w:t>
      </w:r>
      <w:r w:rsidR="00DB2199" w:rsidRPr="00117F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</w:t>
      </w:r>
    </w:p>
    <w:p w:rsidR="005E4170" w:rsidRPr="005E4170" w:rsidRDefault="005E4170" w:rsidP="005E4170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МБДОУ№24, г. Ангарск</w:t>
      </w:r>
    </w:p>
    <w:p w:rsidR="00B8305D" w:rsidRPr="00D02FDE" w:rsidRDefault="00D02FDE" w:rsidP="00D02FD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02FDE">
        <w:rPr>
          <w:lang w:eastAsia="ru-RU"/>
        </w:rPr>
        <w:t xml:space="preserve">      </w:t>
      </w:r>
      <w:r w:rsidR="00B8305D" w:rsidRPr="00D02FDE">
        <w:rPr>
          <w:rFonts w:ascii="Times New Roman" w:hAnsi="Times New Roman"/>
          <w:sz w:val="28"/>
          <w:szCs w:val="28"/>
          <w:lang w:eastAsia="ru-RU"/>
        </w:rPr>
        <w:t>Человеческое дитя становиться человеком только в кругу людей, и этот процесс называется </w:t>
      </w:r>
      <w:r w:rsidR="00B8305D" w:rsidRPr="00D02FDE">
        <w:rPr>
          <w:rFonts w:ascii="Times New Roman" w:hAnsi="Times New Roman"/>
          <w:bCs/>
          <w:sz w:val="28"/>
          <w:szCs w:val="28"/>
          <w:lang w:eastAsia="ru-RU"/>
        </w:rPr>
        <w:t>социализацией</w:t>
      </w:r>
      <w:r w:rsidR="00B8305D" w:rsidRPr="00D02FDE">
        <w:rPr>
          <w:rFonts w:ascii="Times New Roman" w:hAnsi="Times New Roman"/>
          <w:sz w:val="28"/>
          <w:szCs w:val="28"/>
          <w:lang w:eastAsia="ru-RU"/>
        </w:rPr>
        <w:t>. Ребенок при этом активно осваивает формы общения, ценности, привычки и обычаи общества: он начинает говорить на языке своего окружения, разделять общие представления о добре и зле, демонстрировать свои чувства: любовь, отвращение и т. д. – так, что другие люди его безошибочно понимают.</w:t>
      </w:r>
    </w:p>
    <w:p w:rsidR="009B1526" w:rsidRPr="00D02FDE" w:rsidRDefault="009B1526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b/>
          <w:sz w:val="28"/>
          <w:szCs w:val="28"/>
        </w:rPr>
        <w:t>Детский сад - новый период в жизни ребенка.</w:t>
      </w:r>
      <w:r w:rsidRPr="00D02FDE">
        <w:rPr>
          <w:rFonts w:ascii="Times New Roman" w:hAnsi="Times New Roman"/>
          <w:sz w:val="28"/>
          <w:szCs w:val="28"/>
        </w:rPr>
        <w:t xml:space="preserve">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</w:t>
      </w:r>
    </w:p>
    <w:p w:rsidR="009B1526" w:rsidRPr="00D02FDE" w:rsidRDefault="009B1526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- это и эмоциональный, и информационный стресс.</w:t>
      </w:r>
    </w:p>
    <w:p w:rsidR="00117FD8" w:rsidRPr="00D02FDE" w:rsidRDefault="00117FD8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b/>
          <w:sz w:val="28"/>
          <w:szCs w:val="28"/>
        </w:rPr>
        <w:t>Общение со взрослыми</w:t>
      </w:r>
      <w:r w:rsidRPr="00D02FDE">
        <w:rPr>
          <w:rFonts w:ascii="Times New Roman" w:hAnsi="Times New Roman"/>
          <w:sz w:val="28"/>
          <w:szCs w:val="28"/>
        </w:rPr>
        <w:t xml:space="preserve"> является одним из решающих факторов развития личности и самосознания ребенка. Благоприятный опыт сотрудничества с ними влияет на развитие у ребенка представления о себе, своих возможностях, стимулирует формирование таких личностных качеств, как любознательность, стремление к самостоятельности, настойчивости, целенаправленность в деятельности.</w:t>
      </w:r>
      <w:r w:rsidR="009B1526" w:rsidRPr="00D02FDE">
        <w:rPr>
          <w:rFonts w:ascii="Times New Roman" w:hAnsi="Times New Roman"/>
          <w:sz w:val="28"/>
          <w:szCs w:val="28"/>
        </w:rPr>
        <w:t xml:space="preserve"> </w:t>
      </w:r>
    </w:p>
    <w:p w:rsidR="009B1526" w:rsidRPr="00D02FDE" w:rsidRDefault="009B1526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Взрослый вводит ребенка в окружающий мир, привлекает его внимание к предметам, наглядно демонстрирует всевозможные способы действия с ними, часто непосредственно помогает ребенку выполнять действие, направляя его движения. Он учит поведению и обращению с вещами, каждый раз озвучивая словом эти действия.</w:t>
      </w:r>
    </w:p>
    <w:p w:rsidR="00D02FDE" w:rsidRPr="00D02FDE" w:rsidRDefault="005E4170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b/>
          <w:sz w:val="28"/>
          <w:szCs w:val="28"/>
        </w:rPr>
        <w:t>Полноценное общение со сверстниками</w:t>
      </w:r>
      <w:r w:rsidRPr="00D02FDE">
        <w:rPr>
          <w:rFonts w:ascii="Times New Roman" w:hAnsi="Times New Roman"/>
          <w:sz w:val="28"/>
          <w:szCs w:val="28"/>
        </w:rPr>
        <w:t xml:space="preserve"> возникает не сразу, дети поначалу играют не вместе, а рядом, каждый со своей игрушкой. </w:t>
      </w:r>
    </w:p>
    <w:p w:rsidR="00D02FDE" w:rsidRPr="00D02FDE" w:rsidRDefault="00D02FDE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В общении со сверстниками выделены следующие этапы:</w:t>
      </w:r>
    </w:p>
    <w:p w:rsidR="00D02FDE" w:rsidRPr="00D02FDE" w:rsidRDefault="00D02FDE" w:rsidP="00D02FD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Эмоционально практическое (2-4 года);</w:t>
      </w:r>
    </w:p>
    <w:p w:rsidR="00D02FDE" w:rsidRPr="00D02FDE" w:rsidRDefault="00D02FDE" w:rsidP="00D02FD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Ситуативно – деловое (4-6 лет);</w:t>
      </w:r>
    </w:p>
    <w:p w:rsidR="00D02FDE" w:rsidRPr="00D02FDE" w:rsidRDefault="00D02FDE" w:rsidP="00D02FD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Внеситуативно – деловое общение</w:t>
      </w:r>
      <w:r w:rsidRPr="00D02FDE">
        <w:rPr>
          <w:rFonts w:ascii="Times New Roman" w:hAnsi="Times New Roman"/>
          <w:sz w:val="28"/>
          <w:szCs w:val="28"/>
        </w:rPr>
        <w:t xml:space="preserve"> </w:t>
      </w:r>
      <w:r w:rsidRPr="00D02FDE">
        <w:rPr>
          <w:rFonts w:ascii="Times New Roman" w:hAnsi="Times New Roman"/>
          <w:sz w:val="28"/>
          <w:szCs w:val="28"/>
        </w:rPr>
        <w:t>(6-7 лет).</w:t>
      </w:r>
    </w:p>
    <w:p w:rsidR="00F4213E" w:rsidRPr="00D02FDE" w:rsidRDefault="005E4170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На втором году жизни, дети проявляют</w:t>
      </w:r>
      <w:r w:rsidR="00D02FDE" w:rsidRPr="00D02FDE">
        <w:rPr>
          <w:rFonts w:ascii="Times New Roman" w:hAnsi="Times New Roman"/>
          <w:sz w:val="28"/>
          <w:szCs w:val="28"/>
        </w:rPr>
        <w:t xml:space="preserve"> интерес и внимание друг к другу, но контакты между ними эпизодичны и кратковременны.</w:t>
      </w:r>
      <w:r w:rsidRPr="00D02FDE">
        <w:rPr>
          <w:rFonts w:ascii="Times New Roman" w:hAnsi="Times New Roman"/>
          <w:sz w:val="28"/>
          <w:szCs w:val="28"/>
        </w:rPr>
        <w:t xml:space="preserve"> К концу второго года жизни и на третьем году между детьми разворачивается особый вид общения – эмоционально-практическая игра. В такой игре дети общаются непосредственно, без каких- либ</w:t>
      </w:r>
      <w:r w:rsidR="00D02FDE" w:rsidRPr="00D02FDE">
        <w:rPr>
          <w:rFonts w:ascii="Times New Roman" w:hAnsi="Times New Roman"/>
          <w:sz w:val="28"/>
          <w:szCs w:val="28"/>
        </w:rPr>
        <w:t>о предметов. К</w:t>
      </w:r>
      <w:r w:rsidRPr="00D02FDE">
        <w:rPr>
          <w:rFonts w:ascii="Times New Roman" w:hAnsi="Times New Roman"/>
          <w:sz w:val="28"/>
          <w:szCs w:val="28"/>
        </w:rPr>
        <w:t xml:space="preserve">ак правило, </w:t>
      </w:r>
      <w:r w:rsidR="00D02FDE" w:rsidRPr="00D02FDE">
        <w:rPr>
          <w:rFonts w:ascii="Times New Roman" w:hAnsi="Times New Roman"/>
          <w:sz w:val="28"/>
          <w:szCs w:val="28"/>
        </w:rPr>
        <w:t xml:space="preserve">такая игра </w:t>
      </w:r>
      <w:r w:rsidRPr="00D02FDE">
        <w:rPr>
          <w:rFonts w:ascii="Times New Roman" w:hAnsi="Times New Roman"/>
          <w:sz w:val="28"/>
          <w:szCs w:val="28"/>
        </w:rPr>
        <w:t xml:space="preserve">протекает бесконфликтно и сопровождается яркими положительными эмоциями. В ходе таких игр дети начинают чувствовать и понимать друг </w:t>
      </w:r>
      <w:r w:rsidRPr="00D02FDE">
        <w:rPr>
          <w:rFonts w:ascii="Times New Roman" w:hAnsi="Times New Roman"/>
          <w:sz w:val="28"/>
          <w:szCs w:val="28"/>
        </w:rPr>
        <w:lastRenderedPageBreak/>
        <w:t>друга. Опыт общения со сверстниками учит ребенка жить в коллективе, ладить с другими людьми. Благодаря этому опыту малыш приобретает умение отстаивать свои права. Играя со сверстниками, он учится согласовывать свои действия с действиями другого ребенка. Важную роль в дальнейшем развитии общения детей со сверст</w:t>
      </w:r>
      <w:r w:rsidR="008E282D" w:rsidRPr="00D02FDE">
        <w:rPr>
          <w:rFonts w:ascii="Times New Roman" w:hAnsi="Times New Roman"/>
          <w:sz w:val="28"/>
          <w:szCs w:val="28"/>
        </w:rPr>
        <w:t>никами, в его обогащении</w:t>
      </w:r>
      <w:r w:rsidRPr="00D02FDE">
        <w:rPr>
          <w:rFonts w:ascii="Times New Roman" w:hAnsi="Times New Roman"/>
          <w:sz w:val="28"/>
          <w:szCs w:val="28"/>
        </w:rPr>
        <w:t xml:space="preserve"> играет взрослый. Привлекая внимание детей друг к другу, выделяя их положительные качества, организуя совместную предметную деятельность, он способствует налаживанию положительных взаимоотношений между детьми. </w:t>
      </w:r>
    </w:p>
    <w:p w:rsidR="00B8305D" w:rsidRPr="00D02FDE" w:rsidRDefault="00B8305D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Вся жизнь в детском саду насыщена игрой, в процессе которой они чувствуют себя более раскованно, свободно и естественно.</w:t>
      </w:r>
      <w:r w:rsidR="008C4E15" w:rsidRPr="00D02FDE">
        <w:rPr>
          <w:rFonts w:ascii="Times New Roman" w:eastAsia="Times New Roman" w:hAnsi="Times New Roman"/>
          <w:spacing w:val="-3"/>
          <w:sz w:val="28"/>
          <w:szCs w:val="28"/>
        </w:rPr>
        <w:t xml:space="preserve"> Социализация дошкольника осуществляется </w:t>
      </w:r>
      <w:r w:rsidR="008C4E15" w:rsidRPr="00D02FDE">
        <w:rPr>
          <w:rFonts w:ascii="Times New Roman" w:eastAsia="Times New Roman" w:hAnsi="Times New Roman"/>
          <w:spacing w:val="-6"/>
          <w:sz w:val="28"/>
          <w:szCs w:val="28"/>
        </w:rPr>
        <w:t xml:space="preserve">прежде всего в игре. В игровом пространстве дети </w:t>
      </w:r>
      <w:r w:rsidR="008C4E15" w:rsidRPr="00D02FDE">
        <w:rPr>
          <w:rFonts w:ascii="Times New Roman" w:eastAsia="Times New Roman" w:hAnsi="Times New Roman"/>
          <w:spacing w:val="-10"/>
          <w:sz w:val="28"/>
          <w:szCs w:val="28"/>
        </w:rPr>
        <w:t>осваивают социальные навыки и учатся сотрудниче</w:t>
      </w:r>
      <w:r w:rsidR="008C4E15" w:rsidRPr="00D02FDE">
        <w:rPr>
          <w:rFonts w:ascii="Times New Roman" w:eastAsia="Times New Roman" w:hAnsi="Times New Roman"/>
          <w:spacing w:val="-10"/>
          <w:sz w:val="28"/>
          <w:szCs w:val="28"/>
        </w:rPr>
        <w:softHyphen/>
      </w:r>
      <w:r w:rsidR="008C4E15" w:rsidRPr="00D02FDE">
        <w:rPr>
          <w:rFonts w:ascii="Times New Roman" w:eastAsia="Times New Roman" w:hAnsi="Times New Roman"/>
          <w:spacing w:val="-5"/>
          <w:sz w:val="28"/>
          <w:szCs w:val="28"/>
        </w:rPr>
        <w:t>ству. Возникающие между ними контакты по пово</w:t>
      </w:r>
      <w:r w:rsidR="008C4E15" w:rsidRPr="00D02FDE">
        <w:rPr>
          <w:rFonts w:ascii="Times New Roman" w:eastAsia="Times New Roman" w:hAnsi="Times New Roman"/>
          <w:spacing w:val="-5"/>
          <w:sz w:val="28"/>
          <w:szCs w:val="28"/>
        </w:rPr>
        <w:softHyphen/>
        <w:t>ду игрушек или других предметов становятся пер</w:t>
      </w:r>
      <w:r w:rsidR="008C4E15" w:rsidRPr="00D02FDE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="008C4E15" w:rsidRPr="00D02FDE">
        <w:rPr>
          <w:rFonts w:ascii="Times New Roman" w:eastAsia="Times New Roman" w:hAnsi="Times New Roman"/>
          <w:spacing w:val="-8"/>
          <w:sz w:val="28"/>
          <w:szCs w:val="28"/>
        </w:rPr>
        <w:t xml:space="preserve">вой формой социального общения со сверстником, </w:t>
      </w:r>
      <w:r w:rsidR="008C4E15" w:rsidRPr="00D02FDE">
        <w:rPr>
          <w:rFonts w:ascii="Times New Roman" w:eastAsia="Times New Roman" w:hAnsi="Times New Roman"/>
          <w:spacing w:val="-6"/>
          <w:sz w:val="28"/>
          <w:szCs w:val="28"/>
        </w:rPr>
        <w:t xml:space="preserve">формируется опыт координации своих действий и </w:t>
      </w:r>
      <w:r w:rsidR="008C4E15" w:rsidRPr="00D02FDE">
        <w:rPr>
          <w:rFonts w:ascii="Times New Roman" w:eastAsia="Times New Roman" w:hAnsi="Times New Roman"/>
          <w:spacing w:val="-10"/>
          <w:sz w:val="28"/>
          <w:szCs w:val="28"/>
        </w:rPr>
        <w:t>взаимопонимания. В игре действия дошкольника на</w:t>
      </w:r>
      <w:r w:rsidR="008C4E15" w:rsidRPr="00D02FDE">
        <w:rPr>
          <w:rFonts w:ascii="Times New Roman" w:eastAsia="Times New Roman" w:hAnsi="Times New Roman"/>
          <w:spacing w:val="-10"/>
          <w:sz w:val="28"/>
          <w:szCs w:val="28"/>
        </w:rPr>
        <w:softHyphen/>
      </w:r>
      <w:r w:rsidR="008C4E15" w:rsidRPr="00D02FDE">
        <w:rPr>
          <w:rFonts w:ascii="Times New Roman" w:eastAsia="Times New Roman" w:hAnsi="Times New Roman"/>
          <w:spacing w:val="-7"/>
          <w:sz w:val="28"/>
          <w:szCs w:val="28"/>
        </w:rPr>
        <w:t xml:space="preserve">правлены не столько на внешний предмет, сколько </w:t>
      </w:r>
      <w:r w:rsidR="008C4E15" w:rsidRPr="00D02FDE">
        <w:rPr>
          <w:rFonts w:ascii="Times New Roman" w:eastAsia="Times New Roman" w:hAnsi="Times New Roman"/>
          <w:spacing w:val="-5"/>
          <w:sz w:val="28"/>
          <w:szCs w:val="28"/>
        </w:rPr>
        <w:t>на изображение действия как такового. Игра изну</w:t>
      </w:r>
      <w:r w:rsidR="008C4E15" w:rsidRPr="00D02FDE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="008C4E15" w:rsidRPr="00D02FDE">
        <w:rPr>
          <w:rFonts w:ascii="Times New Roman" w:eastAsia="Times New Roman" w:hAnsi="Times New Roman"/>
          <w:spacing w:val="-11"/>
          <w:sz w:val="28"/>
          <w:szCs w:val="28"/>
        </w:rPr>
        <w:t xml:space="preserve">три мотивирует детскую деятельность, что позволяет </w:t>
      </w:r>
      <w:r w:rsidR="008C4E15" w:rsidRPr="00D02FDE">
        <w:rPr>
          <w:rFonts w:ascii="Times New Roman" w:eastAsia="Times New Roman" w:hAnsi="Times New Roman"/>
          <w:spacing w:val="-7"/>
          <w:sz w:val="28"/>
          <w:szCs w:val="28"/>
        </w:rPr>
        <w:t>актуализировать внутреннюю социальную направ</w:t>
      </w:r>
      <w:r w:rsidR="008C4E15" w:rsidRPr="00D02FDE">
        <w:rPr>
          <w:rFonts w:ascii="Times New Roman" w:eastAsia="Times New Roman" w:hAnsi="Times New Roman"/>
          <w:spacing w:val="-7"/>
          <w:sz w:val="28"/>
          <w:szCs w:val="28"/>
        </w:rPr>
        <w:softHyphen/>
      </w:r>
      <w:r w:rsidR="008C4E15" w:rsidRPr="00D02FDE">
        <w:rPr>
          <w:rFonts w:ascii="Times New Roman" w:eastAsia="Times New Roman" w:hAnsi="Times New Roman"/>
          <w:spacing w:val="-8"/>
          <w:sz w:val="28"/>
          <w:szCs w:val="28"/>
        </w:rPr>
        <w:t xml:space="preserve">ленность субъекта во внешний мир, стимулируется </w:t>
      </w:r>
      <w:r w:rsidR="008C4E15" w:rsidRPr="00D02FDE">
        <w:rPr>
          <w:rFonts w:ascii="Times New Roman" w:eastAsia="Times New Roman" w:hAnsi="Times New Roman"/>
          <w:sz w:val="28"/>
          <w:szCs w:val="28"/>
        </w:rPr>
        <w:t>социальная активность ребенка</w:t>
      </w:r>
      <w:r w:rsidR="008C4E15" w:rsidRPr="00D02FDE">
        <w:rPr>
          <w:rFonts w:ascii="Times New Roman" w:hAnsi="Times New Roman"/>
          <w:sz w:val="28"/>
          <w:szCs w:val="28"/>
        </w:rPr>
        <w:t xml:space="preserve">. </w:t>
      </w:r>
      <w:r w:rsidRPr="00D02FDE">
        <w:rPr>
          <w:rFonts w:ascii="Times New Roman" w:hAnsi="Times New Roman"/>
          <w:sz w:val="28"/>
          <w:szCs w:val="28"/>
        </w:rPr>
        <w:t xml:space="preserve">Игры помогают адаптироваться в социальной среде. Малыши приобретают определенный социальный опыт через игровую деятельность, которая позволяет им по собственной инициативе включаться в предлагаемую деятельность, объединяться общими эмоциональными переживаниями (поют песенки, улыбаются друг другу, заглядывают друг другу в глаза, прикасаются </w:t>
      </w:r>
      <w:r w:rsidR="003C33FA" w:rsidRPr="00D02FDE">
        <w:rPr>
          <w:rFonts w:ascii="Times New Roman" w:hAnsi="Times New Roman"/>
          <w:sz w:val="28"/>
          <w:szCs w:val="28"/>
        </w:rPr>
        <w:t>друг к</w:t>
      </w:r>
      <w:r w:rsidRPr="00D02FDE">
        <w:rPr>
          <w:rFonts w:ascii="Times New Roman" w:hAnsi="Times New Roman"/>
          <w:sz w:val="28"/>
          <w:szCs w:val="28"/>
        </w:rPr>
        <w:t xml:space="preserve"> другу – это совместная радость, доброжелательность), проявляют заинтересованность, активизируются.</w:t>
      </w:r>
    </w:p>
    <w:p w:rsidR="00B8305D" w:rsidRPr="00D02FDE" w:rsidRDefault="00B8305D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В</w:t>
      </w:r>
      <w:r w:rsidR="00D02FDE" w:rsidRPr="00D02FDE">
        <w:rPr>
          <w:rFonts w:ascii="Times New Roman" w:hAnsi="Times New Roman"/>
          <w:sz w:val="28"/>
          <w:szCs w:val="28"/>
        </w:rPr>
        <w:t xml:space="preserve"> основную часть непосредственно</w:t>
      </w:r>
      <w:r w:rsidRPr="00D02FDE">
        <w:rPr>
          <w:rFonts w:ascii="Times New Roman" w:hAnsi="Times New Roman"/>
          <w:sz w:val="28"/>
          <w:szCs w:val="28"/>
        </w:rPr>
        <w:t xml:space="preserve"> образоват</w:t>
      </w:r>
      <w:r w:rsidR="00D02FDE" w:rsidRPr="00D02FDE">
        <w:rPr>
          <w:rFonts w:ascii="Times New Roman" w:hAnsi="Times New Roman"/>
          <w:sz w:val="28"/>
          <w:szCs w:val="28"/>
        </w:rPr>
        <w:t>ельной деятельности следует включать такие формы работы, как:</w:t>
      </w:r>
    </w:p>
    <w:p w:rsidR="003C33FA" w:rsidRPr="00D02FDE" w:rsidRDefault="003C33FA" w:rsidP="00157E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Личный пример. В сочетании с пояснениями и уточнениями личный пример – одна из самых действенных форм работы, способствующих усвоению образцов поведения, коммуникативных, эстетических и нравственных норм.</w:t>
      </w:r>
    </w:p>
    <w:p w:rsidR="003C33FA" w:rsidRPr="00D02FDE" w:rsidRDefault="003C33FA" w:rsidP="00157E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Игровая ситуация – практическая форма работы, в ходе которой ребенок «проживает» предложенную ему ситуацию, учится взаимодействовать с партнером, усваивает новые знания, конструктивные приемы общения.</w:t>
      </w:r>
    </w:p>
    <w:p w:rsidR="003C33FA" w:rsidRPr="00D02FDE" w:rsidRDefault="003C33FA" w:rsidP="00157E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 xml:space="preserve">Беседа – универсальная форма работы, в ходе которой педагог знакомит детей с новыми понятиями, закрепляет пройденный материал. Беседа может быть основой организованной образовательной деятельности, может проводиться в режимные моменты, индивидуально и по подгруппам. </w:t>
      </w:r>
    </w:p>
    <w:p w:rsidR="003C33FA" w:rsidRPr="00D02FDE" w:rsidRDefault="003C33FA" w:rsidP="00157E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Наблюдение – также может применяться при усвоении детьми норм общения со взрослыми и сверстниками, при ознакомлении с профессиями, овладении некоторыми видами труда.</w:t>
      </w:r>
    </w:p>
    <w:p w:rsidR="003C33FA" w:rsidRPr="00D02FDE" w:rsidRDefault="003C33FA" w:rsidP="00157E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lastRenderedPageBreak/>
        <w:t>Игра – одна из основных форм социализации ребенка.</w:t>
      </w:r>
    </w:p>
    <w:p w:rsidR="003C33FA" w:rsidRPr="00D02FDE" w:rsidRDefault="003C33FA" w:rsidP="00157E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Чтение художественной литературы – значительно расширяет арсенал форм и методов работы по социально – коммуникативному развитию дошкольника.</w:t>
      </w:r>
    </w:p>
    <w:p w:rsidR="00B8305D" w:rsidRPr="00D02FDE" w:rsidRDefault="003C33FA" w:rsidP="00157E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К наглядным методам относится работа с серией сюжетных картинок, отображающих определенную ситуацию в динамике. Задача педагога в случае необходимости помочь ребенку наводящими вопросами проанализировать действия героев, оценить их, предложить свое решение ситуации (как нужно поступить и почему).</w:t>
      </w:r>
    </w:p>
    <w:p w:rsidR="00B8305D" w:rsidRPr="00D02FDE" w:rsidRDefault="00B8305D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Социальный и эмоциональный опыт ребенка, приобретаемый в детском саду, оказывает самое непосредственное влияние на его настоящую и будущую жизнь, общение детей друг с другом способствует накоплению ценных для развития личности переживаний. При таких условиях деятельность детей не только учит, но и воспитывает ребенка, формирует у него опыт активного отношения к окружающему.</w:t>
      </w:r>
    </w:p>
    <w:p w:rsidR="000D05B9" w:rsidRPr="00D02FDE" w:rsidRDefault="008C4E15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Чем шире у ребенка практика общения, тем легче он адаптируется к новым социальным условиям. Прежде чем привить детям навыки конструктивного общения, необходимо, чтобы ребенок идентифицировал себя с детским коллективом. Поэ</w:t>
      </w:r>
      <w:r w:rsidR="00D02FDE" w:rsidRPr="00D02FDE">
        <w:rPr>
          <w:rFonts w:ascii="Times New Roman" w:hAnsi="Times New Roman"/>
          <w:sz w:val="28"/>
          <w:szCs w:val="28"/>
        </w:rPr>
        <w:t>тому каждый вид непосредственно</w:t>
      </w:r>
      <w:r w:rsidRPr="00D02FDE">
        <w:rPr>
          <w:rFonts w:ascii="Times New Roman" w:hAnsi="Times New Roman"/>
          <w:sz w:val="28"/>
          <w:szCs w:val="28"/>
        </w:rPr>
        <w:t xml:space="preserve"> </w:t>
      </w:r>
      <w:r w:rsidR="00D02FDE" w:rsidRPr="00D02FDE">
        <w:rPr>
          <w:rFonts w:ascii="Times New Roman" w:hAnsi="Times New Roman"/>
          <w:sz w:val="28"/>
          <w:szCs w:val="28"/>
        </w:rPr>
        <w:t xml:space="preserve">образовательной деятельности можно начинать </w:t>
      </w:r>
      <w:r w:rsidRPr="00D02FDE">
        <w:rPr>
          <w:rFonts w:ascii="Times New Roman" w:hAnsi="Times New Roman"/>
          <w:sz w:val="28"/>
          <w:szCs w:val="28"/>
        </w:rPr>
        <w:t>с ритуала приветствия, цель которого – положительно настроить детей на предстоящее действие, погрузить их в атмосферу событий, отвлечь от прочих проблем, переживаний, страхов, настроить на совместную деятельность</w:t>
      </w:r>
      <w:r w:rsidR="00C945EC" w:rsidRPr="00D02FDE">
        <w:rPr>
          <w:rFonts w:ascii="Times New Roman" w:hAnsi="Times New Roman"/>
          <w:sz w:val="28"/>
          <w:szCs w:val="28"/>
        </w:rPr>
        <w:t>.</w:t>
      </w:r>
    </w:p>
    <w:p w:rsidR="003C33FA" w:rsidRPr="00D02FDE" w:rsidRDefault="00F54400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Участие родителей является неотъемлемой частью успешной социализации ребенка. Они активно участвуют в жизни группы и детского сада, проявляя интерес, выдумку, фантазию, энтузиазм.</w:t>
      </w:r>
    </w:p>
    <w:p w:rsidR="00F54400" w:rsidRPr="00D02FDE" w:rsidRDefault="00F54400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Традиционно в ДОУ сложились следующие формы работы с семьями:</w:t>
      </w:r>
    </w:p>
    <w:p w:rsidR="00F54400" w:rsidRPr="00D02FDE" w:rsidRDefault="00F54400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Анкетирование «Готов ли ребенок к детскому саду», «Здоровый образ жизни».</w:t>
      </w:r>
    </w:p>
    <w:p w:rsidR="00F54400" w:rsidRPr="00D02FDE" w:rsidRDefault="00F54400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Консультации на разные темы.</w:t>
      </w:r>
    </w:p>
    <w:p w:rsidR="00F54400" w:rsidRPr="00D02FDE" w:rsidRDefault="00F54400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Беседы – индивидуальные и подгрупповые.</w:t>
      </w:r>
    </w:p>
    <w:p w:rsidR="00F54400" w:rsidRPr="00D02FDE" w:rsidRDefault="00F54400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Родительское собрание.</w:t>
      </w:r>
    </w:p>
    <w:p w:rsidR="00F54400" w:rsidRPr="00D02FDE" w:rsidRDefault="00F54400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Посещение режимных моментов (утренняя гимнастика, закаливание после сна и т.д.)</w:t>
      </w:r>
    </w:p>
    <w:p w:rsidR="00F54400" w:rsidRPr="00D02FDE" w:rsidRDefault="00F54400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Фотовыставки: «Я и моя мамочка», «Папа – моя гордость».</w:t>
      </w:r>
    </w:p>
    <w:p w:rsidR="00F54400" w:rsidRPr="00D02FDE" w:rsidRDefault="00F54400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Родители принимают совместное с детьми участие в конкурсах «Безопасность моего ребенка», совместные выставки рисунков «Здоровый образ жизни», поделок «Новогодние поделки»</w:t>
      </w:r>
      <w:r w:rsidR="00D02FDE" w:rsidRPr="00D02FDE">
        <w:rPr>
          <w:rFonts w:ascii="Times New Roman" w:hAnsi="Times New Roman"/>
          <w:sz w:val="28"/>
          <w:szCs w:val="28"/>
        </w:rPr>
        <w:t>. Победители и участники торжественно награждаются дипломами</w:t>
      </w:r>
      <w:r w:rsidR="00FB0C4A" w:rsidRPr="00D02FDE">
        <w:rPr>
          <w:rFonts w:ascii="Times New Roman" w:hAnsi="Times New Roman"/>
          <w:sz w:val="28"/>
          <w:szCs w:val="28"/>
        </w:rPr>
        <w:t>.</w:t>
      </w:r>
    </w:p>
    <w:p w:rsidR="00FB0C4A" w:rsidRPr="00D02FDE" w:rsidRDefault="00D02FDE" w:rsidP="00157E1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 xml:space="preserve">Организуются </w:t>
      </w:r>
      <w:r w:rsidR="00FB0C4A" w:rsidRPr="00D02FDE">
        <w:rPr>
          <w:rFonts w:ascii="Times New Roman" w:hAnsi="Times New Roman"/>
          <w:sz w:val="28"/>
          <w:szCs w:val="28"/>
        </w:rPr>
        <w:t>совместно с родителями развлечения: «Зимние забавы», «Мой папа – самый сильный». Родители с детьми соревнуются, играют, поют песни, танцуют.</w:t>
      </w:r>
    </w:p>
    <w:p w:rsidR="00FB0C4A" w:rsidRPr="00D02FDE" w:rsidRDefault="00FB0C4A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 xml:space="preserve">Такие формы работы сплачивают детей и взрослых, способствуют развитию свободного общения между взрослыми и детьми. Совместная деятельность </w:t>
      </w:r>
      <w:r w:rsidRPr="00D02FDE">
        <w:rPr>
          <w:rFonts w:ascii="Times New Roman" w:hAnsi="Times New Roman"/>
          <w:sz w:val="28"/>
          <w:szCs w:val="28"/>
        </w:rPr>
        <w:lastRenderedPageBreak/>
        <w:t>вызывает у детей чувство гордости, способствует развитию эмоций ребенка, его социальной восприимчивости.</w:t>
      </w:r>
    </w:p>
    <w:p w:rsidR="00FB0C4A" w:rsidRPr="00D02FDE" w:rsidRDefault="00FB0C4A" w:rsidP="00D02FDE">
      <w:pPr>
        <w:pStyle w:val="a3"/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Дети чувствуют сотрудничество, доверие между родителями и воспитателями – это помогает создать успешную социализацию ребенка.</w:t>
      </w:r>
    </w:p>
    <w:p w:rsidR="00C945EC" w:rsidRPr="00D02FDE" w:rsidRDefault="00157E14" w:rsidP="00D02F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              </w:t>
      </w:r>
      <w:r w:rsidR="00C945EC" w:rsidRPr="00D02FDE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Показатели успешной </w:t>
      </w:r>
      <w:r w:rsidR="00C945EC" w:rsidRPr="00D02FDE">
        <w:rPr>
          <w:rFonts w:ascii="Times New Roman" w:eastAsia="Times New Roman" w:hAnsi="Times New Roman"/>
          <w:b/>
          <w:spacing w:val="-4"/>
          <w:sz w:val="28"/>
          <w:szCs w:val="28"/>
        </w:rPr>
        <w:t>социализации дошкольника:</w:t>
      </w:r>
    </w:p>
    <w:p w:rsidR="00C945EC" w:rsidRPr="00D02FDE" w:rsidRDefault="00C945EC" w:rsidP="00157E1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 xml:space="preserve">Точность и адекватность отражения </w:t>
      </w:r>
      <w:r w:rsidRPr="00D02FDE">
        <w:rPr>
          <w:rFonts w:ascii="Times New Roman" w:hAnsi="Times New Roman"/>
          <w:spacing w:val="-5"/>
          <w:sz w:val="28"/>
          <w:szCs w:val="28"/>
        </w:rPr>
        <w:t xml:space="preserve">объективной реальности в субъективной </w:t>
      </w:r>
      <w:r w:rsidRPr="00D02FDE">
        <w:rPr>
          <w:rFonts w:ascii="Times New Roman" w:hAnsi="Times New Roman"/>
          <w:sz w:val="28"/>
          <w:szCs w:val="28"/>
        </w:rPr>
        <w:t>картине мира;</w:t>
      </w:r>
    </w:p>
    <w:p w:rsidR="00C945EC" w:rsidRPr="00D02FDE" w:rsidRDefault="00C945EC" w:rsidP="00157E1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pacing w:val="-1"/>
          <w:sz w:val="28"/>
          <w:szCs w:val="28"/>
        </w:rPr>
        <w:t xml:space="preserve">Эмоциональное принятие и усвоение </w:t>
      </w:r>
      <w:r w:rsidRPr="00D02FDE">
        <w:rPr>
          <w:rFonts w:ascii="Times New Roman" w:hAnsi="Times New Roman"/>
          <w:spacing w:val="-4"/>
          <w:sz w:val="28"/>
          <w:szCs w:val="28"/>
        </w:rPr>
        <w:t>социальных и моральных норм и правил;</w:t>
      </w:r>
    </w:p>
    <w:p w:rsidR="00C945EC" w:rsidRPr="00D02FDE" w:rsidRDefault="00C945EC" w:rsidP="00157E1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Благоприятный социометрический ста</w:t>
      </w:r>
      <w:r w:rsidRPr="00D02FDE">
        <w:rPr>
          <w:rFonts w:ascii="Times New Roman" w:hAnsi="Times New Roman"/>
          <w:sz w:val="28"/>
          <w:szCs w:val="28"/>
        </w:rPr>
        <w:softHyphen/>
      </w:r>
      <w:r w:rsidRPr="00D02FDE">
        <w:rPr>
          <w:rFonts w:ascii="Times New Roman" w:hAnsi="Times New Roman"/>
          <w:spacing w:val="-2"/>
          <w:sz w:val="28"/>
          <w:szCs w:val="28"/>
        </w:rPr>
        <w:t xml:space="preserve">тус ребенка в группе, наличие взаимных </w:t>
      </w:r>
      <w:r w:rsidRPr="00D02FDE">
        <w:rPr>
          <w:rFonts w:ascii="Times New Roman" w:hAnsi="Times New Roman"/>
          <w:sz w:val="28"/>
          <w:szCs w:val="28"/>
        </w:rPr>
        <w:t>симпатий;</w:t>
      </w:r>
    </w:p>
    <w:p w:rsidR="00C945EC" w:rsidRPr="00D02FDE" w:rsidRDefault="00C945EC" w:rsidP="00157E1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pacing w:val="-1"/>
          <w:sz w:val="28"/>
          <w:szCs w:val="28"/>
        </w:rPr>
        <w:t>Сформированность социальных пережива</w:t>
      </w:r>
      <w:r w:rsidRPr="00D02FDE">
        <w:rPr>
          <w:rFonts w:ascii="Times New Roman" w:hAnsi="Times New Roman"/>
          <w:spacing w:val="-1"/>
          <w:sz w:val="28"/>
          <w:szCs w:val="28"/>
        </w:rPr>
        <w:softHyphen/>
      </w:r>
      <w:r w:rsidRPr="00D02FDE">
        <w:rPr>
          <w:rFonts w:ascii="Times New Roman" w:hAnsi="Times New Roman"/>
          <w:sz w:val="28"/>
          <w:szCs w:val="28"/>
        </w:rPr>
        <w:t>ний и эмпатии;</w:t>
      </w:r>
    </w:p>
    <w:p w:rsidR="00C945EC" w:rsidRPr="00D02FDE" w:rsidRDefault="00C945EC" w:rsidP="00157E1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Навыки произвольной регуляции поведе</w:t>
      </w:r>
      <w:r w:rsidRPr="00D02FDE">
        <w:rPr>
          <w:rFonts w:ascii="Times New Roman" w:hAnsi="Times New Roman"/>
          <w:sz w:val="28"/>
          <w:szCs w:val="28"/>
        </w:rPr>
        <w:softHyphen/>
      </w:r>
      <w:r w:rsidRPr="00D02FDE">
        <w:rPr>
          <w:rFonts w:ascii="Times New Roman" w:hAnsi="Times New Roman"/>
          <w:spacing w:val="-3"/>
          <w:sz w:val="28"/>
          <w:szCs w:val="28"/>
        </w:rPr>
        <w:t>ния в соответствии с социальными норма</w:t>
      </w:r>
      <w:r w:rsidRPr="00D02FDE">
        <w:rPr>
          <w:rFonts w:ascii="Times New Roman" w:hAnsi="Times New Roman"/>
          <w:spacing w:val="-3"/>
          <w:sz w:val="28"/>
          <w:szCs w:val="28"/>
        </w:rPr>
        <w:softHyphen/>
      </w:r>
      <w:r w:rsidRPr="00D02FDE">
        <w:rPr>
          <w:rFonts w:ascii="Times New Roman" w:hAnsi="Times New Roman"/>
          <w:sz w:val="28"/>
          <w:szCs w:val="28"/>
        </w:rPr>
        <w:t>ми и правилами;</w:t>
      </w:r>
    </w:p>
    <w:p w:rsidR="00C945EC" w:rsidRPr="00D02FDE" w:rsidRDefault="00C945EC" w:rsidP="00157E1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02FDE">
        <w:rPr>
          <w:rFonts w:ascii="Times New Roman" w:hAnsi="Times New Roman"/>
          <w:sz w:val="28"/>
          <w:szCs w:val="28"/>
        </w:rPr>
        <w:t>Способность находить спонтанные, соци</w:t>
      </w:r>
      <w:r w:rsidRPr="00D02FDE">
        <w:rPr>
          <w:rFonts w:ascii="Times New Roman" w:hAnsi="Times New Roman"/>
          <w:sz w:val="28"/>
          <w:szCs w:val="28"/>
        </w:rPr>
        <w:softHyphen/>
      </w:r>
      <w:r w:rsidRPr="00D02FDE">
        <w:rPr>
          <w:rFonts w:ascii="Times New Roman" w:hAnsi="Times New Roman"/>
          <w:spacing w:val="-1"/>
          <w:sz w:val="28"/>
          <w:szCs w:val="28"/>
        </w:rPr>
        <w:t>ально приемлемые формы самовыраже</w:t>
      </w:r>
      <w:r w:rsidRPr="00D02FDE">
        <w:rPr>
          <w:rFonts w:ascii="Times New Roman" w:hAnsi="Times New Roman"/>
          <w:spacing w:val="-1"/>
          <w:sz w:val="28"/>
          <w:szCs w:val="28"/>
        </w:rPr>
        <w:softHyphen/>
      </w:r>
      <w:r w:rsidRPr="00D02FDE">
        <w:rPr>
          <w:rFonts w:ascii="Times New Roman" w:hAnsi="Times New Roman"/>
          <w:spacing w:val="-3"/>
          <w:sz w:val="28"/>
          <w:szCs w:val="28"/>
        </w:rPr>
        <w:t>ния, искренность и относительная (по воз</w:t>
      </w:r>
      <w:r w:rsidRPr="00D02FDE">
        <w:rPr>
          <w:rFonts w:ascii="Times New Roman" w:hAnsi="Times New Roman"/>
          <w:spacing w:val="-3"/>
          <w:sz w:val="28"/>
          <w:szCs w:val="28"/>
        </w:rPr>
        <w:softHyphen/>
      </w:r>
      <w:r w:rsidRPr="00D02FDE">
        <w:rPr>
          <w:rFonts w:ascii="Times New Roman" w:hAnsi="Times New Roman"/>
          <w:sz w:val="28"/>
          <w:szCs w:val="28"/>
        </w:rPr>
        <w:t>расту) независимость;</w:t>
      </w:r>
    </w:p>
    <w:p w:rsidR="00C945EC" w:rsidRPr="00D02FDE" w:rsidRDefault="00C945EC" w:rsidP="00157E1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bookmarkStart w:id="0" w:name="_GoBack"/>
      <w:r w:rsidRPr="00D02FDE">
        <w:rPr>
          <w:rFonts w:ascii="Times New Roman" w:hAnsi="Times New Roman"/>
          <w:spacing w:val="-1"/>
          <w:sz w:val="28"/>
          <w:szCs w:val="28"/>
        </w:rPr>
        <w:t xml:space="preserve">Положительная устойчивая самооценка </w:t>
      </w:r>
      <w:r w:rsidRPr="00D02FDE">
        <w:rPr>
          <w:rFonts w:ascii="Times New Roman" w:hAnsi="Times New Roman"/>
          <w:spacing w:val="-3"/>
          <w:sz w:val="28"/>
          <w:szCs w:val="28"/>
        </w:rPr>
        <w:t xml:space="preserve">и адекватный уровень </w:t>
      </w:r>
      <w:bookmarkEnd w:id="0"/>
      <w:r w:rsidRPr="00D02FDE">
        <w:rPr>
          <w:rFonts w:ascii="Times New Roman" w:hAnsi="Times New Roman"/>
          <w:spacing w:val="-3"/>
          <w:sz w:val="28"/>
          <w:szCs w:val="28"/>
        </w:rPr>
        <w:t xml:space="preserve">притязаний; </w:t>
      </w:r>
      <w:r w:rsidRPr="00D02FDE">
        <w:rPr>
          <w:rFonts w:ascii="Times New Roman" w:hAnsi="Times New Roman"/>
          <w:spacing w:val="-5"/>
          <w:sz w:val="28"/>
          <w:szCs w:val="28"/>
        </w:rPr>
        <w:t xml:space="preserve">личный опыт социального взаимодействия </w:t>
      </w:r>
      <w:r w:rsidRPr="00D02FDE">
        <w:rPr>
          <w:rFonts w:ascii="Times New Roman" w:hAnsi="Times New Roman"/>
          <w:spacing w:val="-4"/>
          <w:sz w:val="28"/>
          <w:szCs w:val="28"/>
        </w:rPr>
        <w:t xml:space="preserve">и принятия решений в разных ситуациях </w:t>
      </w:r>
      <w:r w:rsidRPr="00D02FDE">
        <w:rPr>
          <w:rFonts w:ascii="Times New Roman" w:hAnsi="Times New Roman"/>
          <w:sz w:val="28"/>
          <w:szCs w:val="28"/>
        </w:rPr>
        <w:t>социального взаимодействия.</w:t>
      </w:r>
    </w:p>
    <w:p w:rsidR="00C945EC" w:rsidRPr="00D02FDE" w:rsidRDefault="00C945EC" w:rsidP="00D02FDE">
      <w:pPr>
        <w:pStyle w:val="a3"/>
        <w:rPr>
          <w:rFonts w:ascii="Times New Roman" w:hAnsi="Times New Roman"/>
          <w:sz w:val="28"/>
          <w:szCs w:val="28"/>
        </w:rPr>
      </w:pPr>
    </w:p>
    <w:sectPr w:rsidR="00C945EC" w:rsidRPr="00D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FA7"/>
    <w:multiLevelType w:val="hybridMultilevel"/>
    <w:tmpl w:val="CA70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6BA1"/>
    <w:multiLevelType w:val="hybridMultilevel"/>
    <w:tmpl w:val="80049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2B5"/>
    <w:multiLevelType w:val="hybridMultilevel"/>
    <w:tmpl w:val="B5A4E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2DE2"/>
    <w:multiLevelType w:val="hybridMultilevel"/>
    <w:tmpl w:val="F93E6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94B8C"/>
    <w:multiLevelType w:val="hybridMultilevel"/>
    <w:tmpl w:val="CE9A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82167"/>
    <w:multiLevelType w:val="hybridMultilevel"/>
    <w:tmpl w:val="3D507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B6461"/>
    <w:multiLevelType w:val="hybridMultilevel"/>
    <w:tmpl w:val="9AE8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D0155"/>
    <w:multiLevelType w:val="hybridMultilevel"/>
    <w:tmpl w:val="E4A2BF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47461"/>
    <w:multiLevelType w:val="hybridMultilevel"/>
    <w:tmpl w:val="31B2E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43B9F"/>
    <w:multiLevelType w:val="hybridMultilevel"/>
    <w:tmpl w:val="F31A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56"/>
    <w:rsid w:val="00056A47"/>
    <w:rsid w:val="000D05B9"/>
    <w:rsid w:val="00117FD8"/>
    <w:rsid w:val="00157E14"/>
    <w:rsid w:val="001A06EF"/>
    <w:rsid w:val="003C33FA"/>
    <w:rsid w:val="005E4170"/>
    <w:rsid w:val="006944AD"/>
    <w:rsid w:val="006D262D"/>
    <w:rsid w:val="008C4E15"/>
    <w:rsid w:val="008E282D"/>
    <w:rsid w:val="009B1526"/>
    <w:rsid w:val="00B8305D"/>
    <w:rsid w:val="00BC3BA2"/>
    <w:rsid w:val="00BF4656"/>
    <w:rsid w:val="00C945EC"/>
    <w:rsid w:val="00D02FDE"/>
    <w:rsid w:val="00DB2199"/>
    <w:rsid w:val="00F4213E"/>
    <w:rsid w:val="00F54400"/>
    <w:rsid w:val="00FB0C4A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65C4-7DF4-44C7-B9D1-002BD9F9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6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B1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157E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7E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7E1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7E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7E1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7E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2015-04-01T13:05:00Z</dcterms:created>
  <dcterms:modified xsi:type="dcterms:W3CDTF">2015-04-01T13:05:00Z</dcterms:modified>
</cp:coreProperties>
</file>