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13" w:rsidRPr="008A32D6" w:rsidRDefault="00017F13" w:rsidP="00E73189">
      <w:pPr>
        <w:spacing w:line="276" w:lineRule="auto"/>
        <w:jc w:val="center"/>
        <w:rPr>
          <w:sz w:val="28"/>
          <w:szCs w:val="28"/>
          <w:lang w:eastAsia="en-US"/>
        </w:rPr>
      </w:pPr>
      <w:bookmarkStart w:id="0" w:name="_Toc297191131"/>
      <w:r w:rsidRPr="008A32D6">
        <w:rPr>
          <w:sz w:val="28"/>
          <w:szCs w:val="28"/>
          <w:lang w:eastAsia="en-US"/>
        </w:rPr>
        <w:t xml:space="preserve">Муниципальное </w:t>
      </w:r>
      <w:r w:rsidR="0057289D">
        <w:rPr>
          <w:sz w:val="28"/>
          <w:szCs w:val="28"/>
          <w:lang w:eastAsia="en-US"/>
        </w:rPr>
        <w:t xml:space="preserve">автономное </w:t>
      </w:r>
      <w:r w:rsidRPr="008A32D6">
        <w:rPr>
          <w:sz w:val="28"/>
          <w:szCs w:val="28"/>
          <w:lang w:eastAsia="en-US"/>
        </w:rPr>
        <w:t>общеобразовательное учреждение</w:t>
      </w:r>
    </w:p>
    <w:p w:rsidR="00017F13" w:rsidRPr="008A32D6" w:rsidRDefault="00017F13" w:rsidP="00E73189">
      <w:pPr>
        <w:spacing w:line="276" w:lineRule="auto"/>
        <w:jc w:val="center"/>
        <w:rPr>
          <w:sz w:val="28"/>
          <w:szCs w:val="28"/>
          <w:lang w:eastAsia="en-US"/>
        </w:rPr>
      </w:pPr>
      <w:r w:rsidRPr="008A32D6">
        <w:rPr>
          <w:sz w:val="28"/>
          <w:szCs w:val="28"/>
          <w:lang w:eastAsia="en-US"/>
        </w:rPr>
        <w:t>«Средняя общеобразовательная школа №4»</w:t>
      </w:r>
    </w:p>
    <w:p w:rsidR="00017F13" w:rsidRPr="008A32D6" w:rsidRDefault="00017F13" w:rsidP="00E73189">
      <w:pPr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margin" w:tblpXSpec="center" w:tblpY="1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7"/>
        <w:gridCol w:w="4677"/>
      </w:tblGrid>
      <w:tr w:rsidR="00017F13" w:rsidRPr="008A32D6" w:rsidTr="00F223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F13" w:rsidRPr="008A32D6" w:rsidRDefault="00017F13" w:rsidP="00F2239D">
            <w:pPr>
              <w:tabs>
                <w:tab w:val="left" w:pos="9288"/>
              </w:tabs>
              <w:textAlignment w:val="baseline"/>
              <w:rPr>
                <w:szCs w:val="36"/>
              </w:rPr>
            </w:pPr>
            <w:r w:rsidRPr="008A32D6">
              <w:rPr>
                <w:b/>
                <w:bCs/>
                <w:kern w:val="24"/>
              </w:rPr>
              <w:t>Согласовано:</w:t>
            </w:r>
          </w:p>
          <w:p w:rsidR="00017F13" w:rsidRPr="008A32D6" w:rsidRDefault="00C050C4" w:rsidP="00F2239D">
            <w:pPr>
              <w:tabs>
                <w:tab w:val="left" w:pos="9288"/>
              </w:tabs>
              <w:jc w:val="both"/>
              <w:textAlignment w:val="baseline"/>
              <w:rPr>
                <w:szCs w:val="36"/>
              </w:rPr>
            </w:pPr>
            <w:r>
              <w:rPr>
                <w:szCs w:val="36"/>
              </w:rPr>
              <w:t>Зам. директора по УВР</w:t>
            </w:r>
          </w:p>
          <w:p w:rsidR="00017F13" w:rsidRPr="008A32D6" w:rsidRDefault="00017F13" w:rsidP="00F2239D">
            <w:pPr>
              <w:tabs>
                <w:tab w:val="left" w:pos="9288"/>
              </w:tabs>
              <w:jc w:val="both"/>
              <w:textAlignment w:val="baseline"/>
              <w:rPr>
                <w:szCs w:val="36"/>
              </w:rPr>
            </w:pPr>
            <w:r w:rsidRPr="008A32D6">
              <w:rPr>
                <w:kern w:val="24"/>
              </w:rPr>
              <w:t>____________/____________________/                        подпись                 ФИО</w:t>
            </w:r>
          </w:p>
          <w:p w:rsidR="00017F13" w:rsidRPr="008A32D6" w:rsidRDefault="00017F13" w:rsidP="00F2239D">
            <w:pPr>
              <w:tabs>
                <w:tab w:val="left" w:pos="9288"/>
              </w:tabs>
              <w:jc w:val="both"/>
              <w:textAlignment w:val="baseline"/>
              <w:rPr>
                <w:kern w:val="24"/>
              </w:rPr>
            </w:pPr>
            <w:r w:rsidRPr="008A32D6">
              <w:rPr>
                <w:kern w:val="24"/>
              </w:rPr>
              <w:t>«______»__________________  201</w:t>
            </w:r>
            <w:r w:rsidR="0057289D">
              <w:rPr>
                <w:kern w:val="24"/>
              </w:rPr>
              <w:t>4</w:t>
            </w:r>
            <w:r w:rsidRPr="008A32D6">
              <w:rPr>
                <w:kern w:val="24"/>
              </w:rPr>
              <w:t xml:space="preserve"> г.</w:t>
            </w:r>
          </w:p>
          <w:p w:rsidR="00017F13" w:rsidRPr="008A32D6" w:rsidRDefault="00017F13" w:rsidP="0057289D">
            <w:pPr>
              <w:spacing w:line="276" w:lineRule="auto"/>
            </w:pPr>
            <w:r w:rsidRPr="008A32D6">
              <w:t>Протокол МС №___ от _______201</w:t>
            </w:r>
            <w:r w:rsidR="0057289D">
              <w:t>4</w:t>
            </w:r>
            <w:r w:rsidRPr="008A32D6">
              <w:t>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F13" w:rsidRPr="008A32D6" w:rsidRDefault="00017F13" w:rsidP="00F2239D">
            <w:pPr>
              <w:tabs>
                <w:tab w:val="left" w:pos="9288"/>
              </w:tabs>
              <w:textAlignment w:val="baseline"/>
              <w:rPr>
                <w:szCs w:val="36"/>
              </w:rPr>
            </w:pPr>
            <w:r w:rsidRPr="008A32D6">
              <w:rPr>
                <w:b/>
                <w:bCs/>
                <w:kern w:val="24"/>
              </w:rPr>
              <w:t xml:space="preserve">    Утверждаю:</w:t>
            </w:r>
          </w:p>
          <w:p w:rsidR="00017F13" w:rsidRPr="008A32D6" w:rsidRDefault="00017F13" w:rsidP="00F2239D">
            <w:pPr>
              <w:tabs>
                <w:tab w:val="left" w:pos="9288"/>
              </w:tabs>
              <w:jc w:val="both"/>
              <w:textAlignment w:val="baseline"/>
              <w:rPr>
                <w:szCs w:val="36"/>
              </w:rPr>
            </w:pPr>
            <w:r w:rsidRPr="008A32D6">
              <w:rPr>
                <w:kern w:val="24"/>
              </w:rPr>
              <w:t xml:space="preserve">    Директор </w:t>
            </w:r>
            <w:r w:rsidR="00DF16B0" w:rsidRPr="008A32D6">
              <w:rPr>
                <w:kern w:val="24"/>
              </w:rPr>
              <w:t>М</w:t>
            </w:r>
            <w:r w:rsidR="00DF16B0">
              <w:rPr>
                <w:kern w:val="24"/>
              </w:rPr>
              <w:t>А</w:t>
            </w:r>
            <w:r w:rsidR="00DF16B0" w:rsidRPr="008A32D6">
              <w:rPr>
                <w:kern w:val="24"/>
              </w:rPr>
              <w:t>ОУ СОШ</w:t>
            </w:r>
            <w:r w:rsidRPr="008A32D6">
              <w:rPr>
                <w:kern w:val="24"/>
              </w:rPr>
              <w:t xml:space="preserve"> № 4</w:t>
            </w:r>
          </w:p>
          <w:p w:rsidR="00017F13" w:rsidRPr="008A32D6" w:rsidRDefault="00017F13" w:rsidP="00F2239D">
            <w:pPr>
              <w:tabs>
                <w:tab w:val="left" w:pos="9288"/>
              </w:tabs>
              <w:jc w:val="both"/>
              <w:textAlignment w:val="baseline"/>
              <w:rPr>
                <w:szCs w:val="36"/>
              </w:rPr>
            </w:pPr>
            <w:r w:rsidRPr="008A32D6">
              <w:rPr>
                <w:kern w:val="24"/>
              </w:rPr>
              <w:t xml:space="preserve">     ___________________/ Е. С. Казанцева/</w:t>
            </w:r>
          </w:p>
          <w:p w:rsidR="00017F13" w:rsidRPr="008A32D6" w:rsidRDefault="00017F13" w:rsidP="00F2239D">
            <w:pPr>
              <w:tabs>
                <w:tab w:val="left" w:pos="9288"/>
              </w:tabs>
              <w:jc w:val="center"/>
              <w:textAlignment w:val="baseline"/>
              <w:rPr>
                <w:szCs w:val="36"/>
              </w:rPr>
            </w:pPr>
            <w:r w:rsidRPr="008A32D6">
              <w:rPr>
                <w:kern w:val="24"/>
              </w:rPr>
              <w:t xml:space="preserve">подпись                  ФИО                                                                         </w:t>
            </w:r>
            <w:proofErr w:type="gramStart"/>
            <w:r w:rsidRPr="008A32D6">
              <w:rPr>
                <w:kern w:val="24"/>
              </w:rPr>
              <w:t xml:space="preserve">   «</w:t>
            </w:r>
            <w:proofErr w:type="gramEnd"/>
            <w:r w:rsidRPr="008A32D6">
              <w:rPr>
                <w:kern w:val="24"/>
              </w:rPr>
              <w:t>______»____________________  201</w:t>
            </w:r>
            <w:r w:rsidR="0057289D">
              <w:rPr>
                <w:kern w:val="24"/>
              </w:rPr>
              <w:t>4</w:t>
            </w:r>
            <w:r w:rsidRPr="008A32D6">
              <w:rPr>
                <w:kern w:val="24"/>
              </w:rPr>
              <w:t xml:space="preserve"> г.</w:t>
            </w:r>
          </w:p>
          <w:p w:rsidR="00017F13" w:rsidRPr="008A32D6" w:rsidRDefault="00017F13" w:rsidP="0057289D">
            <w:pPr>
              <w:tabs>
                <w:tab w:val="left" w:pos="9288"/>
              </w:tabs>
              <w:jc w:val="both"/>
              <w:textAlignment w:val="baseline"/>
              <w:rPr>
                <w:szCs w:val="36"/>
              </w:rPr>
            </w:pPr>
            <w:r w:rsidRPr="008A32D6">
              <w:rPr>
                <w:kern w:val="24"/>
              </w:rPr>
              <w:t xml:space="preserve">  Приказ № ____ от _____________ 201</w:t>
            </w:r>
            <w:r w:rsidR="0057289D">
              <w:rPr>
                <w:kern w:val="24"/>
              </w:rPr>
              <w:t>4</w:t>
            </w:r>
            <w:r w:rsidRPr="008A32D6">
              <w:rPr>
                <w:kern w:val="24"/>
              </w:rPr>
              <w:t xml:space="preserve"> г.</w:t>
            </w:r>
          </w:p>
        </w:tc>
      </w:tr>
    </w:tbl>
    <w:p w:rsidR="00017F13" w:rsidRPr="008A32D6" w:rsidRDefault="00017F13" w:rsidP="00E73189">
      <w:pPr>
        <w:jc w:val="center"/>
        <w:rPr>
          <w:sz w:val="28"/>
        </w:rPr>
      </w:pPr>
    </w:p>
    <w:p w:rsidR="00017F13" w:rsidRPr="008A32D6" w:rsidRDefault="00017F13" w:rsidP="00E73189">
      <w:pPr>
        <w:rPr>
          <w:sz w:val="28"/>
        </w:rPr>
      </w:pPr>
    </w:p>
    <w:p w:rsidR="00017F13" w:rsidRPr="008A32D6" w:rsidRDefault="00017F13" w:rsidP="00E73189">
      <w:pPr>
        <w:rPr>
          <w:sz w:val="28"/>
        </w:rPr>
      </w:pPr>
    </w:p>
    <w:p w:rsidR="00017F13" w:rsidRPr="008A32D6" w:rsidRDefault="00017F13" w:rsidP="00E73189">
      <w:pPr>
        <w:rPr>
          <w:sz w:val="28"/>
        </w:rPr>
      </w:pPr>
    </w:p>
    <w:p w:rsidR="00017F13" w:rsidRPr="008A32D6" w:rsidRDefault="00017F13" w:rsidP="00E73189">
      <w:pPr>
        <w:rPr>
          <w:sz w:val="28"/>
        </w:rPr>
      </w:pPr>
    </w:p>
    <w:p w:rsidR="00017F13" w:rsidRPr="008A32D6" w:rsidRDefault="00017F13" w:rsidP="00E73189">
      <w:pPr>
        <w:rPr>
          <w:sz w:val="28"/>
        </w:rPr>
      </w:pPr>
    </w:p>
    <w:p w:rsidR="00017F13" w:rsidRPr="008A32D6" w:rsidRDefault="00017F13" w:rsidP="00E731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7F13" w:rsidRPr="008A32D6" w:rsidRDefault="00017F13" w:rsidP="00E731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ACA" w:rsidRDefault="00017F13" w:rsidP="00E73189">
      <w:pPr>
        <w:pStyle w:val="a3"/>
        <w:rPr>
          <w:rFonts w:ascii="Times New Roman" w:hAnsi="Times New Roman"/>
          <w:sz w:val="28"/>
          <w:szCs w:val="28"/>
        </w:rPr>
      </w:pPr>
      <w:r w:rsidRPr="0057289D">
        <w:rPr>
          <w:rFonts w:ascii="Times New Roman" w:hAnsi="Times New Roman"/>
          <w:sz w:val="28"/>
          <w:szCs w:val="28"/>
        </w:rPr>
        <w:t>Программ</w:t>
      </w:r>
      <w:r w:rsidR="00317ACA">
        <w:rPr>
          <w:rFonts w:ascii="Times New Roman" w:hAnsi="Times New Roman"/>
          <w:sz w:val="28"/>
          <w:szCs w:val="28"/>
        </w:rPr>
        <w:t xml:space="preserve">а курса </w:t>
      </w:r>
      <w:r w:rsidR="00A44315">
        <w:rPr>
          <w:rFonts w:ascii="Times New Roman" w:hAnsi="Times New Roman"/>
          <w:sz w:val="28"/>
          <w:szCs w:val="28"/>
        </w:rPr>
        <w:t>внеурочной деятельности</w:t>
      </w:r>
      <w:r w:rsidRPr="0057289D">
        <w:rPr>
          <w:rFonts w:ascii="Times New Roman" w:hAnsi="Times New Roman"/>
          <w:sz w:val="28"/>
          <w:szCs w:val="28"/>
        </w:rPr>
        <w:t xml:space="preserve"> </w:t>
      </w:r>
    </w:p>
    <w:p w:rsidR="00A44315" w:rsidRDefault="00017F13" w:rsidP="00317ACA">
      <w:pPr>
        <w:pStyle w:val="a3"/>
        <w:rPr>
          <w:sz w:val="28"/>
          <w:szCs w:val="28"/>
        </w:rPr>
      </w:pPr>
      <w:r w:rsidRPr="0057289D">
        <w:rPr>
          <w:rFonts w:ascii="Times New Roman" w:hAnsi="Times New Roman"/>
          <w:sz w:val="28"/>
          <w:szCs w:val="28"/>
        </w:rPr>
        <w:t>«Чемпион»</w:t>
      </w:r>
      <w:r w:rsidR="00317ACA">
        <w:rPr>
          <w:rFonts w:ascii="Times New Roman" w:hAnsi="Times New Roman"/>
          <w:sz w:val="28"/>
          <w:szCs w:val="28"/>
        </w:rPr>
        <w:t xml:space="preserve"> </w:t>
      </w:r>
      <w:r w:rsidR="0057289D" w:rsidRPr="0057289D">
        <w:rPr>
          <w:sz w:val="28"/>
          <w:szCs w:val="28"/>
        </w:rPr>
        <w:t>1</w:t>
      </w:r>
      <w:r w:rsidRPr="0057289D">
        <w:rPr>
          <w:sz w:val="28"/>
          <w:szCs w:val="28"/>
        </w:rPr>
        <w:t xml:space="preserve"> - 4 класс</w:t>
      </w:r>
    </w:p>
    <w:p w:rsidR="00017F13" w:rsidRPr="0057289D" w:rsidRDefault="00017F13" w:rsidP="00E73189">
      <w:pPr>
        <w:jc w:val="center"/>
        <w:rPr>
          <w:sz w:val="28"/>
          <w:szCs w:val="28"/>
        </w:rPr>
      </w:pPr>
      <w:r w:rsidRPr="0057289D">
        <w:rPr>
          <w:sz w:val="28"/>
          <w:szCs w:val="28"/>
        </w:rPr>
        <w:t>на 201</w:t>
      </w:r>
      <w:r w:rsidR="0057289D" w:rsidRPr="0057289D">
        <w:rPr>
          <w:sz w:val="28"/>
          <w:szCs w:val="28"/>
        </w:rPr>
        <w:t>4</w:t>
      </w:r>
      <w:r w:rsidRPr="0057289D">
        <w:rPr>
          <w:sz w:val="28"/>
          <w:szCs w:val="28"/>
        </w:rPr>
        <w:t xml:space="preserve"> - 201</w:t>
      </w:r>
      <w:r w:rsidR="0057289D" w:rsidRPr="0057289D">
        <w:rPr>
          <w:sz w:val="28"/>
          <w:szCs w:val="28"/>
        </w:rPr>
        <w:t>5</w:t>
      </w:r>
      <w:r w:rsidRPr="0057289D">
        <w:rPr>
          <w:sz w:val="28"/>
          <w:szCs w:val="28"/>
        </w:rPr>
        <w:t xml:space="preserve"> учебный год</w:t>
      </w:r>
    </w:p>
    <w:p w:rsidR="00A44315" w:rsidRDefault="00A44315" w:rsidP="00E73189">
      <w:pPr>
        <w:jc w:val="center"/>
        <w:rPr>
          <w:sz w:val="28"/>
          <w:szCs w:val="28"/>
        </w:rPr>
      </w:pPr>
    </w:p>
    <w:p w:rsidR="00A44315" w:rsidRDefault="00A44315" w:rsidP="00E73189">
      <w:pPr>
        <w:jc w:val="center"/>
        <w:rPr>
          <w:sz w:val="28"/>
          <w:szCs w:val="28"/>
        </w:rPr>
      </w:pPr>
    </w:p>
    <w:p w:rsidR="00A44315" w:rsidRDefault="00A44315" w:rsidP="00E73189">
      <w:pPr>
        <w:jc w:val="center"/>
        <w:rPr>
          <w:sz w:val="28"/>
          <w:szCs w:val="28"/>
        </w:rPr>
      </w:pPr>
    </w:p>
    <w:p w:rsidR="00017F13" w:rsidRPr="0057289D" w:rsidRDefault="00017F13" w:rsidP="00E73189">
      <w:pPr>
        <w:jc w:val="center"/>
        <w:rPr>
          <w:sz w:val="28"/>
          <w:szCs w:val="28"/>
        </w:rPr>
      </w:pPr>
      <w:r w:rsidRPr="0057289D">
        <w:rPr>
          <w:sz w:val="28"/>
          <w:szCs w:val="28"/>
        </w:rPr>
        <w:t xml:space="preserve">Руководитель: Никитина Любовь Владимировна, высшая </w:t>
      </w:r>
      <w:proofErr w:type="spellStart"/>
      <w:r w:rsidRPr="0057289D">
        <w:rPr>
          <w:sz w:val="28"/>
          <w:szCs w:val="28"/>
        </w:rPr>
        <w:t>кв.к</w:t>
      </w:r>
      <w:proofErr w:type="spellEnd"/>
      <w:r w:rsidRPr="0057289D">
        <w:rPr>
          <w:sz w:val="28"/>
          <w:szCs w:val="28"/>
        </w:rPr>
        <w:t>.</w:t>
      </w:r>
    </w:p>
    <w:p w:rsidR="004D11FF" w:rsidRPr="0057289D" w:rsidRDefault="004D11FF" w:rsidP="00E73189">
      <w:pPr>
        <w:jc w:val="center"/>
        <w:rPr>
          <w:sz w:val="28"/>
          <w:szCs w:val="28"/>
        </w:rPr>
      </w:pPr>
      <w:r w:rsidRPr="0057289D">
        <w:rPr>
          <w:sz w:val="28"/>
          <w:szCs w:val="28"/>
        </w:rPr>
        <w:t xml:space="preserve">                 </w:t>
      </w:r>
      <w:r w:rsidR="004A62C1">
        <w:rPr>
          <w:sz w:val="28"/>
          <w:szCs w:val="28"/>
        </w:rPr>
        <w:t xml:space="preserve"> </w:t>
      </w:r>
      <w:r w:rsidRPr="0057289D">
        <w:rPr>
          <w:sz w:val="28"/>
          <w:szCs w:val="28"/>
        </w:rPr>
        <w:t xml:space="preserve"> </w:t>
      </w:r>
      <w:r w:rsidR="004A62C1">
        <w:rPr>
          <w:sz w:val="28"/>
          <w:szCs w:val="28"/>
        </w:rPr>
        <w:t xml:space="preserve"> </w:t>
      </w:r>
      <w:r w:rsidRPr="0057289D">
        <w:rPr>
          <w:sz w:val="28"/>
          <w:szCs w:val="28"/>
        </w:rPr>
        <w:t>Ефремова Елена Анатольевна,</w:t>
      </w:r>
      <w:r w:rsidRPr="0057289D">
        <w:t xml:space="preserve"> </w:t>
      </w:r>
      <w:r w:rsidRPr="0057289D">
        <w:rPr>
          <w:sz w:val="28"/>
          <w:szCs w:val="28"/>
        </w:rPr>
        <w:t xml:space="preserve">высшая </w:t>
      </w:r>
      <w:proofErr w:type="spellStart"/>
      <w:r w:rsidRPr="0057289D">
        <w:rPr>
          <w:sz w:val="28"/>
          <w:szCs w:val="28"/>
        </w:rPr>
        <w:t>кв.к</w:t>
      </w:r>
      <w:proofErr w:type="spellEnd"/>
      <w:r w:rsidRPr="0057289D">
        <w:rPr>
          <w:sz w:val="28"/>
          <w:szCs w:val="28"/>
        </w:rPr>
        <w:t>.</w:t>
      </w:r>
    </w:p>
    <w:p w:rsidR="004D11FF" w:rsidRPr="008A32D6" w:rsidRDefault="000A4A3B" w:rsidP="00E731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62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A6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Именных Михаил Иванович </w:t>
      </w:r>
      <w:bookmarkStart w:id="1" w:name="_GoBack"/>
      <w:bookmarkEnd w:id="1"/>
      <w:r w:rsidR="00DF16B0">
        <w:rPr>
          <w:sz w:val="28"/>
          <w:szCs w:val="28"/>
        </w:rPr>
        <w:t xml:space="preserve">первая </w:t>
      </w:r>
      <w:proofErr w:type="spellStart"/>
      <w:r w:rsidR="00DF16B0">
        <w:rPr>
          <w:sz w:val="28"/>
          <w:szCs w:val="28"/>
        </w:rPr>
        <w:t>кв.к</w:t>
      </w:r>
      <w:proofErr w:type="spellEnd"/>
      <w:r w:rsidR="00DF16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7F13" w:rsidRPr="008A32D6" w:rsidRDefault="00017F13" w:rsidP="004D11FF">
      <w:pPr>
        <w:spacing w:line="276" w:lineRule="auto"/>
        <w:rPr>
          <w:b/>
          <w:sz w:val="28"/>
          <w:szCs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017F13" w:rsidRPr="008A32D6" w:rsidRDefault="00017F13" w:rsidP="00E73189">
      <w:pPr>
        <w:spacing w:line="276" w:lineRule="auto"/>
        <w:rPr>
          <w:b/>
          <w:sz w:val="28"/>
        </w:rPr>
      </w:pPr>
    </w:p>
    <w:p w:rsidR="00017F13" w:rsidRPr="008A32D6" w:rsidRDefault="00017F13" w:rsidP="00E73189">
      <w:pPr>
        <w:jc w:val="center"/>
        <w:rPr>
          <w:b/>
          <w:bCs/>
        </w:rPr>
      </w:pPr>
    </w:p>
    <w:p w:rsidR="00017F13" w:rsidRPr="008A32D6" w:rsidRDefault="00017F13" w:rsidP="00E73189">
      <w:pPr>
        <w:jc w:val="center"/>
      </w:pPr>
      <w:r w:rsidRPr="008A32D6">
        <w:rPr>
          <w:b/>
          <w:bCs/>
        </w:rPr>
        <w:t>село Курьи</w:t>
      </w:r>
    </w:p>
    <w:p w:rsidR="00017F13" w:rsidRPr="008A32D6" w:rsidRDefault="00017F13" w:rsidP="00E73189">
      <w:pPr>
        <w:jc w:val="center"/>
        <w:rPr>
          <w:b/>
          <w:bCs/>
        </w:rPr>
      </w:pPr>
      <w:r w:rsidRPr="008A32D6">
        <w:rPr>
          <w:b/>
          <w:bCs/>
        </w:rPr>
        <w:t>201</w:t>
      </w:r>
      <w:r w:rsidR="0057289D">
        <w:rPr>
          <w:b/>
          <w:bCs/>
        </w:rPr>
        <w:t>4</w:t>
      </w:r>
      <w:r w:rsidRPr="008A32D6">
        <w:rPr>
          <w:b/>
          <w:bCs/>
        </w:rPr>
        <w:t xml:space="preserve"> -  </w:t>
      </w:r>
      <w:proofErr w:type="gramStart"/>
      <w:r w:rsidRPr="008A32D6">
        <w:rPr>
          <w:b/>
          <w:bCs/>
        </w:rPr>
        <w:t>201</w:t>
      </w:r>
      <w:r w:rsidR="0057289D">
        <w:rPr>
          <w:b/>
          <w:bCs/>
        </w:rPr>
        <w:t>5</w:t>
      </w:r>
      <w:r w:rsidRPr="008A32D6">
        <w:rPr>
          <w:b/>
          <w:bCs/>
        </w:rPr>
        <w:t xml:space="preserve">  учебный</w:t>
      </w:r>
      <w:proofErr w:type="gramEnd"/>
      <w:r w:rsidRPr="008A32D6">
        <w:rPr>
          <w:b/>
          <w:bCs/>
        </w:rPr>
        <w:t xml:space="preserve">  год</w:t>
      </w:r>
    </w:p>
    <w:p w:rsidR="004A62C1" w:rsidRDefault="004A62C1" w:rsidP="005728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A62C1" w:rsidRDefault="004A62C1" w:rsidP="005728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A62C1" w:rsidRDefault="004A62C1" w:rsidP="005728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64E30" w:rsidRDefault="00017F13" w:rsidP="005728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A32D6">
        <w:rPr>
          <w:b/>
          <w:bCs/>
          <w:sz w:val="28"/>
          <w:szCs w:val="28"/>
        </w:rPr>
        <w:lastRenderedPageBreak/>
        <w:t>Введение</w:t>
      </w:r>
    </w:p>
    <w:p w:rsidR="009933D5" w:rsidRDefault="00017F13" w:rsidP="002671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2D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</w:p>
    <w:p w:rsidR="00017F13" w:rsidRPr="008A32D6" w:rsidRDefault="00017F13" w:rsidP="0026714E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  <w:r w:rsidRPr="008A32D6">
        <w:t xml:space="preserve">Современное, быстро развивающееся образование, предъявляет </w:t>
      </w:r>
      <w:r w:rsidR="00012D84" w:rsidRPr="008A32D6">
        <w:t>высокие требования</w:t>
      </w:r>
      <w:r w:rsidRPr="008A32D6">
        <w:t xml:space="preserve"> к учащимся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учащихся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017F13" w:rsidRPr="008A32D6" w:rsidRDefault="00017F13" w:rsidP="0026714E">
      <w:pPr>
        <w:autoSpaceDE w:val="0"/>
        <w:autoSpaceDN w:val="0"/>
        <w:adjustRightInd w:val="0"/>
        <w:jc w:val="both"/>
      </w:pPr>
      <w:r w:rsidRPr="008A32D6">
        <w:t xml:space="preserve">Программа внеурочной деятельности «Чемпион»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младших школьников. </w:t>
      </w:r>
    </w:p>
    <w:p w:rsidR="00017F13" w:rsidRPr="008A32D6" w:rsidRDefault="00017F13" w:rsidP="0026714E">
      <w:pPr>
        <w:autoSpaceDE w:val="0"/>
        <w:autoSpaceDN w:val="0"/>
        <w:adjustRightInd w:val="0"/>
        <w:jc w:val="both"/>
      </w:pPr>
      <w:r w:rsidRPr="008A32D6">
        <w:t xml:space="preserve">В нашей школе за последние годы накоплен опыт реализации здоровьесберегающего сопровождения, регулярно проводится мониторинг здоровья. Принимая в расчёт </w:t>
      </w:r>
      <w:r w:rsidR="0057289D">
        <w:t>государственную политику и</w:t>
      </w:r>
      <w:r w:rsidR="0057289D" w:rsidRPr="008A32D6">
        <w:t xml:space="preserve"> </w:t>
      </w:r>
      <w:r w:rsidRPr="008A32D6">
        <w:t xml:space="preserve">динамику состояния </w:t>
      </w:r>
      <w:r w:rsidR="0057289D" w:rsidRPr="008A32D6">
        <w:t>здоровья,</w:t>
      </w:r>
      <w:r w:rsidR="0057289D" w:rsidRPr="0057289D">
        <w:t xml:space="preserve"> </w:t>
      </w:r>
      <w:r w:rsidR="0057289D" w:rsidRPr="008A32D6">
        <w:t>учащихся в нашей школе,</w:t>
      </w:r>
      <w:r w:rsidR="0057289D">
        <w:t xml:space="preserve"> </w:t>
      </w:r>
      <w:r w:rsidRPr="008A32D6">
        <w:t xml:space="preserve">было принято решение о реализация программы спортивно-оздоровительного направления </w:t>
      </w:r>
      <w:r w:rsidR="00BC56EF" w:rsidRPr="00BC56EF">
        <w:t xml:space="preserve">внеурочной деятельности </w:t>
      </w:r>
      <w:r w:rsidRPr="008A32D6">
        <w:t xml:space="preserve">«Чемпион» для учащихся </w:t>
      </w:r>
      <w:r w:rsidR="00BC56EF">
        <w:t>1</w:t>
      </w:r>
      <w:r w:rsidRPr="008A32D6">
        <w:t xml:space="preserve">-4 классов, которой будет нивелировать негативное воздействие школьных факторов </w:t>
      </w:r>
      <w:r w:rsidR="004D11FF" w:rsidRPr="008A32D6">
        <w:t>риска,</w:t>
      </w:r>
      <w:r w:rsidRPr="008A32D6">
        <w:t xml:space="preserve"> на здоровье обучающихся начальной школы.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rPr>
          <w:b/>
          <w:bCs/>
        </w:rPr>
        <w:t xml:space="preserve">Целью реализации </w:t>
      </w:r>
      <w:r w:rsidRPr="008A32D6">
        <w:t>основной образовательной программы начального</w:t>
      </w:r>
      <w:r w:rsidR="00BC56EF">
        <w:t xml:space="preserve"> </w:t>
      </w:r>
      <w:r w:rsidRPr="008A32D6">
        <w:t>общего образования является обеспечение планируемых результатов по достижению выпускником начальной общеобразовательной школы целевых</w:t>
      </w:r>
      <w:r w:rsidR="00BC56EF">
        <w:t xml:space="preserve"> </w:t>
      </w:r>
      <w:r w:rsidRPr="008A32D6">
        <w:t>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 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 xml:space="preserve">Следовательно, выпускник младших классов </w:t>
      </w:r>
      <w:r w:rsidR="0057289D" w:rsidRPr="008A32D6">
        <w:t>школы, как</w:t>
      </w:r>
      <w:r w:rsidRPr="008A32D6">
        <w:t xml:space="preserve"> современного образовательного учреждения,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</w:t>
      </w:r>
      <w:r w:rsidR="0057289D" w:rsidRPr="008A32D6">
        <w:t>и общественное</w:t>
      </w:r>
      <w:r w:rsidRPr="008A32D6">
        <w:t>, иметь навыки самоорганизации, открытый внешнему миру.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В соответствии с ФГОС на ступени начального общего образования</w:t>
      </w:r>
      <w:r w:rsidR="0057289D">
        <w:t xml:space="preserve"> </w:t>
      </w:r>
      <w:r w:rsidRPr="008A32D6">
        <w:t xml:space="preserve">решаются следующие </w:t>
      </w:r>
      <w:r w:rsidRPr="008A32D6">
        <w:rPr>
          <w:b/>
          <w:bCs/>
        </w:rPr>
        <w:t>задачи</w:t>
      </w:r>
      <w:r w:rsidRPr="008A32D6">
        <w:t>: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709" w:hanging="709"/>
      </w:pPr>
      <w:r w:rsidRPr="008A32D6">
        <w:t>становление основ гражданской идентичности и мировоззрения</w:t>
      </w:r>
      <w:r w:rsidR="0057289D">
        <w:t xml:space="preserve"> </w:t>
      </w:r>
      <w:r w:rsidRPr="008A32D6">
        <w:t>учащихся;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709" w:hanging="709"/>
      </w:pPr>
      <w:r w:rsidRPr="008A32D6">
        <w:t>формирование основ умения учиться и способности к организации своей</w:t>
      </w:r>
      <w:r w:rsidR="0057289D">
        <w:t xml:space="preserve"> </w:t>
      </w:r>
      <w:r w:rsidRPr="008A32D6">
        <w:t>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0" w:firstLine="0"/>
      </w:pPr>
      <w:r w:rsidRPr="008A32D6">
        <w:t>духовно-нравственное развитие и воспитание учащихся,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0" w:firstLine="0"/>
      </w:pPr>
      <w:r w:rsidRPr="008A32D6">
        <w:t>предусматривающее принятие ими моральных норм, нравственных установок, национальных ценностей;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0" w:firstLine="0"/>
      </w:pPr>
      <w:r w:rsidRPr="008A32D6">
        <w:t>укрепление физического и духовного здоровья учащихся.</w:t>
      </w:r>
    </w:p>
    <w:p w:rsidR="00017F13" w:rsidRPr="008A32D6" w:rsidRDefault="00017F13" w:rsidP="0057289D">
      <w:pPr>
        <w:autoSpaceDE w:val="0"/>
        <w:autoSpaceDN w:val="0"/>
        <w:adjustRightInd w:val="0"/>
        <w:ind w:left="360"/>
      </w:pPr>
      <w:r w:rsidRPr="008A32D6">
        <w:t>Соответствие целей и задач программы внеурочной деятельности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017F13" w:rsidRPr="008A32D6" w:rsidRDefault="00264E30" w:rsidP="00F2239D">
      <w:pPr>
        <w:autoSpaceDE w:val="0"/>
        <w:autoSpaceDN w:val="0"/>
        <w:adjustRightInd w:val="0"/>
        <w:rPr>
          <w:b/>
          <w:bCs/>
        </w:rPr>
      </w:pPr>
      <w:proofErr w:type="spellStart"/>
      <w:r w:rsidRPr="008A32D6">
        <w:rPr>
          <w:b/>
          <w:bCs/>
        </w:rPr>
        <w:t>Межпредметные</w:t>
      </w:r>
      <w:proofErr w:type="spellEnd"/>
      <w:r w:rsidR="00017F13" w:rsidRPr="008A32D6">
        <w:rPr>
          <w:b/>
          <w:bCs/>
        </w:rPr>
        <w:t xml:space="preserve"> связи программы внеурочной деятельности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lastRenderedPageBreak/>
        <w:t xml:space="preserve">Программа внеурочной деятельности «Чемпион» носит комплексный характер, что отражено в </w:t>
      </w:r>
      <w:proofErr w:type="spellStart"/>
      <w:r w:rsidRPr="008A32D6">
        <w:t>межпредметных</w:t>
      </w:r>
      <w:proofErr w:type="spellEnd"/>
      <w:r w:rsidRPr="008A32D6">
        <w:t xml:space="preserve"> связях с такими учебными дисциплинами как: литературное чтение, окружающий мир, технология, изобразительное искусство, физическая культура, музыка.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Основная образовательная программа учреждения предусматривает</w:t>
      </w:r>
      <w:r>
        <w:t xml:space="preserve"> </w:t>
      </w:r>
      <w:r w:rsidRPr="008A32D6">
        <w:t>достижение следующих результатов образования:</w:t>
      </w:r>
    </w:p>
    <w:p w:rsidR="00017F13" w:rsidRPr="008A32D6" w:rsidRDefault="00017F13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</w:pPr>
      <w:r w:rsidRPr="00BC56EF">
        <w:rPr>
          <w:b/>
        </w:rPr>
        <w:t>личностные результаты</w:t>
      </w:r>
      <w:r w:rsidRPr="008A32D6">
        <w:t xml:space="preserve"> — готовность и способность обучающихся к</w:t>
      </w:r>
      <w:r w:rsidR="00BC56EF">
        <w:t xml:space="preserve"> </w:t>
      </w:r>
      <w:r w:rsidR="00BC56EF" w:rsidRPr="008A32D6">
        <w:t xml:space="preserve">саморазвитию, </w:t>
      </w:r>
      <w:proofErr w:type="spellStart"/>
      <w:r w:rsidR="00BC56EF" w:rsidRPr="008A32D6">
        <w:t>сформированность</w:t>
      </w:r>
      <w:proofErr w:type="spellEnd"/>
      <w:r w:rsidRPr="008A32D6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8A32D6">
        <w:t>сформированность</w:t>
      </w:r>
      <w:proofErr w:type="spellEnd"/>
      <w:r w:rsidRPr="008A32D6">
        <w:t xml:space="preserve"> основ российской, гражданской идентичности;</w:t>
      </w:r>
    </w:p>
    <w:p w:rsidR="00017F13" w:rsidRPr="008A32D6" w:rsidRDefault="00264E30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</w:pPr>
      <w:proofErr w:type="spellStart"/>
      <w:r w:rsidRPr="00BC56EF">
        <w:rPr>
          <w:b/>
        </w:rPr>
        <w:t>метапредметные</w:t>
      </w:r>
      <w:proofErr w:type="spellEnd"/>
      <w:r w:rsidR="00017F13" w:rsidRPr="00BC56EF">
        <w:rPr>
          <w:b/>
        </w:rPr>
        <w:t xml:space="preserve"> результаты</w:t>
      </w:r>
      <w:r w:rsidR="00017F13" w:rsidRPr="008A32D6">
        <w:t xml:space="preserve"> — освоенные обучающимися универсальные</w:t>
      </w:r>
      <w:r w:rsidR="00BC56EF">
        <w:t xml:space="preserve"> </w:t>
      </w:r>
      <w:r w:rsidR="00017F13" w:rsidRPr="008A32D6">
        <w:t>учебные действия (познавательные, регулятивные и коммуникативные);</w:t>
      </w:r>
    </w:p>
    <w:p w:rsidR="00017F13" w:rsidRPr="008A32D6" w:rsidRDefault="00017F13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</w:pPr>
      <w:r w:rsidRPr="00BC56EF">
        <w:rPr>
          <w:b/>
        </w:rPr>
        <w:t>предметные результаты</w:t>
      </w:r>
      <w:r w:rsidRPr="008A32D6">
        <w:t xml:space="preserve"> — освоенный обучающимися в ходе изучения</w:t>
      </w:r>
      <w:r w:rsidR="00BC56EF">
        <w:t xml:space="preserve"> </w:t>
      </w:r>
      <w:r w:rsidRPr="008A32D6">
        <w:t>учебных предметов опыт специфической для каждой предметной области</w:t>
      </w:r>
      <w:r w:rsidR="00BC56EF">
        <w:t xml:space="preserve"> </w:t>
      </w:r>
      <w:r w:rsidRPr="008A32D6">
        <w:t>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57289D" w:rsidRDefault="0057289D" w:rsidP="00F2239D">
      <w:pPr>
        <w:autoSpaceDE w:val="0"/>
        <w:autoSpaceDN w:val="0"/>
        <w:adjustRightInd w:val="0"/>
        <w:rPr>
          <w:b/>
        </w:rPr>
      </w:pP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rPr>
          <w:b/>
        </w:rPr>
        <w:t>Личностными результатами</w:t>
      </w:r>
      <w:r w:rsidRPr="008A32D6">
        <w:t xml:space="preserve"> программы внеурочной деятельности «Чемпион» </w:t>
      </w:r>
      <w:r w:rsidR="0057289D">
        <w:t xml:space="preserve">- </w:t>
      </w:r>
      <w:r w:rsidRPr="008A32D6">
        <w:t>является формирование следующих умений:</w:t>
      </w:r>
    </w:p>
    <w:p w:rsidR="00017F13" w:rsidRPr="008A32D6" w:rsidRDefault="00017F13" w:rsidP="00F2239D">
      <w:pPr>
        <w:autoSpaceDE w:val="0"/>
        <w:autoSpaceDN w:val="0"/>
        <w:adjustRightInd w:val="0"/>
      </w:pPr>
      <w:r>
        <w:t xml:space="preserve">- </w:t>
      </w:r>
      <w:r w:rsidRPr="008A32D6">
        <w:rPr>
          <w:b/>
          <w:bCs/>
          <w:iCs/>
        </w:rPr>
        <w:t xml:space="preserve">Определять </w:t>
      </w:r>
      <w:r w:rsidRPr="008A32D6">
        <w:t xml:space="preserve">и </w:t>
      </w:r>
      <w:r w:rsidRPr="008A32D6">
        <w:rPr>
          <w:b/>
          <w:bCs/>
          <w:iCs/>
        </w:rPr>
        <w:t>высказывать</w:t>
      </w:r>
      <w:r w:rsidRPr="008A32D6">
        <w:rPr>
          <w:b/>
          <w:bCs/>
          <w:i/>
          <w:iCs/>
        </w:rPr>
        <w:t xml:space="preserve"> </w:t>
      </w:r>
      <w:r w:rsidRPr="008A32D6">
        <w:t>под руководством учителя самые простые и</w:t>
      </w:r>
      <w:r>
        <w:t xml:space="preserve"> </w:t>
      </w:r>
      <w:r w:rsidRPr="008A32D6">
        <w:t>общие для всех людей правила поведения при сотрудничестве (этические</w:t>
      </w:r>
      <w:r>
        <w:t xml:space="preserve"> </w:t>
      </w:r>
      <w:r w:rsidRPr="008A32D6">
        <w:t>нормы);</w:t>
      </w:r>
    </w:p>
    <w:p w:rsidR="00017F13" w:rsidRPr="008A32D6" w:rsidRDefault="00017F13" w:rsidP="00F2239D">
      <w:pPr>
        <w:autoSpaceDE w:val="0"/>
        <w:autoSpaceDN w:val="0"/>
        <w:adjustRightInd w:val="0"/>
      </w:pPr>
      <w:r>
        <w:t xml:space="preserve">- </w:t>
      </w:r>
      <w:r w:rsidRPr="008A32D6">
        <w:t>В предложенных педагогом ситуациях общения и сотрудничества,</w:t>
      </w:r>
      <w:r>
        <w:t xml:space="preserve"> </w:t>
      </w:r>
      <w:r w:rsidRPr="008A32D6">
        <w:t xml:space="preserve">опираясь на общие для всех простые правила поведения, </w:t>
      </w:r>
      <w:r w:rsidRPr="008A32D6">
        <w:rPr>
          <w:b/>
          <w:bCs/>
          <w:iCs/>
        </w:rPr>
        <w:t>делать выбор,</w:t>
      </w:r>
      <w:r>
        <w:rPr>
          <w:b/>
          <w:bCs/>
          <w:iCs/>
        </w:rPr>
        <w:t xml:space="preserve"> </w:t>
      </w:r>
      <w:r w:rsidRPr="008A32D6">
        <w:t>при поддержке других участников группы и педагога, как поступить.</w:t>
      </w:r>
    </w:p>
    <w:p w:rsidR="0057289D" w:rsidRDefault="0057289D" w:rsidP="00F2239D">
      <w:pPr>
        <w:autoSpaceDE w:val="0"/>
        <w:autoSpaceDN w:val="0"/>
        <w:adjustRightInd w:val="0"/>
        <w:rPr>
          <w:b/>
        </w:rPr>
      </w:pPr>
    </w:p>
    <w:p w:rsidR="00017F13" w:rsidRPr="008A32D6" w:rsidRDefault="00264E30" w:rsidP="00F2239D">
      <w:pPr>
        <w:autoSpaceDE w:val="0"/>
        <w:autoSpaceDN w:val="0"/>
        <w:adjustRightInd w:val="0"/>
      </w:pPr>
      <w:proofErr w:type="spellStart"/>
      <w:r w:rsidRPr="003B575B">
        <w:rPr>
          <w:b/>
        </w:rPr>
        <w:t>Метапредметными</w:t>
      </w:r>
      <w:proofErr w:type="spellEnd"/>
      <w:r w:rsidR="00017F13" w:rsidRPr="003B575B">
        <w:rPr>
          <w:b/>
        </w:rPr>
        <w:t xml:space="preserve"> результатами</w:t>
      </w:r>
      <w:r w:rsidR="00017F13" w:rsidRPr="008A32D6">
        <w:t xml:space="preserve"> программы внеурочной деятельности</w:t>
      </w:r>
      <w:r w:rsidR="00017F13">
        <w:t xml:space="preserve"> </w:t>
      </w:r>
      <w:r w:rsidR="00017F13" w:rsidRPr="008A32D6">
        <w:t xml:space="preserve">– является </w:t>
      </w:r>
      <w:r w:rsidR="0057289D" w:rsidRPr="008A32D6">
        <w:t>формирование следующих</w:t>
      </w:r>
      <w:r w:rsidR="00017F13" w:rsidRPr="008A32D6">
        <w:t xml:space="preserve"> универсальных учебных действий (УУД):</w:t>
      </w:r>
    </w:p>
    <w:p w:rsidR="00017F13" w:rsidRPr="008A32D6" w:rsidRDefault="00017F13" w:rsidP="00F2239D">
      <w:pPr>
        <w:autoSpaceDE w:val="0"/>
        <w:autoSpaceDN w:val="0"/>
        <w:adjustRightInd w:val="0"/>
        <w:rPr>
          <w:b/>
          <w:bCs/>
          <w:iCs/>
        </w:rPr>
      </w:pPr>
      <w:r w:rsidRPr="008A32D6">
        <w:rPr>
          <w:b/>
          <w:bCs/>
          <w:iCs/>
        </w:rPr>
        <w:t>Регулятивные УУД:</w:t>
      </w:r>
    </w:p>
    <w:p w:rsidR="00017F13" w:rsidRPr="008A32D6" w:rsidRDefault="0057289D" w:rsidP="0057289D">
      <w:pPr>
        <w:pStyle w:val="a5"/>
        <w:autoSpaceDE w:val="0"/>
        <w:autoSpaceDN w:val="0"/>
        <w:adjustRightInd w:val="0"/>
        <w:ind w:left="0"/>
      </w:pPr>
      <w:r>
        <w:rPr>
          <w:b/>
          <w:bCs/>
          <w:iCs/>
        </w:rPr>
        <w:t xml:space="preserve">- </w:t>
      </w:r>
      <w:r w:rsidR="00017F13" w:rsidRPr="008A32D6">
        <w:rPr>
          <w:b/>
          <w:bCs/>
          <w:iCs/>
        </w:rPr>
        <w:t xml:space="preserve">Определять </w:t>
      </w:r>
      <w:r w:rsidR="00017F13" w:rsidRPr="008A32D6">
        <w:t xml:space="preserve">и </w:t>
      </w:r>
      <w:r w:rsidR="00017F13" w:rsidRPr="008A32D6">
        <w:rPr>
          <w:b/>
          <w:bCs/>
          <w:iCs/>
        </w:rPr>
        <w:t xml:space="preserve">формулировать </w:t>
      </w:r>
      <w:r w:rsidR="00017F13" w:rsidRPr="008A32D6">
        <w:t xml:space="preserve">цель деятельности на </w:t>
      </w:r>
      <w:r w:rsidRPr="008A32D6">
        <w:t>занятии с</w:t>
      </w:r>
      <w:r w:rsidR="00017F13" w:rsidRPr="008A32D6">
        <w:t xml:space="preserve"> помощью учителя.</w:t>
      </w:r>
    </w:p>
    <w:p w:rsidR="00017F13" w:rsidRPr="008A32D6" w:rsidRDefault="0057289D" w:rsidP="0057289D">
      <w:pPr>
        <w:pStyle w:val="a5"/>
        <w:autoSpaceDE w:val="0"/>
        <w:autoSpaceDN w:val="0"/>
        <w:adjustRightInd w:val="0"/>
        <w:ind w:left="0"/>
      </w:pPr>
      <w:r>
        <w:t xml:space="preserve">- </w:t>
      </w:r>
      <w:r w:rsidR="00017F13" w:rsidRPr="008A32D6">
        <w:t xml:space="preserve"> </w:t>
      </w:r>
      <w:r w:rsidR="00017F13" w:rsidRPr="008A32D6">
        <w:rPr>
          <w:b/>
          <w:bCs/>
          <w:iCs/>
        </w:rPr>
        <w:t xml:space="preserve">Проговаривать </w:t>
      </w:r>
      <w:r w:rsidR="00017F13" w:rsidRPr="008A32D6">
        <w:t>последовательность действий на занятиях.</w:t>
      </w:r>
    </w:p>
    <w:p w:rsidR="00017F13" w:rsidRPr="008A32D6" w:rsidRDefault="00017F13" w:rsidP="0057289D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57289D">
        <w:t xml:space="preserve">- </w:t>
      </w:r>
      <w:r w:rsidRPr="0057289D">
        <w:rPr>
          <w:b/>
        </w:rPr>
        <w:t xml:space="preserve">Учить </w:t>
      </w:r>
      <w:r w:rsidRPr="0057289D">
        <w:rPr>
          <w:b/>
          <w:bCs/>
          <w:iCs/>
        </w:rPr>
        <w:t xml:space="preserve">высказывать </w:t>
      </w:r>
      <w:r w:rsidRPr="008A32D6">
        <w:t>своё предположение (версию) на основе работы с</w:t>
      </w:r>
      <w:r w:rsidR="0057289D">
        <w:t xml:space="preserve"> </w:t>
      </w:r>
      <w:r w:rsidRPr="008A32D6">
        <w:t xml:space="preserve">иллюстрацией, учить </w:t>
      </w:r>
      <w:r w:rsidRPr="0057289D">
        <w:rPr>
          <w:b/>
          <w:bCs/>
          <w:iCs/>
        </w:rPr>
        <w:t xml:space="preserve">работать </w:t>
      </w:r>
      <w:r w:rsidRPr="008A32D6">
        <w:t>по предложенному учителем плану.</w:t>
      </w:r>
    </w:p>
    <w:p w:rsidR="00017F13" w:rsidRPr="008A32D6" w:rsidRDefault="00017F13" w:rsidP="0057289D">
      <w:pPr>
        <w:pStyle w:val="a5"/>
        <w:autoSpaceDE w:val="0"/>
        <w:autoSpaceDN w:val="0"/>
        <w:adjustRightInd w:val="0"/>
        <w:ind w:left="0"/>
      </w:pPr>
      <w:r w:rsidRPr="008A32D6">
        <w:t xml:space="preserve"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 </w:t>
      </w:r>
      <w:r w:rsidRPr="0057289D">
        <w:rPr>
          <w:b/>
          <w:bCs/>
          <w:iCs/>
        </w:rPr>
        <w:t>давать</w:t>
      </w:r>
      <w:r w:rsidR="0057289D" w:rsidRPr="0057289D">
        <w:rPr>
          <w:b/>
          <w:bCs/>
          <w:iCs/>
        </w:rPr>
        <w:t xml:space="preserve"> </w:t>
      </w:r>
      <w:r w:rsidRPr="008A32D6">
        <w:t xml:space="preserve">эмоциональную </w:t>
      </w:r>
      <w:r w:rsidRPr="0057289D">
        <w:rPr>
          <w:b/>
          <w:bCs/>
          <w:iCs/>
        </w:rPr>
        <w:t xml:space="preserve">оценку </w:t>
      </w:r>
      <w:r w:rsidRPr="008A32D6">
        <w:t>деятельности класса на занятиях.</w:t>
      </w:r>
    </w:p>
    <w:p w:rsidR="00017F13" w:rsidRPr="008A32D6" w:rsidRDefault="00017F13" w:rsidP="0057289D">
      <w:pPr>
        <w:pStyle w:val="a5"/>
        <w:autoSpaceDE w:val="0"/>
        <w:autoSpaceDN w:val="0"/>
        <w:adjustRightInd w:val="0"/>
        <w:ind w:left="0"/>
      </w:pPr>
      <w:r w:rsidRPr="008A32D6">
        <w:t>Средством формирования этих действий служит технология</w:t>
      </w:r>
      <w:r w:rsidR="0057289D">
        <w:t xml:space="preserve"> </w:t>
      </w:r>
      <w:r w:rsidRPr="008A32D6">
        <w:t>оценивания образовательных достижений (учебных успехов).</w:t>
      </w:r>
    </w:p>
    <w:p w:rsidR="00017F13" w:rsidRPr="008A32D6" w:rsidRDefault="00017F13" w:rsidP="00BC56EF">
      <w:pPr>
        <w:autoSpaceDE w:val="0"/>
        <w:autoSpaceDN w:val="0"/>
        <w:adjustRightInd w:val="0"/>
        <w:rPr>
          <w:b/>
          <w:bCs/>
          <w:iCs/>
        </w:rPr>
      </w:pPr>
      <w:r w:rsidRPr="008A32D6">
        <w:rPr>
          <w:b/>
          <w:bCs/>
          <w:iCs/>
        </w:rPr>
        <w:t>Познавательные УУД: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>Делать предварительный отбор источников информации:</w:t>
      </w:r>
      <w:r w:rsidR="00BC56EF">
        <w:t xml:space="preserve"> </w:t>
      </w:r>
      <w:r w:rsidRPr="008A32D6">
        <w:rPr>
          <w:b/>
          <w:bCs/>
          <w:iCs/>
        </w:rPr>
        <w:t xml:space="preserve">ориентироваться </w:t>
      </w:r>
      <w:r w:rsidRPr="008A32D6">
        <w:t>в учебнике (на развороте, в оглавлении, в словаре).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 xml:space="preserve">Добывать новые знания: </w:t>
      </w:r>
      <w:r w:rsidRPr="008A32D6">
        <w:rPr>
          <w:b/>
          <w:bCs/>
          <w:iCs/>
        </w:rPr>
        <w:t xml:space="preserve">находить ответы </w:t>
      </w:r>
      <w:r w:rsidRPr="008A32D6">
        <w:t>на вопросы, используя</w:t>
      </w:r>
      <w:r w:rsidR="00BC56EF">
        <w:t xml:space="preserve"> </w:t>
      </w:r>
      <w:r w:rsidRPr="008A32D6">
        <w:t>учебник</w:t>
      </w:r>
      <w:r w:rsidR="00BC56EF">
        <w:t xml:space="preserve"> и другие печатные издания</w:t>
      </w:r>
      <w:r w:rsidRPr="008A32D6">
        <w:t>, свой жизненный опыт и информацию, полученную на занятиях.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 xml:space="preserve">- </w:t>
      </w:r>
      <w:r w:rsidR="00017F13" w:rsidRPr="008A32D6">
        <w:t xml:space="preserve"> Перерабатывать полученную информацию: </w:t>
      </w:r>
      <w:r w:rsidR="00017F13" w:rsidRPr="008A32D6">
        <w:rPr>
          <w:b/>
          <w:bCs/>
          <w:iCs/>
        </w:rPr>
        <w:t xml:space="preserve">делать </w:t>
      </w:r>
      <w:r w:rsidR="00017F13" w:rsidRPr="008A32D6">
        <w:t>выводы в</w:t>
      </w:r>
      <w:r>
        <w:t xml:space="preserve"> </w:t>
      </w:r>
      <w:r w:rsidR="00017F13" w:rsidRPr="008A32D6">
        <w:t>результате совместной работы всего класса</w:t>
      </w:r>
      <w:r>
        <w:t>, группы</w:t>
      </w:r>
      <w:r w:rsidR="00017F13" w:rsidRPr="008A32D6">
        <w:t>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>Преобразовывать информацию из одной формы в другую: составлять</w:t>
      </w:r>
      <w:r w:rsidR="00BC56EF">
        <w:t xml:space="preserve"> </w:t>
      </w:r>
      <w:r w:rsidRPr="008A32D6">
        <w:t>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>Средством формирования этих действий служит учебный материал и</w:t>
      </w:r>
      <w:r w:rsidR="00BC56EF">
        <w:t xml:space="preserve"> </w:t>
      </w:r>
      <w:r w:rsidRPr="008A32D6">
        <w:t>задания учебника, ориентированные на линии развития средствами</w:t>
      </w:r>
      <w:r w:rsidR="00BC56EF">
        <w:t xml:space="preserve"> </w:t>
      </w:r>
      <w:r w:rsidRPr="008A32D6">
        <w:t>предмета.</w:t>
      </w:r>
    </w:p>
    <w:p w:rsidR="00017F13" w:rsidRPr="008A32D6" w:rsidRDefault="00017F13" w:rsidP="00BC56EF">
      <w:pPr>
        <w:autoSpaceDE w:val="0"/>
        <w:autoSpaceDN w:val="0"/>
        <w:adjustRightInd w:val="0"/>
        <w:rPr>
          <w:iCs/>
        </w:rPr>
      </w:pPr>
      <w:r w:rsidRPr="008A32D6">
        <w:rPr>
          <w:b/>
          <w:bCs/>
          <w:iCs/>
        </w:rPr>
        <w:lastRenderedPageBreak/>
        <w:t>Коммуникативные УУД</w:t>
      </w:r>
      <w:r w:rsidRPr="008A32D6">
        <w:rPr>
          <w:iCs/>
        </w:rPr>
        <w:t>: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</w:t>
      </w:r>
      <w:r w:rsidR="00017F13" w:rsidRPr="008A32D6">
        <w:rPr>
          <w:b/>
          <w:bCs/>
          <w:iCs/>
        </w:rPr>
        <w:t xml:space="preserve">Слушать </w:t>
      </w:r>
      <w:r w:rsidR="00017F13" w:rsidRPr="008A32D6">
        <w:t xml:space="preserve">и </w:t>
      </w:r>
      <w:r w:rsidR="00017F13" w:rsidRPr="008A32D6">
        <w:rPr>
          <w:b/>
          <w:bCs/>
          <w:iCs/>
        </w:rPr>
        <w:t xml:space="preserve">понимать </w:t>
      </w:r>
      <w:r w:rsidR="00017F13" w:rsidRPr="008A32D6">
        <w:t>речь других.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Средством формирования этих действий служит технология проблемного диалога (побуждающий и подводящий диалог).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Совместно договариваться о правилах общения и поведения в школе и</w:t>
      </w:r>
      <w:r>
        <w:t xml:space="preserve"> </w:t>
      </w:r>
      <w:r w:rsidR="00017F13" w:rsidRPr="008A32D6">
        <w:t>следовать им.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Учиться выполнять различные роли в группе (лидера, исполнителя, критика).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017F13" w:rsidRPr="008A32D6" w:rsidRDefault="00017F13" w:rsidP="00F2239D">
      <w:pPr>
        <w:autoSpaceDE w:val="0"/>
        <w:autoSpaceDN w:val="0"/>
        <w:adjustRightInd w:val="0"/>
        <w:rPr>
          <w:b/>
          <w:bCs/>
          <w:iCs/>
        </w:rPr>
      </w:pPr>
      <w:r w:rsidRPr="008A32D6">
        <w:rPr>
          <w:b/>
          <w:bCs/>
          <w:iCs/>
        </w:rPr>
        <w:t>Оздоровительные результаты программы внеурочной деятельности:</w:t>
      </w:r>
    </w:p>
    <w:p w:rsidR="00017F13" w:rsidRPr="008A32D6" w:rsidRDefault="00017F13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017F13" w:rsidRPr="008A32D6" w:rsidRDefault="00017F13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>социальная адаптация детей, расширение сферы общения, приобретение</w:t>
      </w:r>
    </w:p>
    <w:p w:rsidR="00017F13" w:rsidRPr="008A32D6" w:rsidRDefault="00017F13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>опыта взаимодействия с окружающим миром.</w:t>
      </w:r>
    </w:p>
    <w:p w:rsidR="00017F13" w:rsidRPr="008A32D6" w:rsidRDefault="00017F13" w:rsidP="00BC56EF">
      <w:pPr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 xml:space="preserve">Первостепенным результатом реализации программы внеурочной деятельности будет сознательное отношение учащихся к собственному здоровью во всем его проявлениях. </w:t>
      </w:r>
    </w:p>
    <w:p w:rsidR="00FD4618" w:rsidRDefault="00FD4618" w:rsidP="00F2239D">
      <w:pPr>
        <w:autoSpaceDE w:val="0"/>
        <w:autoSpaceDN w:val="0"/>
        <w:adjustRightInd w:val="0"/>
      </w:pPr>
    </w:p>
    <w:p w:rsidR="00FD4618" w:rsidRDefault="00FD4618" w:rsidP="00FD4618">
      <w:pPr>
        <w:autoSpaceDE w:val="0"/>
        <w:autoSpaceDN w:val="0"/>
        <w:adjustRightInd w:val="0"/>
      </w:pPr>
      <w:r w:rsidRPr="00FD4618">
        <w:t>Во исполнение Указа Президента Российской Федерации от 24 марта 2014 г. N 172 "О Всероссийском физкультурно-спортивном комплексе "Готов к труду и обороне" (ГТО)"</w:t>
      </w:r>
      <w:r>
        <w:t>;</w:t>
      </w:r>
      <w:r w:rsidRPr="00FD4618">
        <w:t xml:space="preserve"> </w:t>
      </w:r>
      <w:r>
        <w:t>Постановления Правительства Российской Федерации от 11 июня 2014 г. N 540 О ВСЕРОССИЙСКОМ ФИЗКУЛЬТУРНО-СПОРТИВНОМ КОМПЛЕКСЕ</w:t>
      </w:r>
    </w:p>
    <w:p w:rsidR="00FD4618" w:rsidRDefault="00FD4618" w:rsidP="00FD4618">
      <w:pPr>
        <w:autoSpaceDE w:val="0"/>
        <w:autoSpaceDN w:val="0"/>
        <w:adjustRightInd w:val="0"/>
      </w:pPr>
      <w:r>
        <w:t xml:space="preserve">"ГОТОВ К ТРУДУ И ОБОРОНЕ" (ГТО); Распоряжения Губернатора Свердловской области от 21 июля 2014 г. N 188-РГ "О поэтапном внедрении Всероссийского физкультурно-спортивного комплекса "Готов к труду и обороне" (ГТО) в Свердловской области" и согласно плану мероприятий по реализации ВФСК ГТО в МАОУ СОШ № 4, пр. </w:t>
      </w:r>
      <w:r w:rsidRPr="00FD4618">
        <w:t xml:space="preserve"> </w:t>
      </w:r>
      <w:r>
        <w:t xml:space="preserve">№ 50-1/ОД от 22.09 2014 г, в программу курса внеурочной деятельности «Чемпион» с целью </w:t>
      </w:r>
      <w:r w:rsidRPr="00FD4618">
        <w:t>эффективной подготовк</w:t>
      </w:r>
      <w:r>
        <w:t>и</w:t>
      </w:r>
      <w:r w:rsidRPr="00FD4618">
        <w:t xml:space="preserve"> и результативной сдаче норм ВФСК ГТО </w:t>
      </w:r>
      <w:r>
        <w:t xml:space="preserve">включены комплексы ОРУ и ОФП. </w:t>
      </w:r>
    </w:p>
    <w:p w:rsidR="00F20295" w:rsidRDefault="00F20295" w:rsidP="00F20295">
      <w:pPr>
        <w:pStyle w:val="1"/>
        <w:jc w:val="left"/>
        <w:rPr>
          <w:b/>
        </w:rPr>
      </w:pPr>
    </w:p>
    <w:p w:rsidR="00F20295" w:rsidRDefault="00F20295" w:rsidP="00F20295">
      <w:pPr>
        <w:pStyle w:val="1"/>
        <w:ind w:firstLine="132"/>
        <w:jc w:val="left"/>
        <w:rPr>
          <w:b/>
        </w:rPr>
      </w:pPr>
      <w:r>
        <w:rPr>
          <w:b/>
        </w:rPr>
        <w:t xml:space="preserve">Виды испытаний (тесты) и нормы I </w:t>
      </w:r>
      <w:proofErr w:type="gramStart"/>
      <w:r>
        <w:rPr>
          <w:b/>
        </w:rPr>
        <w:t>СТУПЕНЬ  (</w:t>
      </w:r>
      <w:proofErr w:type="gramEnd"/>
      <w:r>
        <w:rPr>
          <w:b/>
        </w:rPr>
        <w:t xml:space="preserve">1 - 2 классов, 6 - 8 лет) </w:t>
      </w:r>
    </w:p>
    <w:p w:rsidR="00F20295" w:rsidRPr="00F20295" w:rsidRDefault="00F20295" w:rsidP="00F20295"/>
    <w:tbl>
      <w:tblPr>
        <w:tblW w:w="11341" w:type="dxa"/>
        <w:tblInd w:w="-837" w:type="dxa"/>
        <w:tblLayout w:type="fixed"/>
        <w:tblCellMar>
          <w:top w:w="2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1560"/>
        <w:gridCol w:w="1417"/>
        <w:gridCol w:w="1418"/>
        <w:gridCol w:w="1417"/>
        <w:gridCol w:w="1276"/>
      </w:tblGrid>
      <w:tr w:rsidR="00271A04" w:rsidTr="00271A04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13" w:line="256" w:lineRule="auto"/>
              <w:ind w:left="142"/>
              <w:rPr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 </w:t>
            </w:r>
            <w:r w:rsidRPr="00271A04">
              <w:rPr>
                <w:szCs w:val="22"/>
              </w:rPr>
              <w:t xml:space="preserve">№ </w:t>
            </w:r>
          </w:p>
          <w:p w:rsidR="00F20295" w:rsidRPr="00271A04" w:rsidRDefault="00F20295" w:rsidP="00271A04">
            <w:pPr>
              <w:spacing w:line="256" w:lineRule="auto"/>
              <w:ind w:left="9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3" w:line="273" w:lineRule="auto"/>
              <w:ind w:left="3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Виды испытаний </w:t>
            </w:r>
          </w:p>
          <w:p w:rsidR="00F20295" w:rsidRPr="00271A04" w:rsidRDefault="00F20295" w:rsidP="00271A04">
            <w:pPr>
              <w:spacing w:line="256" w:lineRule="auto"/>
              <w:ind w:right="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(тесты)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Мальчики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Девочки </w:t>
            </w:r>
          </w:p>
        </w:tc>
      </w:tr>
      <w:tr w:rsidR="00271A04" w:rsidTr="00271A04">
        <w:trPr>
          <w:trHeight w:val="4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95" w:rsidRPr="00271A04" w:rsidRDefault="00F20295" w:rsidP="00F2029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95" w:rsidRPr="00271A04" w:rsidRDefault="00F20295" w:rsidP="00F202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430" w:hanging="33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Бронзовый       Серебряный      Золотой                              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429" w:hanging="338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Бронзовый    </w:t>
            </w:r>
            <w:proofErr w:type="gramStart"/>
            <w:r w:rsidRPr="00271A04">
              <w:rPr>
                <w:szCs w:val="22"/>
              </w:rPr>
              <w:t>Серебряный  Золотой</w:t>
            </w:r>
            <w:proofErr w:type="gramEnd"/>
            <w:r w:rsidRPr="00271A04">
              <w:rPr>
                <w:szCs w:val="22"/>
              </w:rPr>
              <w:t xml:space="preserve">                                     </w:t>
            </w:r>
          </w:p>
        </w:tc>
      </w:tr>
      <w:tr w:rsidR="00F20295" w:rsidTr="00271A04">
        <w:trPr>
          <w:trHeight w:val="305"/>
        </w:trPr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Обязательные испытания (тесты) </w:t>
            </w:r>
          </w:p>
        </w:tc>
      </w:tr>
      <w:tr w:rsidR="00271A04" w:rsidTr="00271A04">
        <w:trPr>
          <w:trHeight w:val="6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41"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Челночный бег  </w:t>
            </w:r>
          </w:p>
          <w:p w:rsidR="00F20295" w:rsidRPr="00271A04" w:rsidRDefault="00F20295" w:rsidP="00271A04">
            <w:pPr>
              <w:spacing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3х10 м (сек.)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10,1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9,2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10,7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9,7 </w:t>
            </w:r>
          </w:p>
        </w:tc>
      </w:tr>
      <w:tr w:rsidR="00271A04" w:rsidTr="00271A04">
        <w:trPr>
          <w:trHeight w:val="3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95" w:rsidRPr="00271A04" w:rsidRDefault="00F20295" w:rsidP="00F2029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или бег на 30 м (сек.)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6,9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6,7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5,9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7,2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6,2 </w:t>
            </w:r>
          </w:p>
        </w:tc>
      </w:tr>
      <w:tr w:rsidR="00271A04" w:rsidTr="00271A04">
        <w:trPr>
          <w:trHeight w:val="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40" w:line="237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Смешанное передвижение </w:t>
            </w:r>
          </w:p>
          <w:p w:rsidR="00F20295" w:rsidRPr="00271A04" w:rsidRDefault="00F20295" w:rsidP="00271A04">
            <w:pPr>
              <w:spacing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(1 </w:t>
            </w:r>
            <w:proofErr w:type="gramStart"/>
            <w:r w:rsidRPr="00271A04">
              <w:rPr>
                <w:b/>
                <w:sz w:val="22"/>
                <w:szCs w:val="22"/>
              </w:rPr>
              <w:t xml:space="preserve">км) 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left="176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1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right="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74" w:right="1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left="175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1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1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74" w:right="1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времени </w:t>
            </w:r>
          </w:p>
        </w:tc>
      </w:tr>
      <w:tr w:rsidR="00271A04" w:rsidTr="00271A04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Прыжок в длину с места толчком двумя ногами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135 </w:t>
            </w:r>
          </w:p>
        </w:tc>
      </w:tr>
      <w:tr w:rsidR="00271A04" w:rsidTr="00271A04">
        <w:trPr>
          <w:trHeight w:val="11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42" w:line="237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F20295" w:rsidRPr="00271A04" w:rsidRDefault="00F20295" w:rsidP="00271A04">
            <w:pPr>
              <w:spacing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(кол-во </w:t>
            </w:r>
            <w:proofErr w:type="gramStart"/>
            <w:r w:rsidRPr="00271A04">
              <w:rPr>
                <w:b/>
                <w:sz w:val="22"/>
                <w:szCs w:val="22"/>
              </w:rPr>
              <w:t xml:space="preserve">раз) 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6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</w:tr>
      <w:tr w:rsidR="00271A04" w:rsidTr="00271A04">
        <w:trPr>
          <w:trHeight w:val="12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95" w:rsidRPr="00271A04" w:rsidRDefault="00F20295" w:rsidP="00F2029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1" w:right="90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или подтягивание из виса лежа на низкой перекладине (кол-во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9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9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552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11 </w:t>
            </w:r>
          </w:p>
        </w:tc>
      </w:tr>
      <w:tr w:rsidR="00271A04" w:rsidTr="00271A04">
        <w:trPr>
          <w:trHeight w:val="1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1" w:right="62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Сгибание и разгибание рук в упоре лежа на </w:t>
            </w:r>
            <w:proofErr w:type="gramStart"/>
            <w:r w:rsidRPr="00271A04">
              <w:rPr>
                <w:b/>
                <w:sz w:val="22"/>
                <w:szCs w:val="22"/>
              </w:rPr>
              <w:t>полу  (</w:t>
            </w:r>
            <w:proofErr w:type="gramEnd"/>
            <w:r w:rsidRPr="00271A04">
              <w:rPr>
                <w:b/>
                <w:sz w:val="22"/>
                <w:szCs w:val="22"/>
              </w:rPr>
              <w:t xml:space="preserve">кол-во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11 </w:t>
            </w:r>
          </w:p>
        </w:tc>
      </w:tr>
      <w:tr w:rsidR="00271A04" w:rsidTr="00271A04">
        <w:trPr>
          <w:trHeight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" w:line="235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Наклон вперед из положения </w:t>
            </w:r>
          </w:p>
          <w:p w:rsidR="00F20295" w:rsidRPr="00271A04" w:rsidRDefault="00F20295" w:rsidP="00271A04">
            <w:pPr>
              <w:spacing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стоя с </w:t>
            </w:r>
          </w:p>
          <w:p w:rsidR="00F20295" w:rsidRPr="00271A04" w:rsidRDefault="00F20295" w:rsidP="00271A04">
            <w:pPr>
              <w:spacing w:line="256" w:lineRule="auto"/>
              <w:ind w:left="91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прямыми ногами на полу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136" w:hanging="13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Достать пол пальцами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08" w:hanging="13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Достать пол пальцами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firstLine="86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Достать пол ладонями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136" w:hanging="13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Достать пол пальцами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07" w:hanging="13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Достать пол пальцами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firstLine="86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Достать пол ладонями </w:t>
            </w:r>
          </w:p>
        </w:tc>
      </w:tr>
      <w:tr w:rsidR="00F20295" w:rsidTr="00271A04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94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Испытания (тесты) по выбору </w:t>
            </w:r>
          </w:p>
        </w:tc>
      </w:tr>
      <w:tr w:rsidR="00271A04" w:rsidTr="00271A0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Метание теннисного мяча в </w:t>
            </w:r>
            <w:proofErr w:type="gramStart"/>
            <w:r w:rsidRPr="00271A04">
              <w:rPr>
                <w:b/>
                <w:sz w:val="22"/>
                <w:szCs w:val="22"/>
              </w:rPr>
              <w:t>цель  (</w:t>
            </w:r>
            <w:proofErr w:type="gramEnd"/>
            <w:r w:rsidRPr="00271A04">
              <w:rPr>
                <w:b/>
                <w:sz w:val="22"/>
                <w:szCs w:val="22"/>
              </w:rPr>
              <w:t xml:space="preserve">кол-во попаданий)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6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 </w:t>
            </w:r>
          </w:p>
        </w:tc>
      </w:tr>
      <w:tr w:rsidR="00271A04" w:rsidTr="00271A04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68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Бег на лыжах на 1 </w:t>
            </w:r>
            <w:proofErr w:type="gramStart"/>
            <w:r w:rsidRPr="00271A04">
              <w:rPr>
                <w:b/>
                <w:sz w:val="22"/>
                <w:szCs w:val="22"/>
              </w:rPr>
              <w:t>км  (</w:t>
            </w:r>
            <w:proofErr w:type="gramEnd"/>
            <w:r w:rsidRPr="00271A04">
              <w:rPr>
                <w:b/>
                <w:sz w:val="22"/>
                <w:szCs w:val="22"/>
              </w:rPr>
              <w:t xml:space="preserve">мин., 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6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6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8.30 </w:t>
            </w:r>
          </w:p>
        </w:tc>
      </w:tr>
      <w:tr w:rsidR="00271A04" w:rsidTr="00271A04">
        <w:trPr>
          <w:trHeight w:val="6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95" w:rsidRPr="00271A04" w:rsidRDefault="00F20295" w:rsidP="00F2029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или на 2 км  </w:t>
            </w:r>
          </w:p>
          <w:p w:rsidR="00F20295" w:rsidRPr="00271A04" w:rsidRDefault="00F20295" w:rsidP="00271A04">
            <w:pPr>
              <w:spacing w:line="256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18" w:line="256" w:lineRule="auto"/>
              <w:ind w:left="85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6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18"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18" w:line="256" w:lineRule="auto"/>
              <w:ind w:left="8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6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18"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6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времени </w:t>
            </w:r>
          </w:p>
        </w:tc>
      </w:tr>
      <w:tr w:rsidR="00271A04" w:rsidTr="00271A04">
        <w:trPr>
          <w:trHeight w:val="9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95" w:rsidRPr="00271A04" w:rsidRDefault="00F20295" w:rsidP="00F2029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или кросс на  </w:t>
            </w:r>
          </w:p>
          <w:p w:rsidR="00F20295" w:rsidRPr="00271A04" w:rsidRDefault="00F20295" w:rsidP="00271A04">
            <w:pPr>
              <w:spacing w:line="256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1 км по пересеченной местности*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left="85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6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left="8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6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0"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6" w:lineRule="auto"/>
              <w:ind w:right="6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времени </w:t>
            </w:r>
          </w:p>
        </w:tc>
      </w:tr>
      <w:tr w:rsidR="00271A04" w:rsidTr="00271A04">
        <w:trPr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Плавание без учета времени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6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15 </w:t>
            </w:r>
          </w:p>
        </w:tc>
      </w:tr>
      <w:tr w:rsidR="00271A04" w:rsidTr="00271A04">
        <w:trPr>
          <w:trHeight w:val="85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" w:right="13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Кол-во видов испытаний (тестов) в возрастной группе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6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</w:tr>
      <w:tr w:rsidR="00271A04" w:rsidTr="00271A04">
        <w:trPr>
          <w:trHeight w:val="126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2" w:line="235" w:lineRule="auto"/>
              <w:ind w:left="2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Кол-во видов испытаний (тестов), </w:t>
            </w:r>
          </w:p>
          <w:p w:rsidR="00F20295" w:rsidRPr="00271A04" w:rsidRDefault="00F20295" w:rsidP="00271A04">
            <w:pPr>
              <w:spacing w:line="256" w:lineRule="auto"/>
              <w:ind w:left="2" w:right="32"/>
              <w:rPr>
                <w:b/>
                <w:sz w:val="22"/>
                <w:szCs w:val="22"/>
              </w:rPr>
            </w:pPr>
            <w:r w:rsidRPr="00271A04">
              <w:rPr>
                <w:b/>
                <w:sz w:val="22"/>
                <w:szCs w:val="22"/>
              </w:rPr>
              <w:t xml:space="preserve">которые необходимо выполнить для получения знака отличия Комплекса**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6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58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 </w:t>
            </w:r>
          </w:p>
        </w:tc>
      </w:tr>
    </w:tbl>
    <w:p w:rsidR="00F20295" w:rsidRDefault="00F20295" w:rsidP="00F20295">
      <w:pPr>
        <w:ind w:left="-5" w:right="389"/>
      </w:pPr>
    </w:p>
    <w:p w:rsidR="00F20295" w:rsidRDefault="00F20295" w:rsidP="00F20295">
      <w:pPr>
        <w:ind w:left="-5" w:right="389"/>
      </w:pPr>
      <w:r>
        <w:t xml:space="preserve">*Для бесснежных районов страны. </w:t>
      </w:r>
    </w:p>
    <w:p w:rsidR="00F20295" w:rsidRDefault="00F20295" w:rsidP="00F20295">
      <w:pPr>
        <w:ind w:left="-5" w:right="389"/>
      </w:pPr>
      <w:r>
        <w:t xml:space="preserve">**При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F20295" w:rsidRDefault="00F20295" w:rsidP="00F20295">
      <w:pPr>
        <w:spacing w:after="21" w:line="256" w:lineRule="auto"/>
      </w:pPr>
      <w:r>
        <w:rPr>
          <w:b/>
        </w:rPr>
        <w:t xml:space="preserve"> 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стандартом. </w:t>
      </w:r>
    </w:p>
    <w:p w:rsidR="00F20295" w:rsidRDefault="00F20295" w:rsidP="00F20295">
      <w:pPr>
        <w:spacing w:line="256" w:lineRule="auto"/>
        <w:ind w:left="360"/>
      </w:pPr>
      <w:r>
        <w:t xml:space="preserve"> </w:t>
      </w:r>
    </w:p>
    <w:p w:rsidR="00F20295" w:rsidRDefault="00F20295" w:rsidP="00F20295">
      <w:pPr>
        <w:numPr>
          <w:ilvl w:val="0"/>
          <w:numId w:val="36"/>
        </w:numPr>
        <w:spacing w:line="256" w:lineRule="auto"/>
        <w:ind w:firstLine="720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10 часов) </w:t>
      </w:r>
    </w:p>
    <w:tbl>
      <w:tblPr>
        <w:tblW w:w="10209" w:type="dxa"/>
        <w:tblInd w:w="-427" w:type="dxa"/>
        <w:tblCellMar>
          <w:top w:w="7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746"/>
        <w:gridCol w:w="7266"/>
        <w:gridCol w:w="2197"/>
      </w:tblGrid>
      <w:tr w:rsidR="00F20295" w:rsidTr="00271A04">
        <w:trPr>
          <w:trHeight w:val="5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after="16" w:line="256" w:lineRule="auto"/>
              <w:ind w:left="151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№ </w:t>
            </w:r>
          </w:p>
          <w:p w:rsidR="00F20295" w:rsidRPr="00271A04" w:rsidRDefault="00F20295" w:rsidP="00271A04">
            <w:pPr>
              <w:spacing w:line="256" w:lineRule="auto"/>
              <w:ind w:right="2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п/п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295" w:rsidRPr="00271A04" w:rsidRDefault="00F20295" w:rsidP="00271A04">
            <w:pPr>
              <w:spacing w:line="256" w:lineRule="auto"/>
              <w:ind w:right="26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Виды двигательной активности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1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Временной объем в неделю, мин.  </w:t>
            </w:r>
          </w:p>
        </w:tc>
      </w:tr>
      <w:tr w:rsidR="00F20295" w:rsidTr="00271A04">
        <w:trPr>
          <w:trHeight w:val="2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Утренняя гимнастика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Не менее 70  </w:t>
            </w:r>
          </w:p>
        </w:tc>
      </w:tr>
      <w:tr w:rsidR="00F20295" w:rsidTr="00271A04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120  </w:t>
            </w:r>
          </w:p>
        </w:tc>
      </w:tr>
      <w:tr w:rsidR="00F20295" w:rsidTr="00271A04">
        <w:trPr>
          <w:trHeight w:val="5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Виды двигательной активности в процессе учебного дня (динамические паузы, физкультминутки и т. д.)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150  </w:t>
            </w:r>
          </w:p>
        </w:tc>
      </w:tr>
      <w:tr w:rsidR="00F20295" w:rsidTr="00271A04">
        <w:trPr>
          <w:trHeight w:val="83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lastRenderedPageBreak/>
              <w:t xml:space="preserve">4.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1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Не менее 120  </w:t>
            </w:r>
          </w:p>
        </w:tc>
      </w:tr>
      <w:tr w:rsidR="00F20295" w:rsidTr="00271A04">
        <w:trPr>
          <w:trHeight w:val="83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Самостоятельные занятия физической культурой  </w:t>
            </w:r>
          </w:p>
          <w:p w:rsidR="00F20295" w:rsidRPr="00271A04" w:rsidRDefault="00F20295" w:rsidP="00271A04">
            <w:pPr>
              <w:spacing w:line="256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(с участием родителей), в том числе подвижными играми и другими видами двигательной активности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right="2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Не менее 160  </w:t>
            </w:r>
          </w:p>
        </w:tc>
      </w:tr>
      <w:tr w:rsidR="00F20295" w:rsidTr="00271A04">
        <w:trPr>
          <w:trHeight w:val="286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295" w:rsidRPr="00271A04" w:rsidRDefault="00F20295" w:rsidP="00271A04">
            <w:pPr>
              <w:spacing w:line="256" w:lineRule="auto"/>
              <w:ind w:left="2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 каникулярное время ежедневный двигательный режим должен составлять не менее 3 часов </w:t>
            </w:r>
          </w:p>
        </w:tc>
      </w:tr>
    </w:tbl>
    <w:p w:rsidR="00F20295" w:rsidRDefault="00F20295" w:rsidP="00F20295"/>
    <w:p w:rsidR="00F20295" w:rsidRPr="00F20295" w:rsidRDefault="00F20295" w:rsidP="00F20295">
      <w:pPr>
        <w:spacing w:line="259" w:lineRule="auto"/>
        <w:ind w:left="715"/>
        <w:jc w:val="both"/>
        <w:rPr>
          <w:sz w:val="28"/>
          <w:szCs w:val="28"/>
        </w:rPr>
      </w:pPr>
      <w:r w:rsidRPr="00F20295">
        <w:rPr>
          <w:b/>
          <w:sz w:val="28"/>
          <w:szCs w:val="28"/>
        </w:rPr>
        <w:t xml:space="preserve">Виды испытаний (тесты) и нормы   II </w:t>
      </w:r>
      <w:proofErr w:type="gramStart"/>
      <w:r w:rsidRPr="00F20295">
        <w:rPr>
          <w:b/>
          <w:sz w:val="28"/>
          <w:szCs w:val="28"/>
        </w:rPr>
        <w:t>СТУПЕНЬ  3</w:t>
      </w:r>
      <w:proofErr w:type="gramEnd"/>
      <w:r w:rsidRPr="00F20295">
        <w:rPr>
          <w:b/>
          <w:sz w:val="28"/>
          <w:szCs w:val="28"/>
        </w:rPr>
        <w:t xml:space="preserve"> - 4 класс 9 - 10 лет</w:t>
      </w:r>
    </w:p>
    <w:tbl>
      <w:tblPr>
        <w:tblW w:w="11341" w:type="dxa"/>
        <w:tblInd w:w="-690" w:type="dxa"/>
        <w:tblLayout w:type="fixed"/>
        <w:tblCellMar>
          <w:top w:w="7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1559"/>
        <w:gridCol w:w="1276"/>
        <w:gridCol w:w="1417"/>
        <w:gridCol w:w="1418"/>
        <w:gridCol w:w="1276"/>
      </w:tblGrid>
      <w:tr w:rsidR="00271A04" w:rsidTr="00271A04">
        <w:trPr>
          <w:trHeight w:val="40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" w:line="259" w:lineRule="auto"/>
              <w:ind w:left="137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№ </w:t>
            </w:r>
          </w:p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77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    Виды испытаний</w:t>
            </w:r>
          </w:p>
          <w:p w:rsidR="00F20295" w:rsidRPr="00271A04" w:rsidRDefault="00F20295" w:rsidP="00271A04">
            <w:pPr>
              <w:spacing w:line="259" w:lineRule="auto"/>
              <w:ind w:right="7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(тесты)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6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Мальчики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525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Девочки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271A04" w:rsidTr="00271A04">
        <w:trPr>
          <w:trHeight w:val="52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95" w:rsidRPr="00271A04" w:rsidRDefault="00F20295" w:rsidP="00271A04">
            <w:pPr>
              <w:tabs>
                <w:tab w:val="left" w:pos="255"/>
                <w:tab w:val="center" w:pos="4688"/>
              </w:tabs>
              <w:spacing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  Бронзовый </w:t>
            </w:r>
            <w:r w:rsidRPr="00271A04">
              <w:rPr>
                <w:sz w:val="22"/>
                <w:szCs w:val="22"/>
              </w:rPr>
              <w:t xml:space="preserve">   </w:t>
            </w:r>
            <w:r w:rsidRPr="00271A04">
              <w:rPr>
                <w:szCs w:val="22"/>
              </w:rPr>
              <w:t xml:space="preserve">Серебряный </w:t>
            </w:r>
            <w:r w:rsidRPr="00271A04">
              <w:rPr>
                <w:sz w:val="22"/>
                <w:szCs w:val="22"/>
              </w:rPr>
              <w:t xml:space="preserve">   </w:t>
            </w:r>
            <w:r w:rsidRPr="00271A04">
              <w:rPr>
                <w:szCs w:val="22"/>
              </w:rPr>
              <w:t xml:space="preserve">Золотой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59"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  Бронзовый     Серебряный     Золотой</w:t>
            </w:r>
          </w:p>
        </w:tc>
      </w:tr>
      <w:tr w:rsidR="00F20295" w:rsidTr="00271A04">
        <w:trPr>
          <w:trHeight w:val="407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295" w:rsidRPr="00271A04" w:rsidRDefault="00F20295" w:rsidP="00F20295">
            <w:pPr>
              <w:rPr>
                <w:szCs w:val="22"/>
              </w:rPr>
            </w:pPr>
            <w:r w:rsidRPr="00271A04">
              <w:rPr>
                <w:sz w:val="22"/>
                <w:szCs w:val="22"/>
              </w:rPr>
              <w:t>Обязательные испытания (тесты)</w:t>
            </w:r>
          </w:p>
        </w:tc>
      </w:tr>
      <w:tr w:rsidR="00271A04" w:rsidTr="00271A04">
        <w:trPr>
          <w:trHeight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Бег на 60 </w:t>
            </w:r>
            <w:proofErr w:type="gramStart"/>
            <w:r w:rsidRPr="00271A04">
              <w:rPr>
                <w:b/>
                <w:szCs w:val="22"/>
              </w:rPr>
              <w:t>м  (</w:t>
            </w:r>
            <w:proofErr w:type="gramEnd"/>
            <w:r w:rsidRPr="00271A04">
              <w:rPr>
                <w:b/>
                <w:szCs w:val="22"/>
              </w:rPr>
              <w:t xml:space="preserve">сек.)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11,6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10,5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12,9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12,3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11,0 </w:t>
            </w:r>
          </w:p>
        </w:tc>
      </w:tr>
      <w:tr w:rsidR="00271A04" w:rsidTr="00271A04">
        <w:trPr>
          <w:trHeight w:val="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8" w:line="259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>Бег на 1 км (мин., сек.)</w:t>
            </w:r>
            <w:r w:rsidRPr="00271A04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7.10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6.50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6.00 </w:t>
            </w:r>
          </w:p>
        </w:tc>
      </w:tr>
      <w:tr w:rsidR="00271A04" w:rsidTr="00271A04">
        <w:trPr>
          <w:trHeight w:val="6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406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Прыжок в длину с разбега (см)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190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260 </w:t>
            </w:r>
          </w:p>
        </w:tc>
      </w:tr>
      <w:tr w:rsidR="00271A04" w:rsidTr="00271A04">
        <w:trPr>
          <w:trHeight w:val="96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42" w:line="238" w:lineRule="auto"/>
              <w:ind w:right="109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или прыжок в длину с места толчком двумя ногами (см)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160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150 </w:t>
            </w:r>
          </w:p>
        </w:tc>
      </w:tr>
      <w:tr w:rsidR="00271A04" w:rsidTr="00271A04">
        <w:trPr>
          <w:trHeight w:val="9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Подтягивание из виса на высокой </w:t>
            </w:r>
            <w:proofErr w:type="gramStart"/>
            <w:r w:rsidRPr="00271A04">
              <w:rPr>
                <w:b/>
                <w:szCs w:val="22"/>
              </w:rPr>
              <w:t>перекладине  (</w:t>
            </w:r>
            <w:proofErr w:type="gramEnd"/>
            <w:r w:rsidRPr="00271A04">
              <w:rPr>
                <w:b/>
                <w:szCs w:val="22"/>
              </w:rPr>
              <w:t xml:space="preserve">кол-во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</w:tr>
      <w:tr w:rsidR="00271A04" w:rsidTr="00271A04">
        <w:trPr>
          <w:trHeight w:val="96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46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или подтягивание из виса лежа на низкой </w:t>
            </w:r>
            <w:proofErr w:type="gramStart"/>
            <w:r w:rsidRPr="00271A04">
              <w:rPr>
                <w:b/>
                <w:szCs w:val="22"/>
              </w:rPr>
              <w:t>перекладине  (</w:t>
            </w:r>
            <w:proofErr w:type="gramEnd"/>
            <w:r w:rsidRPr="00271A04">
              <w:rPr>
                <w:b/>
                <w:szCs w:val="22"/>
              </w:rPr>
              <w:t xml:space="preserve">кол-во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69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15 </w:t>
            </w:r>
          </w:p>
        </w:tc>
      </w:tr>
      <w:tr w:rsidR="00271A04" w:rsidTr="00271A04">
        <w:trPr>
          <w:trHeight w:val="9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294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Сгибание и разгибание рук в упоре лежа на полу (кол-во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12 </w:t>
            </w:r>
          </w:p>
        </w:tc>
      </w:tr>
      <w:tr w:rsidR="00271A04" w:rsidTr="00271A04">
        <w:trPr>
          <w:trHeight w:val="8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" w:line="236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>Наклон вперед из положения стоя с прямыми ногами на полу</w:t>
            </w:r>
            <w:r w:rsidRPr="00271A04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34" w:hanging="134"/>
              <w:jc w:val="center"/>
              <w:rPr>
                <w:szCs w:val="22"/>
              </w:rPr>
            </w:pPr>
            <w:r w:rsidRPr="00271A04">
              <w:rPr>
                <w:szCs w:val="22"/>
              </w:rPr>
              <w:t>Достать</w:t>
            </w:r>
          </w:p>
          <w:p w:rsidR="00F20295" w:rsidRPr="00271A04" w:rsidRDefault="00F20295" w:rsidP="00271A04">
            <w:pPr>
              <w:spacing w:line="259" w:lineRule="auto"/>
              <w:ind w:left="134" w:hanging="134"/>
              <w:jc w:val="center"/>
              <w:rPr>
                <w:szCs w:val="22"/>
              </w:rPr>
            </w:pPr>
            <w:r w:rsidRPr="00271A04">
              <w:rPr>
                <w:szCs w:val="22"/>
              </w:rPr>
              <w:t>Пол</w:t>
            </w:r>
          </w:p>
          <w:p w:rsidR="00F20295" w:rsidRPr="00271A04" w:rsidRDefault="00F20295" w:rsidP="00271A04">
            <w:pPr>
              <w:spacing w:line="259" w:lineRule="auto"/>
              <w:ind w:left="134" w:hanging="13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пальцами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201" w:hanging="13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Достать пол пальцами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47" w:line="236" w:lineRule="auto"/>
              <w:ind w:left="369" w:hanging="22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Достать пол</w:t>
            </w:r>
          </w:p>
          <w:p w:rsidR="00F20295" w:rsidRPr="00271A04" w:rsidRDefault="00F20295" w:rsidP="00271A04">
            <w:pPr>
              <w:spacing w:line="259" w:lineRule="auto"/>
              <w:ind w:left="6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ладонями</w:t>
            </w:r>
          </w:p>
          <w:p w:rsidR="00F20295" w:rsidRPr="00271A04" w:rsidRDefault="00F20295" w:rsidP="00271A0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34" w:hanging="13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Достать пол пальцами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201" w:hanging="13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Достать пол пальцами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60" w:firstLine="86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>Достать пол ладонями</w:t>
            </w:r>
          </w:p>
        </w:tc>
      </w:tr>
      <w:tr w:rsidR="00271A04" w:rsidTr="00271A04">
        <w:trPr>
          <w:trHeight w:val="410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 w:val="22"/>
                <w:szCs w:val="22"/>
              </w:rPr>
              <w:t xml:space="preserve">Испытания (тесты) по выбору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271A04" w:rsidTr="00271A04">
        <w:trPr>
          <w:trHeight w:val="7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1" w:line="263" w:lineRule="auto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Метание мяча весом 150 г </w:t>
            </w:r>
          </w:p>
          <w:p w:rsidR="00F20295" w:rsidRPr="00271A04" w:rsidRDefault="00F20295" w:rsidP="00271A04">
            <w:pPr>
              <w:spacing w:line="259" w:lineRule="auto"/>
              <w:ind w:left="89"/>
              <w:rPr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>(м)</w:t>
            </w:r>
            <w:r w:rsidRPr="00271A04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7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17 </w:t>
            </w:r>
          </w:p>
        </w:tc>
      </w:tr>
      <w:tr w:rsidR="00271A04" w:rsidTr="00271A04">
        <w:trPr>
          <w:trHeight w:val="7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 w:right="129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Бег на лыжах на 1 </w:t>
            </w:r>
            <w:proofErr w:type="gramStart"/>
            <w:r w:rsidRPr="00271A04">
              <w:rPr>
                <w:b/>
                <w:szCs w:val="22"/>
              </w:rPr>
              <w:t>км  (</w:t>
            </w:r>
            <w:proofErr w:type="gramEnd"/>
            <w:r w:rsidRPr="00271A04">
              <w:rPr>
                <w:b/>
                <w:szCs w:val="22"/>
              </w:rPr>
              <w:t xml:space="preserve">мин., сек.)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7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7.45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5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6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8.20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7.30 </w:t>
            </w:r>
          </w:p>
        </w:tc>
      </w:tr>
      <w:tr w:rsidR="00271A04" w:rsidTr="00271A04"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или на 2 км  </w:t>
            </w:r>
          </w:p>
          <w:p w:rsidR="00F20295" w:rsidRPr="00271A04" w:rsidRDefault="00F20295" w:rsidP="00271A04">
            <w:pPr>
              <w:spacing w:line="259" w:lineRule="auto"/>
              <w:ind w:left="12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left="7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12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right="10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right="10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5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left="7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12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right="10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right="10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5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</w:tr>
      <w:tr w:rsidR="00271A04" w:rsidTr="00271A04">
        <w:trPr>
          <w:trHeight w:val="111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 w:right="120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или кросс на 2 км по пересеченной местности*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left="7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12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right="10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right="10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5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left="7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12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ind w:right="10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right="10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20"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Без учета </w:t>
            </w:r>
          </w:p>
          <w:p w:rsidR="00F20295" w:rsidRPr="00271A04" w:rsidRDefault="00F20295" w:rsidP="00271A04">
            <w:pPr>
              <w:spacing w:line="259" w:lineRule="auto"/>
              <w:ind w:left="50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времени </w:t>
            </w:r>
          </w:p>
        </w:tc>
      </w:tr>
      <w:tr w:rsidR="00271A04" w:rsidTr="00271A04">
        <w:trPr>
          <w:trHeight w:val="7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lastRenderedPageBreak/>
              <w:t xml:space="preserve">9.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Плавание без учета времени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50 </w:t>
            </w:r>
          </w:p>
        </w:tc>
      </w:tr>
      <w:tr w:rsidR="00271A04" w:rsidTr="00271A04">
        <w:trPr>
          <w:trHeight w:val="859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 w:right="40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Кол-во видов испытаний (тестов) в возрастной группе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9 </w:t>
            </w:r>
          </w:p>
        </w:tc>
      </w:tr>
      <w:tr w:rsidR="00271A04" w:rsidTr="00271A04">
        <w:trPr>
          <w:trHeight w:val="126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12"/>
              <w:rPr>
                <w:b/>
                <w:sz w:val="22"/>
                <w:szCs w:val="22"/>
              </w:rPr>
            </w:pPr>
            <w:r w:rsidRPr="00271A04">
              <w:rPr>
                <w:b/>
                <w:szCs w:val="22"/>
              </w:rPr>
              <w:t xml:space="preserve">Кол-во видов испытаний (тестов), которые необходимо выполнить для получения знака отличия Комплекса**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2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114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7 </w:t>
            </w:r>
          </w:p>
        </w:tc>
      </w:tr>
    </w:tbl>
    <w:p w:rsidR="00F20295" w:rsidRDefault="00F20295" w:rsidP="00F20295">
      <w:pPr>
        <w:spacing w:after="20" w:line="259" w:lineRule="auto"/>
        <w:ind w:left="300"/>
      </w:pPr>
      <w:r>
        <w:rPr>
          <w:b/>
        </w:rPr>
        <w:t xml:space="preserve"> </w:t>
      </w:r>
      <w:r>
        <w:t xml:space="preserve">*Для бесснежных районов страны. </w:t>
      </w:r>
    </w:p>
    <w:p w:rsidR="00F20295" w:rsidRDefault="00F20295" w:rsidP="00F20295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F20295" w:rsidRDefault="00F20295" w:rsidP="00F20295">
      <w:pPr>
        <w:spacing w:after="26" w:line="259" w:lineRule="auto"/>
      </w:pPr>
      <w:r>
        <w:t xml:space="preserve"> </w:t>
      </w:r>
    </w:p>
    <w:p w:rsidR="00F20295" w:rsidRDefault="00F20295" w:rsidP="00F20295">
      <w:pPr>
        <w:numPr>
          <w:ilvl w:val="0"/>
          <w:numId w:val="35"/>
        </w:numPr>
        <w:spacing w:line="268" w:lineRule="auto"/>
        <w:ind w:right="389" w:firstLine="720"/>
      </w:pPr>
      <w:r>
        <w:rPr>
          <w:b/>
        </w:rPr>
        <w:t xml:space="preserve">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стандартом. </w:t>
      </w:r>
    </w:p>
    <w:p w:rsidR="00F20295" w:rsidRDefault="00F20295" w:rsidP="00F20295">
      <w:pPr>
        <w:spacing w:line="259" w:lineRule="auto"/>
        <w:ind w:left="427"/>
      </w:pPr>
      <w:r>
        <w:t xml:space="preserve"> </w:t>
      </w:r>
    </w:p>
    <w:p w:rsidR="00F20295" w:rsidRDefault="00F20295" w:rsidP="00F20295">
      <w:pPr>
        <w:numPr>
          <w:ilvl w:val="0"/>
          <w:numId w:val="35"/>
        </w:numPr>
        <w:spacing w:line="259" w:lineRule="auto"/>
        <w:ind w:right="389" w:firstLine="720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12 часов) </w:t>
      </w:r>
    </w:p>
    <w:tbl>
      <w:tblPr>
        <w:tblW w:w="10209" w:type="dxa"/>
        <w:tblInd w:w="300" w:type="dxa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727"/>
        <w:gridCol w:w="7317"/>
        <w:gridCol w:w="2165"/>
      </w:tblGrid>
      <w:tr w:rsidR="00F20295" w:rsidTr="00271A04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after="16" w:line="259" w:lineRule="auto"/>
              <w:ind w:left="144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№ </w:t>
            </w:r>
          </w:p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п/п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295" w:rsidRPr="00271A04" w:rsidRDefault="00F20295" w:rsidP="00271A04">
            <w:pPr>
              <w:spacing w:line="259" w:lineRule="auto"/>
              <w:ind w:right="3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Виды двигательной активности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3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Временной объем в неделю, мин. </w:t>
            </w:r>
          </w:p>
        </w:tc>
      </w:tr>
      <w:tr w:rsidR="00F20295" w:rsidTr="00271A04">
        <w:trPr>
          <w:trHeight w:val="28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Утренняя гимнастика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Не менее 105  </w:t>
            </w:r>
          </w:p>
        </w:tc>
      </w:tr>
      <w:tr w:rsidR="00F20295" w:rsidTr="00271A04">
        <w:trPr>
          <w:trHeight w:val="28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2.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Обязательные учебные занятия в образовательных организациях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135  </w:t>
            </w:r>
          </w:p>
        </w:tc>
      </w:tr>
      <w:tr w:rsidR="00F20295" w:rsidTr="00271A04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3.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Виды двигательной активности в процессе учебного дня (динамические паузы, физкультминутки и т.д.)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150  </w:t>
            </w:r>
          </w:p>
        </w:tc>
      </w:tr>
      <w:tr w:rsidR="00F20295" w:rsidTr="00271A04">
        <w:trPr>
          <w:trHeight w:val="84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4.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Не менее 180  </w:t>
            </w:r>
          </w:p>
        </w:tc>
      </w:tr>
      <w:tr w:rsidR="00F20295" w:rsidTr="00271A04">
        <w:trPr>
          <w:trHeight w:val="83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0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5.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7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Самостоятельные занятия физической культурой (с участием родителей), в том числе подвижными </w:t>
            </w:r>
          </w:p>
          <w:p w:rsidR="00F20295" w:rsidRPr="00271A04" w:rsidRDefault="00F20295" w:rsidP="00271A04">
            <w:pPr>
              <w:spacing w:line="259" w:lineRule="auto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и спортивными играми, другими видами двигательной активности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right="31"/>
              <w:jc w:val="center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Не менее 160  </w:t>
            </w:r>
          </w:p>
        </w:tc>
      </w:tr>
      <w:tr w:rsidR="00F20295" w:rsidTr="00271A04">
        <w:trPr>
          <w:trHeight w:val="286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295" w:rsidRPr="00271A04" w:rsidRDefault="00F20295" w:rsidP="00271A04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71A04">
              <w:rPr>
                <w:szCs w:val="22"/>
              </w:rPr>
              <w:t xml:space="preserve">В каникулярное время ежедневный двигательный режим должен составлять не менее 3 часов </w:t>
            </w:r>
          </w:p>
        </w:tc>
      </w:tr>
    </w:tbl>
    <w:p w:rsidR="00FD4618" w:rsidRDefault="00FD4618" w:rsidP="00FD4618">
      <w:pPr>
        <w:autoSpaceDE w:val="0"/>
        <w:autoSpaceDN w:val="0"/>
        <w:adjustRightInd w:val="0"/>
      </w:pPr>
    </w:p>
    <w:p w:rsidR="00017F13" w:rsidRPr="008A32D6" w:rsidRDefault="00017F13" w:rsidP="00A15BC7">
      <w:pPr>
        <w:pStyle w:val="a6"/>
        <w:rPr>
          <w:b/>
        </w:rPr>
      </w:pPr>
      <w:r w:rsidRPr="008A32D6">
        <w:rPr>
          <w:b/>
        </w:rPr>
        <w:t>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017F13" w:rsidRPr="008A32D6" w:rsidRDefault="00017F13" w:rsidP="00BC56EF">
      <w:pPr>
        <w:pStyle w:val="a6"/>
      </w:pPr>
      <w:r w:rsidRPr="008A32D6">
        <w:t>В ходе реализация программы внеурочной деятельности учащиеся</w:t>
      </w:r>
      <w:r w:rsidR="00BC56EF">
        <w:t xml:space="preserve"> </w:t>
      </w:r>
      <w:r w:rsidRPr="008A32D6">
        <w:t xml:space="preserve">должны </w:t>
      </w:r>
      <w:r w:rsidRPr="008A32D6">
        <w:rPr>
          <w:b/>
          <w:bCs/>
        </w:rPr>
        <w:t>знать</w:t>
      </w:r>
      <w:r w:rsidRPr="008A32D6">
        <w:t>: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основные вопросы гигиены, касающиеся профилактики вирусных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заболеваний, передающихся воздушно-капельным путем;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особенности влияния вредных привычек на здоровье младшего школьника;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особенности воздействия двигательной активности на организм человека;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основы рационального питания;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правила оказания первой помощи;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способы сохранения и укрепление здоровья;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основы развития познавательной сферы;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свои права и права других людей;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соблюдать общепринятые правила в семье, в школе, в гостях, транспорте, общественных учреждениях;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влияние здоровья на успешную учебную деятельность;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значение физических упражнений для сохранения и укрепления здоровья;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знания о «полезных» и «вредных» продуктах, значение режима питания.</w:t>
      </w:r>
    </w:p>
    <w:p w:rsidR="00017F13" w:rsidRPr="008A32D6" w:rsidRDefault="00017F13" w:rsidP="00F2239D">
      <w:pPr>
        <w:autoSpaceDE w:val="0"/>
        <w:autoSpaceDN w:val="0"/>
        <w:adjustRightInd w:val="0"/>
        <w:rPr>
          <w:b/>
          <w:bCs/>
        </w:rPr>
      </w:pPr>
      <w:r w:rsidRPr="008A32D6">
        <w:rPr>
          <w:b/>
          <w:bCs/>
        </w:rPr>
        <w:t>уметь: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составлять индивидуальный режим дня и соблюдать его;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lastRenderedPageBreak/>
        <w:t xml:space="preserve"> выполнять физические упражнения для развития физических навыков;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различать «полезные» и «вредные» продукты;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использовать средства профилактики ОРЗ, ОРВИ, клещевой энцефалит;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определять благоприятные факторы, воздействующие на здоровье;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заботиться о своем здоровье;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находить выход из ситуаций, связанных с употреблением алкоголя,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наркотиков, сигарет;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применять коммуникативные и презентационные навыки;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использовать навыки элементарной исследовательской деятельности в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своей работе;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оказывать первую медицинскую помощь при кровотечении, удушении,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уто</w:t>
      </w:r>
      <w:r w:rsidR="004D11FF">
        <w:t>м</w:t>
      </w:r>
      <w:r w:rsidRPr="008A32D6">
        <w:t>лении, обморожении, ожоге, травмах, тепловом и солнечном ударах;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находить выход из стрессовых ситуаций;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принимать разумные решения по поводу личного здоровья, а также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сохранения и улучшения безопасной и здоровой среды обитания;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адекватно оценивать своё поведение в жизненных ситуациях;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отвечать за свои поступки;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>отстаивать свою нравственную позицию в ситуации выбора.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 xml:space="preserve">В результате реализации программы внеурочной деятельности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</w:t>
      </w:r>
      <w:r w:rsidR="00BC56EF" w:rsidRPr="008A32D6">
        <w:t>здоровья, учащиеся</w:t>
      </w:r>
      <w:r w:rsidRPr="008A32D6">
        <w:t xml:space="preserve"> будут демонстрировать такие качества личности как: товарищество, уважение к</w:t>
      </w:r>
      <w:r w:rsidR="004D11FF">
        <w:t xml:space="preserve"> </w:t>
      </w:r>
      <w:r w:rsidRPr="008A32D6">
        <w:t>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017F13" w:rsidRPr="008A32D6" w:rsidRDefault="00017F13" w:rsidP="00D24ED6">
      <w:pPr>
        <w:autoSpaceDE w:val="0"/>
        <w:autoSpaceDN w:val="0"/>
        <w:adjustRightInd w:val="0"/>
      </w:pPr>
    </w:p>
    <w:p w:rsidR="00017F13" w:rsidRPr="008A32D6" w:rsidRDefault="00017F13" w:rsidP="00D24ED6">
      <w:pPr>
        <w:autoSpaceDE w:val="0"/>
        <w:autoSpaceDN w:val="0"/>
        <w:adjustRightInd w:val="0"/>
      </w:pPr>
      <w:r w:rsidRPr="008A32D6">
        <w:rPr>
          <w:b/>
        </w:rPr>
        <w:t xml:space="preserve">Нормативно-правовой и документальной </w:t>
      </w:r>
      <w:r w:rsidR="00BC56EF" w:rsidRPr="008A32D6">
        <w:rPr>
          <w:b/>
        </w:rPr>
        <w:t>базой</w:t>
      </w:r>
      <w:r w:rsidR="00BC56EF" w:rsidRPr="008A32D6">
        <w:t xml:space="preserve"> </w:t>
      </w:r>
      <w:r w:rsidR="00BC56EF">
        <w:t>программы</w:t>
      </w:r>
      <w:r w:rsidRPr="008A32D6">
        <w:t xml:space="preserve"> внеурочной деятельности на ступени начального общего образования являются:</w:t>
      </w:r>
    </w:p>
    <w:p w:rsidR="00017F13" w:rsidRPr="008A32D6" w:rsidRDefault="00017F13" w:rsidP="008A32D6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A32D6">
        <w:t>Закон Российской Федерации «Об образовании»;</w:t>
      </w:r>
    </w:p>
    <w:p w:rsidR="00017F13" w:rsidRPr="008A32D6" w:rsidRDefault="00017F13" w:rsidP="008A32D6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A32D6">
        <w:t xml:space="preserve"> Федеральный государственный образовательный стандарт начального</w:t>
      </w:r>
      <w:r w:rsidR="004D11FF">
        <w:t xml:space="preserve"> </w:t>
      </w:r>
      <w:r w:rsidRPr="008A32D6">
        <w:t>общего</w:t>
      </w:r>
      <w:r w:rsidR="004D11FF">
        <w:t xml:space="preserve"> </w:t>
      </w:r>
      <w:r w:rsidRPr="008A32D6">
        <w:t>образования;</w:t>
      </w:r>
    </w:p>
    <w:p w:rsidR="00017F13" w:rsidRPr="008A32D6" w:rsidRDefault="00017F13" w:rsidP="008A32D6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A32D6">
        <w:t>Гигиенические требования к условиям реализации основной</w:t>
      </w:r>
    </w:p>
    <w:p w:rsidR="00017F13" w:rsidRPr="008A32D6" w:rsidRDefault="00017F13" w:rsidP="00D24ED6">
      <w:pPr>
        <w:autoSpaceDE w:val="0"/>
        <w:autoSpaceDN w:val="0"/>
        <w:adjustRightInd w:val="0"/>
      </w:pPr>
      <w:r w:rsidRPr="008A32D6">
        <w:t>образовательной программы начального общего образования.</w:t>
      </w:r>
    </w:p>
    <w:p w:rsidR="00017F13" w:rsidRPr="008A32D6" w:rsidRDefault="00017F13" w:rsidP="00F2239D">
      <w:pPr>
        <w:autoSpaceDE w:val="0"/>
        <w:autoSpaceDN w:val="0"/>
        <w:adjustRightInd w:val="0"/>
      </w:pP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Содержание программы раскрывает механизмы формирования у учащихся ценности здоровья на ступени начального общего образования.  Повышенная двигательная активность – биологическая потребность детей, она необходима им для нормального роста и развития.</w:t>
      </w:r>
    </w:p>
    <w:p w:rsidR="00017F13" w:rsidRPr="008A32D6" w:rsidRDefault="00017F13" w:rsidP="00A15BC7">
      <w:pPr>
        <w:pStyle w:val="a6"/>
      </w:pPr>
    </w:p>
    <w:p w:rsidR="00017F13" w:rsidRPr="008A32D6" w:rsidRDefault="00017F13" w:rsidP="00A15BC7">
      <w:pPr>
        <w:pStyle w:val="a6"/>
      </w:pPr>
      <w:r w:rsidRPr="008A32D6">
        <w:t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играм и спортивным развлечениям, ежедневному занятию ими.</w:t>
      </w:r>
      <w:r w:rsidRPr="008A32D6">
        <w:br/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017F13" w:rsidRPr="008A32D6" w:rsidRDefault="00017F13" w:rsidP="00A15BC7">
      <w:pPr>
        <w:pStyle w:val="a6"/>
      </w:pPr>
      <w:r w:rsidRPr="008A32D6"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017F13" w:rsidRPr="008A32D6" w:rsidRDefault="00017F13" w:rsidP="00A15BC7">
      <w:pPr>
        <w:pStyle w:val="a6"/>
      </w:pPr>
      <w:r w:rsidRPr="008A32D6"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017F13" w:rsidRPr="008A32D6" w:rsidRDefault="00017F13" w:rsidP="00A15BC7">
      <w:pPr>
        <w:pStyle w:val="a6"/>
      </w:pPr>
      <w:r w:rsidRPr="008A32D6">
        <w:lastRenderedPageBreak/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:rsidR="00017F13" w:rsidRPr="008A32D6" w:rsidRDefault="00017F13" w:rsidP="00A15BC7">
      <w:pPr>
        <w:pStyle w:val="a6"/>
      </w:pPr>
      <w:r w:rsidRPr="008A32D6"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BC56EF" w:rsidRDefault="00017F13" w:rsidP="00EB6637">
      <w:pPr>
        <w:pStyle w:val="a6"/>
      </w:pPr>
      <w:r w:rsidRPr="008A32D6">
        <w:br/>
        <w:t>«Чемпион» - курс внеурочной деятельности для учащихся начальной школы, дополняющий уроки физической культуры. Использование данного курса способствует повышению уровня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  <w:r w:rsidR="00317ACA" w:rsidRPr="00317ACA">
        <w:t xml:space="preserve"> </w:t>
      </w:r>
    </w:p>
    <w:p w:rsidR="00017F13" w:rsidRPr="00BC56EF" w:rsidRDefault="00017F13" w:rsidP="00EB6637">
      <w:pPr>
        <w:pStyle w:val="a6"/>
        <w:rPr>
          <w:b/>
        </w:rPr>
      </w:pPr>
      <w:r w:rsidRPr="00BC56EF">
        <w:rPr>
          <w:b/>
        </w:rPr>
        <w:t xml:space="preserve">Программа представлена четырьмя </w:t>
      </w:r>
      <w:r w:rsidR="00BC56EF" w:rsidRPr="00BC56EF">
        <w:rPr>
          <w:b/>
        </w:rPr>
        <w:t>блоками: народные</w:t>
      </w:r>
      <w:r w:rsidRPr="00BC56EF">
        <w:rPr>
          <w:b/>
        </w:rPr>
        <w:t xml:space="preserve"> игры, игры на развитие психических процессов, подвижные игры, спортивные игры. </w:t>
      </w:r>
      <w:r w:rsidRPr="00BC56EF">
        <w:rPr>
          <w:b/>
          <w:sz w:val="28"/>
          <w:szCs w:val="28"/>
        </w:rPr>
        <w:br/>
      </w:r>
    </w:p>
    <w:p w:rsidR="00017F13" w:rsidRPr="008A32D6" w:rsidRDefault="00017F13" w:rsidP="00A15BC7">
      <w:pPr>
        <w:pStyle w:val="a6"/>
      </w:pPr>
      <w:r w:rsidRPr="008A32D6">
        <w:t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017F13" w:rsidRPr="008A32D6" w:rsidRDefault="00017F13" w:rsidP="00A15BC7">
      <w:pPr>
        <w:pStyle w:val="a6"/>
      </w:pPr>
      <w:r w:rsidRPr="008A32D6">
        <w:t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017F13" w:rsidRPr="008A32D6" w:rsidRDefault="00017F13" w:rsidP="00A15BC7">
      <w:pPr>
        <w:pStyle w:val="a6"/>
      </w:pPr>
      <w:r w:rsidRPr="008A32D6"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017F13" w:rsidRPr="008A32D6" w:rsidRDefault="00017F13" w:rsidP="00CC436C">
      <w:pPr>
        <w:spacing w:line="276" w:lineRule="auto"/>
        <w:ind w:firstLine="708"/>
      </w:pPr>
    </w:p>
    <w:p w:rsidR="00017F13" w:rsidRPr="008A32D6" w:rsidRDefault="00017F13" w:rsidP="00EB6637">
      <w:pPr>
        <w:pStyle w:val="a6"/>
      </w:pPr>
      <w:r w:rsidRPr="008A32D6">
        <w:rPr>
          <w:b/>
          <w:bCs/>
        </w:rPr>
        <w:t xml:space="preserve">Цель </w:t>
      </w:r>
      <w:r w:rsidRPr="008A32D6">
        <w:t>данной программы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  <w:r w:rsidRPr="008A32D6">
        <w:br/>
      </w:r>
      <w:r w:rsidRPr="008A32D6">
        <w:br/>
      </w:r>
      <w:r w:rsidRPr="00264E30">
        <w:rPr>
          <w:b/>
        </w:rPr>
        <w:t xml:space="preserve">Основные </w:t>
      </w:r>
      <w:r w:rsidRPr="00264E30">
        <w:rPr>
          <w:b/>
          <w:bCs/>
        </w:rPr>
        <w:t>задачи</w:t>
      </w:r>
      <w:r w:rsidRPr="00264E30">
        <w:rPr>
          <w:b/>
        </w:rPr>
        <w:t>:</w:t>
      </w:r>
    </w:p>
    <w:p w:rsidR="00017F13" w:rsidRPr="008A32D6" w:rsidRDefault="00017F13" w:rsidP="00EB6637">
      <w:pPr>
        <w:pStyle w:val="a6"/>
      </w:pPr>
      <w:r w:rsidRPr="008A32D6">
        <w:t>- повысить уровень двигательной активности;</w:t>
      </w:r>
    </w:p>
    <w:p w:rsidR="00017F13" w:rsidRPr="008A32D6" w:rsidRDefault="00017F13" w:rsidP="00EB6637">
      <w:pPr>
        <w:pStyle w:val="a6"/>
      </w:pPr>
      <w:r w:rsidRPr="008A32D6">
        <w:t>- способствовать физическому, психическому развитию детей;</w:t>
      </w:r>
    </w:p>
    <w:p w:rsidR="00017F13" w:rsidRPr="008A32D6" w:rsidRDefault="00017F13" w:rsidP="00EB6637">
      <w:pPr>
        <w:pStyle w:val="a6"/>
      </w:pPr>
      <w:r w:rsidRPr="008A32D6">
        <w:t>- развивать активность и творчество учащихся, любознательность, честность;</w:t>
      </w:r>
    </w:p>
    <w:p w:rsidR="00017F13" w:rsidRPr="008A32D6" w:rsidRDefault="00017F13" w:rsidP="00EB6637">
      <w:pPr>
        <w:pStyle w:val="a6"/>
      </w:pPr>
      <w:r w:rsidRPr="008A32D6">
        <w:t>- вызвать интерес к занятию «Подвижными играми», позволить детям ощутить красоту и радость движений.</w:t>
      </w:r>
    </w:p>
    <w:p w:rsidR="00017F13" w:rsidRPr="008A32D6" w:rsidRDefault="00017F13" w:rsidP="00CC436C"/>
    <w:p w:rsidR="00017F13" w:rsidRPr="008A32D6" w:rsidRDefault="00F20295" w:rsidP="00EB6637">
      <w:r w:rsidRPr="00A0561C">
        <w:rPr>
          <w:bCs/>
        </w:rPr>
        <w:t>Программа рассчитана</w:t>
      </w:r>
      <w:r w:rsidR="00017F13">
        <w:rPr>
          <w:bCs/>
        </w:rPr>
        <w:t xml:space="preserve"> на </w:t>
      </w:r>
      <w:r w:rsidR="00017F13" w:rsidRPr="00A0561C">
        <w:t>3</w:t>
      </w:r>
      <w:r w:rsidR="00BC56EF">
        <w:t>4</w:t>
      </w:r>
      <w:r w:rsidR="00017F13" w:rsidRPr="00A0561C">
        <w:t xml:space="preserve"> ч., 1 ч. в неделю</w:t>
      </w:r>
      <w:r w:rsidR="00017F13">
        <w:t xml:space="preserve">. </w:t>
      </w:r>
      <w:r w:rsidR="00017F13" w:rsidRPr="008A32D6">
        <w:t>Занятия по данной программе проводятся в форме урока, в системе целого учебного дня.</w:t>
      </w:r>
      <w:r w:rsidR="00017F13" w:rsidRPr="008A32D6">
        <w:br/>
      </w:r>
      <w:r w:rsidR="00017F13" w:rsidRPr="008A32D6">
        <w:br/>
        <w:t xml:space="preserve">К концу учебного года учащиеся должны </w:t>
      </w:r>
      <w:r w:rsidR="00017F13" w:rsidRPr="008A32D6">
        <w:br/>
      </w:r>
      <w:r w:rsidR="00017F13" w:rsidRPr="008A32D6">
        <w:rPr>
          <w:u w:val="single"/>
        </w:rPr>
        <w:t xml:space="preserve">понимать: </w:t>
      </w:r>
      <w:r w:rsidR="00017F13" w:rsidRPr="008A32D6">
        <w:t>роль и значение занятий физическими упражнениями и играми для укрепления здоровья;</w:t>
      </w:r>
    </w:p>
    <w:p w:rsidR="00017F13" w:rsidRPr="008A32D6" w:rsidRDefault="00017F13" w:rsidP="00EB6637">
      <w:r w:rsidRPr="008A32D6">
        <w:rPr>
          <w:u w:val="single"/>
        </w:rPr>
        <w:t xml:space="preserve">знать: </w:t>
      </w:r>
      <w:r w:rsidRPr="008A32D6">
        <w:t>разные виды подвижных игр;</w:t>
      </w:r>
    </w:p>
    <w:p w:rsidR="00017F13" w:rsidRPr="008A32D6" w:rsidRDefault="00017F13" w:rsidP="00EB6637">
      <w:pPr>
        <w:pStyle w:val="a6"/>
      </w:pPr>
      <w:r w:rsidRPr="008A32D6">
        <w:rPr>
          <w:u w:val="single"/>
        </w:rPr>
        <w:t xml:space="preserve">уметь: </w:t>
      </w:r>
      <w:r w:rsidRPr="008A32D6">
        <w:t>передвигаться различными способами (ходьба, бег, прыжки) в разных ситуациях;</w:t>
      </w:r>
    </w:p>
    <w:p w:rsidR="00017F13" w:rsidRPr="008A32D6" w:rsidRDefault="00017F13" w:rsidP="00EB6637">
      <w:pPr>
        <w:pStyle w:val="a6"/>
      </w:pPr>
      <w:r w:rsidRPr="008A32D6"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017F13" w:rsidRPr="008A32D6" w:rsidRDefault="00017F13" w:rsidP="00EB6637">
      <w:pPr>
        <w:pStyle w:val="a6"/>
      </w:pPr>
      <w:r w:rsidRPr="008A32D6">
        <w:t>осуществлять индивидуальные и групповые действия в подвижных играх;</w:t>
      </w:r>
    </w:p>
    <w:p w:rsidR="00017F13" w:rsidRDefault="00017F13" w:rsidP="00EB6637">
      <w:r w:rsidRPr="008A32D6">
        <w:rPr>
          <w:u w:val="single"/>
        </w:rPr>
        <w:lastRenderedPageBreak/>
        <w:t xml:space="preserve">использовать: </w:t>
      </w:r>
      <w:r w:rsidRPr="008A32D6">
        <w:t>изученные виды упражнений для утренней гимнастики.</w:t>
      </w:r>
    </w:p>
    <w:p w:rsidR="00377D67" w:rsidRPr="008A32D6" w:rsidRDefault="00377D67" w:rsidP="00EB66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77D67" w:rsidRPr="008E5F1C" w:rsidTr="00A44315">
        <w:tc>
          <w:tcPr>
            <w:tcW w:w="5000" w:type="pct"/>
            <w:shd w:val="clear" w:color="auto" w:fill="auto"/>
            <w:hideMark/>
          </w:tcPr>
          <w:p w:rsidR="00377D67" w:rsidRPr="00A44315" w:rsidRDefault="00377D67" w:rsidP="00A44315">
            <w:pPr>
              <w:pStyle w:val="a6"/>
              <w:jc w:val="center"/>
              <w:rPr>
                <w:sz w:val="28"/>
                <w:szCs w:val="28"/>
              </w:rPr>
            </w:pPr>
            <w:r w:rsidRPr="00A44315">
              <w:rPr>
                <w:sz w:val="28"/>
                <w:szCs w:val="28"/>
              </w:rPr>
              <w:t>Нормативы по физкультуре для начальной школы.</w:t>
            </w:r>
          </w:p>
        </w:tc>
      </w:tr>
    </w:tbl>
    <w:p w:rsidR="00377D67" w:rsidRPr="008E5F1C" w:rsidRDefault="00377D67" w:rsidP="00377D67">
      <w:pPr>
        <w:pStyle w:val="a6"/>
        <w:rPr>
          <w:vanish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377D67" w:rsidRPr="008E5F1C" w:rsidTr="00377D67">
        <w:tc>
          <w:tcPr>
            <w:tcW w:w="10923" w:type="dxa"/>
            <w:shd w:val="clear" w:color="auto" w:fill="auto"/>
            <w:hideMark/>
          </w:tcPr>
          <w:p w:rsidR="00377D67" w:rsidRPr="00377D67" w:rsidRDefault="00377D67" w:rsidP="00264E30">
            <w:pPr>
              <w:pStyle w:val="a6"/>
              <w:rPr>
                <w:color w:val="FF0000"/>
                <w:sz w:val="28"/>
                <w:szCs w:val="28"/>
              </w:rPr>
            </w:pPr>
            <w:r w:rsidRPr="00377D67">
              <w:rPr>
                <w:sz w:val="28"/>
                <w:szCs w:val="28"/>
              </w:rPr>
              <w:t>1 класс</w:t>
            </w:r>
          </w:p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418"/>
              <w:gridCol w:w="1417"/>
              <w:gridCol w:w="1418"/>
              <w:gridCol w:w="1417"/>
              <w:gridCol w:w="1418"/>
              <w:gridCol w:w="1285"/>
            </w:tblGrid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Контрольные упражнения </w:t>
                  </w:r>
                </w:p>
              </w:tc>
              <w:tc>
                <w:tcPr>
                  <w:tcW w:w="4253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Мальчики </w:t>
                  </w:r>
                </w:p>
              </w:tc>
              <w:tc>
                <w:tcPr>
                  <w:tcW w:w="4120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Девочки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28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Подтягивание на низкой перекладине из виса лежа (кол-во раз)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11-12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9-10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7-8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9-10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7-8 </w:t>
                  </w:r>
                </w:p>
              </w:tc>
              <w:tc>
                <w:tcPr>
                  <w:tcW w:w="128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5-6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Прыжок в длину с места (см)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118-120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115-117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105-114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116-118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113-115 </w:t>
                  </w:r>
                </w:p>
              </w:tc>
              <w:tc>
                <w:tcPr>
                  <w:tcW w:w="128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95-112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Наклон вперед не сгибая ног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лбом колен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ладонями пола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пальцами пола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колен лбом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ладонями пола </w:t>
                  </w:r>
                </w:p>
              </w:tc>
              <w:tc>
                <w:tcPr>
                  <w:tcW w:w="128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пальцами пола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30 м с высокого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старта (с)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9.8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10.2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10.4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10.4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10.8 </w:t>
                  </w:r>
                </w:p>
              </w:tc>
              <w:tc>
                <w:tcPr>
                  <w:tcW w:w="128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11.2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1000 м </w:t>
                  </w:r>
                </w:p>
              </w:tc>
              <w:tc>
                <w:tcPr>
                  <w:tcW w:w="8373" w:type="dxa"/>
                  <w:gridSpan w:val="6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Без учета времени </w:t>
                  </w:r>
                </w:p>
              </w:tc>
            </w:tr>
          </w:tbl>
          <w:p w:rsidR="00377D67" w:rsidRPr="00377D67" w:rsidRDefault="00377D67" w:rsidP="00264E30">
            <w:pPr>
              <w:pStyle w:val="a6"/>
              <w:rPr>
                <w:sz w:val="28"/>
                <w:szCs w:val="28"/>
              </w:rPr>
            </w:pPr>
            <w:r w:rsidRPr="00377D67">
              <w:rPr>
                <w:sz w:val="28"/>
                <w:szCs w:val="28"/>
              </w:rPr>
              <w:t>2  класс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418"/>
              <w:gridCol w:w="1417"/>
              <w:gridCol w:w="1418"/>
              <w:gridCol w:w="1417"/>
              <w:gridCol w:w="1418"/>
              <w:gridCol w:w="1417"/>
            </w:tblGrid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Контрольные упражнения </w:t>
                  </w:r>
                </w:p>
              </w:tc>
              <w:tc>
                <w:tcPr>
                  <w:tcW w:w="4253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Мальчики </w:t>
                  </w:r>
                </w:p>
              </w:tc>
              <w:tc>
                <w:tcPr>
                  <w:tcW w:w="4252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Девочки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126656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>Р</w:t>
                  </w:r>
                  <w:r w:rsidR="00377D67" w:rsidRPr="00377D67">
                    <w:rPr>
                      <w:color w:val="000000"/>
                    </w:rPr>
                    <w:t>езультат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Подтягивание в висе лежа согнувшись (кол-во раз)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14-16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8-13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5-7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13-15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8-12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5-7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Прыжок в длину с места (см)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143-150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128-142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119-127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136-146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118-135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108-117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Наклон вперед не сгибая ног в коленях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лбом колен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ладонями пола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пальцами пола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колен лбом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ладонями пола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Коснуться пальцами пола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30 м с высокого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Старта (с)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6.0-5.8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6.7-6.1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7.0-6.8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6.2-6.0 </w:t>
                  </w:r>
                </w:p>
              </w:tc>
              <w:tc>
                <w:tcPr>
                  <w:tcW w:w="1418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6.7-6.3 </w:t>
                  </w:r>
                </w:p>
              </w:tc>
              <w:tc>
                <w:tcPr>
                  <w:tcW w:w="141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7.0-6.8 </w:t>
                  </w:r>
                </w:p>
              </w:tc>
            </w:tr>
            <w:tr w:rsidR="00377D67" w:rsidRPr="008E5F1C" w:rsidTr="00377D67">
              <w:tc>
                <w:tcPr>
                  <w:tcW w:w="240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1000 м </w:t>
                  </w:r>
                </w:p>
              </w:tc>
              <w:tc>
                <w:tcPr>
                  <w:tcW w:w="8505" w:type="dxa"/>
                  <w:gridSpan w:val="6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Без учета времени </w:t>
                  </w:r>
                </w:p>
              </w:tc>
            </w:tr>
          </w:tbl>
          <w:p w:rsidR="00377D67" w:rsidRPr="00377D67" w:rsidRDefault="00377D67" w:rsidP="00264E30">
            <w:pPr>
              <w:pStyle w:val="a6"/>
              <w:rPr>
                <w:sz w:val="28"/>
                <w:szCs w:val="28"/>
              </w:rPr>
            </w:pPr>
            <w:r w:rsidRPr="00377D67">
              <w:rPr>
                <w:sz w:val="28"/>
                <w:szCs w:val="28"/>
              </w:rPr>
              <w:t>3 класс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091"/>
              <w:gridCol w:w="1111"/>
              <w:gridCol w:w="1615"/>
              <w:gridCol w:w="1276"/>
              <w:gridCol w:w="1276"/>
              <w:gridCol w:w="1984"/>
            </w:tblGrid>
            <w:tr w:rsidR="00377D67" w:rsidRPr="008E5F1C" w:rsidTr="00377D67">
              <w:tc>
                <w:tcPr>
                  <w:tcW w:w="241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Контрольные упражнения </w:t>
                  </w:r>
                </w:p>
              </w:tc>
              <w:tc>
                <w:tcPr>
                  <w:tcW w:w="3817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Мальчики </w:t>
                  </w:r>
                </w:p>
              </w:tc>
              <w:tc>
                <w:tcPr>
                  <w:tcW w:w="4536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Девочки </w:t>
                  </w:r>
                </w:p>
              </w:tc>
            </w:tr>
            <w:tr w:rsidR="00377D67" w:rsidRPr="008E5F1C" w:rsidTr="00377D67">
              <w:tc>
                <w:tcPr>
                  <w:tcW w:w="241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  <w:r w:rsidR="00126656" w:rsidRPr="00377D67">
                    <w:rPr>
                      <w:color w:val="000000"/>
                    </w:rPr>
                    <w:t>Р</w:t>
                  </w:r>
                  <w:r w:rsidRPr="00377D67">
                    <w:rPr>
                      <w:color w:val="000000"/>
                    </w:rPr>
                    <w:t>езультат</w:t>
                  </w:r>
                </w:p>
              </w:tc>
              <w:tc>
                <w:tcPr>
                  <w:tcW w:w="109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61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</w:tr>
            <w:tr w:rsidR="00377D67" w:rsidRPr="008E5F1C" w:rsidTr="00377D67">
              <w:tc>
                <w:tcPr>
                  <w:tcW w:w="241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Подтягивание в висе лежа согнувшись (кол-во раз) </w:t>
                  </w:r>
                </w:p>
              </w:tc>
              <w:tc>
                <w:tcPr>
                  <w:tcW w:w="109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4 </w:t>
                  </w:r>
                </w:p>
              </w:tc>
              <w:tc>
                <w:tcPr>
                  <w:tcW w:w="161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3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12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8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 </w:t>
                  </w:r>
                </w:p>
              </w:tc>
            </w:tr>
            <w:tr w:rsidR="00377D67" w:rsidRPr="008E5F1C" w:rsidTr="00377D67">
              <w:tc>
                <w:tcPr>
                  <w:tcW w:w="241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Прыжок в длину с места (см) </w:t>
                  </w:r>
                </w:p>
              </w:tc>
              <w:tc>
                <w:tcPr>
                  <w:tcW w:w="109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150-160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131-149 </w:t>
                  </w:r>
                </w:p>
              </w:tc>
              <w:tc>
                <w:tcPr>
                  <w:tcW w:w="161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120-130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143-152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126-142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115-125 </w:t>
                  </w:r>
                </w:p>
              </w:tc>
            </w:tr>
            <w:tr w:rsidR="00377D67" w:rsidRPr="008E5F1C" w:rsidTr="00377D67">
              <w:tc>
                <w:tcPr>
                  <w:tcW w:w="241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30 м с высокого старта (с) </w:t>
                  </w:r>
                </w:p>
              </w:tc>
              <w:tc>
                <w:tcPr>
                  <w:tcW w:w="109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5.8-5.6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6.3-5.9 </w:t>
                  </w:r>
                </w:p>
              </w:tc>
              <w:tc>
                <w:tcPr>
                  <w:tcW w:w="161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6.6-6.4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6.3-6.0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6.5-5.9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6.8-6.6 </w:t>
                  </w:r>
                </w:p>
              </w:tc>
            </w:tr>
            <w:tr w:rsidR="00377D67" w:rsidRPr="008E5F1C" w:rsidTr="00377D67">
              <w:tc>
                <w:tcPr>
                  <w:tcW w:w="2410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1000 м (мин. с) </w:t>
                  </w:r>
                </w:p>
              </w:tc>
              <w:tc>
                <w:tcPr>
                  <w:tcW w:w="109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5.00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5.30 </w:t>
                  </w:r>
                </w:p>
              </w:tc>
              <w:tc>
                <w:tcPr>
                  <w:tcW w:w="161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6.00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6.00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6.30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7.00 </w:t>
                  </w:r>
                </w:p>
              </w:tc>
            </w:tr>
          </w:tbl>
          <w:p w:rsidR="00377D67" w:rsidRPr="00377D67" w:rsidRDefault="00377D67" w:rsidP="00264E30">
            <w:pPr>
              <w:pStyle w:val="a6"/>
              <w:rPr>
                <w:sz w:val="28"/>
                <w:szCs w:val="28"/>
              </w:rPr>
            </w:pPr>
            <w:r w:rsidRPr="00377D67">
              <w:rPr>
                <w:sz w:val="28"/>
                <w:szCs w:val="28"/>
              </w:rPr>
              <w:t>4 класс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1111"/>
              <w:gridCol w:w="1147"/>
              <w:gridCol w:w="1276"/>
              <w:gridCol w:w="1276"/>
              <w:gridCol w:w="1984"/>
            </w:tblGrid>
            <w:tr w:rsidR="00377D67" w:rsidRPr="008E5F1C" w:rsidTr="00377D67">
              <w:tc>
                <w:tcPr>
                  <w:tcW w:w="283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Контрольные упражнения </w:t>
                  </w:r>
                </w:p>
              </w:tc>
              <w:tc>
                <w:tcPr>
                  <w:tcW w:w="3392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Мальчики </w:t>
                  </w:r>
                </w:p>
              </w:tc>
              <w:tc>
                <w:tcPr>
                  <w:tcW w:w="4536" w:type="dxa"/>
                  <w:gridSpan w:val="3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Девочки </w:t>
                  </w:r>
                </w:p>
              </w:tc>
            </w:tr>
            <w:tr w:rsidR="00377D67" w:rsidRPr="008E5F1C" w:rsidTr="00377D67">
              <w:tc>
                <w:tcPr>
                  <w:tcW w:w="283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  <w:r w:rsidR="00126656" w:rsidRPr="00377D67">
                    <w:rPr>
                      <w:color w:val="000000"/>
                    </w:rPr>
                    <w:t>Р</w:t>
                  </w:r>
                  <w:r w:rsidRPr="00377D67">
                    <w:rPr>
                      <w:color w:val="000000"/>
                    </w:rPr>
                    <w:t>езультат</w:t>
                  </w:r>
                </w:p>
              </w:tc>
              <w:tc>
                <w:tcPr>
                  <w:tcW w:w="113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14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высокий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Средний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низкий </w:t>
                  </w:r>
                </w:p>
              </w:tc>
            </w:tr>
            <w:tr w:rsidR="00377D67" w:rsidRPr="008E5F1C" w:rsidTr="00377D67">
              <w:trPr>
                <w:trHeight w:val="1227"/>
              </w:trPr>
              <w:tc>
                <w:tcPr>
                  <w:tcW w:w="283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lastRenderedPageBreak/>
                    <w:t xml:space="preserve">Подтягивание в висе (кол-во раз)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Подтягивание в висе лежа согнувшись (кол-во раз) </w:t>
                  </w:r>
                </w:p>
              </w:tc>
              <w:tc>
                <w:tcPr>
                  <w:tcW w:w="113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4 </w:t>
                  </w:r>
                </w:p>
              </w:tc>
              <w:tc>
                <w:tcPr>
                  <w:tcW w:w="114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3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18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15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  </w:t>
                  </w:r>
                </w:p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 </w:t>
                  </w:r>
                </w:p>
              </w:tc>
            </w:tr>
            <w:tr w:rsidR="00377D67" w:rsidRPr="008E5F1C" w:rsidTr="00377D67">
              <w:tc>
                <w:tcPr>
                  <w:tcW w:w="283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60 м (с) </w:t>
                  </w:r>
                </w:p>
              </w:tc>
              <w:tc>
                <w:tcPr>
                  <w:tcW w:w="113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10.0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10.8 </w:t>
                  </w:r>
                </w:p>
              </w:tc>
              <w:tc>
                <w:tcPr>
                  <w:tcW w:w="114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11.0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10.3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11.0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11.5 </w:t>
                  </w:r>
                </w:p>
              </w:tc>
            </w:tr>
            <w:tr w:rsidR="00377D67" w:rsidRPr="008E5F1C" w:rsidTr="00377D67">
              <w:tc>
                <w:tcPr>
                  <w:tcW w:w="2835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Бег 1000 м (мин. с) </w:t>
                  </w:r>
                </w:p>
              </w:tc>
              <w:tc>
                <w:tcPr>
                  <w:tcW w:w="113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4.30 </w:t>
                  </w:r>
                </w:p>
              </w:tc>
              <w:tc>
                <w:tcPr>
                  <w:tcW w:w="1111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5.00 </w:t>
                  </w:r>
                </w:p>
              </w:tc>
              <w:tc>
                <w:tcPr>
                  <w:tcW w:w="1147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5.30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5.00 </w:t>
                  </w:r>
                </w:p>
              </w:tc>
              <w:tc>
                <w:tcPr>
                  <w:tcW w:w="1276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5.40 </w:t>
                  </w:r>
                </w:p>
              </w:tc>
              <w:tc>
                <w:tcPr>
                  <w:tcW w:w="1984" w:type="dxa"/>
                  <w:hideMark/>
                </w:tcPr>
                <w:p w:rsidR="00377D67" w:rsidRPr="00377D67" w:rsidRDefault="00377D67" w:rsidP="00264E30">
                  <w:pPr>
                    <w:pStyle w:val="a6"/>
                    <w:rPr>
                      <w:color w:val="000000"/>
                    </w:rPr>
                  </w:pPr>
                  <w:r w:rsidRPr="00377D67">
                    <w:rPr>
                      <w:color w:val="000000"/>
                    </w:rPr>
                    <w:t xml:space="preserve">6.30 </w:t>
                  </w:r>
                </w:p>
              </w:tc>
            </w:tr>
          </w:tbl>
          <w:p w:rsidR="00377D67" w:rsidRPr="00377D67" w:rsidRDefault="00377D67" w:rsidP="00264E30">
            <w:pPr>
              <w:pStyle w:val="a6"/>
              <w:rPr>
                <w:color w:val="000000"/>
              </w:rPr>
            </w:pPr>
          </w:p>
        </w:tc>
      </w:tr>
    </w:tbl>
    <w:p w:rsidR="00017F13" w:rsidRDefault="00017F13" w:rsidP="00D74670">
      <w:pPr>
        <w:pStyle w:val="a6"/>
      </w:pPr>
    </w:p>
    <w:p w:rsidR="00017F13" w:rsidRPr="00D74670" w:rsidRDefault="00017F13" w:rsidP="00D74670">
      <w:pPr>
        <w:pStyle w:val="a6"/>
        <w:rPr>
          <w:b/>
        </w:rPr>
      </w:pPr>
      <w:r w:rsidRPr="00D74670">
        <w:rPr>
          <w:b/>
        </w:rPr>
        <w:t xml:space="preserve">Материально-техническое обеспечение </w:t>
      </w:r>
    </w:p>
    <w:p w:rsidR="00017F13" w:rsidRDefault="00017F13" w:rsidP="00D74670">
      <w:pPr>
        <w:pStyle w:val="a6"/>
      </w:pPr>
      <w: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в частности.</w:t>
      </w:r>
    </w:p>
    <w:p w:rsidR="00017F13" w:rsidRDefault="00017F13" w:rsidP="00D74670">
      <w:pPr>
        <w:pStyle w:val="a6"/>
      </w:pPr>
      <w:r>
        <w:t>К физкультурному оборудованию предъявляются педагогические, эстетические и гигиенические требования.</w:t>
      </w:r>
    </w:p>
    <w:p w:rsidR="00017F13" w:rsidRDefault="00017F13" w:rsidP="00D74670">
      <w:pPr>
        <w:pStyle w:val="a6"/>
      </w:pPr>
      <w:r>
        <w:t xml:space="preserve"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 Важнейшее требование – безопасность физкультурного оборудования. Для </w:t>
      </w:r>
      <w:r w:rsidR="00BC56EF">
        <w:t>в</w:t>
      </w:r>
      <w:r>
        <w:t>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занятием.</w:t>
      </w:r>
    </w:p>
    <w:p w:rsidR="00017F13" w:rsidRPr="008A32D6" w:rsidRDefault="00017F13" w:rsidP="00D74670">
      <w:pPr>
        <w:pStyle w:val="a6"/>
        <w:rPr>
          <w:sz w:val="28"/>
          <w:szCs w:val="28"/>
        </w:rPr>
      </w:pPr>
      <w:r>
        <w:t> </w:t>
      </w:r>
    </w:p>
    <w:bookmarkEnd w:id="0"/>
    <w:p w:rsidR="00017F13" w:rsidRPr="008A32D6" w:rsidRDefault="00017F13" w:rsidP="008A32D6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426"/>
        <w:gridCol w:w="5953"/>
      </w:tblGrid>
      <w:tr w:rsidR="00017F13" w:rsidRPr="008A32D6" w:rsidTr="00D210C5">
        <w:trPr>
          <w:trHeight w:val="355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5953" w:type="dxa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</w:tr>
      <w:tr w:rsidR="00017F13" w:rsidRPr="008A32D6" w:rsidTr="00994AF1">
        <w:trPr>
          <w:trHeight w:val="177"/>
        </w:trPr>
        <w:tc>
          <w:tcPr>
            <w:tcW w:w="10915" w:type="dxa"/>
            <w:gridSpan w:val="3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Народные игры</w:t>
            </w:r>
          </w:p>
        </w:tc>
      </w:tr>
      <w:tr w:rsidR="00017F13" w:rsidRPr="008A32D6" w:rsidTr="00237532">
        <w:trPr>
          <w:trHeight w:val="532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Русская народная игра «У медведя во бору»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 Игровые правила. Отработка игровых приёмов. Игра.</w:t>
            </w:r>
          </w:p>
        </w:tc>
      </w:tr>
      <w:tr w:rsidR="00017F13" w:rsidRPr="008A32D6" w:rsidTr="00C11B14">
        <w:trPr>
          <w:trHeight w:val="1073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Русская народная игра «Филин и пташка».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 Игровые правила. Выбор и ограничение игрового пространства. Проведение игры.</w:t>
            </w:r>
          </w:p>
        </w:tc>
      </w:tr>
      <w:tr w:rsidR="00017F13" w:rsidRPr="008A32D6" w:rsidTr="00DB3F3D">
        <w:trPr>
          <w:trHeight w:val="355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«Горелки».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Проведение игры.</w:t>
            </w:r>
          </w:p>
        </w:tc>
      </w:tr>
      <w:tr w:rsidR="00017F13" w:rsidRPr="008A32D6" w:rsidTr="006F3B9B">
        <w:trPr>
          <w:trHeight w:val="532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«Кот и мышь».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Разучивание игры. Проведение игры.</w:t>
            </w:r>
          </w:p>
        </w:tc>
      </w:tr>
      <w:tr w:rsidR="00017F13" w:rsidRPr="008A32D6" w:rsidTr="002F5E9F">
        <w:trPr>
          <w:trHeight w:val="532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«Блуждающий мяч».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Проведение игры.</w:t>
            </w:r>
          </w:p>
        </w:tc>
      </w:tr>
      <w:tr w:rsidR="00017F13" w:rsidRPr="008A32D6" w:rsidTr="00C968F0">
        <w:trPr>
          <w:trHeight w:val="54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6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«Зарница»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 Проведение игры. Эстафета.</w:t>
            </w:r>
          </w:p>
        </w:tc>
      </w:tr>
      <w:tr w:rsidR="00017F13" w:rsidRPr="008A32D6" w:rsidTr="00264E30">
        <w:trPr>
          <w:trHeight w:val="329"/>
        </w:trPr>
        <w:tc>
          <w:tcPr>
            <w:tcW w:w="10915" w:type="dxa"/>
            <w:gridSpan w:val="3"/>
          </w:tcPr>
          <w:p w:rsidR="00017F13" w:rsidRPr="008A32D6" w:rsidRDefault="00017F13" w:rsidP="003B575B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Игры на развитие психических процессов.</w:t>
            </w:r>
          </w:p>
        </w:tc>
      </w:tr>
      <w:tr w:rsidR="00017F13" w:rsidRPr="008A32D6" w:rsidTr="009834EB">
        <w:trPr>
          <w:trHeight w:val="125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развитие восприятия.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 «Магазин ковров»,  «Волшебная палитра».</w:t>
            </w:r>
          </w:p>
        </w:tc>
      </w:tr>
      <w:tr w:rsidR="00017F13" w:rsidRPr="008A32D6" w:rsidTr="00074059">
        <w:trPr>
          <w:trHeight w:val="718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Упражнения и игры на внимание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Упражнение «Ладонь – кулак», игры  «Ищи безостановочно»,  «Заметь всё»,  «Запомни порядок».</w:t>
            </w:r>
          </w:p>
        </w:tc>
      </w:tr>
      <w:tr w:rsidR="00017F13" w:rsidRPr="008A32D6" w:rsidTr="00232933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развитие памяти.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Игры «Повтори за мной», «Запомни движения», «Художник».</w:t>
            </w:r>
          </w:p>
        </w:tc>
      </w:tr>
      <w:tr w:rsidR="00017F13" w:rsidRPr="008A32D6" w:rsidTr="008F25E2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развитие воображения.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Игры «Волшебное яйцо», «Узнай, кто я?», «Возьми и </w:t>
            </w:r>
            <w:r w:rsidRPr="008A32D6">
              <w:lastRenderedPageBreak/>
              <w:t>передай».</w:t>
            </w:r>
          </w:p>
        </w:tc>
      </w:tr>
      <w:tr w:rsidR="00017F13" w:rsidRPr="008A32D6" w:rsidTr="00A341A9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Игры на развитие мышления и речи.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Игры «Ну-ка, отгадай»,  «определим игрушку».</w:t>
            </w:r>
          </w:p>
        </w:tc>
      </w:tr>
      <w:tr w:rsidR="00017F13" w:rsidRPr="008A32D6" w:rsidTr="00DA6339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</w:pPr>
            <w:r w:rsidRPr="008A32D6">
              <w:t>Игры «Баба Яга»,  «Три характера».</w:t>
            </w:r>
          </w:p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</w:p>
        </w:tc>
      </w:tr>
      <w:tr w:rsidR="00017F13" w:rsidRPr="008A32D6" w:rsidTr="00994AF1">
        <w:trPr>
          <w:trHeight w:val="81"/>
        </w:trPr>
        <w:tc>
          <w:tcPr>
            <w:tcW w:w="10915" w:type="dxa"/>
            <w:gridSpan w:val="3"/>
          </w:tcPr>
          <w:p w:rsidR="00264E30" w:rsidRDefault="00264E30" w:rsidP="003B575B">
            <w:pPr>
              <w:spacing w:line="276" w:lineRule="auto"/>
              <w:jc w:val="center"/>
              <w:rPr>
                <w:b/>
              </w:rPr>
            </w:pPr>
          </w:p>
          <w:p w:rsidR="00017F13" w:rsidRPr="008A32D6" w:rsidRDefault="00017F13" w:rsidP="003B575B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Подвижные игры</w:t>
            </w:r>
          </w:p>
        </w:tc>
      </w:tr>
      <w:tr w:rsidR="00017F13" w:rsidRPr="008A32D6" w:rsidTr="00F145CB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внимание «Класс, смирно», «За флажками». 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Строевые упражнения; перестроение.</w:t>
            </w:r>
          </w:p>
        </w:tc>
      </w:tr>
      <w:tr w:rsidR="00017F13" w:rsidRPr="008A32D6" w:rsidTr="00D6228A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с элементами ОРУ «Море волнуется – раз» 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Комплекс утренней гигиенической гимнастики.</w:t>
            </w:r>
          </w:p>
        </w:tc>
      </w:tr>
      <w:tr w:rsidR="00017F13" w:rsidRPr="008A32D6" w:rsidTr="00AC615A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Игра с мячом «Охотники и утки».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Комплекс ОРУ с мячом.  Строевые упражнения с перестроением из колонны по одному в колонну по два.</w:t>
            </w:r>
          </w:p>
        </w:tc>
      </w:tr>
      <w:tr w:rsidR="00017F13" w:rsidRPr="008A32D6" w:rsidTr="00586147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Весёлые старты с мячом.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Гимнастические упражнения. Эстафеты.</w:t>
            </w:r>
          </w:p>
        </w:tc>
      </w:tr>
      <w:tr w:rsidR="00017F13" w:rsidRPr="008A32D6" w:rsidTr="00AD72E1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«Волк во рву»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Игры с мячом: ловля, бросок, передача.</w:t>
            </w:r>
          </w:p>
        </w:tc>
      </w:tr>
      <w:tr w:rsidR="00017F13" w:rsidRPr="008A32D6" w:rsidTr="00191A6C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Весёлые старты со скакалкой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Комплекс ОРУ со скакалкой.</w:t>
            </w:r>
          </w:p>
        </w:tc>
      </w:tr>
      <w:tr w:rsidR="00017F13" w:rsidRPr="008A32D6" w:rsidTr="001E444F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Игра с прыжками «Попрыгунчики-воробушки»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AD4C87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Игры на свежем воздухе «Два  Мороза», «Метко в цель».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Метание снежков в цель.</w:t>
            </w:r>
          </w:p>
        </w:tc>
      </w:tr>
      <w:tr w:rsidR="00017F13" w:rsidRPr="008A32D6" w:rsidTr="00B27E21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Игра «Белки, волки, лисы».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627180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«Совушка»</w:t>
            </w:r>
            <w:r>
              <w:t>, «Гуси, гуси»</w:t>
            </w:r>
            <w:r w:rsidRPr="008A32D6">
              <w:t>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F375A7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Игра «Удочка»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Игры со скакалкой, мячом.</w:t>
            </w:r>
          </w:p>
        </w:tc>
      </w:tr>
      <w:tr w:rsidR="00017F13" w:rsidRPr="008A32D6" w:rsidTr="00984BC2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24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Игра «Перемена мест»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Построение. Строевые упражнения: перемещение.</w:t>
            </w:r>
          </w:p>
        </w:tc>
      </w:tr>
      <w:tr w:rsidR="00017F13" w:rsidRPr="008A32D6" w:rsidTr="00991293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«Салки с мячом».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0E53D1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«Прыгай через ров»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Совершенствование координации движений.</w:t>
            </w:r>
          </w:p>
        </w:tc>
      </w:tr>
      <w:tr w:rsidR="00017F13" w:rsidRPr="008A32D6" w:rsidTr="00994AF1">
        <w:trPr>
          <w:trHeight w:val="81"/>
        </w:trPr>
        <w:tc>
          <w:tcPr>
            <w:tcW w:w="10915" w:type="dxa"/>
            <w:gridSpan w:val="3"/>
          </w:tcPr>
          <w:p w:rsidR="00017F13" w:rsidRPr="008A32D6" w:rsidRDefault="00017F13" w:rsidP="003B575B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Спортивные игры</w:t>
            </w:r>
          </w:p>
        </w:tc>
      </w:tr>
      <w:tr w:rsidR="00017F13" w:rsidRPr="008A32D6" w:rsidTr="008E1FDB">
        <w:trPr>
          <w:trHeight w:val="81"/>
        </w:trPr>
        <w:tc>
          <w:tcPr>
            <w:tcW w:w="536" w:type="dxa"/>
          </w:tcPr>
          <w:p w:rsidR="00017F13" w:rsidRPr="008A32D6" w:rsidRDefault="00017F13" w:rsidP="00B36ACC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4426" w:type="dxa"/>
          </w:tcPr>
          <w:p w:rsidR="00017F13" w:rsidRDefault="00017F13" w:rsidP="00F2239D">
            <w:pPr>
              <w:spacing w:line="276" w:lineRule="auto"/>
            </w:pPr>
            <w:r w:rsidRPr="008A32D6">
              <w:t xml:space="preserve"> Пионербол</w:t>
            </w:r>
          </w:p>
          <w:p w:rsidR="00017F13" w:rsidRDefault="00017F13" w:rsidP="00F2239D">
            <w:pPr>
              <w:spacing w:line="276" w:lineRule="auto"/>
            </w:pPr>
            <w:r>
              <w:t>Волейбол по упрощенным правилам</w:t>
            </w:r>
          </w:p>
          <w:p w:rsidR="00017F13" w:rsidRPr="008A32D6" w:rsidRDefault="00017F13" w:rsidP="00F2239D">
            <w:pPr>
              <w:spacing w:line="276" w:lineRule="auto"/>
            </w:pPr>
            <w:r>
              <w:t>Футбол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Игровые правила. Отработка игровых приёмов. Игра.</w:t>
            </w:r>
          </w:p>
        </w:tc>
      </w:tr>
      <w:tr w:rsidR="00017F13" w:rsidRPr="008A32D6" w:rsidTr="00BD1AC6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Спортивный праздник.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Игры, эстафеты, Весёлые минутки.</w:t>
            </w:r>
          </w:p>
        </w:tc>
      </w:tr>
      <w:tr w:rsidR="00017F13" w:rsidRPr="008A32D6" w:rsidTr="0071726E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426" w:type="dxa"/>
          </w:tcPr>
          <w:p w:rsidR="00017F13" w:rsidRPr="008A32D6" w:rsidRDefault="00017F13" w:rsidP="00B36ACC">
            <w:pPr>
              <w:spacing w:line="276" w:lineRule="auto"/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</w:p>
        </w:tc>
      </w:tr>
    </w:tbl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1 класс</w:t>
      </w:r>
    </w:p>
    <w:p w:rsidR="00CC4A75" w:rsidRPr="008A32D6" w:rsidRDefault="00CC4A75" w:rsidP="00CC4A7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4"/>
        <w:gridCol w:w="3422"/>
        <w:gridCol w:w="1359"/>
        <w:gridCol w:w="2433"/>
        <w:gridCol w:w="2443"/>
      </w:tblGrid>
      <w:tr w:rsidR="00CC4A75" w:rsidRPr="00B36ACC" w:rsidTr="00F20295">
        <w:trPr>
          <w:trHeight w:val="360"/>
          <w:jc w:val="center"/>
        </w:trPr>
        <w:tc>
          <w:tcPr>
            <w:tcW w:w="478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3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5170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№ уроков</w:t>
            </w:r>
          </w:p>
        </w:tc>
      </w:tr>
      <w:tr w:rsidR="00CC4A75" w:rsidRPr="00B36ACC" w:rsidTr="00F20295">
        <w:trPr>
          <w:trHeight w:val="180"/>
          <w:jc w:val="center"/>
        </w:trPr>
        <w:tc>
          <w:tcPr>
            <w:tcW w:w="478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1а,1б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1в</w:t>
            </w:r>
          </w:p>
        </w:tc>
      </w:tr>
      <w:tr w:rsidR="00CC4A7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8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  <w:r w:rsidR="00F20295">
              <w:rPr>
                <w:color w:val="333333"/>
              </w:rPr>
              <w:t>1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F20295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F20295" w:rsidP="00F20295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F20295" w:rsidRDefault="00F20295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F20295" w:rsidRPr="00B36ACC" w:rsidRDefault="00F2029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F20295" w:rsidRPr="00B36ACC" w:rsidTr="00F20295">
        <w:trPr>
          <w:jc w:val="center"/>
        </w:trPr>
        <w:tc>
          <w:tcPr>
            <w:tcW w:w="4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295" w:rsidRPr="00B36ACC" w:rsidRDefault="00F20295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295" w:rsidRPr="00B36ACC" w:rsidRDefault="00F20295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20295" w:rsidRPr="00B36ACC" w:rsidRDefault="00F20295" w:rsidP="00F2029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3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F20295" w:rsidRPr="00B36ACC" w:rsidRDefault="00F2029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F20295" w:rsidRPr="00B36ACC" w:rsidRDefault="00F20295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F3875" w:rsidRDefault="00CF3875" w:rsidP="00B36ACC">
      <w:pPr>
        <w:jc w:val="center"/>
        <w:rPr>
          <w:b/>
          <w:sz w:val="28"/>
          <w:szCs w:val="28"/>
        </w:rPr>
      </w:pPr>
    </w:p>
    <w:p w:rsidR="00017F13" w:rsidRDefault="00017F13" w:rsidP="00B36ACC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2 класс</w:t>
      </w:r>
    </w:p>
    <w:p w:rsidR="00264E30" w:rsidRPr="008A32D6" w:rsidRDefault="00264E30" w:rsidP="00B36AC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40"/>
        <w:gridCol w:w="3153"/>
        <w:gridCol w:w="1379"/>
        <w:gridCol w:w="5159"/>
      </w:tblGrid>
      <w:tr w:rsidR="00017F13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№ уроков</w:t>
            </w:r>
          </w:p>
        </w:tc>
      </w:tr>
      <w:tr w:rsidR="00017F13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8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  <w:r>
              <w:rPr>
                <w:color w:val="333333"/>
              </w:rPr>
              <w:t>2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BC56EF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017F13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40240C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40240C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271A04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4</w:t>
            </w:r>
          </w:p>
        </w:tc>
        <w:tc>
          <w:tcPr>
            <w:tcW w:w="51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F3875" w:rsidRDefault="00CF3875" w:rsidP="00B36ACC">
      <w:pPr>
        <w:jc w:val="center"/>
        <w:rPr>
          <w:b/>
          <w:sz w:val="28"/>
          <w:szCs w:val="28"/>
        </w:rPr>
      </w:pPr>
    </w:p>
    <w:p w:rsidR="00CF3875" w:rsidRDefault="00CF3875" w:rsidP="00B36ACC">
      <w:pPr>
        <w:jc w:val="center"/>
        <w:rPr>
          <w:b/>
          <w:sz w:val="28"/>
          <w:szCs w:val="28"/>
        </w:rPr>
      </w:pPr>
    </w:p>
    <w:p w:rsidR="00017F13" w:rsidRDefault="00017F13" w:rsidP="00B36ACC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3 класс</w:t>
      </w:r>
    </w:p>
    <w:p w:rsidR="00264E30" w:rsidRPr="008A32D6" w:rsidRDefault="00264E30" w:rsidP="00CC4A7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9"/>
        <w:gridCol w:w="3014"/>
        <w:gridCol w:w="1381"/>
        <w:gridCol w:w="2642"/>
        <w:gridCol w:w="2655"/>
      </w:tblGrid>
      <w:tr w:rsidR="00CC4A75" w:rsidRPr="00B36ACC" w:rsidTr="00271A04">
        <w:trPr>
          <w:trHeight w:val="420"/>
          <w:jc w:val="center"/>
        </w:trPr>
        <w:tc>
          <w:tcPr>
            <w:tcW w:w="439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529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№ уроков</w:t>
            </w:r>
          </w:p>
        </w:tc>
      </w:tr>
      <w:tr w:rsidR="00CC4A75" w:rsidRPr="00B36ACC" w:rsidTr="00271A04">
        <w:trPr>
          <w:trHeight w:val="120"/>
          <w:jc w:val="center"/>
        </w:trPr>
        <w:tc>
          <w:tcPr>
            <w:tcW w:w="439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30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138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3б</w:t>
            </w:r>
          </w:p>
        </w:tc>
      </w:tr>
      <w:tr w:rsidR="00CC4A75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8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CC4A75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D70079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A75" w:rsidRPr="00B36ACC" w:rsidRDefault="00CC4A75" w:rsidP="00C64BBD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C4A75" w:rsidRPr="00B36ACC" w:rsidRDefault="00CC4A75" w:rsidP="00C64BBD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271A04" w:rsidRDefault="00271A04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271A04" w:rsidRPr="00B36ACC" w:rsidRDefault="00271A04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4</w:t>
            </w:r>
          </w:p>
        </w:tc>
        <w:tc>
          <w:tcPr>
            <w:tcW w:w="26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Default="00017F13" w:rsidP="00B36ACC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F3875" w:rsidRDefault="00CF3875" w:rsidP="00264E30">
      <w:pPr>
        <w:jc w:val="center"/>
        <w:rPr>
          <w:b/>
          <w:sz w:val="28"/>
          <w:szCs w:val="28"/>
        </w:rPr>
      </w:pPr>
    </w:p>
    <w:p w:rsidR="00CF3875" w:rsidRDefault="00CF3875" w:rsidP="00264E30">
      <w:pPr>
        <w:jc w:val="center"/>
        <w:rPr>
          <w:b/>
          <w:sz w:val="28"/>
          <w:szCs w:val="28"/>
        </w:rPr>
      </w:pPr>
    </w:p>
    <w:p w:rsidR="00264E30" w:rsidRDefault="00017F13" w:rsidP="00264E30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4 класс</w:t>
      </w:r>
    </w:p>
    <w:p w:rsidR="00264E30" w:rsidRPr="008A32D6" w:rsidRDefault="00264E30" w:rsidP="00264E3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9"/>
        <w:gridCol w:w="3011"/>
        <w:gridCol w:w="1382"/>
        <w:gridCol w:w="5299"/>
      </w:tblGrid>
      <w:tr w:rsidR="00017F13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№ уроков</w:t>
            </w:r>
          </w:p>
        </w:tc>
      </w:tr>
      <w:tr w:rsidR="00017F13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CC4A75">
              <w:rPr>
                <w:color w:val="333333"/>
              </w:rPr>
              <w:t>7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4365D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4365D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271A04" w:rsidRDefault="00271A04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271A04" w:rsidRPr="00B36ACC" w:rsidRDefault="00271A04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271A04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4</w:t>
            </w:r>
          </w:p>
        </w:tc>
        <w:tc>
          <w:tcPr>
            <w:tcW w:w="52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Pr="008A32D6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CF3875" w:rsidRDefault="00CF3875" w:rsidP="00236D0C">
      <w:pPr>
        <w:spacing w:line="360" w:lineRule="auto"/>
        <w:jc w:val="center"/>
        <w:rPr>
          <w:b/>
          <w:caps/>
        </w:rPr>
      </w:pPr>
    </w:p>
    <w:p w:rsidR="00017F13" w:rsidRPr="008A32D6" w:rsidRDefault="00DF16B0" w:rsidP="00236D0C">
      <w:pPr>
        <w:spacing w:line="360" w:lineRule="auto"/>
        <w:jc w:val="center"/>
        <w:rPr>
          <w:b/>
          <w: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klub-drug.ru/wp-content/uploads/2010/11/Clipart_School_Free_321.gif" style="position:absolute;left:0;text-align:left;margin-left:370.85pt;margin-top:-9.3pt;width:100.2pt;height:116.5pt;z-index:-2;visibility:visible">
            <v:imagedata r:id="rId6" o:title="" cropbottom="2133f"/>
          </v:shape>
        </w:pict>
      </w:r>
      <w:r>
        <w:rPr>
          <w:noProof/>
        </w:rPr>
        <w:pict>
          <v:shape id="Рисунок 5" o:spid="_x0000_s1027" type="#_x0000_t75" alt="http://t1.gstatic.com/images?q=tbn:ANd9GcQbfNChDL-u5vJqvULem_lnaDMtUr7Z5mBRtl7Y1Hf6KsA44yfX" style="position:absolute;left:0;text-align:left;margin-left:-9.55pt;margin-top:-9.3pt;width:104.05pt;height:97.3pt;z-index:-1;visibility:visible">
            <v:imagedata r:id="rId7" o:title=""/>
          </v:shape>
        </w:pict>
      </w:r>
      <w:r w:rsidR="00017F13" w:rsidRPr="008A32D6">
        <w:rPr>
          <w:b/>
          <w:caps/>
        </w:rPr>
        <w:t>Рекомендации родителям</w:t>
      </w:r>
    </w:p>
    <w:p w:rsidR="00017F13" w:rsidRPr="008A32D6" w:rsidRDefault="00017F13" w:rsidP="00236D0C">
      <w:pPr>
        <w:spacing w:line="360" w:lineRule="auto"/>
      </w:pPr>
    </w:p>
    <w:p w:rsidR="00017F13" w:rsidRPr="008A32D6" w:rsidRDefault="00017F13" w:rsidP="00236D0C">
      <w:pPr>
        <w:spacing w:line="360" w:lineRule="auto"/>
      </w:pP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1. 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2. Покажите ребенку, как вы играете в мяч: катаете, бросаете, ловите, отбиваете от пола и т.п. Попробуйте научить этому и вашего ребёнка.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3. Не принуждайте малыша к выполнению того или иного движения. Не требуйте от него повторять упражнение до тех пор, пока ребенку не удастся выполнить его правильно. Не упрекайте его за рассеянность, невнимание, неумение и т.п. Не превращайте обучение в скучную повинность. Играйте с малышом, когда он будет находиться в хорошем настроении.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4. 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5. Постепенно вовлекайте его во все новые виды игры, систематически повторяя их. Учите прокатывать мяч вдаль в заданном направлении, бросать мяч об пол и вверх, правильному замаху при метании малого мяча вдаль.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6. Не забывайте о возрасте вашего ребенка, его физических возможностях! Прекрасно, если вы ободрите своего малютку похвалой; удивитесь тому, какой он ловкий, смелый, быстрый; что он уже сам может показать другим. 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7. Рифмовки (стихотворный текст) при выполнении движений с мячом, помогают сделать занятие более понятным, а главное, задают ритм выполнения игрового задания.</w:t>
      </w:r>
    </w:p>
    <w:p w:rsidR="00017F13" w:rsidRPr="008A32D6" w:rsidRDefault="00DF16B0" w:rsidP="00236D0C">
      <w:pPr>
        <w:jc w:val="both"/>
        <w:rPr>
          <w:sz w:val="20"/>
        </w:rPr>
      </w:pPr>
      <w:r>
        <w:rPr>
          <w:noProof/>
        </w:rPr>
        <w:pict>
          <v:shape id="Рисунок 3" o:spid="_x0000_s1028" type="#_x0000_t75" alt="http://cdn.dailyclipart.net/wp-content/uploads/medium/clipart0203.jpg" style="position:absolute;left:0;text-align:left;margin-left:383.15pt;margin-top:7.25pt;width:25.8pt;height:25.5pt;z-index:2;visibility:visible">
            <v:imagedata r:id="rId8" o:title=""/>
          </v:shape>
        </w:pict>
      </w:r>
      <w:r>
        <w:rPr>
          <w:noProof/>
        </w:rPr>
        <w:pict>
          <v:shape id="Рисунок 2" o:spid="_x0000_s1029" type="#_x0000_t75" alt="http://2.bp.blogspot.com/_DKl2dvx33sc/S9PVw0Cxp4I/AAAAAAAAADw/NOoM_6EOwCw/s1600/Cartoon-Clipart-Free-20.gif" style="position:absolute;left:0;text-align:left;margin-left:370.85pt;margin-top:2pt;width:102.8pt;height:93.55pt;z-index:1;visibility:visible">
            <v:imagedata r:id="rId9" o:title="" cropbottom="5898f"/>
          </v:shape>
        </w:pict>
      </w:r>
    </w:p>
    <w:p w:rsidR="00017F13" w:rsidRPr="008A32D6" w:rsidRDefault="00017F13" w:rsidP="00236D0C">
      <w:pPr>
        <w:spacing w:line="360" w:lineRule="auto"/>
      </w:pPr>
    </w:p>
    <w:p w:rsidR="00017F13" w:rsidRPr="00CC65A2" w:rsidRDefault="00017F13" w:rsidP="003B575B">
      <w:pPr>
        <w:jc w:val="right"/>
        <w:rPr>
          <w:b/>
        </w:rPr>
      </w:pPr>
      <w:r w:rsidRPr="00CC65A2">
        <w:rPr>
          <w:b/>
        </w:rPr>
        <w:lastRenderedPageBreak/>
        <w:t>Приложение 1</w:t>
      </w:r>
    </w:p>
    <w:p w:rsidR="00CC4A75" w:rsidRDefault="00CC4A75" w:rsidP="004D11FF">
      <w:pPr>
        <w:jc w:val="center"/>
        <w:rPr>
          <w:b/>
        </w:rPr>
      </w:pPr>
    </w:p>
    <w:p w:rsidR="00CF3875" w:rsidRDefault="00CF3875" w:rsidP="004D11FF">
      <w:pPr>
        <w:jc w:val="center"/>
        <w:rPr>
          <w:b/>
        </w:rPr>
      </w:pPr>
    </w:p>
    <w:p w:rsidR="00CF3875" w:rsidRDefault="00CF3875" w:rsidP="004D11FF">
      <w:pPr>
        <w:jc w:val="center"/>
        <w:rPr>
          <w:b/>
        </w:rPr>
      </w:pPr>
    </w:p>
    <w:p w:rsidR="00CF3875" w:rsidRDefault="00CF3875" w:rsidP="004D11FF">
      <w:pPr>
        <w:jc w:val="center"/>
        <w:rPr>
          <w:b/>
        </w:rPr>
      </w:pPr>
    </w:p>
    <w:p w:rsidR="00C91A52" w:rsidRPr="004D11FF" w:rsidRDefault="00C91A52" w:rsidP="004D11FF">
      <w:pPr>
        <w:jc w:val="center"/>
        <w:rPr>
          <w:b/>
        </w:rPr>
      </w:pPr>
      <w:proofErr w:type="gramStart"/>
      <w:r w:rsidRPr="004D11FF">
        <w:rPr>
          <w:b/>
        </w:rPr>
        <w:t>Подвижные  игры</w:t>
      </w:r>
      <w:proofErr w:type="gramEnd"/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У ребят порядок строгий.</w:t>
      </w:r>
    </w:p>
    <w:p w:rsidR="00264E30" w:rsidRPr="00C91A52" w:rsidRDefault="00264E30" w:rsidP="00C91A52">
      <w:pPr>
        <w:jc w:val="center"/>
        <w:rPr>
          <w:b/>
        </w:rPr>
      </w:pPr>
    </w:p>
    <w:p w:rsidR="00C91A52" w:rsidRPr="00C91A52" w:rsidRDefault="00C91A52" w:rsidP="00C91A52">
      <w:r w:rsidRPr="00C91A52">
        <w:t xml:space="preserve">Класс строится в </w:t>
      </w:r>
      <w:r>
        <w:t>одну</w:t>
      </w:r>
      <w:r w:rsidRPr="00C91A52">
        <w:t xml:space="preserve"> шеренгу.</w:t>
      </w:r>
    </w:p>
    <w:p w:rsidR="00C91A52" w:rsidRPr="00C91A52" w:rsidRDefault="00C91A52" w:rsidP="00C91A52">
      <w:r w:rsidRPr="00C91A52">
        <w:t>По сигналу учителя играющие выходят из шеренги и, прогуливаясь по залу (площадке) в разных направлениях, говорят речитативом:</w:t>
      </w:r>
    </w:p>
    <w:p w:rsidR="00C91A52" w:rsidRPr="00C91A52" w:rsidRDefault="00C91A52" w:rsidP="00C91A52">
      <w:r w:rsidRPr="00C91A52">
        <w:t>У ребят порядок строгий:</w:t>
      </w:r>
    </w:p>
    <w:p w:rsidR="00C91A52" w:rsidRPr="00C91A52" w:rsidRDefault="00C91A52" w:rsidP="00C91A52">
      <w:r w:rsidRPr="00C91A52">
        <w:t>Знают все свои места.</w:t>
      </w:r>
    </w:p>
    <w:p w:rsidR="00C91A52" w:rsidRPr="00C91A52" w:rsidRDefault="00C91A52" w:rsidP="00C91A52">
      <w:r w:rsidRPr="00C91A52">
        <w:t>Ну, трубите веселее:</w:t>
      </w:r>
    </w:p>
    <w:p w:rsidR="00C91A52" w:rsidRPr="00C91A52" w:rsidRDefault="00C91A52" w:rsidP="00C91A52">
      <w:r w:rsidRPr="00C91A52">
        <w:t>Тра-та-та, тра-та-</w:t>
      </w:r>
      <w:proofErr w:type="gramStart"/>
      <w:r w:rsidRPr="00C91A52">
        <w:t>та..</w:t>
      </w:r>
      <w:proofErr w:type="gramEnd"/>
    </w:p>
    <w:p w:rsidR="00C91A52" w:rsidRPr="00C91A52" w:rsidRDefault="00C91A52" w:rsidP="00C91A52">
      <w:r w:rsidRPr="00C91A52">
        <w:t>По окончании куплета подается кома</w:t>
      </w:r>
      <w:r>
        <w:t xml:space="preserve">нда - </w:t>
      </w:r>
      <w:r w:rsidRPr="00C91A52">
        <w:t xml:space="preserve">Становись! Все быстро бегут и строятся в шеренгу по росту на свои места. Так повторяется несколько раз. Быстрота построения проверяется </w:t>
      </w:r>
      <w:proofErr w:type="gramStart"/>
      <w:r w:rsidRPr="00C91A52">
        <w:t>счетом .раз</w:t>
      </w:r>
      <w:proofErr w:type="gramEnd"/>
      <w:r w:rsidRPr="00C91A52">
        <w:t>, .два., .три.. Кто из играющих встал в строй после тот проиграл. Игра способствует развитию навыка быстрого постро</w:t>
      </w:r>
      <w:r>
        <w:t xml:space="preserve">ения </w:t>
      </w:r>
      <w:r w:rsidRPr="00C91A52">
        <w:t xml:space="preserve">и </w:t>
      </w:r>
      <w:r>
        <w:t>ори</w:t>
      </w:r>
      <w:r w:rsidRPr="00C91A52">
        <w:t>ентировки в пространстве, быстрой реакции, внимания, слу</w:t>
      </w:r>
      <w:r>
        <w:t>х</w:t>
      </w:r>
      <w:r w:rsidRPr="00C91A52">
        <w:t xml:space="preserve">а, памяти, </w:t>
      </w:r>
      <w:r>
        <w:t>дисцип</w:t>
      </w:r>
      <w:r w:rsidRPr="00C91A52">
        <w:t>линированности.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К своим флажкам!</w:t>
      </w:r>
    </w:p>
    <w:p w:rsidR="00C91A52" w:rsidRPr="00C91A52" w:rsidRDefault="00C91A52" w:rsidP="00C91A52">
      <w:r>
        <w:t>Д</w:t>
      </w:r>
      <w:r w:rsidRPr="00C91A52">
        <w:t xml:space="preserve">ля игры нужно 5—7 раз </w:t>
      </w:r>
      <w:r>
        <w:t>раз</w:t>
      </w:r>
      <w:r w:rsidRPr="00C91A52">
        <w:t>ноц</w:t>
      </w:r>
      <w:r>
        <w:t>в</w:t>
      </w:r>
      <w:r w:rsidRPr="00C91A52">
        <w:t>етных флажков.</w:t>
      </w:r>
    </w:p>
    <w:p w:rsidR="00C91A52" w:rsidRPr="00C91A52" w:rsidRDefault="00C91A52" w:rsidP="00C91A52">
      <w:r w:rsidRPr="00C91A52">
        <w:t>Перед началом игры класс делится на несколько групп (команд); ученики, располагаясь п</w:t>
      </w:r>
      <w:r>
        <w:t>о</w:t>
      </w:r>
      <w:r w:rsidRPr="00C91A52">
        <w:t xml:space="preserve"> всему залу (площадке), стоят в кружках. В центре кружка водящий с флажком, Дети запоминают своего водящего и цвет флажка. По сигналу учителя все играющие (кроме стоящих с флажками) разбегаются по залу, становятся лицом к стене и закрывают глаза. В это время водящие с флажками тихо и быстро меняют свои места. Учитель дает </w:t>
      </w:r>
      <w:proofErr w:type="gramStart"/>
      <w:r w:rsidRPr="00C91A52">
        <w:t>команду .К</w:t>
      </w:r>
      <w:proofErr w:type="gramEnd"/>
      <w:r w:rsidRPr="00C91A52">
        <w:t xml:space="preserve"> своим флажкам!, Играющие открывают глаза, ищут свой флажок, быстро бегут к нему и опять образуют кружок. Побеждает группа (команда), которая быстрее других образует кружок вокруг своего флажка. Игра повторяется несколько раз.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Запрещенное движение</w:t>
      </w:r>
    </w:p>
    <w:p w:rsidR="00C91A52" w:rsidRDefault="00C91A52" w:rsidP="00C91A52">
      <w:r w:rsidRPr="00C91A52">
        <w:t>Учитель предлагает играющим выполнять за ним все движения за исключением запрещенного, заранее им установленного. Например, запрещено выполнять движение руки на пояс. Учитель начинает Делать разные движение, а все играющие повторяют их. Неожиданно учитель выполняет запрещенное движение. Кто из участников игры ошибается и выполняет его, тот делает шаг вперед или штрафуется очками, а затем продолжает играть. Штраф может быть следующий: проскакать на одной ноге по заданному кругу, сказать скороговорку, отгадать загадку, сделать кувырок вперед, от</w:t>
      </w:r>
      <w:r>
        <w:t>жа</w:t>
      </w:r>
      <w:r w:rsidRPr="00C91A52">
        <w:t>ться несколько раз от пола и т</w:t>
      </w:r>
      <w:r>
        <w:t>.</w:t>
      </w:r>
      <w:r w:rsidRPr="00C91A52">
        <w:t>д. Игра повторяется несколько раз, после чего отмечаются внимательные и невнимательные учащиеся</w:t>
      </w:r>
      <w:r>
        <w:t>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>
        <w:rPr>
          <w:b/>
        </w:rPr>
        <w:t>Класс</w:t>
      </w:r>
      <w:r w:rsidRPr="00C91A52">
        <w:rPr>
          <w:b/>
        </w:rPr>
        <w:t>, смирно!</w:t>
      </w:r>
    </w:p>
    <w:p w:rsidR="00C91A52" w:rsidRPr="00C91A52" w:rsidRDefault="00C91A52" w:rsidP="00C91A52">
      <w:r w:rsidRPr="00C91A52">
        <w:t>Игра на внимание. Руководитель дает классу разные команды, которые они должны исполнять в том случае, если он предварительно сказал слово класс. Если он слово не произнес, исполнять команду нельзя. Кто ошибается, делает шаг вперед и продолжает играть. В конце игры отмечаются внимательные и невнимательные учащиеся</w:t>
      </w:r>
      <w:r>
        <w:t>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>
        <w:rPr>
          <w:b/>
        </w:rPr>
        <w:t>Д</w:t>
      </w:r>
      <w:r w:rsidRPr="00C91A52">
        <w:rPr>
          <w:b/>
        </w:rPr>
        <w:t>ва Мороза</w:t>
      </w:r>
    </w:p>
    <w:p w:rsidR="00C91A52" w:rsidRPr="00C91A52" w:rsidRDefault="00C91A52" w:rsidP="00C91A52">
      <w:r w:rsidRPr="00C91A52">
        <w:t>На противоположных сторонах зала (площадки) на расстоянии 10—20 м линиями отмечаются дом и школа</w:t>
      </w:r>
      <w:r>
        <w:t>.</w:t>
      </w:r>
      <w:r w:rsidRPr="00C91A52">
        <w:t xml:space="preserve"> Выбираются два Мороза, остальные — ребята</w:t>
      </w:r>
      <w:r>
        <w:t>.</w:t>
      </w:r>
      <w:r w:rsidRPr="00C91A52">
        <w:t xml:space="preserve"> Ребята собираются за линией дома, а посередине,</w:t>
      </w:r>
      <w:r>
        <w:t xml:space="preserve"> </w:t>
      </w:r>
      <w:r w:rsidRPr="00C91A52">
        <w:t>на улице стоят два Мороза. Морозы обращаются к ребятам со словами:</w:t>
      </w:r>
    </w:p>
    <w:p w:rsidR="00C91A52" w:rsidRPr="00C91A52" w:rsidRDefault="00C91A52" w:rsidP="00C91A52">
      <w:r w:rsidRPr="00C91A52">
        <w:t>Мы два брата молодые.</w:t>
      </w:r>
    </w:p>
    <w:p w:rsidR="00C91A52" w:rsidRPr="00C91A52" w:rsidRDefault="00C91A52" w:rsidP="00C91A52">
      <w:r w:rsidRPr="00C91A52">
        <w:t>два Мороза удалые.</w:t>
      </w:r>
    </w:p>
    <w:p w:rsidR="00C91A52" w:rsidRPr="00C91A52" w:rsidRDefault="00C91A52" w:rsidP="00C91A52">
      <w:r w:rsidRPr="00C91A52">
        <w:t>Один из них, указывал на себя, говорит, за ним другой, затем оба вместе:</w:t>
      </w:r>
    </w:p>
    <w:p w:rsidR="00C91A52" w:rsidRPr="00C91A52" w:rsidRDefault="00C91A52" w:rsidP="00C91A52">
      <w:r w:rsidRPr="00C91A52">
        <w:lastRenderedPageBreak/>
        <w:t>Я Мороз — красный нос.</w:t>
      </w:r>
    </w:p>
    <w:p w:rsidR="00C91A52" w:rsidRPr="00C91A52" w:rsidRDefault="00C91A52" w:rsidP="00C91A52">
      <w:r w:rsidRPr="00C91A52">
        <w:t>Я Мороз</w:t>
      </w:r>
      <w:r>
        <w:t xml:space="preserve"> </w:t>
      </w:r>
      <w:r w:rsidRPr="00C91A52">
        <w:t>—</w:t>
      </w:r>
      <w:r>
        <w:t xml:space="preserve"> </w:t>
      </w:r>
      <w:r w:rsidRPr="00C91A52">
        <w:t>синий нос.</w:t>
      </w:r>
    </w:p>
    <w:p w:rsidR="00C91A52" w:rsidRPr="00C91A52" w:rsidRDefault="00C91A52" w:rsidP="00C91A52">
      <w:r w:rsidRPr="00C91A52">
        <w:t>Кто из вас решится</w:t>
      </w:r>
    </w:p>
    <w:p w:rsidR="00C91A52" w:rsidRPr="00C91A52" w:rsidRDefault="00C91A52" w:rsidP="00C91A52">
      <w:r w:rsidRPr="00C91A52">
        <w:t xml:space="preserve">В </w:t>
      </w:r>
      <w:r w:rsidR="00264E30" w:rsidRPr="00C91A52">
        <w:t>путь</w:t>
      </w:r>
      <w:r>
        <w:t xml:space="preserve"> </w:t>
      </w:r>
      <w:r w:rsidRPr="00C91A52">
        <w:t>-</w:t>
      </w:r>
      <w:r>
        <w:t xml:space="preserve"> </w:t>
      </w:r>
      <w:r w:rsidRPr="00C91A52">
        <w:t>дороженьку пуститься?</w:t>
      </w:r>
    </w:p>
    <w:p w:rsidR="00C91A52" w:rsidRPr="00C91A52" w:rsidRDefault="00C91A52" w:rsidP="00C91A52">
      <w:r w:rsidRPr="00C91A52">
        <w:t>Все ребята отвечают:</w:t>
      </w:r>
    </w:p>
    <w:p w:rsidR="00C91A52" w:rsidRPr="00C91A52" w:rsidRDefault="00C91A52" w:rsidP="00C91A52">
      <w:r w:rsidRPr="00C91A52">
        <w:t>Не боимся мы угроз,</w:t>
      </w:r>
    </w:p>
    <w:p w:rsidR="00C91A52" w:rsidRDefault="00C91A52" w:rsidP="00C91A52">
      <w:r w:rsidRPr="00C91A52">
        <w:t>И не страшен нам мороз</w:t>
      </w:r>
    </w:p>
    <w:p w:rsidR="00C91A52" w:rsidRPr="00C91A52" w:rsidRDefault="00C91A52" w:rsidP="00C91A52">
      <w:r w:rsidRPr="00C91A52">
        <w:t>После этих слов играющие бегут из дома в школу. Морозы ловят и замораживают пробегающих, которые останавливаются и стоят неподвижно на том месте, где их заморозил Мороз. Затем опять Морозы обращаются к ребятам с теми же словами, а ребята, ответив, перебегают обратно в дом, по дороге выручая замороженных ребят, дотрагиваются до них рукой, и те присоединяются к остальным игрокам. Морозы ловят ребят, и тем самым мешают им выручить замороженных. После двух пробежек выбирают новых мор</w:t>
      </w:r>
      <w:r>
        <w:t>о</w:t>
      </w:r>
      <w:r w:rsidRPr="00C91A52">
        <w:t>зо</w:t>
      </w:r>
      <w:r>
        <w:t>в</w:t>
      </w:r>
      <w:r w:rsidRPr="00C91A52">
        <w:t xml:space="preserve"> из числа не</w:t>
      </w:r>
      <w:r>
        <w:t xml:space="preserve"> </w:t>
      </w:r>
      <w:r w:rsidRPr="00C91A52">
        <w:t xml:space="preserve">пойманных, подсчитывают и отпускают к остальным игрокам, </w:t>
      </w:r>
      <w:proofErr w:type="gramStart"/>
      <w:r w:rsidRPr="00C91A52">
        <w:t>Так</w:t>
      </w:r>
      <w:proofErr w:type="gramEnd"/>
      <w:r w:rsidRPr="00C91A52">
        <w:t xml:space="preserve"> играют до трех- четырех смен водящих. В конце игры отмечаются лучшие ребята, не по</w:t>
      </w:r>
      <w:r>
        <w:t>па</w:t>
      </w:r>
      <w:r w:rsidRPr="00C91A52">
        <w:t xml:space="preserve">вшиеся Морозам </w:t>
      </w:r>
      <w:r>
        <w:t xml:space="preserve">ни </w:t>
      </w:r>
      <w:r w:rsidRPr="00C91A52">
        <w:t>разу, а также лучшая пара водящих. Игра построена на непродолжительных быстрых перебежках с кратковременными перерывами для отдыха. Преимущественный вид движения—бег с увертыванием.</w:t>
      </w:r>
    </w:p>
    <w:p w:rsidR="004A0051" w:rsidRDefault="004A0051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Зайцы в огороде</w:t>
      </w:r>
    </w:p>
    <w:p w:rsidR="00C91A52" w:rsidRPr="00C91A52" w:rsidRDefault="00C91A52" w:rsidP="00C91A52">
      <w:r w:rsidRPr="00C91A52">
        <w:t>На полу (земле) черт</w:t>
      </w:r>
      <w:r>
        <w:t>я</w:t>
      </w:r>
      <w:r w:rsidRPr="00C91A52">
        <w:t xml:space="preserve">тся два концентрических круга: наружный диаметром 6—8 м, внутренний </w:t>
      </w:r>
      <w:r>
        <w:t xml:space="preserve"> </w:t>
      </w:r>
      <w:r w:rsidR="00C96B4B">
        <w:t xml:space="preserve">4 -5 </w:t>
      </w:r>
      <w:r w:rsidRPr="00C91A52">
        <w:t>м. Один водящий — стор</w:t>
      </w:r>
      <w:r>
        <w:t>о</w:t>
      </w:r>
      <w:r w:rsidRPr="00C91A52">
        <w:t>ж</w:t>
      </w:r>
      <w:r w:rsidR="00C96B4B">
        <w:t>,</w:t>
      </w:r>
      <w:r w:rsidRPr="00C91A52">
        <w:t xml:space="preserve"> становится в середине малого круга, в огороде. Остальные играющие — размещаются вне большого круга.</w:t>
      </w:r>
    </w:p>
    <w:p w:rsidR="00C91A52" w:rsidRPr="00C91A52" w:rsidRDefault="00C91A52" w:rsidP="00C91A52">
      <w:r w:rsidRPr="00C91A52">
        <w:t xml:space="preserve">По сигналу учителя зайцы </w:t>
      </w:r>
      <w:r w:rsidR="00C96B4B">
        <w:t xml:space="preserve">начинают </w:t>
      </w:r>
      <w:r w:rsidRPr="00C91A52">
        <w:t>прыгать на двух ногах в круг, стремясь попасть</w:t>
      </w:r>
      <w:r w:rsidR="00C96B4B">
        <w:t xml:space="preserve"> </w:t>
      </w:r>
      <w:r w:rsidRPr="00C91A52">
        <w:t>в огород, т</w:t>
      </w:r>
      <w:r w:rsidR="00C96B4B">
        <w:t>.</w:t>
      </w:r>
      <w:r w:rsidRPr="00C91A52">
        <w:t xml:space="preserve">е. в малый круг. Сторож, бегая по огороду и в пределах большого круга, старается поймать зайцев, коснувшись их рукой, Пойманные зайцы отходят в сторону (можно посадить на скамейку). Когда поймано 3—5 зайцев (по договоренности), выбирается новый сторож из </w:t>
      </w:r>
      <w:proofErr w:type="spellStart"/>
      <w:r w:rsidRPr="00C91A52">
        <w:t>непой</w:t>
      </w:r>
      <w:proofErr w:type="spellEnd"/>
      <w:r w:rsidRPr="00C91A52">
        <w:t xml:space="preserve"> манных </w:t>
      </w:r>
      <w:r w:rsidR="00C96B4B">
        <w:t>з</w:t>
      </w:r>
      <w:r w:rsidRPr="00C91A52">
        <w:t xml:space="preserve">айцев, а </w:t>
      </w:r>
      <w:r w:rsidR="00C96B4B">
        <w:t>п</w:t>
      </w:r>
      <w:r w:rsidRPr="00C91A52">
        <w:t>ойманные возвращаются в игру. Побеждает тот, кто ни разу не был пойман, отмечаются лучшие сторожа, сумевшие быстрее переловить установленное число зайцев. В игре совершенствуются навык прыжка, прыгучес</w:t>
      </w:r>
      <w:r w:rsidR="00C96B4B">
        <w:t>т</w:t>
      </w:r>
      <w:r w:rsidRPr="00C91A52">
        <w:t xml:space="preserve">ь, ловкость, </w:t>
      </w:r>
      <w:r w:rsidR="00C96B4B">
        <w:t>выно</w:t>
      </w:r>
      <w:r w:rsidRPr="00C91A52">
        <w:t>сли</w:t>
      </w:r>
      <w:r w:rsidR="00C96B4B">
        <w:t>в</w:t>
      </w:r>
      <w:r w:rsidRPr="00C91A52">
        <w:t>ость, наблюдательность, быстрота реакции.</w:t>
      </w:r>
    </w:p>
    <w:p w:rsidR="004D11FF" w:rsidRDefault="004D11FF" w:rsidP="00C96B4B">
      <w:pPr>
        <w:jc w:val="center"/>
        <w:rPr>
          <w:b/>
        </w:rPr>
      </w:pPr>
    </w:p>
    <w:p w:rsidR="00C96B4B" w:rsidRDefault="00C91A52" w:rsidP="00C96B4B">
      <w:pPr>
        <w:jc w:val="center"/>
        <w:rPr>
          <w:b/>
        </w:rPr>
      </w:pPr>
      <w:r w:rsidRPr="00C96B4B">
        <w:rPr>
          <w:b/>
        </w:rPr>
        <w:t>Заяц без логова</w:t>
      </w:r>
    </w:p>
    <w:p w:rsidR="00C91A52" w:rsidRPr="00C91A52" w:rsidRDefault="00C91A52" w:rsidP="00C91A52">
      <w:r w:rsidRPr="00C91A52">
        <w:t xml:space="preserve">Играющие, за исключением двух водящих, разделяются на группы по три-пять человек. С этой целью лучше всего построить их в круг и рассчитать по три-пять в зависимости от количества играющих. Каждая группа образует кружок. Кружки размещаются в разных местах зала (площадки) на расстоянии до 4 м один от другого. Кружок— </w:t>
      </w:r>
      <w:r w:rsidR="00C96B4B">
        <w:t>в</w:t>
      </w:r>
      <w:r w:rsidRPr="00C91A52">
        <w:t xml:space="preserve"> каждом логове первый номер становится в середину и изображает зайца.</w:t>
      </w:r>
    </w:p>
    <w:p w:rsidR="00C91A52" w:rsidRPr="00C91A52" w:rsidRDefault="00C91A52" w:rsidP="00C91A52">
      <w:r w:rsidRPr="00C91A52">
        <w:t xml:space="preserve">Один из водящих охотник другой </w:t>
      </w:r>
      <w:r w:rsidR="00C96B4B">
        <w:t>з</w:t>
      </w:r>
      <w:r w:rsidRPr="00C91A52">
        <w:t>аяц, не имеющий логова. Перед началом игры водящие становятся в стороне от кружков. Учитель дает команду для начала игры: Ра</w:t>
      </w:r>
      <w:r w:rsidR="00C96B4B">
        <w:t>з</w:t>
      </w:r>
      <w:r w:rsidRPr="00C91A52">
        <w:t xml:space="preserve">, два, </w:t>
      </w:r>
      <w:r w:rsidR="00C96B4B">
        <w:t>т</w:t>
      </w:r>
      <w:r w:rsidRPr="00C91A52">
        <w:t xml:space="preserve">ри.. </w:t>
      </w:r>
      <w:proofErr w:type="gramStart"/>
      <w:r w:rsidRPr="00C91A52">
        <w:t>На .раз</w:t>
      </w:r>
      <w:proofErr w:type="gramEnd"/>
      <w:r w:rsidRPr="00C91A52">
        <w:t>. водящий заяц начинает уб</w:t>
      </w:r>
      <w:r w:rsidR="00C96B4B">
        <w:t>егать,</w:t>
      </w:r>
      <w:r w:rsidRPr="00C91A52">
        <w:t xml:space="preserve"> а на три охотник начинает его лов</w:t>
      </w:r>
      <w:r w:rsidR="00C96B4B">
        <w:t>и</w:t>
      </w:r>
      <w:r w:rsidRPr="00C91A52">
        <w:t>ть. Заяц, спасаясь от охотника, может вбежать в любое логово, в котором играющие держатся за руки тогда заяц, находившийся там, выбегает, а охотник преследует уже его</w:t>
      </w:r>
      <w:r w:rsidR="00C96B4B">
        <w:t>.</w:t>
      </w:r>
      <w:r w:rsidRPr="00C91A52">
        <w:t xml:space="preserve"> Если охотник поймает зайца, то они меняются ролями. После того как первые номера — зайцы побегали, руководитель останавливает и—” и предлагает стать </w:t>
      </w:r>
      <w:r w:rsidR="00C96B4B">
        <w:t>з</w:t>
      </w:r>
      <w:r w:rsidRPr="00C91A52">
        <w:t>айцами вто</w:t>
      </w:r>
      <w:r w:rsidR="00C96B4B">
        <w:t>р</w:t>
      </w:r>
      <w:r w:rsidRPr="00C91A52">
        <w:t xml:space="preserve">ым номерам, а </w:t>
      </w:r>
      <w:r w:rsidR="00C96B4B">
        <w:t>пе</w:t>
      </w:r>
      <w:r w:rsidRPr="00C91A52">
        <w:t>рвым занять места в кружках, затем также становятся зайцами игроки с третьими номерами и т</w:t>
      </w:r>
      <w:r w:rsidR="00C96B4B">
        <w:t>.</w:t>
      </w:r>
      <w:r w:rsidRPr="00C91A52">
        <w:t>д. Можно меняться ролями и следующим образом: каждый раз, когда заяц вбежал в логово, он меняется местом с очередным игроком, стоящим в кружке (логове).</w:t>
      </w:r>
    </w:p>
    <w:p w:rsidR="00C91A52" w:rsidRPr="00C91A52" w:rsidRDefault="00C91A52" w:rsidP="00C91A52">
      <w:r w:rsidRPr="00C91A52">
        <w:t>В заключение игры отмечаются лучшие зайцы, ни разу не пойманные. Игра воспитывает внимание, решительность и сообразительность. У занимающихся развивается лов</w:t>
      </w:r>
      <w:r w:rsidR="00C96B4B">
        <w:t>к</w:t>
      </w:r>
      <w:r w:rsidRPr="00C91A52">
        <w:t>ость и быстрота действий.</w:t>
      </w:r>
    </w:p>
    <w:p w:rsidR="00264E30" w:rsidRDefault="00264E30" w:rsidP="00C96B4B">
      <w:pPr>
        <w:jc w:val="center"/>
        <w:rPr>
          <w:b/>
        </w:rPr>
      </w:pPr>
    </w:p>
    <w:p w:rsidR="00C96B4B" w:rsidRPr="004D11FF" w:rsidRDefault="00C96B4B" w:rsidP="00C96B4B">
      <w:pPr>
        <w:jc w:val="center"/>
        <w:rPr>
          <w:b/>
        </w:rPr>
      </w:pPr>
      <w:r w:rsidRPr="004D11FF">
        <w:rPr>
          <w:b/>
        </w:rPr>
        <w:t>П</w:t>
      </w:r>
      <w:r w:rsidR="00C91A52" w:rsidRPr="004D11FF">
        <w:rPr>
          <w:b/>
        </w:rPr>
        <w:t>опрыгунчики-</w:t>
      </w:r>
      <w:r w:rsidRPr="004D11FF">
        <w:rPr>
          <w:b/>
        </w:rPr>
        <w:t>в</w:t>
      </w:r>
      <w:r w:rsidR="00C91A52" w:rsidRPr="004D11FF">
        <w:rPr>
          <w:b/>
        </w:rPr>
        <w:t>оробу</w:t>
      </w:r>
      <w:r w:rsidRPr="004D11FF">
        <w:rPr>
          <w:b/>
        </w:rPr>
        <w:t>ш</w:t>
      </w:r>
      <w:r w:rsidR="00C91A52" w:rsidRPr="004D11FF">
        <w:rPr>
          <w:b/>
        </w:rPr>
        <w:t>ки</w:t>
      </w:r>
    </w:p>
    <w:p w:rsidR="00C91A52" w:rsidRPr="00C91A52" w:rsidRDefault="00C91A52" w:rsidP="00C91A52">
      <w:r w:rsidRPr="00C91A52">
        <w:t>На полу чертится круг диаметр</w:t>
      </w:r>
      <w:r w:rsidR="00EF516C">
        <w:t xml:space="preserve">ом 4—б ы. Выбирается водящий — </w:t>
      </w:r>
      <w:r w:rsidRPr="00C91A52">
        <w:t>кош</w:t>
      </w:r>
      <w:r w:rsidR="00EF516C">
        <w:t>ка,</w:t>
      </w:r>
      <w:r w:rsidRPr="00C91A52">
        <w:t xml:space="preserve"> которая стоит или пр</w:t>
      </w:r>
      <w:r w:rsidR="00EF516C">
        <w:t>и</w:t>
      </w:r>
      <w:r w:rsidRPr="00C91A52">
        <w:t>седает в середине круга. Остальные играющие —</w:t>
      </w:r>
      <w:r w:rsidR="00EF516C">
        <w:t xml:space="preserve"> </w:t>
      </w:r>
      <w:r w:rsidRPr="00C91A52">
        <w:t>воробьи — становятся вне круга.</w:t>
      </w:r>
    </w:p>
    <w:p w:rsidR="00C91A52" w:rsidRPr="00C91A52" w:rsidRDefault="00C91A52" w:rsidP="00C91A52">
      <w:r w:rsidRPr="00C91A52">
        <w:lastRenderedPageBreak/>
        <w:t>По</w:t>
      </w:r>
      <w:r w:rsidR="00EF516C">
        <w:t xml:space="preserve"> сигналу руководителя воробьи выпрыгивают в круг и вы</w:t>
      </w:r>
      <w:r w:rsidRPr="00C91A52">
        <w:t xml:space="preserve">прыгивают из </w:t>
      </w:r>
      <w:r w:rsidR="00EF516C">
        <w:t>него Кошка старается поймать воробья, не успевшего выпрыгнуть из круга. Пойманны</w:t>
      </w:r>
      <w:r w:rsidRPr="00C91A52">
        <w:t>й садится в</w:t>
      </w:r>
      <w:r w:rsidR="00EF516C">
        <w:t xml:space="preserve"> круг</w:t>
      </w:r>
      <w:r w:rsidRPr="00C91A52">
        <w:t xml:space="preserve"> у кошки. Когда кошка поймает трех</w:t>
      </w:r>
      <w:r w:rsidR="00EF516C">
        <w:t xml:space="preserve"> </w:t>
      </w:r>
      <w:r w:rsidRPr="00C91A52">
        <w:t xml:space="preserve">- четырех воробьев, выбирается новая кошка из </w:t>
      </w:r>
      <w:r w:rsidR="00EF516C">
        <w:t xml:space="preserve">               непой</w:t>
      </w:r>
      <w:r w:rsidRPr="00C91A52">
        <w:t xml:space="preserve">манных. Игра начинается сначала. Побеждает тот, кого ни разу не поймали. </w:t>
      </w:r>
      <w:r w:rsidR="00EF516C">
        <w:t>Игра способствует воспитанию прыгучести, ловко</w:t>
      </w:r>
      <w:r w:rsidRPr="00C91A52">
        <w:t>сти, внимания, У водящего развивается наблю</w:t>
      </w:r>
      <w:r w:rsidR="00EF516C">
        <w:t>датель</w:t>
      </w:r>
      <w:r w:rsidRPr="00C91A52">
        <w:t>ность и расторопность.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C91A52" w:rsidP="004D11FF">
      <w:pPr>
        <w:jc w:val="center"/>
        <w:rPr>
          <w:b/>
        </w:rPr>
      </w:pPr>
      <w:r w:rsidRPr="004D11FF">
        <w:rPr>
          <w:b/>
        </w:rPr>
        <w:t>Вызов номеров</w:t>
      </w:r>
    </w:p>
    <w:p w:rsidR="00C91A52" w:rsidRPr="00C91A52" w:rsidRDefault="00C91A52" w:rsidP="00C91A52">
      <w:r w:rsidRPr="00C91A52">
        <w:t>Зал, площадка, коридор, две</w:t>
      </w:r>
      <w:r w:rsidR="00EF516C">
        <w:t xml:space="preserve"> </w:t>
      </w:r>
      <w:r w:rsidRPr="00C91A52">
        <w:t xml:space="preserve">- четыре стойки или </w:t>
      </w:r>
      <w:r w:rsidR="00EF516C">
        <w:t>два-четыре табурета (в зависимо</w:t>
      </w:r>
      <w:r w:rsidRPr="00C91A52">
        <w:t>сти от количества команд).</w:t>
      </w:r>
    </w:p>
    <w:p w:rsidR="00C91A52" w:rsidRPr="00C91A52" w:rsidRDefault="00EF516C" w:rsidP="00C91A52">
      <w:r>
        <w:t>Играющие делятся на две-четы</w:t>
      </w:r>
      <w:r w:rsidR="00C91A52" w:rsidRPr="00C91A52">
        <w:t>ре равные команды и выстраиваются в</w:t>
      </w:r>
      <w:r>
        <w:t xml:space="preserve"> колонны по одному — одна парал</w:t>
      </w:r>
      <w:r w:rsidR="00C91A52" w:rsidRPr="00C91A52">
        <w:t>лельно другой. Если позволяет место и играют только две команды, можно построить всех в одну шеренгу. Между командами в шеренге желательно расстояние 2 м. Играющие я к</w:t>
      </w:r>
      <w:r>
        <w:t>омандах рассчитываются по поряд</w:t>
      </w:r>
      <w:r w:rsidR="00C91A52" w:rsidRPr="00C91A52">
        <w:t>ку номеров, и каждый запоминает свой номер. Перед играющими проводится стартовая линия, а в 1—2 м от нее — линия финиша</w:t>
      </w:r>
      <w:r>
        <w:t>. Впереди каждой колонны (шерен</w:t>
      </w:r>
      <w:r w:rsidR="00C91A52" w:rsidRPr="00C91A52">
        <w:t>ги) на расстоянии 10—20 м от линии финиша ставится по стойке.</w:t>
      </w:r>
    </w:p>
    <w:p w:rsidR="00C91A52" w:rsidRPr="00C91A52" w:rsidRDefault="00EF516C" w:rsidP="00C91A52">
      <w:r>
        <w:t>Руководитель вызывает любой номер. Игроки ука</w:t>
      </w:r>
      <w:r w:rsidR="00C91A52" w:rsidRPr="00C91A52">
        <w:t>занного номера выбегают вперед, обегают стойку и возвращаются обратно. Тот, кто первым пересечет линию финиша, вы</w:t>
      </w:r>
      <w:r>
        <w:t>игрывает одно очко для своей ко</w:t>
      </w:r>
      <w:r w:rsidR="00C91A52" w:rsidRPr="00C91A52">
        <w:t>манды. Затем руководитель по своему усмотрению вызывает другой номер и т</w:t>
      </w:r>
      <w:r>
        <w:t xml:space="preserve">. </w:t>
      </w:r>
      <w:r w:rsidR="00C91A52" w:rsidRPr="00C91A52">
        <w:t xml:space="preserve">д. Некоторых участников он может вызывать 2 </w:t>
      </w:r>
      <w:r>
        <w:t>раза. Каждый раз прибежавшие иг</w:t>
      </w:r>
      <w:r w:rsidR="00C91A52" w:rsidRPr="00C91A52">
        <w:t>роки становятся на свои места в команде,</w:t>
      </w:r>
    </w:p>
    <w:p w:rsidR="00C91A52" w:rsidRPr="00C91A52" w:rsidRDefault="00C91A52" w:rsidP="00C91A52">
      <w:r w:rsidRPr="00C91A52">
        <w:t>Игра проводитс</w:t>
      </w:r>
      <w:r w:rsidR="00EF516C">
        <w:t>я 5—10 мин, после чего подсчиты</w:t>
      </w:r>
      <w:r w:rsidRPr="00C91A52">
        <w:t>вается общее количество о</w:t>
      </w:r>
      <w:r w:rsidR="00EF516C">
        <w:t>чков. Побеждает команда, зарабо</w:t>
      </w:r>
      <w:r w:rsidRPr="00C91A52">
        <w:t>тавшая больше очков.</w:t>
      </w:r>
    </w:p>
    <w:p w:rsidR="004D11FF" w:rsidRDefault="004D11FF" w:rsidP="004D11FF">
      <w:pPr>
        <w:jc w:val="center"/>
        <w:rPr>
          <w:b/>
        </w:rPr>
      </w:pPr>
    </w:p>
    <w:p w:rsidR="004D11FF" w:rsidRDefault="00EF516C" w:rsidP="004D11FF">
      <w:pPr>
        <w:jc w:val="center"/>
      </w:pPr>
      <w:r w:rsidRPr="004D11FF">
        <w:rPr>
          <w:b/>
        </w:rPr>
        <w:t>Гонки</w:t>
      </w:r>
      <w:r>
        <w:t xml:space="preserve">.  </w:t>
      </w:r>
    </w:p>
    <w:p w:rsidR="00C91A52" w:rsidRPr="00C91A52" w:rsidRDefault="00EF516C" w:rsidP="004D11FF">
      <w:pPr>
        <w:jc w:val="center"/>
      </w:pPr>
      <w:r>
        <w:t>Площадка, зал, коридор.  Д</w:t>
      </w:r>
      <w:r w:rsidR="00C91A52" w:rsidRPr="00C91A52">
        <w:t>ля проведения игры требуются баскетбольные или волей больные мячи (по количеству команд). Мячи можно заменить флаж</w:t>
      </w:r>
      <w:r>
        <w:t>ками, палками, набивными мячами.</w:t>
      </w:r>
    </w:p>
    <w:p w:rsidR="00C91A52" w:rsidRPr="00C91A52" w:rsidRDefault="00C91A52" w:rsidP="00C91A52">
      <w:r w:rsidRPr="00C91A52">
        <w:t>Играющие разделяются на две равные команды. Каждая команда выстраивается шеренгой, одна лицом к другой. Первые игроки в шеренгах держат в руках по</w:t>
      </w:r>
      <w:r w:rsidR="00EF516C">
        <w:t xml:space="preserve"> мячу. По команде руководителя </w:t>
      </w:r>
      <w:r w:rsidRPr="00C91A52">
        <w:t>Внимание, марш! первые игроки передают мячи св</w:t>
      </w:r>
      <w:r w:rsidR="00EF516C">
        <w:t>оим соседям, те, в свою очередь. Следующим игрокам</w:t>
      </w:r>
      <w:r w:rsidRPr="00C91A52">
        <w:t xml:space="preserve"> и так до конца шеренг. Последние игроки в шеренгах, получив мячи, бегут, становятся впереди своих шеренг и начинают передавать мячи своим соседям и т</w:t>
      </w:r>
      <w:r w:rsidR="00EF516C">
        <w:t xml:space="preserve">. </w:t>
      </w:r>
      <w:r w:rsidRPr="00C91A52">
        <w:t>д. Когда игроки, начинавшие гонку мячей, окажутся последними, они, получив мяч, перебе</w:t>
      </w:r>
      <w:r w:rsidR="00EF516C">
        <w:t>гают сзади своей шеренги, стано</w:t>
      </w:r>
      <w:r w:rsidRPr="00C91A52">
        <w:t>вятся впереди своих команд и поднимают мячи вверх.</w:t>
      </w:r>
    </w:p>
    <w:p w:rsidR="00C91A52" w:rsidRPr="00C91A52" w:rsidRDefault="00C91A52" w:rsidP="00C91A52">
      <w:r w:rsidRPr="00C91A52">
        <w:t>Побеждает команда, сумевшая раньше других про вести гонку мяча,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EF516C" w:rsidP="004D11FF">
      <w:pPr>
        <w:jc w:val="center"/>
        <w:rPr>
          <w:b/>
        </w:rPr>
      </w:pPr>
      <w:r w:rsidRPr="004D11FF">
        <w:rPr>
          <w:b/>
        </w:rPr>
        <w:t>Перевал — садись.</w:t>
      </w:r>
    </w:p>
    <w:p w:rsidR="00C91A52" w:rsidRPr="00C91A52" w:rsidRDefault="00C91A52" w:rsidP="00C91A52">
      <w:r w:rsidRPr="00C91A52">
        <w:t xml:space="preserve"> Площадка, зал, коридор, два волейбольных или баскетбольных мяча.</w:t>
      </w:r>
    </w:p>
    <w:p w:rsidR="00C91A52" w:rsidRPr="00C91A52" w:rsidRDefault="00EF516C" w:rsidP="00C91A52">
      <w:r>
        <w:t>Играющие делятся на две равные</w:t>
      </w:r>
      <w:r w:rsidR="00C91A52" w:rsidRPr="00C91A52">
        <w:t xml:space="preserve"> </w:t>
      </w:r>
      <w:r w:rsidRPr="00C91A52">
        <w:t>команды,</w:t>
      </w:r>
      <w:r w:rsidR="00C91A52" w:rsidRPr="00C91A52">
        <w:t xml:space="preserve"> и вы страиваются в колонны по одному, параллельно одна другой. Каждая ком</w:t>
      </w:r>
      <w:r>
        <w:t>анда выбирает из своей среды ка</w:t>
      </w:r>
      <w:r w:rsidR="00C91A52" w:rsidRPr="00C91A52">
        <w:t>питана — игрока, ко</w:t>
      </w:r>
      <w:r>
        <w:t>торый хорошо умеет ловить и бро</w:t>
      </w:r>
      <w:r w:rsidR="00C91A52" w:rsidRPr="00C91A52">
        <w:t>сать мяч, Капитаны с</w:t>
      </w:r>
      <w:r>
        <w:t xml:space="preserve"> мячом в руках становятся напро</w:t>
      </w:r>
      <w:r w:rsidR="00C91A52" w:rsidRPr="00C91A52">
        <w:t>тив своих команд на расстоянии 4—6 м от них, Место нахождения капитанов очерч</w:t>
      </w:r>
      <w:r>
        <w:t>ивается</w:t>
      </w:r>
      <w:r w:rsidR="00C91A52" w:rsidRPr="00C91A52">
        <w:t>.</w:t>
      </w:r>
    </w:p>
    <w:p w:rsidR="00C91A52" w:rsidRPr="00C91A52" w:rsidRDefault="00C91A52" w:rsidP="00C91A52">
      <w:r w:rsidRPr="00C91A52">
        <w:t>По сигналу руководителя капитаны бросают мяч впе</w:t>
      </w:r>
      <w:r w:rsidR="00EF516C">
        <w:t xml:space="preserve">реди стоящему игроку своей команды. </w:t>
      </w:r>
      <w:r w:rsidRPr="00C91A52">
        <w:t xml:space="preserve"> Тот, получив мяч, бросает его обр</w:t>
      </w:r>
      <w:r w:rsidR="00EF516C">
        <w:t>атно капитану и садится или при</w:t>
      </w:r>
      <w:r w:rsidRPr="00C91A52">
        <w:t>седает. Капитан, по</w:t>
      </w:r>
      <w:r w:rsidR="00EF516C">
        <w:t>лучив мяч, бросает его следующе</w:t>
      </w:r>
      <w:r w:rsidRPr="00C91A52">
        <w:t>му игроку своей колонны. Тот также, получив мяч, б</w:t>
      </w:r>
      <w:r w:rsidR="00EF516C">
        <w:t>ро</w:t>
      </w:r>
      <w:r w:rsidRPr="00C91A52">
        <w:t xml:space="preserve">сает </w:t>
      </w:r>
      <w:r w:rsidR="00EF516C">
        <w:t>его обратно капитану и присажива</w:t>
      </w:r>
      <w:r w:rsidRPr="00C91A52">
        <w:t>ется на своем месте. Игра заканчивается, когда все игроки команды будут сидеть, те, когда последний игрок, перебросив мяч капитану, сядет, а капитан, поймав мяч, поднимет руки с</w:t>
      </w:r>
      <w:r w:rsidR="00EF516C">
        <w:t xml:space="preserve"> мячом вверх. Побеждает команда,</w:t>
      </w:r>
      <w:r w:rsidRPr="00C91A52">
        <w:t xml:space="preserve"> раньше закончившая переброску мяча,</w:t>
      </w:r>
    </w:p>
    <w:p w:rsidR="00C91A52" w:rsidRPr="00C91A52" w:rsidRDefault="00EF516C" w:rsidP="00C91A52">
      <w:r>
        <w:t>Правила. 1. Игрок, не поймавш</w:t>
      </w:r>
      <w:r w:rsidR="00C91A52" w:rsidRPr="00C91A52">
        <w:t>ий мяч, должен за ним сбегать, верну</w:t>
      </w:r>
      <w:r>
        <w:t>ться на свое место, а затем бро</w:t>
      </w:r>
      <w:r w:rsidR="00C91A52" w:rsidRPr="00C91A52">
        <w:t>сить его капитану. В</w:t>
      </w:r>
      <w:r>
        <w:t xml:space="preserve"> противном случае команде засчи</w:t>
      </w:r>
      <w:r w:rsidR="00C91A52" w:rsidRPr="00C91A52">
        <w:t>тывается штрафное очко. 2. Если команда закончила переброску мячей раньше, н</w:t>
      </w:r>
      <w:r>
        <w:t>о имеет штрафные очки, победите</w:t>
      </w:r>
      <w:r w:rsidR="00C91A52" w:rsidRPr="00C91A52">
        <w:t>льницей она не считается. 3. При переброске пропускать игроко</w:t>
      </w:r>
      <w:r>
        <w:t>в нельзя, Каждый пропущенный иг</w:t>
      </w:r>
      <w:r w:rsidR="00C91A52" w:rsidRPr="00C91A52">
        <w:t>рок приносит штр</w:t>
      </w:r>
      <w:r>
        <w:t>афное очко команде. 4. Можно за</w:t>
      </w:r>
      <w:r w:rsidR="00C91A52" w:rsidRPr="00C91A52">
        <w:t>канчивать игру тогд</w:t>
      </w:r>
      <w:r>
        <w:t xml:space="preserve">а, когда все побывают в </w:t>
      </w:r>
      <w:r>
        <w:lastRenderedPageBreak/>
        <w:t>роли ка</w:t>
      </w:r>
      <w:r w:rsidR="00C91A52" w:rsidRPr="00C91A52">
        <w:t>питанов. В этом случае последний игрок в команде, получив мяч, не садится, а бежит с мячом, ведя его</w:t>
      </w:r>
      <w:r>
        <w:t xml:space="preserve"> </w:t>
      </w:r>
      <w:r w:rsidR="00C91A52" w:rsidRPr="00C91A52">
        <w:t>ударами о землю, на</w:t>
      </w:r>
      <w:r>
        <w:t xml:space="preserve"> место капитана, а капитан стано</w:t>
      </w:r>
      <w:r w:rsidR="00C91A52" w:rsidRPr="00C91A52">
        <w:t>вится впереди колонны.</w:t>
      </w:r>
    </w:p>
    <w:p w:rsidR="00C91A52" w:rsidRPr="00C91A52" w:rsidRDefault="00C91A52" w:rsidP="00C91A52">
      <w:r w:rsidRPr="00C91A52">
        <w:t>В игре совершенствуются броски и ловля мяча, выполняемые в быстром темпе. Игра способствует раз витию координации движений, чувства коллективизма.</w:t>
      </w:r>
    </w:p>
    <w:p w:rsidR="004A0051" w:rsidRDefault="004A0051" w:rsidP="004D11FF">
      <w:pPr>
        <w:jc w:val="center"/>
        <w:rPr>
          <w:b/>
        </w:rPr>
      </w:pPr>
    </w:p>
    <w:p w:rsidR="004D11FF" w:rsidRDefault="006503F6" w:rsidP="004D11FF">
      <w:pPr>
        <w:jc w:val="center"/>
      </w:pPr>
      <w:r w:rsidRPr="004D11FF">
        <w:rPr>
          <w:b/>
        </w:rPr>
        <w:t>Встречная эстафета.</w:t>
      </w:r>
    </w:p>
    <w:p w:rsidR="00C91A52" w:rsidRPr="00C91A52" w:rsidRDefault="00C91A52" w:rsidP="00C91A52">
      <w:r w:rsidRPr="00C91A52">
        <w:t>Площадка, зал коридор, два флажка (палочки, мячи).</w:t>
      </w:r>
    </w:p>
    <w:p w:rsidR="00C91A52" w:rsidRPr="00C91A52" w:rsidRDefault="00C91A52" w:rsidP="00C91A52">
      <w:r w:rsidRPr="00C91A52">
        <w:t>Играющие делят</w:t>
      </w:r>
      <w:r w:rsidR="006503F6">
        <w:t>ся на две равные команды и стро</w:t>
      </w:r>
      <w:r w:rsidRPr="00C91A52">
        <w:t>ятся в две колонны</w:t>
      </w:r>
      <w:r w:rsidR="006503F6">
        <w:t>. Колонны разделяют пополам. Ка</w:t>
      </w:r>
      <w:r w:rsidRPr="00C91A52">
        <w:t>ждая половина ком</w:t>
      </w:r>
      <w:r w:rsidR="006503F6">
        <w:t xml:space="preserve">анды поворачивается </w:t>
      </w:r>
      <w:proofErr w:type="gramStart"/>
      <w:r w:rsidR="006503F6">
        <w:t>лицом  к</w:t>
      </w:r>
      <w:proofErr w:type="gramEnd"/>
      <w:r w:rsidR="006503F6">
        <w:t xml:space="preserve"> дру</w:t>
      </w:r>
      <w:r w:rsidRPr="00C91A52">
        <w:t>гой и отступает назад на условленное расстояние (10— 40 м) в зависимости от размера площадки для игры. Одна коман</w:t>
      </w:r>
      <w:r w:rsidR="006503F6">
        <w:t>да</w:t>
      </w:r>
      <w:r w:rsidRPr="00C91A52">
        <w:t>, от друг</w:t>
      </w:r>
      <w:r w:rsidR="006503F6">
        <w:t>ой должна находиться на расстоя</w:t>
      </w:r>
      <w:r w:rsidRPr="00C91A52">
        <w:t xml:space="preserve">нии 3—4 м. Перед </w:t>
      </w:r>
      <w:r w:rsidR="006503F6">
        <w:t>игроками, стоящими впереди, чертятся линии.  Д</w:t>
      </w:r>
      <w:r w:rsidRPr="00C91A52">
        <w:t xml:space="preserve">вум игрокам, стоящим впереди колонн на одной стороне, дается по флажку. Если в каждой команде нечетное число игроков, флажки </w:t>
      </w:r>
      <w:r w:rsidR="006503F6" w:rsidRPr="00C91A52">
        <w:t>даются,</w:t>
      </w:r>
      <w:r w:rsidR="006503F6">
        <w:t xml:space="preserve"> пер</w:t>
      </w:r>
      <w:r w:rsidRPr="00C91A52">
        <w:t>вым игрокам той по</w:t>
      </w:r>
      <w:r w:rsidR="006503F6">
        <w:t>ловины команды, в которой на од</w:t>
      </w:r>
      <w:r w:rsidRPr="00C91A52">
        <w:t>ного играющего больше.</w:t>
      </w:r>
    </w:p>
    <w:p w:rsidR="00C91A52" w:rsidRPr="00C91A52" w:rsidRDefault="00C91A52" w:rsidP="00C91A52">
      <w:r w:rsidRPr="00C91A52">
        <w:t>По сигналу руководителя игроки с флажками бегут вперед, подбегают к своим игрокам, сто</w:t>
      </w:r>
      <w:r w:rsidR="006503F6">
        <w:t>ящим на про</w:t>
      </w:r>
      <w:r w:rsidRPr="00C91A52">
        <w:t>тивоположной сторон</w:t>
      </w:r>
      <w:r w:rsidR="006503F6">
        <w:t>е площадки, отдают впереди стоя</w:t>
      </w:r>
      <w:r w:rsidRPr="00C91A52">
        <w:t>щим флажки, а сами становятся сзади этой половины команды. Получившие флажки бегут вперед, каждый к своей половине команды, стоящей напротив, отдают флажки очередным игрокам и становятся в коне</w:t>
      </w:r>
      <w:r w:rsidR="006503F6">
        <w:t>ц ко</w:t>
      </w:r>
      <w:r w:rsidRPr="00C91A52">
        <w:t>лонны и т</w:t>
      </w:r>
      <w:r w:rsidR="006503F6">
        <w:t xml:space="preserve">. </w:t>
      </w:r>
      <w:r w:rsidRPr="00C91A52">
        <w:t>д. Команда</w:t>
      </w:r>
      <w:r w:rsidR="006503F6">
        <w:t>, игрок которой выбегает, подви</w:t>
      </w:r>
      <w:r w:rsidRPr="00C91A52">
        <w:t xml:space="preserve">гается на один шаг вперед к линии для начала бега. Игра заканчивается, когда последний из перебегающих игроков какой-либо </w:t>
      </w:r>
      <w:r w:rsidR="006503F6">
        <w:t>из команд передаст флажок игро</w:t>
      </w:r>
      <w:r w:rsidRPr="00C91A52">
        <w:t>ку, начавшему игру. Побеждает команда, закончившая перебежку раньше.</w:t>
      </w:r>
    </w:p>
    <w:p w:rsidR="00C91A52" w:rsidRPr="00C91A52" w:rsidRDefault="00C91A52" w:rsidP="00C91A52">
      <w:r w:rsidRPr="00C91A52">
        <w:t>Игра способствует воспитанию быстроты движений, чувства товарищества</w:t>
      </w:r>
      <w:r w:rsidR="006503F6">
        <w:t>, ответственности за свои дейст</w:t>
      </w:r>
      <w:r w:rsidRPr="00C91A52">
        <w:t>вия перед коллективом, организаторских способностей.</w:t>
      </w:r>
    </w:p>
    <w:p w:rsidR="004A0051" w:rsidRDefault="004A0051" w:rsidP="004D11FF">
      <w:pPr>
        <w:jc w:val="center"/>
        <w:rPr>
          <w:b/>
        </w:rPr>
      </w:pPr>
    </w:p>
    <w:p w:rsidR="004D11FF" w:rsidRPr="004D11FF" w:rsidRDefault="00C91A52" w:rsidP="004D11FF">
      <w:pPr>
        <w:jc w:val="center"/>
        <w:rPr>
          <w:b/>
        </w:rPr>
      </w:pPr>
      <w:r w:rsidRPr="004D11FF">
        <w:rPr>
          <w:b/>
        </w:rPr>
        <w:t>Смена пар</w:t>
      </w:r>
    </w:p>
    <w:p w:rsidR="00C91A52" w:rsidRPr="00C91A52" w:rsidRDefault="00C91A52" w:rsidP="00C91A52">
      <w:r w:rsidRPr="00C91A52">
        <w:t>Играющие стано</w:t>
      </w:r>
      <w:r w:rsidR="006503F6">
        <w:t>вятся парами по большому кругу, а водящи</w:t>
      </w:r>
      <w:r w:rsidRPr="00C91A52">
        <w:t>й без пары — в середине.</w:t>
      </w:r>
    </w:p>
    <w:p w:rsidR="00C91A52" w:rsidRPr="00C91A52" w:rsidRDefault="00C91A52" w:rsidP="00C91A52">
      <w:r w:rsidRPr="00C91A52">
        <w:t>Под музыку участники в парах начинают танцевать какой-нибудь танец. Музыка умолкает, и руко</w:t>
      </w:r>
      <w:r w:rsidR="006503F6">
        <w:t>водитель объявляет: Смена пар, в</w:t>
      </w:r>
      <w:r w:rsidRPr="00C91A52">
        <w:t>се быстро меняются места ми, составляя новые пары; водящий также стремится стать с кем-нибудь в пару. Тот, кто остался без пары, становится водящим. По указанию руководителя танец возобновляется, затем музыка снова прекращается, и происходит сме</w:t>
      </w:r>
      <w:r w:rsidR="006503F6">
        <w:t>на пар. Так играют несколько раз</w:t>
      </w:r>
      <w:r w:rsidRPr="00C91A52">
        <w:t>.</w:t>
      </w:r>
    </w:p>
    <w:p w:rsidR="00C91A52" w:rsidRPr="00C91A52" w:rsidRDefault="00C91A52" w:rsidP="00C91A52">
      <w:r w:rsidRPr="00C91A52">
        <w:t>Игра способствует воспитанию чувства то</w:t>
      </w:r>
      <w:r w:rsidR="006503F6">
        <w:t>варищест</w:t>
      </w:r>
      <w:r w:rsidRPr="00C91A52">
        <w:t>ва, объединяет игр</w:t>
      </w:r>
      <w:r w:rsidR="006503F6">
        <w:t>ающих в коллектив, развивает му</w:t>
      </w:r>
      <w:r w:rsidRPr="00C91A52">
        <w:t>зыкальность, ритмичность, навыки танца.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6503F6" w:rsidP="004D11FF">
      <w:pPr>
        <w:jc w:val="center"/>
        <w:rPr>
          <w:b/>
        </w:rPr>
      </w:pPr>
      <w:r w:rsidRPr="004D11FF">
        <w:rPr>
          <w:b/>
        </w:rPr>
        <w:t>Быстро по местам!</w:t>
      </w:r>
    </w:p>
    <w:p w:rsidR="00C91A52" w:rsidRPr="00C91A52" w:rsidRDefault="006503F6" w:rsidP="00C91A52">
      <w:r>
        <w:t xml:space="preserve">По сигналу руководителя. </w:t>
      </w:r>
      <w:r w:rsidR="00C91A52" w:rsidRPr="00C91A52">
        <w:t>На прогулку! все дети разбегаются е разны</w:t>
      </w:r>
      <w:r>
        <w:t>е стороны. По второму сигналу. Быстро по местам все долж</w:t>
      </w:r>
      <w:r w:rsidR="00C91A52" w:rsidRPr="00C91A52">
        <w:t xml:space="preserve">ны построиться в исходное положение, положив руки на плечи впёреди стоящим. Кто из играющих быстрее займет свое место, </w:t>
      </w:r>
      <w:r>
        <w:t>тот победитель. Исходные положе</w:t>
      </w:r>
      <w:r w:rsidR="00C91A52" w:rsidRPr="00C91A52">
        <w:t xml:space="preserve">ния могут быть самые разнообразные: играющих </w:t>
      </w:r>
      <w:r>
        <w:t xml:space="preserve">    мож</w:t>
      </w:r>
      <w:r w:rsidR="00C91A52" w:rsidRPr="00C91A52">
        <w:t>но построить в две шеренги и предложить скрестить руки с соседями; в Колонну по два и предложить сесть или встать на колени; в два Круга, руки положить на плечи соседей и т.п.</w:t>
      </w:r>
    </w:p>
    <w:p w:rsidR="006503F6" w:rsidRDefault="006503F6" w:rsidP="00C91A52">
      <w:r>
        <w:t>Правила. 1. По команде Быстро по местам!</w:t>
      </w:r>
      <w:r w:rsidR="00C91A52" w:rsidRPr="00C91A52">
        <w:t xml:space="preserve"> надо становиться в исход</w:t>
      </w:r>
      <w:r>
        <w:t>ное положение, с которого отпра</w:t>
      </w:r>
      <w:r w:rsidR="00C91A52" w:rsidRPr="00C91A52">
        <w:t>вились на прогулку. 2. При построении нельзя</w:t>
      </w:r>
      <w:r>
        <w:t xml:space="preserve"> толкать товарищей.</w:t>
      </w:r>
    </w:p>
    <w:p w:rsidR="00C91A52" w:rsidRPr="00C91A52" w:rsidRDefault="00C91A52" w:rsidP="00C91A52">
      <w:r w:rsidRPr="00C91A52">
        <w:t>Игра способствует развитию быстроты бега, с</w:t>
      </w:r>
      <w:r w:rsidR="00264E30">
        <w:t>п</w:t>
      </w:r>
      <w:r w:rsidRPr="00C91A52">
        <w:t>о</w:t>
      </w:r>
      <w:r w:rsidR="00264E30">
        <w:t>с</w:t>
      </w:r>
      <w:r w:rsidRPr="00C91A52">
        <w:t>об разительности и на</w:t>
      </w:r>
      <w:r w:rsidR="006503F6">
        <w:t>блюдательности. Она приучает де</w:t>
      </w:r>
      <w:r w:rsidRPr="00C91A52">
        <w:t>тей быстро реагиро</w:t>
      </w:r>
      <w:r w:rsidR="00264E30">
        <w:t>вать на сигнал и быстро ориенти</w:t>
      </w:r>
      <w:r w:rsidRPr="00C91A52">
        <w:t>роваться. Преимущ</w:t>
      </w:r>
      <w:r w:rsidR="006503F6">
        <w:t>ественным видом движения являет</w:t>
      </w:r>
      <w:r w:rsidRPr="00C91A52">
        <w:t>ся ходьба и бег.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C91A52" w:rsidP="004D11FF">
      <w:pPr>
        <w:jc w:val="center"/>
        <w:rPr>
          <w:b/>
        </w:rPr>
      </w:pPr>
      <w:r w:rsidRPr="004D11FF">
        <w:rPr>
          <w:b/>
        </w:rPr>
        <w:t>Удочка</w:t>
      </w:r>
    </w:p>
    <w:p w:rsidR="00C91A52" w:rsidRPr="00C91A52" w:rsidRDefault="00C91A52" w:rsidP="00C91A52">
      <w:r w:rsidRPr="00C91A52">
        <w:t>Водя</w:t>
      </w:r>
      <w:r w:rsidR="00264E30">
        <w:t>щий, стоя в середине круга, вра</w:t>
      </w:r>
      <w:r w:rsidRPr="00C91A52">
        <w:t>щает веревку с меш</w:t>
      </w:r>
      <w:r w:rsidR="006503F6">
        <w:t>очком так, чтобы мешочек, скользя</w:t>
      </w:r>
      <w:r w:rsidRPr="00C91A52">
        <w:t xml:space="preserve"> по полу, пронос</w:t>
      </w:r>
      <w:r w:rsidR="00264E30">
        <w:t>ился под ногами играющих. Участ</w:t>
      </w:r>
      <w:r w:rsidRPr="00C91A52">
        <w:t xml:space="preserve">ники, внимательно </w:t>
      </w:r>
      <w:r w:rsidR="006503F6">
        <w:t>наблюдая за движением мешочка. С</w:t>
      </w:r>
      <w:r w:rsidRPr="00C91A52">
        <w:t xml:space="preserve">ледят, чтобы он не </w:t>
      </w:r>
      <w:r w:rsidR="00264E30">
        <w:t>задел их по ногам, и подпрыгива</w:t>
      </w:r>
      <w:r w:rsidRPr="00C91A52">
        <w:t xml:space="preserve">ют. Тот, кто заденет мешочек или вере становится в середину и начинает вращать веревку, а бывший </w:t>
      </w:r>
      <w:r w:rsidR="00264E30" w:rsidRPr="00C91A52">
        <w:t>водящий</w:t>
      </w:r>
      <w:r w:rsidRPr="00C91A52">
        <w:t xml:space="preserve"> становится на е</w:t>
      </w:r>
      <w:r w:rsidR="00264E30">
        <w:t>го место в кругу. Правила. 1. п</w:t>
      </w:r>
      <w:r w:rsidRPr="00C91A52">
        <w:t>ойманным считается тот, чьей ноги (не выше щ</w:t>
      </w:r>
      <w:r w:rsidR="00264E30">
        <w:t>иколотки) коснется веревка или м</w:t>
      </w:r>
      <w:r w:rsidRPr="00C91A52">
        <w:t>ешочек.</w:t>
      </w:r>
    </w:p>
    <w:p w:rsidR="00C91A52" w:rsidRPr="00C91A52" w:rsidRDefault="00C91A52" w:rsidP="00C91A52">
      <w:r w:rsidRPr="00C91A52">
        <w:lastRenderedPageBreak/>
        <w:t>2. При кружении веревки отходить со своего места не разрешается. То</w:t>
      </w:r>
      <w:r w:rsidR="00264E30">
        <w:t>т, кто нарушит это правило, счи</w:t>
      </w:r>
      <w:r w:rsidRPr="00C91A52">
        <w:t>тается пойманным.</w:t>
      </w:r>
    </w:p>
    <w:p w:rsidR="00C91A52" w:rsidRPr="00C91A52" w:rsidRDefault="00C91A52" w:rsidP="00C91A52">
      <w:r w:rsidRPr="00C91A52">
        <w:t xml:space="preserve">Варианты игры. 1. .Удочка с </w:t>
      </w:r>
      <w:r w:rsidR="00264E30" w:rsidRPr="00C91A52">
        <w:t>выбыванием</w:t>
      </w:r>
      <w:r w:rsidR="00264E30">
        <w:t>. Эта игра аналогична предыдущей</w:t>
      </w:r>
      <w:r w:rsidRPr="00C91A52">
        <w:t xml:space="preserve">. Водящий все время один, желательно, чтобы им был сам руководитель. </w:t>
      </w:r>
      <w:r w:rsidR="00264E30" w:rsidRPr="00C91A52">
        <w:t>Кто,</w:t>
      </w:r>
      <w:r w:rsidRPr="00C91A52">
        <w:t xml:space="preserve"> а денет веревку, тот в</w:t>
      </w:r>
      <w:r w:rsidR="00264E30">
        <w:t>ыбывает. В этом случае выигры</w:t>
      </w:r>
      <w:r w:rsidRPr="00C91A52">
        <w:t>вает тот, кто останет</w:t>
      </w:r>
      <w:r w:rsidR="00264E30">
        <w:t>ся последним. 2. .Удочка команд</w:t>
      </w:r>
      <w:r w:rsidR="006503F6">
        <w:t>ная.</w:t>
      </w:r>
      <w:r w:rsidRPr="00C91A52">
        <w:t xml:space="preserve"> Играющие, сто</w:t>
      </w:r>
      <w:r w:rsidR="00264E30">
        <w:t>я в кругу, делятся на две коман</w:t>
      </w:r>
      <w:r w:rsidRPr="00C91A52">
        <w:t xml:space="preserve">ды путем расчета на первый-второй. Водящий все время один и тот же. Задевший веревку проигрывает очко для своей команды. Счет после каждой ошибки </w:t>
      </w:r>
      <w:r w:rsidR="00264E30" w:rsidRPr="00C91A52">
        <w:t>объявляется</w:t>
      </w:r>
      <w:r w:rsidRPr="00C91A52">
        <w:t xml:space="preserve"> громко. Игру выигрывает команда, получившая меньше штрафных очков. Игру проводят 2—4 мин.</w:t>
      </w:r>
    </w:p>
    <w:p w:rsidR="00C91A52" w:rsidRPr="00C91A52" w:rsidRDefault="00C91A52" w:rsidP="00C91A52">
      <w:r w:rsidRPr="00C91A52">
        <w:t>Игра разви</w:t>
      </w:r>
      <w:r w:rsidR="006503F6">
        <w:t>вает координацию движений, па</w:t>
      </w:r>
      <w:r w:rsidR="00264E30">
        <w:t>ры учесть, внимание.  Д</w:t>
      </w:r>
      <w:r w:rsidRPr="00C91A52">
        <w:t>ети приучаются рассчитывать свои действия в соответствии с темпом вр</w:t>
      </w:r>
      <w:r w:rsidR="00264E30">
        <w:t>ащения веревки. Игра Удоч</w:t>
      </w:r>
      <w:r w:rsidRPr="00C91A52">
        <w:t>ка с разделением н</w:t>
      </w:r>
      <w:r w:rsidR="00264E30">
        <w:t>а команды. развивает чувство това</w:t>
      </w:r>
      <w:r w:rsidRPr="00C91A52">
        <w:t xml:space="preserve">рищества, умение подчинять личные </w:t>
      </w:r>
      <w:r w:rsidR="00264E30">
        <w:t>интересы общим задачам коллектив</w:t>
      </w:r>
      <w:r w:rsidRPr="00C91A52">
        <w:t>а, о</w:t>
      </w:r>
      <w:r w:rsidR="00264E30">
        <w:t>рганизовать свою Команду. Основ</w:t>
      </w:r>
      <w:r w:rsidRPr="00C91A52">
        <w:t>ным движ</w:t>
      </w:r>
      <w:r w:rsidR="00264E30">
        <w:t>ением в игре являются прыжки, по</w:t>
      </w:r>
      <w:r w:rsidRPr="00C91A52">
        <w:t>дскоки.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 xml:space="preserve">Эстафета с лазанием и </w:t>
      </w:r>
      <w:proofErr w:type="spellStart"/>
      <w:r w:rsidRPr="004A0051">
        <w:rPr>
          <w:b/>
        </w:rPr>
        <w:t>п</w:t>
      </w:r>
      <w:r w:rsidR="006503F6" w:rsidRPr="004A0051">
        <w:rPr>
          <w:b/>
        </w:rPr>
        <w:t>ерелезан</w:t>
      </w:r>
      <w:r w:rsidR="00264E30" w:rsidRPr="004A0051">
        <w:rPr>
          <w:b/>
        </w:rPr>
        <w:t>ием</w:t>
      </w:r>
      <w:proofErr w:type="spellEnd"/>
      <w:r w:rsidR="00264E30" w:rsidRPr="004A0051">
        <w:rPr>
          <w:b/>
        </w:rPr>
        <w:t>.</w:t>
      </w:r>
    </w:p>
    <w:p w:rsidR="00C91A52" w:rsidRPr="00C91A52" w:rsidRDefault="00264E30" w:rsidP="00C91A52">
      <w:r>
        <w:t>По сиг</w:t>
      </w:r>
      <w:r w:rsidR="00C91A52" w:rsidRPr="00C91A52">
        <w:t>налу руководителя первые игроки в командах бегут до бревна, перелезают ч</w:t>
      </w:r>
      <w:r>
        <w:t xml:space="preserve">ерез него, </w:t>
      </w:r>
      <w:proofErr w:type="gramStart"/>
      <w:r>
        <w:t xml:space="preserve">подбегают </w:t>
      </w:r>
      <w:r w:rsidR="006503F6">
        <w:t xml:space="preserve"> к</w:t>
      </w:r>
      <w:proofErr w:type="gramEnd"/>
      <w:r>
        <w:t xml:space="preserve"> гимнасти</w:t>
      </w:r>
      <w:r w:rsidR="00C91A52" w:rsidRPr="00C91A52">
        <w:t>ческой стенке, влезают по ней, касаются рукой верх ней ройки, спускаются вниз (не спрыгивая), вторично перелезают через бревно, подб</w:t>
      </w:r>
      <w:r>
        <w:t>егают к впереди стоя</w:t>
      </w:r>
      <w:r w:rsidR="00C91A52" w:rsidRPr="00C91A52">
        <w:t>щим в своих колоннах и касаются их рук. Очередные игроки повторяют то же, что делали первые, и т</w:t>
      </w:r>
      <w:r>
        <w:t xml:space="preserve">. </w:t>
      </w:r>
      <w:r w:rsidR="00C91A52" w:rsidRPr="00C91A52">
        <w:t>д. Игра продолжается до тех пор, пока не дойдет очередь до начинавших игру. К</w:t>
      </w:r>
      <w:r>
        <w:t>аждый раз вернувшийся игрок ста</w:t>
      </w:r>
      <w:r w:rsidR="00C91A52" w:rsidRPr="00C91A52">
        <w:t xml:space="preserve">новится в конец своей колонны </w:t>
      </w:r>
      <w:r>
        <w:t>и вся колонна пере</w:t>
      </w:r>
      <w:r w:rsidR="00C91A52" w:rsidRPr="00C91A52">
        <w:t>двигается на полшага вперед так, чтобы очередной игрок стоял у лини</w:t>
      </w:r>
      <w:r>
        <w:t>и старта. Побеждает команда, за</w:t>
      </w:r>
      <w:r w:rsidR="00C91A52" w:rsidRPr="00C91A52">
        <w:t xml:space="preserve">кончившая </w:t>
      </w:r>
      <w:r>
        <w:t xml:space="preserve"> перебежки раньше д</w:t>
      </w:r>
      <w:r w:rsidR="00C91A52" w:rsidRPr="00C91A52">
        <w:t>ругих.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264E30" w:rsidP="004A0051">
      <w:pPr>
        <w:jc w:val="center"/>
        <w:rPr>
          <w:b/>
        </w:rPr>
      </w:pPr>
      <w:r w:rsidRPr="004A0051">
        <w:rPr>
          <w:b/>
        </w:rPr>
        <w:t>Попади в мяч.</w:t>
      </w:r>
    </w:p>
    <w:p w:rsidR="00C91A52" w:rsidRPr="00C91A52" w:rsidRDefault="00264E30" w:rsidP="00C91A52">
      <w:r>
        <w:t>Подготовка. Посередине площадки кладется баскетбольный мяч. Играющие делят</w:t>
      </w:r>
      <w:r w:rsidR="00C91A52" w:rsidRPr="00C91A52">
        <w:t xml:space="preserve">ся на две команды </w:t>
      </w:r>
      <w:r>
        <w:t>и выстраиваются на противополож</w:t>
      </w:r>
      <w:r w:rsidR="00C91A52" w:rsidRPr="00C91A52">
        <w:t>ных сторонах площадки. Желательно, чтобы между ними было расстояние 1 8.-.20 м. Перед носками играющих проводится по лин</w:t>
      </w:r>
      <w:r>
        <w:t>ии (можно использовать линию волейбольной площадки).</w:t>
      </w:r>
      <w:r w:rsidR="006503F6">
        <w:t xml:space="preserve"> Игроки одной команды (по жре</w:t>
      </w:r>
      <w:r w:rsidR="00C91A52" w:rsidRPr="00C91A52">
        <w:t>бию) получают по маленькому мячу</w:t>
      </w:r>
      <w:r w:rsidR="006503F6">
        <w:t>. По сигналу руко</w:t>
      </w:r>
      <w:r w:rsidR="00C91A52" w:rsidRPr="00C91A52">
        <w:t>водителя игроки бросают мячи в баскетбольный мяч, стараясь откатить е</w:t>
      </w:r>
      <w:r w:rsidR="006503F6">
        <w:t>го к противостоящей команде. Иг</w:t>
      </w:r>
      <w:r w:rsidR="00C91A52" w:rsidRPr="00C91A52">
        <w:t>роки из другой команды собирают брошенные мячи и по сигналу метают их в баскетбольный мяч, стараясь откатить его обратно. Так поочередно команды метают мячи установленное к</w:t>
      </w:r>
      <w:r w:rsidR="006503F6">
        <w:t>оличество раз. Выигрывает коман</w:t>
      </w:r>
      <w:r w:rsidR="00C91A52" w:rsidRPr="00C91A52">
        <w:t>да, сумевшая закатит</w:t>
      </w:r>
      <w:r w:rsidR="006503F6">
        <w:t>ь меч за линию другой. Если бас</w:t>
      </w:r>
      <w:r w:rsidR="00C91A52" w:rsidRPr="00C91A52">
        <w:t>кетбольный мяч отскочит в сторону от играющих, его кладут на то место, где он был.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 xml:space="preserve">Салки с </w:t>
      </w:r>
      <w:proofErr w:type="spellStart"/>
      <w:r w:rsidRPr="004A0051">
        <w:rPr>
          <w:b/>
        </w:rPr>
        <w:t>подлезанием</w:t>
      </w:r>
      <w:proofErr w:type="spellEnd"/>
      <w:r w:rsidRPr="004A0051">
        <w:rPr>
          <w:b/>
        </w:rPr>
        <w:t xml:space="preserve"> между ног.</w:t>
      </w:r>
    </w:p>
    <w:p w:rsidR="00C91A52" w:rsidRPr="00C91A52" w:rsidRDefault="00C91A52" w:rsidP="00C91A52">
      <w:r w:rsidRPr="00C91A52">
        <w:t xml:space="preserve">В зале или на волейбольной площадке (на воздухе) класс делится на две группы, например мальчики и девочки, которые располагаются на разных половинах. В каждой группе назначаются водящие. Игра проводится на условное время —i , мин, после чего меняются водящие. По сигналу руководителя начинается игра. Водящие </w:t>
      </w:r>
      <w:r w:rsidR="006503F6">
        <w:t xml:space="preserve">        ста</w:t>
      </w:r>
      <w:r w:rsidRPr="00C91A52">
        <w:t xml:space="preserve">раются как можно </w:t>
      </w:r>
      <w:r w:rsidR="006503F6">
        <w:t>больше ребят осалить за это вре</w:t>
      </w:r>
      <w:r w:rsidRPr="00C91A52">
        <w:t xml:space="preserve">мя. Если водящий </w:t>
      </w:r>
      <w:r w:rsidR="006503F6">
        <w:t>осалил играющего, тот должен ос</w:t>
      </w:r>
      <w:r w:rsidRPr="00C91A52">
        <w:t>тановиться и принят</w:t>
      </w:r>
      <w:r w:rsidR="006503F6">
        <w:t>ь положение — руки и ноги в сто</w:t>
      </w:r>
      <w:r w:rsidRPr="00C91A52">
        <w:t>роны. Но осаленные могут быть выручены другими. Что бы их выручить, на</w:t>
      </w:r>
      <w:r w:rsidR="006503F6">
        <w:t>до пролезть у них между ног. Вы</w:t>
      </w:r>
      <w:r w:rsidRPr="00C91A52">
        <w:t>рученный игрок продо</w:t>
      </w:r>
      <w:r w:rsidR="006503F6">
        <w:t>лжает играть. Если водящий оса</w:t>
      </w:r>
      <w:r w:rsidRPr="00C91A52">
        <w:t xml:space="preserve">лил </w:t>
      </w:r>
      <w:r w:rsidR="006503F6" w:rsidRPr="00C91A52">
        <w:t>вручающего</w:t>
      </w:r>
      <w:r w:rsidRPr="00C91A52">
        <w:t>, то он та</w:t>
      </w:r>
      <w:r w:rsidR="006503F6">
        <w:t>ки</w:t>
      </w:r>
      <w:r w:rsidRPr="00C91A52">
        <w:t xml:space="preserve"> принимает положение осаленного. По ист</w:t>
      </w:r>
      <w:r w:rsidR="006503F6">
        <w:t>ечении условного времени подсчи</w:t>
      </w:r>
      <w:r w:rsidRPr="00C91A52">
        <w:t>тываются осаленные, а водящие меняются.</w:t>
      </w:r>
    </w:p>
    <w:p w:rsidR="00C91A52" w:rsidRPr="00C91A52" w:rsidRDefault="00C91A52" w:rsidP="00C91A52">
      <w:r w:rsidRPr="00C91A52">
        <w:t>Игра воспитывает взаимовыручку, развивает качества скорости, ловкости и сообразительности.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>Челночная эст</w:t>
      </w:r>
      <w:r w:rsidR="006503F6" w:rsidRPr="004A0051">
        <w:rPr>
          <w:b/>
        </w:rPr>
        <w:t>афета (с кубиками).</w:t>
      </w:r>
    </w:p>
    <w:p w:rsidR="00C91A52" w:rsidRPr="00C91A52" w:rsidRDefault="006503F6" w:rsidP="00C91A52">
      <w:r>
        <w:t>Игра команд</w:t>
      </w:r>
      <w:r w:rsidR="00C91A52" w:rsidRPr="00C91A52">
        <w:t>ная. Она проводится</w:t>
      </w:r>
      <w:r>
        <w:t xml:space="preserve"> с целью развития скоростных ка</w:t>
      </w:r>
      <w:r w:rsidR="00C91A52" w:rsidRPr="00C91A52">
        <w:t xml:space="preserve">честв у детей. Перед началом игры класс делится на три-четыре команды, которые в свою очередь делятся на </w:t>
      </w:r>
      <w:r>
        <w:t xml:space="preserve"> д</w:t>
      </w:r>
      <w:r w:rsidR="00C91A52" w:rsidRPr="00C91A52">
        <w:t>ве части и располагаются на противоположных</w:t>
      </w:r>
      <w:r>
        <w:t xml:space="preserve"> </w:t>
      </w:r>
      <w:r w:rsidR="00C91A52" w:rsidRPr="00C91A52">
        <w:t>скамейках. На расст</w:t>
      </w:r>
      <w:r>
        <w:t>оянии 1 м от переднего края каж</w:t>
      </w:r>
      <w:r w:rsidR="00C91A52" w:rsidRPr="00C91A52">
        <w:t>дой скамейки чертится линия старта. Между ними рас стояние 10 ы. На одной стороне, откуда начинается эстафета, на линии старта лежат по два кубика. По ко</w:t>
      </w:r>
      <w:r>
        <w:t xml:space="preserve">манде ведущего. Внимание! </w:t>
      </w:r>
      <w:r>
        <w:lastRenderedPageBreak/>
        <w:t>первые участники под</w:t>
      </w:r>
      <w:r w:rsidR="00C91A52" w:rsidRPr="00C91A52">
        <w:t>ходят к линии старта и бер</w:t>
      </w:r>
      <w:r>
        <w:t>ут один кубик, По команде Марш, бегут с кубиками до про</w:t>
      </w:r>
      <w:r w:rsidR="00C91A52" w:rsidRPr="00C91A52">
        <w:t xml:space="preserve">тивоположной скамейки и кладут кубик на </w:t>
      </w:r>
      <w:r>
        <w:t>линию старта, быстро возвращают</w:t>
      </w:r>
      <w:r w:rsidR="00C91A52" w:rsidRPr="00C91A52">
        <w:t>ся назад, берут втор</w:t>
      </w:r>
      <w:r>
        <w:t>ой кубик и, пробежав третий от</w:t>
      </w:r>
      <w:r w:rsidR="00C91A52" w:rsidRPr="00C91A52">
        <w:t>резок, передают его на линии старта первому игроку второй половины к</w:t>
      </w:r>
      <w:r>
        <w:t>оманды. После передачи прибежав</w:t>
      </w:r>
      <w:r w:rsidR="00C91A52" w:rsidRPr="00C91A52">
        <w:t>ший садится на ска</w:t>
      </w:r>
      <w:r>
        <w:t>мейку за последним игроком. Вто</w:t>
      </w:r>
      <w:r w:rsidR="00C91A52" w:rsidRPr="00C91A52">
        <w:t xml:space="preserve">рой участник, после приема кубика, пробегает три от резка и также садится на скамейку. </w:t>
      </w:r>
      <w:r>
        <w:t>Эстафета продол</w:t>
      </w:r>
      <w:r w:rsidR="00C91A52" w:rsidRPr="00C91A52">
        <w:t xml:space="preserve">жается </w:t>
      </w:r>
      <w:r>
        <w:t>до тех пор, пока команды, сидящие на проти</w:t>
      </w:r>
      <w:r w:rsidR="00C91A52" w:rsidRPr="00C91A52">
        <w:t>воположных скамейках, не поменяются местами.</w:t>
      </w:r>
    </w:p>
    <w:p w:rsidR="00C91A52" w:rsidRPr="00C91A52" w:rsidRDefault="00C91A52" w:rsidP="00C91A52">
      <w:r w:rsidRPr="00C91A52">
        <w:t>Варианты игры</w:t>
      </w:r>
      <w:r w:rsidR="006503F6">
        <w:t>. 1. Передача кубика осуществля</w:t>
      </w:r>
      <w:r w:rsidRPr="00C91A52">
        <w:t xml:space="preserve">ется только после </w:t>
      </w:r>
      <w:r w:rsidR="006503F6" w:rsidRPr="00C91A52">
        <w:t>об</w:t>
      </w:r>
      <w:r w:rsidR="006503F6">
        <w:t xml:space="preserve"> </w:t>
      </w:r>
      <w:r w:rsidR="006503F6" w:rsidRPr="00C91A52">
        <w:t>бегания</w:t>
      </w:r>
      <w:r w:rsidRPr="00C91A52">
        <w:t xml:space="preserve"> скамейки, но также на линии старта. 2. Эстафету проводят с одним участником на противоположной стороне. Первый участник команды, передавший ему кубик, остае</w:t>
      </w:r>
      <w:r w:rsidR="00532ED8">
        <w:t>тся на его месте и через 10—12</w:t>
      </w:r>
      <w:r w:rsidRPr="00C91A52">
        <w:t xml:space="preserve"> снова бежит</w:t>
      </w:r>
      <w:r w:rsidR="00532ED8">
        <w:t xml:space="preserve"> три отрезка по 10 м. Этот вари</w:t>
      </w:r>
      <w:r w:rsidRPr="00C91A52">
        <w:t xml:space="preserve">ант наиболее эффективно способствует развитию </w:t>
      </w:r>
      <w:r w:rsidR="00532ED8">
        <w:t xml:space="preserve">          ско</w:t>
      </w:r>
      <w:r w:rsidRPr="00C91A52">
        <w:t>ростной выносливости.</w:t>
      </w: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>Эстафета по кругу.</w:t>
      </w:r>
    </w:p>
    <w:p w:rsidR="00C91A52" w:rsidRPr="00C91A52" w:rsidRDefault="00C91A52" w:rsidP="00C91A52">
      <w:r w:rsidRPr="00C91A52">
        <w:t xml:space="preserve"> Вся площадка делится по кругу на этапы по 2</w:t>
      </w:r>
      <w:r w:rsidR="00532ED8">
        <w:t>0—30 м. На каждом этапе чертит</w:t>
      </w:r>
      <w:r w:rsidRPr="00C91A52">
        <w:t xml:space="preserve">ся стартовая линия и отмечается каким-либо цветным знаком (флажком, воткнутым сбоку линии). Играющие делятся на несколько команд. Первые игроки разных команд принимают </w:t>
      </w:r>
      <w:r w:rsidR="00532ED8">
        <w:t>старт (высокий) на стартовой ли</w:t>
      </w:r>
      <w:r w:rsidRPr="00C91A52">
        <w:t>нии у первого этап</w:t>
      </w:r>
      <w:r w:rsidR="00532ED8">
        <w:t>а. Остальные играющие по догово</w:t>
      </w:r>
      <w:r w:rsidRPr="00C91A52">
        <w:t>ренности с капит</w:t>
      </w:r>
      <w:r w:rsidR="00532ED8">
        <w:t>аном размещаются по этапам у на</w:t>
      </w:r>
      <w:r w:rsidRPr="00C91A52">
        <w:t xml:space="preserve">чальной линии каждого </w:t>
      </w:r>
      <w:r w:rsidR="00532ED8">
        <w:t>этапа. Игроки, начинающие бег.  Д</w:t>
      </w:r>
      <w:r w:rsidRPr="00C91A52">
        <w:t>ержат по эстафетн</w:t>
      </w:r>
      <w:r w:rsidR="00532ED8">
        <w:t>ой палочке. По сигналу руководи</w:t>
      </w:r>
      <w:r w:rsidRPr="00C91A52">
        <w:t>тел</w:t>
      </w:r>
      <w:r w:rsidR="00532ED8">
        <w:t>я первые игроки бегут с эстафеты</w:t>
      </w:r>
      <w:r w:rsidRPr="00C91A52">
        <w:t xml:space="preserve"> палочками в руках до следующе</w:t>
      </w:r>
      <w:r w:rsidR="00532ED8">
        <w:t>го этапа и передают палочку пооче</w:t>
      </w:r>
      <w:r w:rsidRPr="00C91A52">
        <w:t xml:space="preserve">редно игроку, стоящему на старте у линии. Те, в свою очередь, пробегают второй этап и передают </w:t>
      </w:r>
      <w:r w:rsidR="00532ED8">
        <w:t xml:space="preserve">   па</w:t>
      </w:r>
      <w:r w:rsidRPr="00C91A52">
        <w:t xml:space="preserve">лочку третьим игрокам </w:t>
      </w:r>
      <w:r w:rsidR="00532ED8">
        <w:t>св</w:t>
      </w:r>
      <w:r w:rsidRPr="00C91A52">
        <w:t>оей команды и т</w:t>
      </w:r>
      <w:r w:rsidR="00532ED8">
        <w:t xml:space="preserve">. </w:t>
      </w:r>
      <w:r w:rsidRPr="00C91A52">
        <w:t>д., пока все не примут участие в беге.</w:t>
      </w:r>
    </w:p>
    <w:p w:rsidR="00C91A52" w:rsidRPr="00C91A52" w:rsidRDefault="00C91A52" w:rsidP="00C91A52">
      <w:r w:rsidRPr="00C91A52">
        <w:t>Побеждает команда, все игроки которой закончили бег раньше. Пере</w:t>
      </w:r>
      <w:r w:rsidR="00532ED8">
        <w:t>д проведением эстафеты руководи</w:t>
      </w:r>
      <w:r w:rsidRPr="00C91A52">
        <w:t>тель объясняет способ передачи эстафетной палочки.</w:t>
      </w:r>
    </w:p>
    <w:p w:rsidR="004A0051" w:rsidRPr="004A0051" w:rsidRDefault="004A0051" w:rsidP="004A0051">
      <w:pPr>
        <w:jc w:val="center"/>
        <w:rPr>
          <w:b/>
        </w:rPr>
      </w:pPr>
      <w:r>
        <w:rPr>
          <w:b/>
        </w:rPr>
        <w:t>Д</w:t>
      </w:r>
      <w:r w:rsidR="00532ED8" w:rsidRPr="004A0051">
        <w:rPr>
          <w:b/>
        </w:rPr>
        <w:t>ень и ночь.</w:t>
      </w:r>
    </w:p>
    <w:p w:rsidR="00C91A52" w:rsidRPr="00C91A52" w:rsidRDefault="00C91A52" w:rsidP="00C91A52">
      <w:r w:rsidRPr="00C91A52">
        <w:t xml:space="preserve"> Посередине площадки чертятся две параллельные линии на расстоянии 1—1,5 м одна от другой. По обе </w:t>
      </w:r>
      <w:r w:rsidR="00532ED8">
        <w:t>стороны от ‘них в 10—20 м парал</w:t>
      </w:r>
      <w:r w:rsidRPr="00C91A52">
        <w:t xml:space="preserve">лельно им чертятся линии домов. Играющие делятся на две равные команды, которые становятся у своих средних линий и поворачиваются лицом к своим до мам, спиной одна команда к </w:t>
      </w:r>
      <w:r w:rsidR="00532ED8">
        <w:t xml:space="preserve">другой. По жребию одна команда – </w:t>
      </w:r>
      <w:r w:rsidRPr="00C91A52">
        <w:t>день</w:t>
      </w:r>
      <w:r w:rsidR="00532ED8">
        <w:t>, другая — ночь.. Руководитель стано</w:t>
      </w:r>
      <w:r w:rsidRPr="00C91A52">
        <w:t xml:space="preserve">вится сбоку площадки и неожиданно </w:t>
      </w:r>
      <w:proofErr w:type="gramStart"/>
      <w:r w:rsidRPr="00C91A52">
        <w:t>произносит .день</w:t>
      </w:r>
      <w:proofErr w:type="gramEnd"/>
      <w:r w:rsidRPr="00C91A52">
        <w:t xml:space="preserve"> Игроки команды .Но</w:t>
      </w:r>
      <w:r w:rsidR="00532ED8">
        <w:t>чь. убегают в свой дом, а команда День,</w:t>
      </w:r>
      <w:r w:rsidRPr="00C91A52">
        <w:t xml:space="preserve"> их догоня</w:t>
      </w:r>
      <w:r w:rsidR="00532ED8">
        <w:t>ет. Пойманные игроки подсчитыва</w:t>
      </w:r>
      <w:r w:rsidRPr="00C91A52">
        <w:t>ются и отпускаются к своим. Руководитель записывает их число. Зат</w:t>
      </w:r>
      <w:r w:rsidR="00532ED8">
        <w:t>ем команды опять выстраивается у сред</w:t>
      </w:r>
      <w:r w:rsidRPr="00C91A52">
        <w:t xml:space="preserve">них линий спиной к ним. Руководитель </w:t>
      </w:r>
      <w:r w:rsidR="00532ED8" w:rsidRPr="00C91A52">
        <w:t>возгласом</w:t>
      </w:r>
      <w:r w:rsidR="00532ED8">
        <w:t xml:space="preserve"> по</w:t>
      </w:r>
      <w:r w:rsidRPr="00C91A52">
        <w:t>дает сигнал, старая</w:t>
      </w:r>
      <w:r w:rsidR="00532ED8">
        <w:t>сь, чтобы он был неожиданным д) Я игроков, поэтому строгое че</w:t>
      </w:r>
      <w:r w:rsidRPr="00C91A52">
        <w:t>редование нежелательно. Игра проводится несколько раз. Количество пойманных подсчитывается. По</w:t>
      </w:r>
      <w:r w:rsidR="00532ED8">
        <w:t>беждает команда, у которой больше пойманны</w:t>
      </w:r>
      <w:r w:rsidRPr="00C91A52">
        <w:t>х игроков.</w:t>
      </w:r>
    </w:p>
    <w:p w:rsidR="004A0051" w:rsidRDefault="00C91A52" w:rsidP="00C91A52">
      <w:r w:rsidRPr="00C91A52">
        <w:t>По т</w:t>
      </w:r>
      <w:r w:rsidR="00532ED8">
        <w:t xml:space="preserve">ем же правилам проводится игра. </w:t>
      </w:r>
    </w:p>
    <w:p w:rsidR="004A0051" w:rsidRPr="004A0051" w:rsidRDefault="00532ED8" w:rsidP="004A0051">
      <w:pPr>
        <w:jc w:val="center"/>
        <w:rPr>
          <w:b/>
        </w:rPr>
      </w:pPr>
      <w:r w:rsidRPr="004A0051">
        <w:rPr>
          <w:b/>
        </w:rPr>
        <w:t>Воробьи — вороны.</w:t>
      </w:r>
    </w:p>
    <w:p w:rsidR="00C91A52" w:rsidRPr="00C91A52" w:rsidRDefault="00C91A52" w:rsidP="00C91A52">
      <w:r w:rsidRPr="00C91A52">
        <w:t xml:space="preserve">Одна </w:t>
      </w:r>
      <w:r w:rsidR="00532ED8">
        <w:t xml:space="preserve">команда воробьи, другая — воробьи. Руководитель говорит. </w:t>
      </w:r>
      <w:proofErr w:type="gramStart"/>
      <w:r w:rsidR="00532ED8">
        <w:t xml:space="preserve">Воробьи </w:t>
      </w:r>
      <w:r w:rsidRPr="00C91A52">
        <w:t xml:space="preserve"> —</w:t>
      </w:r>
      <w:proofErr w:type="gramEnd"/>
      <w:r w:rsidRPr="00C91A52">
        <w:t xml:space="preserve"> вороны убегают в</w:t>
      </w:r>
      <w:r w:rsidR="00532ED8">
        <w:t xml:space="preserve"> свой дом, или говорит .Вороны! — воробьи убегают в св</w:t>
      </w:r>
      <w:r w:rsidRPr="00C91A52">
        <w:t>ой дом и т</w:t>
      </w:r>
      <w:r w:rsidR="00532ED8">
        <w:t xml:space="preserve">. </w:t>
      </w:r>
      <w:r w:rsidRPr="00C91A52">
        <w:t>д. Преимущественный вид движения — рез кий бег на короткую дистанцию,</w:t>
      </w:r>
    </w:p>
    <w:p w:rsidR="004A0051" w:rsidRPr="004A0051" w:rsidRDefault="00532ED8" w:rsidP="004A0051">
      <w:pPr>
        <w:jc w:val="center"/>
        <w:rPr>
          <w:b/>
        </w:rPr>
      </w:pPr>
      <w:r w:rsidRPr="004A0051">
        <w:rPr>
          <w:b/>
        </w:rPr>
        <w:t>Совушка.</w:t>
      </w:r>
    </w:p>
    <w:p w:rsidR="00C91A52" w:rsidRPr="00C91A52" w:rsidRDefault="00532ED8" w:rsidP="00C91A52">
      <w:r>
        <w:t xml:space="preserve">В углу площадки или зала очерчивается круг диаметром 1—2 м —  </w:t>
      </w:r>
      <w:r w:rsidR="00C91A52" w:rsidRPr="00C91A52">
        <w:t xml:space="preserve">гнездо </w:t>
      </w:r>
      <w:r w:rsidRPr="00C91A52">
        <w:t>Совушки</w:t>
      </w:r>
      <w:r>
        <w:t xml:space="preserve">. </w:t>
      </w:r>
      <w:r w:rsidR="00C91A52" w:rsidRPr="00C91A52">
        <w:t xml:space="preserve"> Около круга стави</w:t>
      </w:r>
      <w:r>
        <w:t>тся скамеечка. Из играющих выбирается водящий Совушка. Остальные. Полевые мышки.</w:t>
      </w:r>
      <w:r w:rsidR="00C91A52" w:rsidRPr="00C91A52">
        <w:t xml:space="preserve"> Совушка становится в своем гнезде, а мышки размещаются по всему</w:t>
      </w:r>
      <w:r>
        <w:t xml:space="preserve"> залу у стен (в норках). Руководитель говорит. </w:t>
      </w:r>
      <w:r w:rsidR="00C91A52" w:rsidRPr="00C91A52">
        <w:t>День</w:t>
      </w:r>
      <w:r>
        <w:t>.  В</w:t>
      </w:r>
      <w:r w:rsidR="00C91A52" w:rsidRPr="00C91A52">
        <w:t>се мышки выбегают на сере дину зала и начинают бегать и припрыгивать по всей площадке. Совушка сидит, спит в гнезде. Но вдруг</w:t>
      </w:r>
      <w:r>
        <w:t xml:space="preserve"> </w:t>
      </w:r>
      <w:r w:rsidR="00C91A52" w:rsidRPr="00C91A52">
        <w:t xml:space="preserve">руководитель говорит ‚Ночь’.. По этому сигналу все мышки застывают на месте без движения, а </w:t>
      </w:r>
      <w:r w:rsidRPr="00C91A52">
        <w:t>Совушка</w:t>
      </w:r>
      <w:r w:rsidR="00C91A52" w:rsidRPr="00C91A52">
        <w:t xml:space="preserve"> просыпается, вылетае</w:t>
      </w:r>
      <w:r>
        <w:t>т на охоту и смотрит, кто из иг</w:t>
      </w:r>
      <w:r w:rsidR="00C91A52" w:rsidRPr="00C91A52">
        <w:t xml:space="preserve">рающих шевелится. Если </w:t>
      </w:r>
      <w:r w:rsidRPr="00C91A52">
        <w:t>Совушка</w:t>
      </w:r>
      <w:r w:rsidR="00C91A52" w:rsidRPr="00C91A52">
        <w:t xml:space="preserve"> заметит, что кто-либо из мышей шелохнется,</w:t>
      </w:r>
      <w:r>
        <w:t xml:space="preserve"> она забирает его к себе в гнез</w:t>
      </w:r>
      <w:r w:rsidR="00C91A52" w:rsidRPr="00C91A52">
        <w:t>до. Совушка ловит мышек до тех пор, пока руко</w:t>
      </w:r>
      <w:r>
        <w:t>водитель не подаст команду «день»</w:t>
      </w:r>
      <w:r w:rsidR="00C91A52" w:rsidRPr="00C91A52">
        <w:t>.</w:t>
      </w:r>
    </w:p>
    <w:p w:rsidR="00C91A52" w:rsidRPr="00C91A52" w:rsidRDefault="00C91A52" w:rsidP="00C91A52">
      <w:r w:rsidRPr="00C91A52">
        <w:t>С</w:t>
      </w:r>
      <w:r w:rsidR="00532ED8">
        <w:t xml:space="preserve">овушка по </w:t>
      </w:r>
      <w:proofErr w:type="gramStart"/>
      <w:r w:rsidR="00532ED8">
        <w:t>сигналу .</w:t>
      </w:r>
      <w:proofErr w:type="gramEnd"/>
      <w:r w:rsidR="00532ED8">
        <w:t>День!. улетае</w:t>
      </w:r>
      <w:r w:rsidRPr="00C91A52">
        <w:t>т в гнездо, а мышки начинают бегать и резвиться на площадке до сигнала ‘Ночь!.. Ког</w:t>
      </w:r>
      <w:r w:rsidR="00532ED8">
        <w:t>да в гнезде окажется 3—5 пойман</w:t>
      </w:r>
      <w:r w:rsidRPr="00C91A52">
        <w:t>ных мышей, выбир</w:t>
      </w:r>
      <w:r w:rsidR="00532ED8">
        <w:t>ается новая Совушка из непойман</w:t>
      </w:r>
      <w:r w:rsidRPr="00C91A52">
        <w:t xml:space="preserve">ных наиболее осторожных </w:t>
      </w:r>
      <w:r w:rsidR="00532ED8">
        <w:t>и ловких мышек. В заключе</w:t>
      </w:r>
      <w:r w:rsidRPr="00C91A52">
        <w:t>ние игры отмечаются наиболее ловкие и осторожные мышки, которые не</w:t>
      </w:r>
      <w:r w:rsidR="00532ED8">
        <w:t xml:space="preserve"> были пойманы ни разу. </w:t>
      </w:r>
      <w:r w:rsidR="00532ED8">
        <w:lastRenderedPageBreak/>
        <w:t>Отмечает</w:t>
      </w:r>
      <w:r w:rsidRPr="00C91A52">
        <w:t xml:space="preserve">ся также наиболее наблюдательная </w:t>
      </w:r>
      <w:r w:rsidR="00532ED8" w:rsidRPr="00C91A52">
        <w:t>Совушка</w:t>
      </w:r>
      <w:r w:rsidRPr="00C91A52">
        <w:t>, сумевшая быстрее других поймать мышей.</w:t>
      </w:r>
    </w:p>
    <w:p w:rsidR="004A0051" w:rsidRPr="004A0051" w:rsidRDefault="00532ED8" w:rsidP="004A0051">
      <w:pPr>
        <w:jc w:val="center"/>
        <w:rPr>
          <w:b/>
        </w:rPr>
      </w:pPr>
      <w:r w:rsidRPr="004A0051">
        <w:rPr>
          <w:b/>
        </w:rPr>
        <w:t>Охотники и утки.</w:t>
      </w:r>
    </w:p>
    <w:p w:rsidR="00C91A52" w:rsidRPr="00C91A52" w:rsidRDefault="00C91A52" w:rsidP="00C91A52">
      <w:r w:rsidRPr="00C91A52">
        <w:t>Игра проводится на волей больной площадке. Играющие делят</w:t>
      </w:r>
      <w:r w:rsidR="00532ED8">
        <w:t xml:space="preserve">ся на две команды — охотников и </w:t>
      </w:r>
      <w:r w:rsidRPr="00C91A52">
        <w:t>уго</w:t>
      </w:r>
      <w:r w:rsidR="00532ED8">
        <w:t>лок. Охотники становятся за ли</w:t>
      </w:r>
      <w:r w:rsidRPr="00C91A52">
        <w:t>ниями с двух сторон, а между ними располагаются утки. По сигналу руководит</w:t>
      </w:r>
      <w:r w:rsidR="00532ED8">
        <w:t>еля (свистку) охотники, перебра</w:t>
      </w:r>
      <w:r w:rsidRPr="00C91A52">
        <w:t>сывая между собой волейбольный мяч и не заступая за л</w:t>
      </w:r>
      <w:r w:rsidR="00532ED8">
        <w:t>инию, стараются осалить им (подс</w:t>
      </w:r>
      <w:r w:rsidRPr="00C91A52">
        <w:t>трелить) уток. Осаленная мячом (подстреленная) утка выходит из игры. Утки увертываются от мяча, бегают и прыгают между линиями. Когда все утки подстрелены, руководитель отмечает, в течение какого времени охотники убили всех уток. Играющие мен</w:t>
      </w:r>
      <w:r w:rsidR="00532ED8">
        <w:t>яются ролями, и игра продолжает</w:t>
      </w:r>
      <w:r w:rsidRPr="00C91A52">
        <w:t>ся. После двух игр о</w:t>
      </w:r>
      <w:r w:rsidR="00532ED8">
        <w:t>тмечается, какая команда охотни</w:t>
      </w:r>
      <w:r w:rsidRPr="00C91A52">
        <w:t>ков быстрее другой перестреляла уток.</w:t>
      </w:r>
    </w:p>
    <w:p w:rsidR="00C91A52" w:rsidRPr="00C91A52" w:rsidRDefault="00C91A52" w:rsidP="00C91A52">
      <w:r w:rsidRPr="00C91A52">
        <w:t>В игре соверш</w:t>
      </w:r>
      <w:r w:rsidR="00532ED8">
        <w:t>енствуются навыки метания в под</w:t>
      </w:r>
      <w:r w:rsidRPr="00C91A52">
        <w:t xml:space="preserve">вижную цель и бега </w:t>
      </w:r>
      <w:r w:rsidR="00532ED8">
        <w:t xml:space="preserve">с </w:t>
      </w:r>
      <w:proofErr w:type="spellStart"/>
      <w:r w:rsidR="00532ED8">
        <w:t>увертыванием</w:t>
      </w:r>
      <w:proofErr w:type="spellEnd"/>
      <w:r w:rsidR="00532ED8">
        <w:t xml:space="preserve"> от мяча. У участ</w:t>
      </w:r>
      <w:r w:rsidRPr="00C91A52">
        <w:t>ников развивается н</w:t>
      </w:r>
      <w:r w:rsidR="00532ED8">
        <w:t>аблюдательность, внимание и сообразит</w:t>
      </w:r>
      <w:r w:rsidRPr="00C91A52">
        <w:t>ельность, ловко</w:t>
      </w:r>
      <w:r w:rsidR="00532ED8">
        <w:t>сть, ориентировка, самостоятель</w:t>
      </w:r>
      <w:r w:rsidRPr="00C91A52">
        <w:t>ность и инициатива.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>Перестрел</w:t>
      </w:r>
      <w:r w:rsidR="00532ED8" w:rsidRPr="004A0051">
        <w:rPr>
          <w:b/>
        </w:rPr>
        <w:t>ка</w:t>
      </w:r>
    </w:p>
    <w:p w:rsidR="00C91A52" w:rsidRPr="00C91A52" w:rsidRDefault="00532ED8" w:rsidP="00C91A52">
      <w:r>
        <w:t>Игра проводится на волейболь</w:t>
      </w:r>
      <w:r w:rsidR="00C91A52" w:rsidRPr="00C91A52">
        <w:t>ной площадке. Иг</w:t>
      </w:r>
      <w:r>
        <w:t>рающие делятся на две равные ко</w:t>
      </w:r>
      <w:r w:rsidR="00C91A52" w:rsidRPr="00C91A52">
        <w:t>манды, которые свободно размещаются на своем поле от средней линии до линии плена (лицевая линия). Команды выбирают к</w:t>
      </w:r>
      <w:r>
        <w:t>апитанов, или их назначает руко</w:t>
      </w:r>
      <w:r w:rsidR="00C91A52" w:rsidRPr="00C91A52">
        <w:t>водитель. У средне</w:t>
      </w:r>
      <w:r>
        <w:t>й линии руководитель подбрасыва</w:t>
      </w:r>
      <w:r w:rsidR="00C91A52" w:rsidRPr="00C91A52">
        <w:t>ет мяч между капи</w:t>
      </w:r>
      <w:r>
        <w:t xml:space="preserve">танами. Каждый из них старается. </w:t>
      </w:r>
      <w:r w:rsidR="00C91A52" w:rsidRPr="00C91A52">
        <w:t>Отбить мяч своим иг</w:t>
      </w:r>
      <w:r>
        <w:t>рокам. Получив мяч, игрок стара</w:t>
      </w:r>
      <w:r w:rsidR="00C91A52" w:rsidRPr="00C91A52">
        <w:t>ется попасть и</w:t>
      </w:r>
      <w:r>
        <w:t>м в против</w:t>
      </w:r>
      <w:r w:rsidR="00C91A52" w:rsidRPr="00C91A52">
        <w:t>ника, не захода за среднюю линию. Противник ув</w:t>
      </w:r>
      <w:r>
        <w:t>ертывается от мяча и в свою очередь</w:t>
      </w:r>
      <w:r w:rsidR="00C91A52" w:rsidRPr="00C91A52">
        <w:t>, перехватив мя</w:t>
      </w:r>
      <w:r>
        <w:t>ч, старается осалить игрока про</w:t>
      </w:r>
      <w:r w:rsidR="00C91A52" w:rsidRPr="00C91A52">
        <w:t>тивоположной кома</w:t>
      </w:r>
      <w:r>
        <w:t>нды. Таким образом, играющие од</w:t>
      </w:r>
      <w:r w:rsidR="00C91A52" w:rsidRPr="00C91A52">
        <w:t>ной команды стараются мячом осалить всех играющих другой команды. Ка</w:t>
      </w:r>
      <w:r>
        <w:t>питаны команд, находясь за линия</w:t>
      </w:r>
      <w:r w:rsidR="00C91A52" w:rsidRPr="00C91A52">
        <w:t>ми плена противоположных команд, помогают своей команде осалить мя</w:t>
      </w:r>
      <w:r>
        <w:t>чом игроков. Осаленные мячом иг</w:t>
      </w:r>
      <w:r w:rsidR="00C91A52" w:rsidRPr="00C91A52">
        <w:t>роки уходят за лини</w:t>
      </w:r>
      <w:r>
        <w:t>ю плена к своим капитанам и про</w:t>
      </w:r>
      <w:r w:rsidR="00C91A52" w:rsidRPr="00C91A52">
        <w:t>должают игру.</w:t>
      </w:r>
    </w:p>
    <w:p w:rsidR="00C91A52" w:rsidRPr="00C91A52" w:rsidRDefault="00C91A52" w:rsidP="00C91A52">
      <w:r w:rsidRPr="00C91A52">
        <w:t xml:space="preserve">Игра проводится на время — 10—15 мин, после чего подсчитываются пленники в каждой команде. Сколько команда имеет пленных, столько очков она выиграла. Побеждает команда, </w:t>
      </w:r>
      <w:r w:rsidR="00532ED8">
        <w:t>имеющая больше очков к концу ус</w:t>
      </w:r>
      <w:r w:rsidRPr="00C91A52">
        <w:t xml:space="preserve">тановленного времени. Пленные игроки могут продолжить игру вместе с командой, если они, находясь за линией плена, осадили игрока команды л </w:t>
      </w:r>
      <w:proofErr w:type="gramStart"/>
      <w:r w:rsidRPr="00C91A52">
        <w:t>Это</w:t>
      </w:r>
      <w:proofErr w:type="gramEnd"/>
      <w:r w:rsidRPr="00C91A52">
        <w:t xml:space="preserve"> условие стимулирует </w:t>
      </w:r>
      <w:r w:rsidR="00532ED8" w:rsidRPr="00C91A52">
        <w:t>Оленников</w:t>
      </w:r>
      <w:r w:rsidR="00532ED8">
        <w:t xml:space="preserve"> счита</w:t>
      </w:r>
      <w:r w:rsidRPr="00C91A52">
        <w:t>ть наиболее активно.</w:t>
      </w:r>
    </w:p>
    <w:p w:rsidR="00C91A52" w:rsidRPr="00C91A52" w:rsidRDefault="00C91A52" w:rsidP="00C91A52">
      <w:r w:rsidRPr="00C91A52">
        <w:t xml:space="preserve">Правила. 1. Играющие не имеют права заходить за среднюю линию </w:t>
      </w:r>
      <w:r w:rsidR="00532ED8">
        <w:t>и линию плена (лицевую). 2. Са</w:t>
      </w:r>
      <w:r w:rsidRPr="00C91A52">
        <w:t>лить мячом в голов</w:t>
      </w:r>
      <w:r w:rsidR="00532ED8">
        <w:t>у не разрешается. З. Игрок, пой</w:t>
      </w:r>
      <w:r w:rsidRPr="00C91A52">
        <w:t>мавший мяч с воздуха, не счит</w:t>
      </w:r>
      <w:r w:rsidR="00532ED8">
        <w:t>ается осаленным и про</w:t>
      </w:r>
      <w:r w:rsidRPr="00C91A52">
        <w:t xml:space="preserve">должает играть. 4. </w:t>
      </w:r>
      <w:proofErr w:type="spellStart"/>
      <w:r w:rsidRPr="00C91A52">
        <w:t>Осаливание</w:t>
      </w:r>
      <w:proofErr w:type="spellEnd"/>
      <w:r w:rsidRPr="00C91A52">
        <w:t xml:space="preserve"> мячом, отскочившим от пола или стены, </w:t>
      </w:r>
      <w:r w:rsidR="00532ED8">
        <w:t>не считается, 5. Бегать с мячом. Б</w:t>
      </w:r>
      <w:r w:rsidRPr="00C91A52">
        <w:t>ольше двух шагов не разрешается. б. Если во время игры в помещении (зале) м</w:t>
      </w:r>
      <w:r w:rsidR="00532ED8">
        <w:t>яч попал в стену, он считается</w:t>
      </w:r>
      <w:r w:rsidRPr="00C91A52">
        <w:t>, шедшим за границу поля и передается той команде, на стороне которой попал в стену.</w:t>
      </w:r>
    </w:p>
    <w:p w:rsidR="00C91A52" w:rsidRPr="00C91A52" w:rsidRDefault="00C91A52" w:rsidP="00C91A52">
      <w:r w:rsidRPr="00C91A52">
        <w:t>В игре совершенствуются и закрепляются навыки владения мячом: бр</w:t>
      </w:r>
      <w:r w:rsidR="00532ED8">
        <w:t>оски и ловля мяча, передачи, ве</w:t>
      </w:r>
      <w:r w:rsidRPr="00C91A52">
        <w:t>дение. Игроки учатся ориентироваться во время игры, проявлять активность. Преимущественные виды движ</w:t>
      </w:r>
      <w:r w:rsidR="00532ED8">
        <w:t>е</w:t>
      </w:r>
      <w:r w:rsidRPr="00C91A52">
        <w:t xml:space="preserve">ний в </w:t>
      </w:r>
      <w:proofErr w:type="gramStart"/>
      <w:r w:rsidRPr="00C91A52">
        <w:t>игре.—</w:t>
      </w:r>
      <w:proofErr w:type="gramEnd"/>
      <w:r w:rsidRPr="00C91A52">
        <w:t xml:space="preserve"> броски,</w:t>
      </w:r>
      <w:r w:rsidR="00532ED8">
        <w:t xml:space="preserve"> ловля, передача, метание в д</w:t>
      </w:r>
      <w:r w:rsidRPr="00C91A52">
        <w:t>ви</w:t>
      </w:r>
      <w:r w:rsidR="00532ED8">
        <w:t>жении. Ц</w:t>
      </w:r>
      <w:r w:rsidRPr="00C91A52">
        <w:t xml:space="preserve">ель, а также бег с </w:t>
      </w:r>
      <w:proofErr w:type="spellStart"/>
      <w:r w:rsidRPr="00C91A52">
        <w:t>увертыванием</w:t>
      </w:r>
      <w:proofErr w:type="spellEnd"/>
      <w:r w:rsidRPr="00C91A52">
        <w:t xml:space="preserve"> от мяча.</w:t>
      </w:r>
    </w:p>
    <w:p w:rsidR="00C91A52" w:rsidRPr="00C91A52" w:rsidRDefault="00C91A52" w:rsidP="00C91A52"/>
    <w:p w:rsidR="00017F13" w:rsidRDefault="00017F13" w:rsidP="004A0051">
      <w:pPr>
        <w:rPr>
          <w:b/>
          <w:bCs/>
        </w:rPr>
      </w:pPr>
      <w:r w:rsidRPr="00ED3EA3">
        <w:rPr>
          <w:b/>
          <w:bCs/>
        </w:rPr>
        <w:t>Бессюжетные игры</w:t>
      </w:r>
      <w:r w:rsidRPr="00ED3EA3">
        <w:br/>
      </w:r>
      <w:r w:rsidRPr="00ED3EA3">
        <w:rPr>
          <w:b/>
          <w:bCs/>
          <w:i/>
          <w:iCs/>
        </w:rPr>
        <w:t>«Вороны и воробьи»</w:t>
      </w:r>
      <w:r w:rsidRPr="00ED3EA3">
        <w:br/>
        <w:t>На линиях в 3 – 5 м.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</w:t>
      </w:r>
      <w:proofErr w:type="spellStart"/>
      <w:r w:rsidRPr="00ED3EA3">
        <w:rPr>
          <w:b/>
          <w:bCs/>
          <w:i/>
          <w:iCs/>
        </w:rPr>
        <w:t>Ловишки</w:t>
      </w:r>
      <w:proofErr w:type="spellEnd"/>
      <w:r w:rsidRPr="00ED3EA3">
        <w:rPr>
          <w:b/>
          <w:bCs/>
          <w:i/>
          <w:iCs/>
        </w:rPr>
        <w:t>-перебежки»</w:t>
      </w:r>
      <w:r w:rsidRPr="00ED3EA3">
        <w:br/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proofErr w:type="spellStart"/>
      <w:r w:rsidRPr="00ED3EA3">
        <w:t>ловишка</w:t>
      </w:r>
      <w:proofErr w:type="spellEnd"/>
      <w:r w:rsidRPr="00ED3EA3">
        <w:t xml:space="preserve">. После слов: «Раз, два, три – лови!» - дети перебегают на другую сторону площадки, а </w:t>
      </w:r>
      <w:proofErr w:type="spellStart"/>
      <w:r w:rsidRPr="00ED3EA3">
        <w:t>ловишка</w:t>
      </w:r>
      <w:proofErr w:type="spellEnd"/>
      <w:r w:rsidRPr="00ED3EA3">
        <w:t xml:space="preserve"> ловит их. Тот, до кого </w:t>
      </w:r>
      <w:proofErr w:type="spellStart"/>
      <w:r w:rsidRPr="00ED3EA3">
        <w:t>ловишка</w:t>
      </w:r>
      <w:proofErr w:type="spellEnd"/>
      <w:r w:rsidRPr="00ED3EA3">
        <w:t xml:space="preserve"> дотронется, выбывает из игры. После 2 перебежек производится подсчет пойманных и выбирают новых </w:t>
      </w:r>
      <w:proofErr w:type="spellStart"/>
      <w:proofErr w:type="gramStart"/>
      <w:r w:rsidRPr="00ED3EA3">
        <w:t>ловишек</w:t>
      </w:r>
      <w:proofErr w:type="spellEnd"/>
      <w:r w:rsidRPr="00ED3EA3">
        <w:t>.</w:t>
      </w:r>
      <w:r w:rsidRPr="00ED3EA3">
        <w:br/>
      </w:r>
      <w:r w:rsidRPr="00ED3EA3">
        <w:lastRenderedPageBreak/>
        <w:br/>
      </w:r>
      <w:r w:rsidRPr="00ED3EA3">
        <w:rPr>
          <w:b/>
          <w:bCs/>
          <w:i/>
          <w:iCs/>
        </w:rPr>
        <w:t>«</w:t>
      </w:r>
      <w:proofErr w:type="gramEnd"/>
      <w:r w:rsidRPr="00ED3EA3">
        <w:rPr>
          <w:b/>
          <w:bCs/>
          <w:i/>
          <w:iCs/>
        </w:rPr>
        <w:t>Паровозик»</w:t>
      </w:r>
      <w:r w:rsidRPr="00ED3EA3">
        <w:br/>
        <w:t>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закончившая передвижение.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«Белые медведи»</w:t>
      </w:r>
      <w:r w:rsidRPr="00ED3EA3">
        <w:br/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«На одной ноге»</w:t>
      </w:r>
      <w:r w:rsidRPr="00ED3EA3">
        <w:br/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«Петушиный бой»</w:t>
      </w:r>
      <w:r w:rsidRPr="00ED3EA3">
        <w:br/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«Веселый бег»</w:t>
      </w:r>
      <w:r w:rsidRPr="00ED3EA3">
        <w:br/>
        <w:t>Команды становятся во встречные колонны с одной стороны мальчики, с другой девочки (на расстоянии длины волейбольной площадки). Около направляющего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«Попади в след»</w:t>
      </w:r>
      <w:r w:rsidRPr="00ED3EA3">
        <w:br/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  <w:r w:rsidRPr="00ED3EA3">
        <w:br/>
      </w:r>
      <w:r w:rsidRPr="00ED3EA3">
        <w:rPr>
          <w:b/>
          <w:bCs/>
          <w:i/>
          <w:iCs/>
        </w:rPr>
        <w:t>«Землемеры»</w:t>
      </w:r>
      <w:r w:rsidRPr="00ED3EA3">
        <w:br/>
        <w:t>На площадке проводят две линии между стартом и финишем на расстоянии 12-15 м.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  <w:r w:rsidRPr="00ED3EA3">
        <w:br/>
      </w:r>
      <w:r w:rsidRPr="00ED3EA3">
        <w:br/>
      </w:r>
      <w:r w:rsidRPr="00ED3EA3">
        <w:rPr>
          <w:b/>
          <w:bCs/>
        </w:rPr>
        <w:t>Игры – забавы</w:t>
      </w:r>
      <w:r w:rsidRPr="00ED3EA3">
        <w:br/>
      </w:r>
      <w:r w:rsidRPr="00ED3EA3">
        <w:rPr>
          <w:b/>
          <w:bCs/>
          <w:i/>
          <w:iCs/>
        </w:rPr>
        <w:t>«Охота на тигра»</w:t>
      </w:r>
      <w:r w:rsidRPr="00ED3EA3">
        <w:br/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«Донести рыбку»</w:t>
      </w:r>
      <w:r w:rsidRPr="00ED3EA3">
        <w:br/>
        <w:t xml:space="preserve">Дети делятся на две команды. На линии старта двум игрокам вручается по две удочки длиной в 1 метр. На конце каждой удочки кладется фанерная рыбка. Удочки держатся одна в правой руке, другая – в левой. Участники должны пронести и опустить «рыбок» в спасательный круг, который находится на линии старта на расстоянии 8-10 метров. Играющие начинают движение одновременно по сигналу судьи. Уронивший «рыбку» должен тут же положить ее на удочки и двигаться дальше. Выигрывает та команда, которая раньше опустит «рыбок» в круг. </w:t>
      </w:r>
      <w:r w:rsidRPr="00ED3EA3">
        <w:br/>
      </w:r>
      <w:r w:rsidRPr="00ED3EA3">
        <w:lastRenderedPageBreak/>
        <w:br/>
      </w:r>
      <w:r w:rsidRPr="00ED3EA3">
        <w:rPr>
          <w:b/>
          <w:bCs/>
          <w:i/>
          <w:iCs/>
        </w:rPr>
        <w:t>«Черепаха-путешественница»</w:t>
      </w:r>
      <w:r w:rsidRPr="00ED3EA3">
        <w:br/>
        <w:t>Для этой эстафеты каждой команде понадобится пластмассовый таз. Направляющий становится на четвереньки, ему на спину устанавливают таз вверх дном. Получилась черепаха. Теперь она должна пройти путь до кегли и обратно, не потеряв при этом свой 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«Собери орехи»</w:t>
      </w:r>
      <w:r w:rsidRPr="00ED3EA3">
        <w:br/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«Повяжу я шелковый платочек»</w:t>
      </w:r>
      <w:r w:rsidRPr="00ED3EA3">
        <w:br/>
        <w:t>Дети делятся на команды. На двух стойках, между которыми натянута веревка, висят на нитках 10-15 надувных шаров, которые разрисованы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«Дриблинг»</w:t>
      </w:r>
      <w:r w:rsidRPr="00ED3EA3">
        <w:br/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«Пролезь сквозь мешок»</w:t>
      </w:r>
      <w:r w:rsidRPr="00ED3EA3">
        <w:br/>
        <w:t xml:space="preserve"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</w:t>
      </w:r>
      <w:r w:rsidRPr="00ED3EA3">
        <w:br/>
      </w:r>
    </w:p>
    <w:p w:rsidR="00017F13" w:rsidRDefault="00017F13" w:rsidP="003B575B">
      <w:pPr>
        <w:rPr>
          <w:b/>
          <w:bCs/>
          <w:i/>
          <w:iCs/>
        </w:rPr>
      </w:pPr>
      <w:r w:rsidRPr="00ED3EA3">
        <w:rPr>
          <w:b/>
          <w:bCs/>
        </w:rPr>
        <w:t>Народные игры (учащихся класса)</w:t>
      </w:r>
      <w:r w:rsidRPr="00ED3EA3">
        <w:br/>
      </w:r>
      <w:r w:rsidRPr="00ED3EA3">
        <w:rPr>
          <w:b/>
          <w:bCs/>
          <w:i/>
          <w:iCs/>
        </w:rPr>
        <w:t>Русская народная игра «Краски»</w:t>
      </w:r>
      <w:r w:rsidRPr="00ED3EA3">
        <w:br/>
        <w:t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  <w:r w:rsidRPr="00ED3EA3">
        <w:br/>
      </w:r>
      <w:r w:rsidRPr="00ED3EA3">
        <w:br/>
        <w:t>Покупатель стучит:</w:t>
      </w:r>
      <w:r w:rsidRPr="00ED3EA3">
        <w:br/>
        <w:t>Тук! Тук!</w:t>
      </w:r>
      <w:r w:rsidRPr="00ED3EA3">
        <w:br/>
        <w:t>- Кто там?</w:t>
      </w:r>
      <w:r w:rsidRPr="00ED3EA3">
        <w:br/>
        <w:t>- Покупатель.</w:t>
      </w:r>
      <w:r w:rsidRPr="00ED3EA3">
        <w:br/>
        <w:t>- Зачем пришел?</w:t>
      </w:r>
      <w:r w:rsidRPr="00ED3EA3">
        <w:br/>
        <w:t>- За краской.</w:t>
      </w:r>
      <w:r w:rsidRPr="00ED3EA3">
        <w:br/>
        <w:t>- За какой?</w:t>
      </w:r>
      <w:r w:rsidRPr="00ED3EA3">
        <w:br/>
        <w:t>- За голубой.</w:t>
      </w:r>
      <w:r w:rsidRPr="00ED3EA3">
        <w:br/>
        <w:t>Если голубой краски нет, хозяин говорит: «Иди по голубой дорожке, найди голубые сапожки».</w:t>
      </w:r>
      <w:r w:rsidRPr="00ED3EA3">
        <w:br/>
        <w:t>Если же покупатель угадал цвет краски, то краску забирает себе.</w:t>
      </w:r>
      <w:r w:rsidRPr="00ED3EA3">
        <w:br/>
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  <w:r w:rsidRPr="00ED3EA3">
        <w:br/>
        <w:t>Правила игры: Хозяином становится покупатель, который угадал больше красок.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Русская народная игра «Стадо»</w:t>
      </w:r>
      <w:r w:rsidRPr="00ED3EA3">
        <w:br/>
        <w:t xml:space="preserve">Играющие выбирают пастуха и волка, а все остальные – овцы. Дом волка в лесу, а у овец два </w:t>
      </w:r>
      <w:r w:rsidRPr="00ED3EA3">
        <w:lastRenderedPageBreak/>
        <w:t xml:space="preserve">дома на противоположных концах площадки. Овцы громко зовут пастуха: Пастушок! </w:t>
      </w:r>
      <w:proofErr w:type="gramStart"/>
      <w:r w:rsidRPr="00ED3EA3">
        <w:t>Пастушок!</w:t>
      </w:r>
      <w:r w:rsidRPr="00ED3EA3">
        <w:br/>
        <w:t>Заиграй</w:t>
      </w:r>
      <w:proofErr w:type="gramEnd"/>
      <w:r w:rsidRPr="00ED3EA3">
        <w:t xml:space="preserve"> во рожок!</w:t>
      </w:r>
      <w:r w:rsidRPr="00ED3EA3">
        <w:br/>
        <w:t>Гони стадо в поле,</w:t>
      </w:r>
      <w:r w:rsidRPr="00ED3EA3">
        <w:br/>
        <w:t>Погулять на воле!</w:t>
      </w:r>
      <w:r w:rsidRPr="00ED3EA3">
        <w:br/>
        <w:t>Пастух выгоняет овец на луг, они ходят, бегают, прыгают. По сигналу пастуха: «Волк!» - все овцы бегут в дом на противоположную сторону площадки.</w:t>
      </w:r>
      <w:r w:rsidR="00484ED9">
        <w:t xml:space="preserve"> </w:t>
      </w:r>
      <w:r w:rsidRPr="00ED3EA3">
        <w:t>Пастух встает на пути волка, защищает овец. Все, кого поймал волк, выходят из игры.</w:t>
      </w:r>
      <w:r w:rsidRPr="00ED3EA3">
        <w:br/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 xml:space="preserve">Таджикская народная игра «Горный </w:t>
      </w:r>
      <w:proofErr w:type="gramStart"/>
      <w:r w:rsidRPr="00ED3EA3">
        <w:rPr>
          <w:b/>
          <w:bCs/>
          <w:i/>
          <w:iCs/>
        </w:rPr>
        <w:t>козел»</w:t>
      </w:r>
      <w:r w:rsidRPr="00ED3EA3">
        <w:br/>
        <w:t>Играющие</w:t>
      </w:r>
      <w:proofErr w:type="gramEnd"/>
      <w:r w:rsidRPr="00ED3EA3">
        <w:t xml:space="preserve">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  <w:r w:rsidRPr="00ED3EA3">
        <w:br/>
        <w:t>Правила игры: В одного игрока могут бросить мяч сразу два охотника.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Украинская народная игра «</w:t>
      </w:r>
      <w:proofErr w:type="spellStart"/>
      <w:r w:rsidRPr="00ED3EA3">
        <w:rPr>
          <w:b/>
          <w:bCs/>
          <w:i/>
          <w:iCs/>
        </w:rPr>
        <w:t>Хлебчик</w:t>
      </w:r>
      <w:proofErr w:type="spellEnd"/>
      <w:r w:rsidRPr="00ED3EA3">
        <w:rPr>
          <w:b/>
          <w:bCs/>
          <w:i/>
          <w:iCs/>
        </w:rPr>
        <w:t>»</w:t>
      </w:r>
      <w:r w:rsidRPr="00ED3EA3">
        <w:br/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ED3EA3">
        <w:t>хлебчиком</w:t>
      </w:r>
      <w:proofErr w:type="spellEnd"/>
      <w:r w:rsidRPr="00ED3EA3">
        <w:t>.</w:t>
      </w:r>
      <w:r w:rsidRPr="00ED3EA3">
        <w:br/>
        <w:t xml:space="preserve">- Пеку-пеку </w:t>
      </w:r>
      <w:proofErr w:type="spellStart"/>
      <w:r w:rsidRPr="00ED3EA3">
        <w:t>хлебчик</w:t>
      </w:r>
      <w:proofErr w:type="spellEnd"/>
      <w:r w:rsidRPr="00ED3EA3">
        <w:t xml:space="preserve">! (Кричит </w:t>
      </w:r>
      <w:proofErr w:type="spellStart"/>
      <w:r w:rsidRPr="00ED3EA3">
        <w:t>хлебчик</w:t>
      </w:r>
      <w:proofErr w:type="spellEnd"/>
      <w:r w:rsidRPr="00ED3EA3">
        <w:t>)</w:t>
      </w:r>
      <w:r w:rsidRPr="00ED3EA3">
        <w:br/>
        <w:t>- А выпечешь? (Спрашивает последняя пара)</w:t>
      </w:r>
      <w:r w:rsidRPr="00ED3EA3">
        <w:br/>
        <w:t>- Выпеку!</w:t>
      </w:r>
      <w:r w:rsidRPr="00ED3EA3">
        <w:br/>
        <w:t>- А убежишь?</w:t>
      </w:r>
      <w:r w:rsidRPr="00ED3EA3">
        <w:br/>
        <w:t>- Посмотрю!</w:t>
      </w:r>
      <w:r w:rsidRPr="00ED3EA3">
        <w:br/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 w:rsidRPr="00ED3EA3">
        <w:t>хлебчиком</w:t>
      </w:r>
      <w:proofErr w:type="spellEnd"/>
      <w:r w:rsidRPr="00ED3EA3">
        <w:t xml:space="preserve">. А тот пытается поймать одного из них до того, как они успеют взяться за руки. Если это ему удается, он вместе с пойманным составляет пару новую, а игрок, оставшийся без пары, оказывается </w:t>
      </w:r>
      <w:proofErr w:type="spellStart"/>
      <w:r w:rsidRPr="00ED3EA3">
        <w:t>хлебчиком</w:t>
      </w:r>
      <w:proofErr w:type="spellEnd"/>
      <w:r w:rsidRPr="00ED3EA3">
        <w:t>.</w:t>
      </w:r>
      <w:r w:rsidRPr="00ED3EA3">
        <w:br/>
        <w:t>Правила игры: Последняя пара может бежать только после окончания переклички.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Чеченская народная игра «Игра в башню»</w:t>
      </w:r>
      <w:r w:rsidRPr="00ED3EA3">
        <w:br/>
        <w:t xml:space="preserve">На площадке чертится квадрат размером 50х50. От квадрата на расстоянии 1.5-2 м. проводится черта – это первый </w:t>
      </w:r>
      <w:proofErr w:type="spellStart"/>
      <w:r w:rsidRPr="00ED3EA3">
        <w:t>полукон</w:t>
      </w:r>
      <w:proofErr w:type="spellEnd"/>
      <w:r w:rsidRPr="00ED3EA3">
        <w:t xml:space="preserve">, от </w:t>
      </w:r>
      <w:proofErr w:type="spellStart"/>
      <w:r w:rsidRPr="00ED3EA3">
        <w:t>полукона</w:t>
      </w:r>
      <w:proofErr w:type="spellEnd"/>
      <w:r w:rsidRPr="00ED3EA3">
        <w:t xml:space="preserve"> чертятся еще 6 линий – </w:t>
      </w:r>
      <w:proofErr w:type="spellStart"/>
      <w:r w:rsidRPr="00ED3EA3">
        <w:t>полуконов</w:t>
      </w:r>
      <w:proofErr w:type="spellEnd"/>
      <w:r w:rsidRPr="00ED3EA3">
        <w:t xml:space="preserve"> с промежутками в один шаг. В центре квадрата устанавливается круглая палочка длиной 15-18 см., диаметром 5 см. Из числа играющих выбирается водящий, остальные поочередно начинают игру с кона, т. е. 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  <w:r w:rsidRPr="00ED3EA3">
        <w:br/>
        <w:t xml:space="preserve">Если же раньше к квадрату подбежал играющий и успел сказать «Башня!», он приближается к квадрату на один </w:t>
      </w:r>
      <w:proofErr w:type="spellStart"/>
      <w:r w:rsidRPr="00ED3EA3">
        <w:t>полукон</w:t>
      </w:r>
      <w:proofErr w:type="spellEnd"/>
      <w:r w:rsidRPr="00ED3EA3">
        <w:t xml:space="preserve">, а водящий продолжает водить. Игра продолжается до тех пор, пока один из играющих не выйдет на первый </w:t>
      </w:r>
      <w:proofErr w:type="spellStart"/>
      <w:r w:rsidRPr="00ED3EA3">
        <w:t>полукон</w:t>
      </w:r>
      <w:proofErr w:type="spellEnd"/>
      <w:r w:rsidRPr="00ED3EA3">
        <w:t>, т. е. на первую черту от квадрата.</w:t>
      </w:r>
      <w:r w:rsidRPr="00ED3EA3">
        <w:br/>
        <w:t>Правила игры: Промах считается потерей хода.</w:t>
      </w:r>
      <w:r w:rsidRPr="00ED3EA3">
        <w:br/>
      </w:r>
    </w:p>
    <w:p w:rsidR="00017F13" w:rsidRDefault="00017F13" w:rsidP="003B575B">
      <w:pPr>
        <w:rPr>
          <w:b/>
          <w:bCs/>
        </w:rPr>
      </w:pPr>
      <w:r w:rsidRPr="00ED3EA3">
        <w:rPr>
          <w:b/>
          <w:bCs/>
          <w:i/>
          <w:iCs/>
        </w:rPr>
        <w:t>Дагестанская народная игра «Достань шапку»</w:t>
      </w:r>
      <w:r w:rsidRPr="00ED3EA3">
        <w:br/>
      </w:r>
      <w:r w:rsidRPr="00ED3EA3">
        <w:br/>
        <w:t>Игроки делятся на две команды, до 10 человек в каждой.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полуприседе и т. д.</w:t>
      </w:r>
      <w:r w:rsidRPr="00ED3EA3">
        <w:br/>
        <w:t>Правила игры: Взять шапку имеет право только та пара, которая дошла первой. Побеждает команда, набравшая больше шапок.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Бурятская народная игра «Волк и ягнята»</w:t>
      </w:r>
      <w:r w:rsidRPr="00ED3EA3">
        <w:br/>
      </w:r>
      <w:r w:rsidRPr="00ED3EA3">
        <w:lastRenderedPageBreak/>
        <w:t xml:space="preserve">Выбираются: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  <w:r w:rsidRPr="00ED3EA3">
        <w:br/>
        <w:t>Правила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Казахская народная игра «Конное состязание»</w:t>
      </w:r>
      <w:r w:rsidRPr="00ED3EA3">
        <w:br/>
      </w:r>
      <w:r w:rsidRPr="00ED3EA3">
        <w:br/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  <w:r w:rsidRPr="00ED3EA3">
        <w:br/>
        <w:t>Правила игры: Соревнование начинается только по сигналу. Платок достает наездник.</w:t>
      </w:r>
      <w:r w:rsidRPr="00ED3EA3">
        <w:br/>
      </w:r>
      <w:r w:rsidRPr="00ED3EA3">
        <w:br/>
      </w:r>
      <w:r w:rsidRPr="00ED3EA3">
        <w:rPr>
          <w:b/>
          <w:bCs/>
        </w:rPr>
        <w:t xml:space="preserve"> Любимые игры детей</w:t>
      </w:r>
      <w:r w:rsidRPr="00ED3EA3">
        <w:br/>
      </w:r>
      <w:r w:rsidRPr="00ED3EA3">
        <w:rPr>
          <w:b/>
          <w:bCs/>
          <w:i/>
          <w:iCs/>
        </w:rPr>
        <w:t>«Увернись от мяча»</w:t>
      </w:r>
      <w:r w:rsidRPr="00ED3EA3">
        <w:br/>
        <w:t>На площадке на расстоянии 10-15 м. чертится две линии. Игроки одной команды встают за этими линиями, игроки другой – посередине. Находящиеся в середине игроки стараются увернуться и не дать попасть в себя мячом игрокам другой команды. Игрок, в которого попал мяч, выбывает из игры. Когда все игроки из середины выбиты, то команды меняются ролями. Побеждает та команда, которая быстрее выбьет соперников.</w:t>
      </w:r>
      <w:r w:rsidRPr="00ED3EA3">
        <w:br/>
      </w:r>
      <w:r w:rsidRPr="00ED3EA3">
        <w:rPr>
          <w:b/>
          <w:bCs/>
          <w:i/>
          <w:iCs/>
        </w:rPr>
        <w:t>«Сильный бросок»</w:t>
      </w:r>
      <w:r w:rsidRPr="00ED3EA3">
        <w:br/>
      </w:r>
      <w:r w:rsidRPr="00ED3EA3">
        <w:br/>
        <w:t>Дети делятся на команды. Команды стоят в шеренге в 20-30 м. друг от друга. Посередине лежит баскетбольный мяч. Игроки бросают малые мячи в большой и стараются перекатить его на сторону противника. Команда, которой это удается, побеждает.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«Космонавты»</w:t>
      </w:r>
      <w:r w:rsidRPr="00ED3EA3">
        <w:br/>
        <w:t>На площадке в разных частях чертим контуры ракеты. Их должно быть на несколько штук меньше играющих. Все дети берутся за руки. Они идут по кругу со словами: «Ждут нас быстрые ракеты для прогулок по планетам. На какую захотим, на такую полетим! Но в игре один секрет: опоздавшим места нет!» Как только сказано последнее слово, дети разбегаются, стараясь занять свободное место в «ракете». Опоздавшие собираются в центре круга. Отмечаем тех детей, которые ни разу не опоздали на «ракету».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«Второй лишний»</w:t>
      </w:r>
      <w:r w:rsidRPr="00ED3EA3">
        <w:br/>
        <w:t>Все желающие играть образуют круг. С внешней стороны круга остаются двое: один водит, другой от него убегает. Когда водящий догонит и «осалит» убегающего игрока, они меняются ролями.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«Два Мороза»</w:t>
      </w:r>
      <w:r w:rsidRPr="00ED3EA3">
        <w:br/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 говорит: «Я Мороз – синий нос». Другой: «Я Мороз – красный нос». И вместе: «Кто из вас решится в путь-дорожку пуститься?» Все ребята отвечают: «Не боимся мы угроз, и не страшен нам мороз!» После этих слов дети перебегают на другую сторону площадки. Водящие стараются «осалить» перебегающих, «осаленные» остаются на том месте, где их «заморозил Мороз».</w:t>
      </w:r>
      <w:r w:rsidRPr="00ED3EA3">
        <w:br/>
        <w:t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Отмечаются те дети, которые не попали к Морозам ни разу, а также лучшая пара водящих.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lastRenderedPageBreak/>
        <w:t>«Большой мяч»</w:t>
      </w:r>
      <w:r w:rsidRPr="00ED3EA3">
        <w:br/>
        <w:t>Для игры нужен большой мяч. Играющие становятся в круг и берутся за руки. Водящий с мячом находится в середине круга. Он старается выкатить мяч из круга ногами, и тот, кто пропустил мяч между ног, становится водящим. Но он встает за кругом. Играющие поворачиваются спиной к центру. Теперь водящему нужно вкатить мяч в круг. Когда же мяч попадет в круг, играющие опять поворачиваются лицом друг к другу, а в середину встает тот, кто пропустил мяч. Игра повторяется. Играющие не берут в руки мяч, они перекатывают его ногами.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</w:t>
      </w:r>
      <w:proofErr w:type="spellStart"/>
      <w:r w:rsidRPr="00ED3EA3">
        <w:rPr>
          <w:b/>
          <w:bCs/>
          <w:i/>
          <w:iCs/>
        </w:rPr>
        <w:t>Шлепанки</w:t>
      </w:r>
      <w:proofErr w:type="spellEnd"/>
      <w:r w:rsidRPr="00ED3EA3">
        <w:rPr>
          <w:b/>
          <w:bCs/>
          <w:i/>
          <w:iCs/>
        </w:rPr>
        <w:t>»</w:t>
      </w:r>
      <w:r w:rsidRPr="00ED3EA3">
        <w:br/>
        <w:t>Играющие встают в круг лицом к центру на расстоянии одного шага один от другого. Выбирается водящий. Он выходит в центр круга. Называет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продолжается, пока кто-то из играющих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«Прятки»</w:t>
      </w:r>
      <w:r w:rsidRPr="00ED3EA3">
        <w:br/>
        <w:t xml:space="preserve">Дети идут играть в парк. Играющие оговаривают, где можно прятаться. Образуем две группы, одна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 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«Перехватчики»</w:t>
      </w:r>
      <w:r w:rsidRPr="00ED3EA3">
        <w:br/>
        <w:t xml:space="preserve">На противоположных концах площадки отмечаются линиями два дома. Играющие располагаются в одном из них в шеренгу. В середине лицом к детям находится водящий. Дети хором </w:t>
      </w:r>
      <w:proofErr w:type="gramStart"/>
      <w:r w:rsidRPr="00ED3EA3">
        <w:t>произносят:</w:t>
      </w:r>
      <w:r w:rsidRPr="00ED3EA3">
        <w:br/>
        <w:t>Мы</w:t>
      </w:r>
      <w:proofErr w:type="gramEnd"/>
      <w:r w:rsidRPr="00ED3EA3">
        <w:t xml:space="preserve"> умеем быстро бегать,</w:t>
      </w:r>
      <w:r w:rsidRPr="00ED3EA3">
        <w:br/>
        <w:t>Любим прыгать и скакать</w:t>
      </w:r>
      <w:r w:rsidRPr="00ED3EA3">
        <w:br/>
        <w:t>Ни за что нас не поймать!</w:t>
      </w:r>
      <w:r w:rsidRPr="00ED3EA3">
        <w:br/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«Мельница»</w:t>
      </w:r>
      <w:r w:rsidRPr="00ED3EA3">
        <w:br/>
        <w:t>Все играющие становятся в круг на расстоянии не менее двух метров друг от друга. Один из играющих получает мяч и передает его другому, тот третьему и т. д. по кругу. Постепенно скорость передачи возрастает. Каждый игрок старается поймать мяч. Игрок, который упустил мяч, выбывает из игры. Побеждает тот, кто остается в игре последним.</w:t>
      </w:r>
      <w:r w:rsidRPr="00ED3EA3">
        <w:br/>
      </w:r>
    </w:p>
    <w:p w:rsidR="00017F13" w:rsidRPr="00ED3EA3" w:rsidRDefault="00017F13" w:rsidP="003B575B">
      <w:r w:rsidRPr="00ED3EA3">
        <w:rPr>
          <w:b/>
          <w:bCs/>
        </w:rPr>
        <w:t>Советы к проведению подвижных игр.</w:t>
      </w:r>
      <w:r w:rsidRPr="00ED3EA3">
        <w:br/>
        <w:t>Там, где подвижная игра, нет места скуке. Эти игры помогают сделать эмоциональную разведку, лучшему общению детей.</w:t>
      </w:r>
      <w:r w:rsidRPr="00ED3EA3">
        <w:br/>
      </w:r>
      <w:r w:rsidRPr="00ED3EA3">
        <w:br/>
        <w:t xml:space="preserve"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соревновательный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подвижную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комментарий происходящего и покажите, в чем ошибка. В ходе </w:t>
      </w:r>
      <w:r w:rsidRPr="00ED3EA3">
        <w:lastRenderedPageBreak/>
        <w:t>игры будьте эмоциональны и непосредственны.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проведения игр надо разбиться на команды, держите для этого несколько оригинальных считалок.</w:t>
      </w:r>
      <w:r w:rsidRPr="00ED3EA3">
        <w:br/>
      </w:r>
      <w:r w:rsidRPr="00ED3EA3">
        <w:br/>
      </w:r>
      <w:r w:rsidRPr="00ED3EA3">
        <w:rPr>
          <w:b/>
          <w:bCs/>
        </w:rPr>
        <w:t>Считалки: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85"/>
        <w:gridCol w:w="4800"/>
      </w:tblGrid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pPr>
              <w:spacing w:after="240"/>
            </w:pPr>
            <w:r w:rsidRPr="00ED3EA3">
              <w:t>Катился горох по блюду,</w:t>
            </w:r>
            <w:r w:rsidRPr="00ED3EA3">
              <w:br/>
              <w:t>Ты води, а я не буду.</w:t>
            </w:r>
          </w:p>
        </w:tc>
        <w:tc>
          <w:tcPr>
            <w:tcW w:w="4575" w:type="dxa"/>
          </w:tcPr>
          <w:p w:rsidR="00017F13" w:rsidRPr="00ED3EA3" w:rsidRDefault="00017F13" w:rsidP="00CC65A2">
            <w:r w:rsidRPr="00ED3EA3">
              <w:br/>
              <w:t>Пчелы в поле полетели,</w:t>
            </w:r>
            <w:r w:rsidRPr="00ED3EA3">
              <w:br/>
              <w:t>Зажужжали, загудели.</w:t>
            </w:r>
            <w:r w:rsidRPr="00ED3EA3">
              <w:br/>
              <w:t>Сели пчелы на цветы.</w:t>
            </w:r>
            <w:r w:rsidRPr="00ED3EA3">
              <w:br/>
              <w:t>Мы играем – водишь ты!</w:t>
            </w:r>
          </w:p>
        </w:tc>
      </w:tr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r w:rsidRPr="00ED3EA3">
              <w:t>Шла кукушка мимо сети,</w:t>
            </w:r>
            <w:r w:rsidRPr="00ED3EA3">
              <w:br/>
              <w:t>А за нею малы дети,</w:t>
            </w:r>
            <w:r w:rsidRPr="00ED3EA3">
              <w:br/>
              <w:t xml:space="preserve">Кукушата просят пить, </w:t>
            </w:r>
            <w:r w:rsidRPr="00ED3EA3">
              <w:br/>
              <w:t>Выходи – тебе водить!</w:t>
            </w:r>
          </w:p>
        </w:tc>
        <w:tc>
          <w:tcPr>
            <w:tcW w:w="4575" w:type="dxa"/>
          </w:tcPr>
          <w:p w:rsidR="00017F13" w:rsidRPr="00ED3EA3" w:rsidRDefault="00017F13" w:rsidP="00CC65A2">
            <w:r w:rsidRPr="00ED3EA3">
              <w:t>Как у нас на сеновале</w:t>
            </w:r>
            <w:r w:rsidRPr="00ED3EA3">
              <w:br/>
              <w:t>Две лягушки ночевали.</w:t>
            </w:r>
            <w:r w:rsidRPr="00ED3EA3">
              <w:br/>
              <w:t xml:space="preserve">Утром встали, щей </w:t>
            </w:r>
            <w:proofErr w:type="gramStart"/>
            <w:r w:rsidRPr="00ED3EA3">
              <w:t>поели,</w:t>
            </w:r>
            <w:r w:rsidRPr="00ED3EA3">
              <w:br/>
              <w:t>А</w:t>
            </w:r>
            <w:proofErr w:type="gramEnd"/>
            <w:r w:rsidRPr="00ED3EA3">
              <w:t xml:space="preserve"> тебе водить велели!</w:t>
            </w:r>
          </w:p>
        </w:tc>
      </w:tr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4A0051">
            <w:r w:rsidRPr="00ED3EA3">
              <w:t>Колокольчик всех зовет,</w:t>
            </w:r>
            <w:r w:rsidRPr="00ED3EA3">
              <w:br/>
              <w:t>Колокольчик нам поет</w:t>
            </w:r>
            <w:r w:rsidRPr="00ED3EA3">
              <w:br/>
              <w:t>Звонким, тонким голоском:</w:t>
            </w:r>
            <w:r w:rsidRPr="00ED3EA3">
              <w:br/>
              <w:t>Динь-бом, динь-бом!</w:t>
            </w:r>
            <w:r w:rsidRPr="00ED3EA3">
              <w:br/>
              <w:t>Выходи из круга вон!</w:t>
            </w:r>
          </w:p>
        </w:tc>
        <w:tc>
          <w:tcPr>
            <w:tcW w:w="4575" w:type="dxa"/>
          </w:tcPr>
          <w:p w:rsidR="00017F13" w:rsidRDefault="00017F13" w:rsidP="00CC65A2">
            <w:pPr>
              <w:spacing w:after="240"/>
            </w:pPr>
            <w:r w:rsidRPr="00ED3EA3">
              <w:t>Раз, два, три, четыре, пять, -</w:t>
            </w:r>
            <w:r w:rsidRPr="00ED3EA3">
              <w:br/>
              <w:t>Мы сейчас хотим играть.</w:t>
            </w:r>
            <w:r w:rsidRPr="00ED3EA3">
              <w:br/>
              <w:t xml:space="preserve">«Да» и «нет» не говорить – </w:t>
            </w:r>
            <w:r w:rsidRPr="00ED3EA3">
              <w:br/>
              <w:t>Все равно тебе водить!</w:t>
            </w:r>
          </w:p>
          <w:p w:rsidR="00017F13" w:rsidRPr="00CC65A2" w:rsidRDefault="00017F13" w:rsidP="00CC65A2"/>
        </w:tc>
      </w:tr>
      <w:tr w:rsidR="00017F13" w:rsidRPr="00ED3EA3" w:rsidTr="004A0051">
        <w:trPr>
          <w:trHeight w:val="2452"/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r w:rsidRPr="00ED3EA3">
              <w:t>Тара-</w:t>
            </w:r>
            <w:proofErr w:type="spellStart"/>
            <w:r w:rsidRPr="00ED3EA3">
              <w:t>Мара</w:t>
            </w:r>
            <w:r w:rsidR="00484ED9" w:rsidRPr="00ED3EA3">
              <w:t>.В</w:t>
            </w:r>
            <w:proofErr w:type="spellEnd"/>
            <w:r w:rsidRPr="00ED3EA3">
              <w:t xml:space="preserve"> лес ходила, </w:t>
            </w:r>
            <w:r w:rsidRPr="00ED3EA3">
              <w:br/>
              <w:t xml:space="preserve">Шишки </w:t>
            </w:r>
            <w:proofErr w:type="gramStart"/>
            <w:r w:rsidRPr="00ED3EA3">
              <w:t>ела,</w:t>
            </w:r>
            <w:r w:rsidRPr="00ED3EA3">
              <w:br/>
              <w:t>Нам</w:t>
            </w:r>
            <w:proofErr w:type="gramEnd"/>
            <w:r w:rsidRPr="00ED3EA3">
              <w:t xml:space="preserve"> велела.</w:t>
            </w:r>
            <w:r w:rsidRPr="00ED3EA3">
              <w:br/>
              <w:t xml:space="preserve">А мы шишки </w:t>
            </w:r>
            <w:r w:rsidRPr="00ED3EA3">
              <w:br/>
              <w:t xml:space="preserve">Не едим, </w:t>
            </w:r>
            <w:r w:rsidRPr="00ED3EA3">
              <w:br/>
              <w:t>Таре-Маре отдадим!</w:t>
            </w:r>
          </w:p>
        </w:tc>
        <w:tc>
          <w:tcPr>
            <w:tcW w:w="4575" w:type="dxa"/>
          </w:tcPr>
          <w:p w:rsidR="00017F13" w:rsidRDefault="00017F13" w:rsidP="00CC65A2">
            <w:pPr>
              <w:spacing w:after="240"/>
            </w:pPr>
            <w:r w:rsidRPr="00ED3EA3">
              <w:t>Солнце спряталось за гору,</w:t>
            </w:r>
            <w:r w:rsidRPr="00ED3EA3">
              <w:br/>
              <w:t>Зайка в лес,</w:t>
            </w:r>
            <w:r w:rsidRPr="00ED3EA3">
              <w:br/>
              <w:t>А мишка в нору.</w:t>
            </w:r>
            <w:r w:rsidRPr="00ED3EA3">
              <w:br/>
              <w:t xml:space="preserve">Кто остался на виду – </w:t>
            </w:r>
            <w:r w:rsidRPr="00ED3EA3">
              <w:br/>
              <w:t>Убегай,</w:t>
            </w:r>
            <w:r w:rsidRPr="00ED3EA3">
              <w:br/>
              <w:t>Водить иду!</w:t>
            </w:r>
          </w:p>
          <w:p w:rsidR="00017F13" w:rsidRPr="00CC65A2" w:rsidRDefault="00017F13" w:rsidP="00CC65A2"/>
        </w:tc>
      </w:tr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pPr>
              <w:spacing w:after="240"/>
            </w:pPr>
            <w:r w:rsidRPr="00ED3EA3">
              <w:t xml:space="preserve">Эй, </w:t>
            </w:r>
            <w:proofErr w:type="gramStart"/>
            <w:r w:rsidRPr="00ED3EA3">
              <w:t>Иван,</w:t>
            </w:r>
            <w:r w:rsidRPr="00ED3EA3">
              <w:br/>
              <w:t>Полезай</w:t>
            </w:r>
            <w:proofErr w:type="gramEnd"/>
            <w:r w:rsidRPr="00ED3EA3">
              <w:t xml:space="preserve"> в стакан,</w:t>
            </w:r>
            <w:r w:rsidRPr="00ED3EA3">
              <w:br/>
              <w:t>Отрежь лимон</w:t>
            </w:r>
            <w:r w:rsidRPr="00ED3EA3">
              <w:br/>
              <w:t>И выйди вон!</w:t>
            </w:r>
          </w:p>
        </w:tc>
        <w:tc>
          <w:tcPr>
            <w:tcW w:w="4575" w:type="dxa"/>
          </w:tcPr>
          <w:p w:rsidR="00017F13" w:rsidRPr="00ED3EA3" w:rsidRDefault="00017F13" w:rsidP="00CC65A2">
            <w:r w:rsidRPr="00ED3EA3">
              <w:t>(На кулаках)</w:t>
            </w:r>
            <w:r w:rsidRPr="00ED3EA3">
              <w:br/>
              <w:t xml:space="preserve">Шла кукушка </w:t>
            </w:r>
            <w:r w:rsidRPr="00ED3EA3">
              <w:br/>
              <w:t>Мимо сети,</w:t>
            </w:r>
            <w:r w:rsidRPr="00ED3EA3">
              <w:br/>
              <w:t>А за нею малы дети.</w:t>
            </w:r>
            <w:r w:rsidRPr="00ED3EA3">
              <w:br/>
              <w:t>Кук-мак,</w:t>
            </w:r>
            <w:r w:rsidRPr="00ED3EA3">
              <w:br/>
              <w:t>Кук-мак,</w:t>
            </w:r>
            <w:r w:rsidRPr="00ED3EA3">
              <w:br/>
              <w:t>Убирай один кулак!</w:t>
            </w:r>
          </w:p>
        </w:tc>
      </w:tr>
    </w:tbl>
    <w:p w:rsidR="004A0051" w:rsidRDefault="00017F13" w:rsidP="00CC65A2">
      <w:pPr>
        <w:rPr>
          <w:b/>
          <w:bCs/>
        </w:rPr>
      </w:pPr>
      <w:r w:rsidRPr="008A32D6">
        <w:rPr>
          <w:b/>
          <w:bCs/>
        </w:rPr>
        <w:t>Литература</w:t>
      </w:r>
    </w:p>
    <w:p w:rsidR="00017F13" w:rsidRPr="008A32D6" w:rsidRDefault="00017F13" w:rsidP="00CC65A2">
      <w:r w:rsidRPr="008A32D6">
        <w:br/>
        <w:t>Для учителя: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Власенко Н.Э. 300 подвижных игр для дошкольников: Практическое пособие. – М., 2011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Ковалько В. И. «Здоровье - сберегающие технологии», Москва «</w:t>
      </w:r>
      <w:proofErr w:type="spellStart"/>
      <w:r w:rsidRPr="008A32D6">
        <w:t>Вако</w:t>
      </w:r>
      <w:proofErr w:type="spellEnd"/>
      <w:r w:rsidRPr="008A32D6">
        <w:t>», 2004 г.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Осокина Т. И. «Детские подвижные игры народов», Москва «Просвещение», 1989 г.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 xml:space="preserve">Фролов В. Г. «Физкультурные занятия на воздухе с детьми», Москва «Просвещение», 1983 г. 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Шевченко И. В. «Вместе весело играть», Ростов-на-Дону «Феникс», 2002 г.</w:t>
      </w:r>
    </w:p>
    <w:p w:rsidR="00017F13" w:rsidRPr="008A32D6" w:rsidRDefault="00017F13" w:rsidP="00CC65A2">
      <w:pPr>
        <w:pStyle w:val="a6"/>
      </w:pPr>
      <w:r w:rsidRPr="008A32D6">
        <w:br/>
        <w:t>Для учащихся:</w:t>
      </w:r>
    </w:p>
    <w:p w:rsidR="00017F13" w:rsidRPr="008A32D6" w:rsidRDefault="00017F13" w:rsidP="00CC65A2">
      <w:pPr>
        <w:pStyle w:val="a6"/>
        <w:numPr>
          <w:ilvl w:val="0"/>
          <w:numId w:val="25"/>
        </w:numPr>
      </w:pPr>
      <w:r w:rsidRPr="008A32D6">
        <w:t>Гришин В. Г. Игры с мячом и ракеткой.- М., 1982 г.</w:t>
      </w:r>
    </w:p>
    <w:p w:rsidR="00017F13" w:rsidRPr="008A32D6" w:rsidRDefault="00017F13" w:rsidP="00CC65A2">
      <w:pPr>
        <w:pStyle w:val="a6"/>
        <w:numPr>
          <w:ilvl w:val="0"/>
          <w:numId w:val="25"/>
        </w:numPr>
      </w:pPr>
      <w:r w:rsidRPr="008A32D6">
        <w:t>Вавилова Е. Н. Бегай, прыгай, метай.- М., 1982 г.</w:t>
      </w:r>
    </w:p>
    <w:p w:rsidR="00017F13" w:rsidRPr="008A32D6" w:rsidRDefault="00017F13" w:rsidP="00CC65A2">
      <w:pPr>
        <w:pStyle w:val="a6"/>
        <w:numPr>
          <w:ilvl w:val="0"/>
          <w:numId w:val="25"/>
        </w:numPr>
      </w:pPr>
      <w:r w:rsidRPr="008A32D6">
        <w:lastRenderedPageBreak/>
        <w:t>Семенов С. С. Городки.- М., 1982 г.</w:t>
      </w:r>
    </w:p>
    <w:p w:rsidR="00017F13" w:rsidRDefault="00017F13" w:rsidP="00CC65A2">
      <w:pPr>
        <w:pStyle w:val="a6"/>
        <w:numPr>
          <w:ilvl w:val="0"/>
          <w:numId w:val="25"/>
        </w:numPr>
      </w:pPr>
      <w:r w:rsidRPr="008A32D6">
        <w:t xml:space="preserve">Гришина В. С. Румяные </w:t>
      </w:r>
      <w:proofErr w:type="gramStart"/>
      <w:r w:rsidRPr="008A32D6">
        <w:t>щечки.-</w:t>
      </w:r>
      <w:proofErr w:type="gramEnd"/>
      <w:r w:rsidRPr="008A32D6">
        <w:t xml:space="preserve"> М., </w:t>
      </w:r>
      <w:proofErr w:type="spellStart"/>
      <w:r w:rsidRPr="008A32D6">
        <w:t>ФиС</w:t>
      </w:r>
      <w:proofErr w:type="spellEnd"/>
      <w:r w:rsidRPr="008A32D6">
        <w:t>, 1988 г.</w:t>
      </w:r>
    </w:p>
    <w:p w:rsidR="002A1A9E" w:rsidRDefault="002A1A9E" w:rsidP="002A1A9E">
      <w:pPr>
        <w:pStyle w:val="a6"/>
      </w:pPr>
    </w:p>
    <w:p w:rsidR="002A1A9E" w:rsidRDefault="002A1A9E" w:rsidP="002A1A9E">
      <w:pPr>
        <w:pStyle w:val="a6"/>
      </w:pPr>
    </w:p>
    <w:p w:rsidR="002A1A9E" w:rsidRDefault="002A1A9E" w:rsidP="002A1A9E">
      <w:pPr>
        <w:pStyle w:val="a6"/>
      </w:pPr>
    </w:p>
    <w:p w:rsidR="002A1A9E" w:rsidRDefault="002A1A9E" w:rsidP="002A1A9E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1 класс</w:t>
      </w:r>
    </w:p>
    <w:p w:rsidR="002A1A9E" w:rsidRPr="008A32D6" w:rsidRDefault="002A1A9E" w:rsidP="002A1A9E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5244"/>
        <w:gridCol w:w="1134"/>
      </w:tblGrid>
      <w:tr w:rsidR="002A1A9E" w:rsidRPr="008A32D6" w:rsidTr="00F17BDF">
        <w:trPr>
          <w:trHeight w:val="355"/>
        </w:trPr>
        <w:tc>
          <w:tcPr>
            <w:tcW w:w="1135" w:type="dxa"/>
          </w:tcPr>
          <w:p w:rsidR="002A1A9E" w:rsidRDefault="002A1A9E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2A1A9E" w:rsidRPr="008A32D6" w:rsidRDefault="002A1A9E" w:rsidP="00F17B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</w:tcPr>
          <w:p w:rsidR="002A1A9E" w:rsidRPr="008A32D6" w:rsidRDefault="002A1A9E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5244" w:type="dxa"/>
          </w:tcPr>
          <w:p w:rsidR="002A1A9E" w:rsidRPr="008A32D6" w:rsidRDefault="002A1A9E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134" w:type="dxa"/>
          </w:tcPr>
          <w:p w:rsidR="002A1A9E" w:rsidRPr="008A32D6" w:rsidRDefault="002A1A9E" w:rsidP="00F17B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A1A9E" w:rsidRPr="008A32D6" w:rsidTr="00F17BDF">
        <w:trPr>
          <w:trHeight w:val="177"/>
        </w:trPr>
        <w:tc>
          <w:tcPr>
            <w:tcW w:w="10915" w:type="dxa"/>
            <w:gridSpan w:val="4"/>
          </w:tcPr>
          <w:p w:rsidR="002A1A9E" w:rsidRPr="008A32D6" w:rsidRDefault="002A1A9E" w:rsidP="00F17BDF">
            <w:pPr>
              <w:spacing w:line="276" w:lineRule="auto"/>
              <w:jc w:val="center"/>
              <w:rPr>
                <w:b/>
              </w:rPr>
            </w:pPr>
          </w:p>
        </w:tc>
      </w:tr>
      <w:tr w:rsidR="002A1A9E" w:rsidRPr="008A32D6" w:rsidTr="00F17BDF">
        <w:trPr>
          <w:trHeight w:val="532"/>
        </w:trPr>
        <w:tc>
          <w:tcPr>
            <w:tcW w:w="1135" w:type="dxa"/>
          </w:tcPr>
          <w:p w:rsidR="002A1A9E" w:rsidRPr="008A32D6" w:rsidRDefault="002A1A9E" w:rsidP="00F17BDF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2A1A9E" w:rsidRDefault="002A1A9E" w:rsidP="00F17BDF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2A1A9E" w:rsidRPr="00A931D1" w:rsidRDefault="002A1A9E" w:rsidP="00F17BDF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524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113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1073"/>
        </w:trPr>
        <w:tc>
          <w:tcPr>
            <w:tcW w:w="1135" w:type="dxa"/>
          </w:tcPr>
          <w:p w:rsidR="002A1A9E" w:rsidRPr="008A32D6" w:rsidRDefault="002A1A9E" w:rsidP="00F17BDF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2A1A9E" w:rsidRDefault="002A1A9E" w:rsidP="00F17BDF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2A1A9E" w:rsidRPr="008A32D6" w:rsidRDefault="002A1A9E" w:rsidP="00F17BDF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Pr="008A32D6">
              <w:t xml:space="preserve"> </w:t>
            </w:r>
            <w:r>
              <w:t xml:space="preserve">Упражнения со скакалкой. </w:t>
            </w:r>
            <w:r w:rsidRPr="00CF3875">
              <w:t>Футбол</w:t>
            </w:r>
          </w:p>
        </w:tc>
        <w:tc>
          <w:tcPr>
            <w:tcW w:w="5244" w:type="dxa"/>
          </w:tcPr>
          <w:p w:rsidR="002A1A9E" w:rsidRDefault="002A1A9E" w:rsidP="00F17BD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355"/>
        </w:trPr>
        <w:tc>
          <w:tcPr>
            <w:tcW w:w="1135" w:type="dxa"/>
          </w:tcPr>
          <w:p w:rsidR="002A1A9E" w:rsidRPr="008A32D6" w:rsidRDefault="002A1A9E" w:rsidP="00F17BDF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2A1A9E" w:rsidRPr="008A32D6" w:rsidRDefault="002A1A9E" w:rsidP="00F17BDF">
            <w:pPr>
              <w:spacing w:line="276" w:lineRule="auto"/>
            </w:pPr>
            <w:r w:rsidRPr="00A931D1">
              <w:t>Русская народная игра «Горелки».</w:t>
            </w:r>
            <w:r>
              <w:t xml:space="preserve"> Упражнения с мячами. </w:t>
            </w:r>
            <w:r w:rsidRPr="00CF3875">
              <w:t>Футбол</w:t>
            </w:r>
          </w:p>
        </w:tc>
        <w:tc>
          <w:tcPr>
            <w:tcW w:w="524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Pr="00F25495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532"/>
        </w:trPr>
        <w:tc>
          <w:tcPr>
            <w:tcW w:w="1135" w:type="dxa"/>
          </w:tcPr>
          <w:p w:rsidR="002A1A9E" w:rsidRPr="008A32D6" w:rsidRDefault="002A1A9E" w:rsidP="00F17BDF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2A1A9E" w:rsidRDefault="002A1A9E" w:rsidP="00F17BDF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«Кот и мышь». </w:t>
            </w:r>
          </w:p>
          <w:p w:rsidR="002A1A9E" w:rsidRPr="008A32D6" w:rsidRDefault="002A1A9E" w:rsidP="00F17BDF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524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>
              <w:t xml:space="preserve"> </w:t>
            </w:r>
            <w:r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113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532"/>
        </w:trPr>
        <w:tc>
          <w:tcPr>
            <w:tcW w:w="1135" w:type="dxa"/>
          </w:tcPr>
          <w:p w:rsidR="002A1A9E" w:rsidRPr="008A32D6" w:rsidRDefault="002A1A9E" w:rsidP="00F17BDF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2A1A9E" w:rsidRDefault="002A1A9E" w:rsidP="00F17BDF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«Блуждающий мяч». «Зарница» </w:t>
            </w:r>
          </w:p>
          <w:p w:rsidR="002A1A9E" w:rsidRPr="008A32D6" w:rsidRDefault="002A1A9E" w:rsidP="00F17BDF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5244" w:type="dxa"/>
          </w:tcPr>
          <w:p w:rsidR="002A1A9E" w:rsidRDefault="002A1A9E" w:rsidP="00F17BD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2A1A9E" w:rsidRPr="00A931D1" w:rsidRDefault="002A1A9E" w:rsidP="00F17BDF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113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532"/>
        </w:trPr>
        <w:tc>
          <w:tcPr>
            <w:tcW w:w="1135" w:type="dxa"/>
          </w:tcPr>
          <w:p w:rsidR="002A1A9E" w:rsidRPr="008A32D6" w:rsidRDefault="002A1A9E" w:rsidP="00F17B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2A1A9E" w:rsidRPr="008A32D6" w:rsidRDefault="002A1A9E" w:rsidP="002A1A9E">
            <w:pPr>
              <w:spacing w:line="276" w:lineRule="auto"/>
            </w:pPr>
            <w:r>
              <w:t xml:space="preserve">Упражнения с мячами. </w:t>
            </w:r>
            <w:r w:rsidRPr="002A1A9E">
              <w:t xml:space="preserve">Русская народная игра </w:t>
            </w:r>
          </w:p>
        </w:tc>
        <w:tc>
          <w:tcPr>
            <w:tcW w:w="5244" w:type="dxa"/>
          </w:tcPr>
          <w:p w:rsidR="002A1A9E" w:rsidRPr="00F4779F" w:rsidRDefault="002A1A9E" w:rsidP="00F17BDF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</w:t>
            </w:r>
            <w:r>
              <w:t>Краски»</w:t>
            </w:r>
          </w:p>
        </w:tc>
        <w:tc>
          <w:tcPr>
            <w:tcW w:w="1134" w:type="dxa"/>
          </w:tcPr>
          <w:p w:rsidR="002A1A9E" w:rsidRPr="008A32D6" w:rsidRDefault="002A1A9E" w:rsidP="00F17BDF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532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2A1A9E" w:rsidRPr="008A32D6" w:rsidRDefault="002A1A9E" w:rsidP="002A1A9E">
            <w:pPr>
              <w:spacing w:line="276" w:lineRule="auto"/>
            </w:pPr>
            <w:r>
              <w:t xml:space="preserve">Круговая тренировка. </w:t>
            </w:r>
            <w:r w:rsidRPr="002A1A9E">
              <w:t>Русская народная игра «</w:t>
            </w:r>
            <w:r>
              <w:t>Царь гора</w:t>
            </w:r>
            <w:r w:rsidRPr="002A1A9E">
              <w:t>»</w:t>
            </w:r>
            <w:r>
              <w:t>, «Займи место»</w:t>
            </w:r>
          </w:p>
        </w:tc>
        <w:tc>
          <w:tcPr>
            <w:tcW w:w="5244" w:type="dxa"/>
          </w:tcPr>
          <w:p w:rsidR="002A1A9E" w:rsidRPr="00F25495" w:rsidRDefault="002A1A9E" w:rsidP="002A1A9E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«Царь гора», «Займи место»</w:t>
            </w:r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1251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2A1A9E" w:rsidRPr="008A32D6" w:rsidRDefault="002A1A9E" w:rsidP="002A1A9E">
            <w:pPr>
              <w:spacing w:line="276" w:lineRule="auto"/>
            </w:pPr>
            <w:r>
              <w:t>Русская народная игра «Салки». ОФП для развития силовых способностей</w:t>
            </w:r>
          </w:p>
        </w:tc>
        <w:tc>
          <w:tcPr>
            <w:tcW w:w="5244" w:type="dxa"/>
          </w:tcPr>
          <w:p w:rsidR="002A1A9E" w:rsidRPr="00F25495" w:rsidRDefault="002A1A9E" w:rsidP="002A1A9E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«Салки».</w:t>
            </w:r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1251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2A1A9E" w:rsidRDefault="002A1A9E" w:rsidP="002A1A9E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2A1A9E" w:rsidRDefault="002A1A9E" w:rsidP="002A1A9E">
            <w:pPr>
              <w:spacing w:line="276" w:lineRule="auto"/>
            </w:pPr>
            <w:r>
              <w:t>Игры с мячом</w:t>
            </w:r>
          </w:p>
          <w:p w:rsidR="002A1A9E" w:rsidRPr="008A32D6" w:rsidRDefault="002A1A9E" w:rsidP="002A1A9E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2A1A9E" w:rsidRPr="00F4779F" w:rsidRDefault="002A1A9E" w:rsidP="002A1A9E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«Вышибалы». П</w:t>
            </w:r>
            <w:r w:rsidRPr="009933D5">
              <w:t>одготовк</w:t>
            </w:r>
            <w:r>
              <w:t xml:space="preserve">а </w:t>
            </w:r>
            <w:r w:rsidRPr="009933D5">
              <w:t>и сдач</w:t>
            </w:r>
            <w:r>
              <w:t>а</w:t>
            </w:r>
            <w:r w:rsidRPr="009933D5">
              <w:t xml:space="preserve"> норм ГТО</w:t>
            </w:r>
            <w:r>
              <w:t>.</w:t>
            </w:r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1251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2A1A9E" w:rsidRDefault="002A1A9E" w:rsidP="002A1A9E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2A1A9E" w:rsidRPr="008A32D6" w:rsidRDefault="002A1A9E" w:rsidP="002A1A9E">
            <w:pPr>
              <w:spacing w:line="276" w:lineRule="auto"/>
            </w:pPr>
            <w:r>
              <w:t xml:space="preserve">Преодоление полосы препятствий. </w:t>
            </w:r>
            <w:r w:rsidRPr="0077082E">
              <w:t>Футбол</w:t>
            </w:r>
          </w:p>
        </w:tc>
        <w:tc>
          <w:tcPr>
            <w:tcW w:w="524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1251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3402" w:type="dxa"/>
          </w:tcPr>
          <w:p w:rsidR="002A1A9E" w:rsidRDefault="002A1A9E" w:rsidP="002A1A9E">
            <w:pPr>
              <w:spacing w:line="276" w:lineRule="auto"/>
            </w:pPr>
            <w:r>
              <w:t xml:space="preserve">Круговая тренировка        </w:t>
            </w:r>
            <w:r w:rsidRPr="008A32D6">
              <w:t>Игры на развитие памяти.</w:t>
            </w:r>
          </w:p>
          <w:p w:rsidR="002A1A9E" w:rsidRPr="008A32D6" w:rsidRDefault="002A1A9E" w:rsidP="002A1A9E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>
              <w:t xml:space="preserve"> </w:t>
            </w:r>
            <w:r w:rsidRPr="00E54E75">
              <w:t>Игра «Прыгай через ров»</w:t>
            </w:r>
            <w:r>
              <w:t xml:space="preserve">. </w:t>
            </w:r>
            <w:r w:rsidRPr="009933D5">
              <w:t>Подготовка и сдача норм ГТО.</w:t>
            </w:r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718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3402" w:type="dxa"/>
          </w:tcPr>
          <w:p w:rsidR="002A1A9E" w:rsidRPr="008A32D6" w:rsidRDefault="002A1A9E" w:rsidP="00B5264E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Pr="008A32D6">
              <w:t>Игры на развитие воображения.</w:t>
            </w:r>
            <w:r>
              <w:t xml:space="preserve"> </w:t>
            </w:r>
          </w:p>
        </w:tc>
        <w:tc>
          <w:tcPr>
            <w:tcW w:w="524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81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2A1A9E" w:rsidRPr="008A32D6" w:rsidRDefault="002A1A9E" w:rsidP="00B5264E">
            <w:pPr>
              <w:spacing w:line="276" w:lineRule="auto"/>
            </w:pPr>
            <w:r w:rsidRPr="008A32D6">
              <w:t>Игры на развитие мышления и речи.</w:t>
            </w:r>
            <w:r>
              <w:t xml:space="preserve"> </w:t>
            </w:r>
            <w:r w:rsidR="00B5264E">
              <w:t>С</w:t>
            </w:r>
            <w:r>
              <w:t>овершенствование бросков мяча</w:t>
            </w:r>
          </w:p>
        </w:tc>
        <w:tc>
          <w:tcPr>
            <w:tcW w:w="5244" w:type="dxa"/>
          </w:tcPr>
          <w:p w:rsidR="002A1A9E" w:rsidRDefault="002A1A9E" w:rsidP="002A1A9E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«Ну-ка, отгадай», «определим игрушку».</w:t>
            </w:r>
          </w:p>
          <w:p w:rsidR="002A1A9E" w:rsidRPr="0097550A" w:rsidRDefault="002A1A9E" w:rsidP="002A1A9E">
            <w:r w:rsidRPr="0097550A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2A1A9E" w:rsidRPr="008A32D6" w:rsidTr="00F17BDF">
        <w:trPr>
          <w:trHeight w:val="81"/>
        </w:trPr>
        <w:tc>
          <w:tcPr>
            <w:tcW w:w="1135" w:type="dxa"/>
          </w:tcPr>
          <w:p w:rsidR="002A1A9E" w:rsidRPr="008A32D6" w:rsidRDefault="002A1A9E" w:rsidP="002A1A9E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2A1A9E" w:rsidRPr="008A32D6" w:rsidRDefault="002A1A9E" w:rsidP="002A1A9E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5244" w:type="dxa"/>
          </w:tcPr>
          <w:p w:rsidR="002A1A9E" w:rsidRPr="008A32D6" w:rsidRDefault="002A1A9E" w:rsidP="002A1A9E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>
              <w:t xml:space="preserve"> </w:t>
            </w:r>
            <w:r w:rsidRPr="009933D5">
              <w:t>Упражнения на развитие основных физических качеств.</w:t>
            </w:r>
          </w:p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2A1A9E" w:rsidRPr="008A32D6" w:rsidRDefault="002A1A9E" w:rsidP="002A1A9E">
            <w:pPr>
              <w:spacing w:line="276" w:lineRule="auto"/>
              <w:rPr>
                <w:b/>
              </w:rPr>
            </w:pPr>
          </w:p>
        </w:tc>
      </w:tr>
      <w:tr w:rsidR="00B5264E" w:rsidRPr="008A32D6" w:rsidTr="00F17BDF">
        <w:trPr>
          <w:trHeight w:val="81"/>
        </w:trPr>
        <w:tc>
          <w:tcPr>
            <w:tcW w:w="1135" w:type="dxa"/>
          </w:tcPr>
          <w:p w:rsidR="00B5264E" w:rsidRPr="008A32D6" w:rsidRDefault="00B5264E" w:rsidP="00B5264E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B5264E" w:rsidRPr="008A32D6" w:rsidRDefault="00B5264E" w:rsidP="00B5264E">
            <w:pPr>
              <w:spacing w:line="276" w:lineRule="auto"/>
            </w:pPr>
            <w:r w:rsidRPr="00B5264E">
              <w:t xml:space="preserve">Игры на развитие мышления и речи. </w:t>
            </w: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B5264E" w:rsidRDefault="00B5264E" w:rsidP="00B5264E">
            <w:pPr>
              <w:spacing w:line="276" w:lineRule="auto"/>
            </w:pPr>
            <w:r w:rsidRPr="008A32D6">
              <w:t>Игра с прыжками «Попрыгунчики-воробушки»</w:t>
            </w:r>
          </w:p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  <w:r>
              <w:t xml:space="preserve">«У ребят порядок строгий». </w:t>
            </w:r>
            <w:r w:rsidRPr="00B5264E">
              <w:t>Гимнастические упражнения</w:t>
            </w:r>
            <w:r>
              <w:t>.</w:t>
            </w:r>
          </w:p>
        </w:tc>
        <w:tc>
          <w:tcPr>
            <w:tcW w:w="1134" w:type="dxa"/>
          </w:tcPr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</w:p>
        </w:tc>
      </w:tr>
      <w:tr w:rsidR="00B5264E" w:rsidRPr="008A32D6" w:rsidTr="00F17BDF">
        <w:trPr>
          <w:trHeight w:val="81"/>
        </w:trPr>
        <w:tc>
          <w:tcPr>
            <w:tcW w:w="1135" w:type="dxa"/>
          </w:tcPr>
          <w:p w:rsidR="00B5264E" w:rsidRPr="008A32D6" w:rsidRDefault="00B5264E" w:rsidP="00B5264E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B5264E" w:rsidRPr="00B5264E" w:rsidRDefault="00B5264E" w:rsidP="00B5264E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5244" w:type="dxa"/>
          </w:tcPr>
          <w:p w:rsidR="00B5264E" w:rsidRPr="008A32D6" w:rsidRDefault="008A4E14" w:rsidP="00B5264E">
            <w:pPr>
              <w:spacing w:line="276" w:lineRule="auto"/>
            </w:pPr>
            <w:r w:rsidRPr="008A4E14">
              <w:t>«Узнай, кто я?», «Возьми и передай»</w:t>
            </w:r>
            <w:r>
              <w:t xml:space="preserve">. </w:t>
            </w:r>
            <w:r w:rsidR="00B5264E" w:rsidRPr="00B5264E">
              <w:t>ОФП для подготовки и сдаче норм ГТО</w:t>
            </w:r>
          </w:p>
        </w:tc>
        <w:tc>
          <w:tcPr>
            <w:tcW w:w="1134" w:type="dxa"/>
          </w:tcPr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</w:p>
        </w:tc>
      </w:tr>
      <w:tr w:rsidR="00B5264E" w:rsidRPr="008A32D6" w:rsidTr="00F17BDF">
        <w:trPr>
          <w:trHeight w:val="81"/>
        </w:trPr>
        <w:tc>
          <w:tcPr>
            <w:tcW w:w="1135" w:type="dxa"/>
          </w:tcPr>
          <w:p w:rsidR="00B5264E" w:rsidRPr="008A32D6" w:rsidRDefault="00B5264E" w:rsidP="00B5264E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B5264E" w:rsidRPr="00B5264E" w:rsidRDefault="00B5264E" w:rsidP="00B5264E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мячом.</w:t>
            </w:r>
          </w:p>
        </w:tc>
        <w:tc>
          <w:tcPr>
            <w:tcW w:w="5244" w:type="dxa"/>
          </w:tcPr>
          <w:p w:rsidR="00B5264E" w:rsidRPr="008A32D6" w:rsidRDefault="00B5264E" w:rsidP="00B5264E">
            <w:pPr>
              <w:spacing w:line="276" w:lineRule="auto"/>
            </w:pPr>
            <w:r w:rsidRPr="00B5264E">
              <w:t>Игры на развитие психических процессов. «Заметь всё», «Запомни порядок»</w:t>
            </w:r>
            <w:r>
              <w:t xml:space="preserve">, «У ребят порядок строгий». </w:t>
            </w:r>
            <w:r w:rsidRPr="00F4779F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</w:p>
        </w:tc>
      </w:tr>
      <w:tr w:rsidR="00B5264E" w:rsidRPr="008A32D6" w:rsidTr="00F17BDF">
        <w:trPr>
          <w:trHeight w:val="81"/>
        </w:trPr>
        <w:tc>
          <w:tcPr>
            <w:tcW w:w="1135" w:type="dxa"/>
          </w:tcPr>
          <w:p w:rsidR="00B5264E" w:rsidRPr="008A32D6" w:rsidRDefault="00B5264E" w:rsidP="00B5264E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B5264E" w:rsidRPr="00B5264E" w:rsidRDefault="00B5264E" w:rsidP="00B5264E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обручем.</w:t>
            </w:r>
          </w:p>
        </w:tc>
        <w:tc>
          <w:tcPr>
            <w:tcW w:w="5244" w:type="dxa"/>
          </w:tcPr>
          <w:p w:rsidR="00B5264E" w:rsidRPr="008A32D6" w:rsidRDefault="00B5264E" w:rsidP="00B5264E">
            <w:pPr>
              <w:spacing w:line="276" w:lineRule="auto"/>
            </w:pPr>
            <w:r w:rsidRPr="00B5264E">
              <w:t>Игры на развитие психических процессов. Упражнение «Ладонь – кулак», игры «Ищи безостановочно»</w:t>
            </w:r>
            <w:r>
              <w:t xml:space="preserve">. </w:t>
            </w:r>
            <w:r w:rsidRPr="00B5264E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</w:p>
        </w:tc>
      </w:tr>
      <w:tr w:rsidR="00B5264E" w:rsidRPr="008A32D6" w:rsidTr="00F17BDF">
        <w:trPr>
          <w:trHeight w:val="81"/>
        </w:trPr>
        <w:tc>
          <w:tcPr>
            <w:tcW w:w="1135" w:type="dxa"/>
          </w:tcPr>
          <w:p w:rsidR="00B5264E" w:rsidRPr="008A32D6" w:rsidRDefault="00B5264E" w:rsidP="00B5264E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B5264E" w:rsidRPr="00B5264E" w:rsidRDefault="00B5264E" w:rsidP="00B5264E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5244" w:type="dxa"/>
          </w:tcPr>
          <w:p w:rsidR="00B5264E" w:rsidRPr="008A32D6" w:rsidRDefault="008A4E14" w:rsidP="00B5264E">
            <w:pPr>
              <w:spacing w:line="276" w:lineRule="auto"/>
            </w:pPr>
            <w:r w:rsidRPr="008A4E14">
              <w:t xml:space="preserve">Игры на развитие психических процессов.   Игры «Волшебное яйцо», </w:t>
            </w:r>
            <w:r w:rsidR="00B5264E" w:rsidRPr="00B5264E">
              <w:t>ОФП для подготовки и сдаче норм ГТО</w:t>
            </w:r>
          </w:p>
        </w:tc>
        <w:tc>
          <w:tcPr>
            <w:tcW w:w="1134" w:type="dxa"/>
          </w:tcPr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</w:p>
        </w:tc>
      </w:tr>
      <w:tr w:rsidR="00B5264E" w:rsidRPr="008A32D6" w:rsidTr="00F17BDF">
        <w:trPr>
          <w:trHeight w:val="81"/>
        </w:trPr>
        <w:tc>
          <w:tcPr>
            <w:tcW w:w="1135" w:type="dxa"/>
          </w:tcPr>
          <w:p w:rsidR="00B5264E" w:rsidRPr="008A32D6" w:rsidRDefault="008A4E14" w:rsidP="00B5264E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B5264E" w:rsidRDefault="00B5264E" w:rsidP="00B5264E">
            <w:pPr>
              <w:spacing w:line="276" w:lineRule="auto"/>
            </w:pPr>
            <w:r w:rsidRPr="00CF3875">
              <w:t>Инструктаж по ТБ.</w:t>
            </w:r>
          </w:p>
          <w:p w:rsidR="00B5264E" w:rsidRPr="008A32D6" w:rsidRDefault="00B5264E" w:rsidP="00B5264E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5244" w:type="dxa"/>
          </w:tcPr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Pr="0077082E">
              <w:t>Подвижные игры:</w:t>
            </w:r>
            <w:r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1134" w:type="dxa"/>
          </w:tcPr>
          <w:p w:rsidR="00B5264E" w:rsidRDefault="00B5264E" w:rsidP="00B5264E">
            <w:pPr>
              <w:rPr>
                <w:b/>
              </w:rPr>
            </w:pPr>
          </w:p>
          <w:p w:rsidR="00B5264E" w:rsidRPr="008A32D6" w:rsidRDefault="00B5264E" w:rsidP="00B5264E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8A4E14" w:rsidRPr="008A32D6" w:rsidRDefault="008A4E14" w:rsidP="008A4E14">
            <w:pPr>
              <w:spacing w:line="276" w:lineRule="auto"/>
            </w:pPr>
            <w:r w:rsidRPr="008A32D6"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8A4E14" w:rsidRPr="008A32D6" w:rsidRDefault="008A4E14" w:rsidP="008A4E14">
            <w:pPr>
              <w:spacing w:line="276" w:lineRule="auto"/>
            </w:pPr>
            <w:r w:rsidRPr="008A32D6"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8A32D6">
              <w:t>Игра с мячом «Охотники и утки». Весёлые старты с мячом.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8A4E14" w:rsidRPr="008A32D6" w:rsidRDefault="008A4E14" w:rsidP="008A4E14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 w:rsidRPr="008A32D6">
              <w:t>24</w:t>
            </w:r>
          </w:p>
        </w:tc>
        <w:tc>
          <w:tcPr>
            <w:tcW w:w="3402" w:type="dxa"/>
          </w:tcPr>
          <w:p w:rsidR="008A4E14" w:rsidRPr="008A32D6" w:rsidRDefault="008A4E14" w:rsidP="008A4E14">
            <w:pPr>
              <w:spacing w:line="276" w:lineRule="auto"/>
            </w:pPr>
            <w:r>
              <w:t xml:space="preserve">Упражнения со скакалкой. </w:t>
            </w:r>
            <w:r w:rsidRPr="008A32D6">
              <w:t xml:space="preserve">Правила игры. Проведение </w:t>
            </w:r>
            <w:r w:rsidRPr="008A32D6">
              <w:lastRenderedPageBreak/>
              <w:t>игры.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8A32D6">
              <w:lastRenderedPageBreak/>
              <w:t>Игра с прыжками «Попрыгунчики-воробушки»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 w:rsidRPr="008A32D6">
              <w:lastRenderedPageBreak/>
              <w:t>25</w:t>
            </w:r>
          </w:p>
        </w:tc>
        <w:tc>
          <w:tcPr>
            <w:tcW w:w="3402" w:type="dxa"/>
          </w:tcPr>
          <w:p w:rsidR="008A4E14" w:rsidRPr="008A32D6" w:rsidRDefault="008A4E14" w:rsidP="008A4E14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8A4E14" w:rsidRPr="008A32D6" w:rsidRDefault="008A4E14" w:rsidP="008A4E14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8A32D6">
              <w:t>Игры на свежем воздухе «Два Мороза», «Метко в цель».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3402" w:type="dxa"/>
          </w:tcPr>
          <w:p w:rsidR="008A4E14" w:rsidRPr="008A32D6" w:rsidRDefault="008A4E14" w:rsidP="008A4E14">
            <w:pPr>
              <w:spacing w:line="276" w:lineRule="auto"/>
            </w:pPr>
            <w:r>
              <w:t xml:space="preserve">Катание на санках. </w:t>
            </w:r>
            <w:r w:rsidRPr="0097550A">
              <w:t>Разучивание и проведение игр</w:t>
            </w:r>
            <w:r>
              <w:t xml:space="preserve"> </w:t>
            </w:r>
            <w:r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8A32D6">
              <w:t>Игра «Белки, волки, лисы». Игра «Перемена мест»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8A4E14" w:rsidRPr="008A32D6" w:rsidRDefault="008A4E14" w:rsidP="008A4E14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Пионербол. </w:t>
            </w:r>
            <w:r w:rsidRPr="008A32D6">
              <w:t>Правила игры. Проведение игры.</w:t>
            </w:r>
            <w:r>
              <w:t xml:space="preserve"> 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8A4E14" w:rsidRDefault="008A4E14" w:rsidP="008A4E14">
            <w:pPr>
              <w:spacing w:line="276" w:lineRule="auto"/>
            </w:pPr>
            <w:r w:rsidRPr="008A4E14">
              <w:t>Упражнения со скакалкой.</w:t>
            </w:r>
          </w:p>
          <w:p w:rsidR="008A4E14" w:rsidRPr="008A32D6" w:rsidRDefault="008A4E14" w:rsidP="008A4E14">
            <w:pPr>
              <w:spacing w:line="276" w:lineRule="auto"/>
            </w:pPr>
            <w:r w:rsidRPr="008A4E14">
              <w:t>Игры на развитие памяти.</w:t>
            </w:r>
          </w:p>
        </w:tc>
        <w:tc>
          <w:tcPr>
            <w:tcW w:w="5244" w:type="dxa"/>
          </w:tcPr>
          <w:p w:rsidR="008A4E14" w:rsidRPr="00E54E75" w:rsidRDefault="008A4E14" w:rsidP="008A4E14">
            <w:pPr>
              <w:spacing w:line="276" w:lineRule="auto"/>
            </w:pPr>
            <w:r w:rsidRPr="008A4E14">
              <w:t>Игры «Повтори за мной», «Запомни движения», «Художник». Игра «Прыгай через ров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Pr="008A32D6" w:rsidRDefault="008A4E14" w:rsidP="008A4E14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8A4E14" w:rsidRDefault="008A4E14" w:rsidP="008A4E1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8A32D6">
              <w:t>Пионербол</w:t>
            </w:r>
            <w:r>
              <w:t xml:space="preserve"> </w:t>
            </w:r>
            <w:r w:rsidRPr="0097550A">
              <w:t>Проведение игры</w:t>
            </w:r>
            <w:r>
              <w:t xml:space="preserve"> с заданиями</w:t>
            </w:r>
            <w:r w:rsidRPr="0097550A">
              <w:t>.</w:t>
            </w:r>
          </w:p>
          <w:p w:rsidR="008A4E14" w:rsidRPr="008A32D6" w:rsidRDefault="008A4E14" w:rsidP="008A4E14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5244" w:type="dxa"/>
          </w:tcPr>
          <w:p w:rsidR="008A4E14" w:rsidRPr="00E54E75" w:rsidRDefault="008A4E14" w:rsidP="008A4E1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</w:t>
            </w:r>
            <w:r>
              <w:t xml:space="preserve">. </w:t>
            </w:r>
            <w:r w:rsidRPr="00E54E75">
              <w:t xml:space="preserve"> Игровые правила. Отработка игровых приёмов. Игра.</w:t>
            </w:r>
          </w:p>
        </w:tc>
        <w:tc>
          <w:tcPr>
            <w:tcW w:w="1134" w:type="dxa"/>
          </w:tcPr>
          <w:p w:rsidR="008A4E14" w:rsidRDefault="008A4E14" w:rsidP="008A4E14">
            <w:pPr>
              <w:rPr>
                <w:b/>
              </w:rPr>
            </w:pPr>
          </w:p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Default="008A4E14" w:rsidP="008A4E1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8A4E14" w:rsidRPr="008A32D6" w:rsidRDefault="008A4E14" w:rsidP="00F25E09">
            <w:pPr>
              <w:spacing w:line="276" w:lineRule="auto"/>
            </w:pPr>
            <w:r w:rsidRPr="0077082E">
              <w:t>Пионербол</w:t>
            </w:r>
            <w:r w:rsidR="00F25E09">
              <w:t>. Передачи мяча через сетку.</w:t>
            </w:r>
          </w:p>
        </w:tc>
        <w:tc>
          <w:tcPr>
            <w:tcW w:w="5244" w:type="dxa"/>
          </w:tcPr>
          <w:p w:rsidR="008A4E14" w:rsidRPr="00E54E75" w:rsidRDefault="008A4E14" w:rsidP="008A4E1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Default="008A4E14" w:rsidP="008A4E14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8A4E14" w:rsidRPr="008A32D6" w:rsidRDefault="00F25E09" w:rsidP="00F25E09">
            <w:pPr>
              <w:spacing w:line="276" w:lineRule="auto"/>
            </w:pPr>
            <w:r w:rsidRPr="00F25E09">
              <w:t xml:space="preserve">Пионербол. </w:t>
            </w:r>
            <w:r>
              <w:t>С</w:t>
            </w:r>
            <w:r w:rsidR="008A4E14">
              <w:t>овершенствование п</w:t>
            </w:r>
            <w:r>
              <w:t>ода</w:t>
            </w:r>
            <w:r w:rsidR="008A4E14">
              <w:t>ч мяча</w:t>
            </w:r>
            <w:r>
              <w:t>.</w:t>
            </w:r>
          </w:p>
        </w:tc>
        <w:tc>
          <w:tcPr>
            <w:tcW w:w="5244" w:type="dxa"/>
          </w:tcPr>
          <w:p w:rsidR="008A4E14" w:rsidRPr="00E54E75" w:rsidRDefault="008A4E14" w:rsidP="008A4E14">
            <w:pPr>
              <w:spacing w:line="276" w:lineRule="auto"/>
            </w:pP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Default="008A4E14" w:rsidP="008A4E1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8A4E14" w:rsidRDefault="008A4E14" w:rsidP="008A4E14">
            <w:pPr>
              <w:spacing w:line="276" w:lineRule="auto"/>
            </w:pPr>
            <w:r w:rsidRPr="0097550A">
              <w:t>Упражнения на развитие основных физических качеств</w:t>
            </w:r>
          </w:p>
          <w:p w:rsidR="008A4E14" w:rsidRPr="008A32D6" w:rsidRDefault="008A4E14" w:rsidP="008A4E14">
            <w:pPr>
              <w:spacing w:line="276" w:lineRule="auto"/>
            </w:pPr>
            <w:r>
              <w:t>Вышибалы.</w:t>
            </w:r>
            <w:r w:rsidRPr="0097550A">
              <w:t xml:space="preserve"> </w:t>
            </w:r>
          </w:p>
        </w:tc>
        <w:tc>
          <w:tcPr>
            <w:tcW w:w="5244" w:type="dxa"/>
          </w:tcPr>
          <w:p w:rsidR="008A4E14" w:rsidRPr="00E54E75" w:rsidRDefault="008A4E14" w:rsidP="008A4E1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8A4E14">
        <w:trPr>
          <w:gridAfter w:val="1"/>
          <w:wAfter w:w="1134" w:type="dxa"/>
          <w:trHeight w:val="81"/>
        </w:trPr>
        <w:tc>
          <w:tcPr>
            <w:tcW w:w="1135" w:type="dxa"/>
          </w:tcPr>
          <w:p w:rsidR="008A4E14" w:rsidRDefault="008A4E14" w:rsidP="008A4E14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8A4E14" w:rsidRPr="00E54E75" w:rsidRDefault="008A4E14" w:rsidP="008A4E14">
            <w:pPr>
              <w:spacing w:line="276" w:lineRule="auto"/>
            </w:pPr>
            <w:r w:rsidRPr="00E54E75">
              <w:t xml:space="preserve">Спортивные игры.  </w:t>
            </w:r>
            <w:r w:rsidRPr="009933D5">
              <w:t>Баскетбол</w:t>
            </w:r>
            <w:r>
              <w:t xml:space="preserve">. </w:t>
            </w:r>
            <w:r w:rsidRPr="00E54E75">
              <w:t>Игровые правила. Отработка игровых приёмов. Игра.</w:t>
            </w:r>
            <w:r w:rsidRPr="00523103">
              <w:t xml:space="preserve"> ОФП для подготовки и сдаче норм ГТО</w:t>
            </w:r>
          </w:p>
        </w:tc>
        <w:tc>
          <w:tcPr>
            <w:tcW w:w="524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E54E75">
              <w:t>Спортивные игры.  Игровые правила. Отработка игровых приёмов. Игра.</w:t>
            </w:r>
          </w:p>
        </w:tc>
      </w:tr>
      <w:tr w:rsidR="008A4E14" w:rsidRPr="008A32D6" w:rsidTr="00F17BDF">
        <w:trPr>
          <w:trHeight w:val="81"/>
        </w:trPr>
        <w:tc>
          <w:tcPr>
            <w:tcW w:w="1135" w:type="dxa"/>
          </w:tcPr>
          <w:p w:rsidR="008A4E14" w:rsidRDefault="008A4E14" w:rsidP="008A4E1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8A4E14" w:rsidRPr="008A32D6" w:rsidRDefault="00F25E09" w:rsidP="008A4E14">
            <w:pPr>
              <w:spacing w:line="276" w:lineRule="auto"/>
            </w:pPr>
            <w:r>
              <w:t xml:space="preserve">Итоговое занятие. Домашнее задание на летние каникулы. </w:t>
            </w:r>
            <w:r w:rsidR="008A4E14" w:rsidRPr="008A4E14">
              <w:t xml:space="preserve">Спортивные игры. </w:t>
            </w:r>
            <w:r w:rsidR="008A4E14">
              <w:t>«Вышибалы»</w:t>
            </w:r>
            <w:r w:rsidR="008A4E14" w:rsidRPr="008A4E14">
              <w:t xml:space="preserve"> </w:t>
            </w:r>
            <w:r w:rsidR="008A4E14">
              <w:t>«11»</w:t>
            </w:r>
          </w:p>
        </w:tc>
        <w:tc>
          <w:tcPr>
            <w:tcW w:w="5244" w:type="dxa"/>
          </w:tcPr>
          <w:p w:rsidR="008A4E14" w:rsidRPr="00E54E75" w:rsidRDefault="00F25E09" w:rsidP="008A4E14">
            <w:pPr>
              <w:spacing w:line="276" w:lineRule="auto"/>
            </w:pPr>
            <w:r>
              <w:t>Подведение итогов.</w:t>
            </w:r>
            <w:r w:rsidRPr="00E54E75">
              <w:t xml:space="preserve"> </w:t>
            </w:r>
            <w:r w:rsidR="008A4E14"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</w:p>
        </w:tc>
      </w:tr>
    </w:tbl>
    <w:p w:rsidR="002A1A9E" w:rsidRDefault="002A1A9E" w:rsidP="002A1A9E"/>
    <w:p w:rsidR="002A1A9E" w:rsidRDefault="002A1A9E" w:rsidP="002A1A9E"/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F25E09" w:rsidRDefault="00F25E09" w:rsidP="00F25E09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2 класс</w:t>
      </w:r>
    </w:p>
    <w:p w:rsidR="00F25E09" w:rsidRPr="008A32D6" w:rsidRDefault="00F25E09" w:rsidP="00F25E09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5244"/>
        <w:gridCol w:w="1134"/>
      </w:tblGrid>
      <w:tr w:rsidR="00F25E09" w:rsidRPr="008A32D6" w:rsidTr="00F17BDF">
        <w:trPr>
          <w:trHeight w:val="355"/>
        </w:trPr>
        <w:tc>
          <w:tcPr>
            <w:tcW w:w="1135" w:type="dxa"/>
          </w:tcPr>
          <w:p w:rsidR="00F25E09" w:rsidRDefault="00F25E09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F25E09" w:rsidRPr="008A32D6" w:rsidRDefault="00F25E09" w:rsidP="00F17B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25E09" w:rsidRPr="008A32D6" w:rsidTr="00F17BDF">
        <w:trPr>
          <w:trHeight w:val="177"/>
        </w:trPr>
        <w:tc>
          <w:tcPr>
            <w:tcW w:w="10915" w:type="dxa"/>
            <w:gridSpan w:val="4"/>
          </w:tcPr>
          <w:p w:rsidR="00F25E09" w:rsidRPr="008A32D6" w:rsidRDefault="00F25E09" w:rsidP="00F17BDF">
            <w:pPr>
              <w:spacing w:line="276" w:lineRule="auto"/>
              <w:jc w:val="center"/>
              <w:rPr>
                <w:b/>
              </w:rPr>
            </w:pPr>
          </w:p>
        </w:tc>
      </w:tr>
      <w:tr w:rsidR="00F25E09" w:rsidRPr="008A32D6" w:rsidTr="00F17BDF">
        <w:trPr>
          <w:trHeight w:val="532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F25E09" w:rsidRDefault="00F25E09" w:rsidP="00F17BDF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F25E09" w:rsidRPr="00A931D1" w:rsidRDefault="00F25E09" w:rsidP="00F17BDF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1073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F25E09" w:rsidRDefault="00F25E09" w:rsidP="00F17BDF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F25E09" w:rsidRPr="008A32D6" w:rsidRDefault="00F25E09" w:rsidP="00F17BDF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Pr="008A32D6">
              <w:t xml:space="preserve"> </w:t>
            </w:r>
            <w:r>
              <w:t xml:space="preserve">Упражнения со скакалкой. </w:t>
            </w:r>
            <w:r w:rsidRPr="00CF3875">
              <w:t>Футбол</w:t>
            </w:r>
          </w:p>
        </w:tc>
        <w:tc>
          <w:tcPr>
            <w:tcW w:w="5244" w:type="dxa"/>
          </w:tcPr>
          <w:p w:rsidR="00F25E09" w:rsidRDefault="00F25E09" w:rsidP="00F17BD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355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 w:rsidRPr="00A931D1">
              <w:t>Русская народная игра «Горелки».</w:t>
            </w:r>
            <w:r>
              <w:t xml:space="preserve"> Упражнения с мячами. </w:t>
            </w:r>
            <w:r w:rsidRPr="00CF3875">
              <w:t>Футбол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Pr="00F25495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532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F25E09" w:rsidRDefault="00F25E09" w:rsidP="00F17BDF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«Кот и мышь». </w:t>
            </w:r>
          </w:p>
          <w:p w:rsidR="00F25E09" w:rsidRPr="008A32D6" w:rsidRDefault="00F25E09" w:rsidP="00F17BDF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>
              <w:t xml:space="preserve"> </w:t>
            </w:r>
            <w:r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532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F25E09" w:rsidRDefault="00F25E09" w:rsidP="00F17BDF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«Блуждающий мяч». «Зарница» </w:t>
            </w:r>
          </w:p>
          <w:p w:rsidR="00F25E09" w:rsidRPr="008A32D6" w:rsidRDefault="00F25E09" w:rsidP="00F17BDF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5244" w:type="dxa"/>
          </w:tcPr>
          <w:p w:rsidR="00F25E09" w:rsidRDefault="00F25E09" w:rsidP="00F17BD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F25E09" w:rsidRPr="00A931D1" w:rsidRDefault="00F25E09" w:rsidP="00F17BDF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532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>
              <w:t xml:space="preserve">Упражнения с мячами. </w:t>
            </w:r>
            <w:r w:rsidRPr="002A1A9E">
              <w:t xml:space="preserve">Русская народная игра </w:t>
            </w:r>
          </w:p>
        </w:tc>
        <w:tc>
          <w:tcPr>
            <w:tcW w:w="5244" w:type="dxa"/>
          </w:tcPr>
          <w:p w:rsidR="00F25E09" w:rsidRPr="00F4779F" w:rsidRDefault="00F25E09" w:rsidP="00F17BDF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</w:t>
            </w:r>
            <w:r>
              <w:t>Краски»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532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>
              <w:t xml:space="preserve">Круговая тренировка. </w:t>
            </w:r>
            <w:r w:rsidRPr="002A1A9E">
              <w:t>Русская народная игра «</w:t>
            </w:r>
            <w:r>
              <w:t>Царь гора</w:t>
            </w:r>
            <w:r w:rsidRPr="002A1A9E">
              <w:t>»</w:t>
            </w:r>
            <w:r>
              <w:t>, «Займи место»</w:t>
            </w:r>
          </w:p>
        </w:tc>
        <w:tc>
          <w:tcPr>
            <w:tcW w:w="5244" w:type="dxa"/>
          </w:tcPr>
          <w:p w:rsidR="00F25E09" w:rsidRPr="00F25495" w:rsidRDefault="00F25E09" w:rsidP="00F17BDF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«Царь гора», «Займи место»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125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>
              <w:t>Русская народная игра «Салки». ОФП для развития силовых способностей</w:t>
            </w:r>
          </w:p>
        </w:tc>
        <w:tc>
          <w:tcPr>
            <w:tcW w:w="5244" w:type="dxa"/>
          </w:tcPr>
          <w:p w:rsidR="00F25E09" w:rsidRPr="00F25495" w:rsidRDefault="00F25E09" w:rsidP="00F17BDF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«Салки».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125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F25E09" w:rsidRDefault="00F25E09" w:rsidP="00F17BDF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F25E09" w:rsidRDefault="00F25E09" w:rsidP="00F17BDF">
            <w:pPr>
              <w:spacing w:line="276" w:lineRule="auto"/>
            </w:pPr>
            <w:r>
              <w:t>Игры с мячом</w:t>
            </w:r>
          </w:p>
          <w:p w:rsidR="00F25E09" w:rsidRPr="008A32D6" w:rsidRDefault="00F25E09" w:rsidP="00F17BDF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F25E09" w:rsidRPr="00F4779F" w:rsidRDefault="00F25E09" w:rsidP="00F17BDF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«Вышибалы». П</w:t>
            </w:r>
            <w:r w:rsidRPr="009933D5">
              <w:t>одготовк</w:t>
            </w:r>
            <w:r>
              <w:t xml:space="preserve">а </w:t>
            </w:r>
            <w:r w:rsidRPr="009933D5">
              <w:t>и сдач</w:t>
            </w:r>
            <w:r>
              <w:t>а</w:t>
            </w:r>
            <w:r w:rsidRPr="009933D5">
              <w:t xml:space="preserve"> норм ГТО</w:t>
            </w:r>
            <w:r>
              <w:t>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125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F25E09" w:rsidRDefault="00F25E09" w:rsidP="00F17BDF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F25E09" w:rsidRPr="008A32D6" w:rsidRDefault="00F25E09" w:rsidP="00F17BDF">
            <w:pPr>
              <w:spacing w:line="276" w:lineRule="auto"/>
            </w:pPr>
            <w:r>
              <w:t xml:space="preserve">Преодоление полосы препятствий. </w:t>
            </w:r>
            <w:r w:rsidRPr="0077082E">
              <w:t>Футбол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125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3402" w:type="dxa"/>
          </w:tcPr>
          <w:p w:rsidR="00F25E09" w:rsidRDefault="00F25E09" w:rsidP="00F17BDF">
            <w:pPr>
              <w:spacing w:line="276" w:lineRule="auto"/>
            </w:pPr>
            <w:r>
              <w:t xml:space="preserve">Круговая тренировка        </w:t>
            </w:r>
            <w:r w:rsidRPr="008A32D6">
              <w:t>Игры на развитие памяти.</w:t>
            </w:r>
          </w:p>
          <w:p w:rsidR="00F25E09" w:rsidRPr="008A32D6" w:rsidRDefault="00F25E09" w:rsidP="00F17BDF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>
              <w:t xml:space="preserve"> </w:t>
            </w:r>
            <w:r w:rsidRPr="00E54E75">
              <w:t>Игра «Прыгай через ров»</w:t>
            </w:r>
            <w:r>
              <w:t xml:space="preserve">. </w:t>
            </w:r>
            <w:r w:rsidRPr="009933D5">
              <w:t>Подготовка и сдача норм ГТО.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718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Pr="008A32D6">
              <w:t>Игры на развитие воображения.</w:t>
            </w:r>
            <w:r>
              <w:t xml:space="preserve"> 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 w:rsidRPr="008A32D6">
              <w:t>Игры на развитие мышления и речи.</w:t>
            </w:r>
            <w:r>
              <w:t xml:space="preserve"> Совершенствование бросков мяча</w:t>
            </w:r>
          </w:p>
        </w:tc>
        <w:tc>
          <w:tcPr>
            <w:tcW w:w="5244" w:type="dxa"/>
          </w:tcPr>
          <w:p w:rsidR="00F25E09" w:rsidRDefault="00F25E09" w:rsidP="00F17BDF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«Ну-ка, отгадай», «определим игрушку».</w:t>
            </w:r>
          </w:p>
          <w:p w:rsidR="00F25E09" w:rsidRPr="0097550A" w:rsidRDefault="00F25E09" w:rsidP="00F17BDF">
            <w:r w:rsidRPr="0097550A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>
              <w:t xml:space="preserve"> </w:t>
            </w:r>
            <w:r w:rsidRPr="009933D5">
              <w:t>Упражнения на развитие основных физических качеств.</w:t>
            </w:r>
          </w:p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F25E09" w:rsidRPr="008A32D6" w:rsidRDefault="00F25E09" w:rsidP="00F17BDF">
            <w:pPr>
              <w:spacing w:line="276" w:lineRule="auto"/>
            </w:pPr>
            <w:r w:rsidRPr="00B5264E">
              <w:t xml:space="preserve">Игры на развитие мышления и речи. </w:t>
            </w: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F25E09" w:rsidRDefault="00F25E09" w:rsidP="00F17BDF">
            <w:pPr>
              <w:spacing w:line="276" w:lineRule="auto"/>
            </w:pPr>
            <w:r w:rsidRPr="008A32D6">
              <w:t>Игра с прыжками «Попрыгунчики-воробушки»</w:t>
            </w:r>
          </w:p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  <w:r>
              <w:t xml:space="preserve">«У ребят порядок строгий». </w:t>
            </w:r>
            <w:r w:rsidRPr="00B5264E">
              <w:t>Гимнастические упражнения</w:t>
            </w:r>
            <w:r>
              <w:t>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F25E09" w:rsidRPr="00B5264E" w:rsidRDefault="00F25E09" w:rsidP="00F17BDF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</w:pPr>
            <w:r w:rsidRPr="008A4E14">
              <w:t>«Узнай, кто я?», «Возьми и передай»</w:t>
            </w:r>
            <w:r>
              <w:t xml:space="preserve">. </w:t>
            </w:r>
            <w:r w:rsidRPr="00B5264E">
              <w:t>ОФП для подготовки и сдаче норм ГТО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F25E09" w:rsidRPr="00B5264E" w:rsidRDefault="00F25E09" w:rsidP="00F17BDF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мячом.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</w:pPr>
            <w:r w:rsidRPr="00B5264E">
              <w:t>Игры на развитие психических процессов. «Заметь всё», «Запомни порядок»</w:t>
            </w:r>
            <w:r>
              <w:t xml:space="preserve">, «У ребят порядок строгий». </w:t>
            </w:r>
            <w:r w:rsidRPr="00F4779F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F25E09" w:rsidRPr="00B5264E" w:rsidRDefault="00F25E09" w:rsidP="00F17BDF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обручем.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</w:pPr>
            <w:r w:rsidRPr="00B5264E">
              <w:t>Игры на развитие психических процессов. Упражнение «Ладонь – кулак», игры «Ищи безостановочно»</w:t>
            </w:r>
            <w:r>
              <w:t xml:space="preserve">. </w:t>
            </w:r>
            <w:r w:rsidRPr="00B5264E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F25E09" w:rsidRPr="00B5264E" w:rsidRDefault="00F25E09" w:rsidP="00F17BDF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5244" w:type="dxa"/>
          </w:tcPr>
          <w:p w:rsidR="00F25E09" w:rsidRPr="008A32D6" w:rsidRDefault="00F25E09" w:rsidP="00F17BDF">
            <w:pPr>
              <w:spacing w:line="276" w:lineRule="auto"/>
            </w:pPr>
            <w:r w:rsidRPr="008A4E14">
              <w:t xml:space="preserve">Игры на развитие психических процессов.   Игры «Волшебное яйцо», </w:t>
            </w:r>
            <w:r w:rsidRPr="00B5264E">
              <w:t>ОФП для подготовки и сдаче норм ГТО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F25E09" w:rsidRPr="008A32D6" w:rsidTr="00F17BDF">
        <w:trPr>
          <w:trHeight w:val="81"/>
        </w:trPr>
        <w:tc>
          <w:tcPr>
            <w:tcW w:w="1135" w:type="dxa"/>
          </w:tcPr>
          <w:p w:rsidR="00F25E09" w:rsidRPr="008A32D6" w:rsidRDefault="00F25E09" w:rsidP="00F17BDF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F25E09" w:rsidRPr="00B5264E" w:rsidRDefault="00F25E09" w:rsidP="00F25E09">
            <w:pPr>
              <w:spacing w:line="276" w:lineRule="auto"/>
            </w:pPr>
            <w:r w:rsidRPr="00F25E09">
              <w:t xml:space="preserve">Упражнения и игры на внимание. Упражнения с </w:t>
            </w:r>
            <w:r>
              <w:t>мячами</w:t>
            </w:r>
            <w:r w:rsidRPr="00F25E09">
              <w:t>.</w:t>
            </w:r>
          </w:p>
        </w:tc>
        <w:tc>
          <w:tcPr>
            <w:tcW w:w="5244" w:type="dxa"/>
          </w:tcPr>
          <w:p w:rsidR="00F25E09" w:rsidRPr="008A4E14" w:rsidRDefault="00AB4904" w:rsidP="00F17BDF">
            <w:pPr>
              <w:spacing w:line="276" w:lineRule="auto"/>
            </w:pPr>
            <w:r w:rsidRPr="00AB4904">
              <w:t>Игры на развитие психических процессов. Упражнение «Ладонь – кулак», игры «Ищи безостановочно». 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25E09" w:rsidRPr="008A32D6" w:rsidRDefault="00F25E09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AB4904" w:rsidRDefault="00AB4904" w:rsidP="00AB4904">
            <w:pPr>
              <w:spacing w:line="276" w:lineRule="auto"/>
            </w:pPr>
            <w:r w:rsidRPr="00CF3875">
              <w:t>Инструктаж по ТБ.</w:t>
            </w:r>
          </w:p>
          <w:p w:rsidR="00AB4904" w:rsidRPr="008A32D6" w:rsidRDefault="00AB4904" w:rsidP="00AB4904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Pr="0077082E">
              <w:t>Подвижные игры:</w:t>
            </w:r>
            <w:r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1134" w:type="dxa"/>
          </w:tcPr>
          <w:p w:rsidR="00AB4904" w:rsidRDefault="00AB4904" w:rsidP="00AB4904">
            <w:pPr>
              <w:rPr>
                <w:b/>
              </w:rPr>
            </w:pPr>
          </w:p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 w:rsidRPr="008A32D6"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 w:rsidRPr="008A32D6"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8A32D6">
              <w:t>Игра с мячом «Охотники и утки». Весёлые старты с мячом.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 w:rsidRPr="008A32D6">
              <w:lastRenderedPageBreak/>
              <w:t>24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8A32D6">
              <w:t>Игра с прыжками «Попрыгунчики-воробушки»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AB4904" w:rsidRPr="008A32D6" w:rsidRDefault="00AB4904" w:rsidP="00AB4904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8A32D6">
              <w:t>Игры на свежем воздухе «Два Мороза», «Метко в цель».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>
              <w:t xml:space="preserve">Катание на санках. </w:t>
            </w:r>
            <w:r w:rsidRPr="0097550A">
              <w:t>Разучивание и проведение игр</w:t>
            </w:r>
            <w:r>
              <w:t xml:space="preserve"> </w:t>
            </w:r>
            <w:r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8A32D6">
              <w:t>Игра «Белки, волки, лисы». Игра «Перемена мест»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Пионербол. </w:t>
            </w:r>
            <w:r w:rsidRPr="008A32D6">
              <w:t>Правила игры. Проведение игры.</w:t>
            </w:r>
            <w:r>
              <w:t xml:space="preserve"> 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AB4904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AB4904" w:rsidRDefault="00AB4904" w:rsidP="00AB490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8A32D6">
              <w:t>Пионербол</w:t>
            </w:r>
            <w:r>
              <w:t xml:space="preserve"> </w:t>
            </w:r>
            <w:r w:rsidRPr="0097550A">
              <w:t>Проведение игры</w:t>
            </w:r>
            <w:r>
              <w:t xml:space="preserve"> с заданиями</w:t>
            </w:r>
            <w:r w:rsidRPr="0097550A">
              <w:t>.</w:t>
            </w:r>
          </w:p>
          <w:p w:rsidR="00AB4904" w:rsidRPr="008A32D6" w:rsidRDefault="00AB4904" w:rsidP="00AB4904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5244" w:type="dxa"/>
          </w:tcPr>
          <w:p w:rsidR="00AB4904" w:rsidRPr="00E54E75" w:rsidRDefault="00AB4904" w:rsidP="00AB490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</w:t>
            </w:r>
            <w:r>
              <w:t xml:space="preserve">. </w:t>
            </w:r>
            <w:r w:rsidRPr="00E54E75">
              <w:t xml:space="preserve"> Игровые правила. Отработка игровых приёмов. Игра.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Default="00AB4904" w:rsidP="00AB490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 w:rsidRPr="0077082E">
              <w:t>Пионербол</w:t>
            </w:r>
            <w:r>
              <w:t>. Передачи мяча через сетку.</w:t>
            </w:r>
          </w:p>
        </w:tc>
        <w:tc>
          <w:tcPr>
            <w:tcW w:w="5244" w:type="dxa"/>
          </w:tcPr>
          <w:p w:rsidR="00AB4904" w:rsidRPr="00E54E75" w:rsidRDefault="00AB4904" w:rsidP="00AB490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AB4904" w:rsidRDefault="00AB4904" w:rsidP="00AB4904">
            <w:pPr>
              <w:rPr>
                <w:b/>
              </w:rPr>
            </w:pPr>
          </w:p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Default="00AB4904" w:rsidP="00AB4904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 w:rsidRPr="00F25E09">
              <w:t xml:space="preserve">Пионербол. </w:t>
            </w:r>
            <w:r>
              <w:t>Совершенствование подач мяча.</w:t>
            </w:r>
          </w:p>
        </w:tc>
        <w:tc>
          <w:tcPr>
            <w:tcW w:w="5244" w:type="dxa"/>
          </w:tcPr>
          <w:p w:rsidR="00AB4904" w:rsidRPr="00E54E75" w:rsidRDefault="00AB4904" w:rsidP="00AB4904">
            <w:pPr>
              <w:spacing w:line="276" w:lineRule="auto"/>
            </w:pP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Default="00AB4904" w:rsidP="00AB490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AB4904" w:rsidRDefault="00AB4904" w:rsidP="00AB4904">
            <w:pPr>
              <w:spacing w:line="276" w:lineRule="auto"/>
            </w:pPr>
            <w:r w:rsidRPr="0097550A">
              <w:t>Упражнения на развитие основных физических качеств</w:t>
            </w:r>
          </w:p>
          <w:p w:rsidR="00AB4904" w:rsidRPr="008A32D6" w:rsidRDefault="00AB4904" w:rsidP="00AB4904">
            <w:pPr>
              <w:spacing w:line="276" w:lineRule="auto"/>
            </w:pPr>
            <w:r>
              <w:t>Вышибалы.</w:t>
            </w:r>
            <w:r w:rsidRPr="0097550A">
              <w:t xml:space="preserve"> </w:t>
            </w:r>
          </w:p>
        </w:tc>
        <w:tc>
          <w:tcPr>
            <w:tcW w:w="5244" w:type="dxa"/>
          </w:tcPr>
          <w:p w:rsidR="00AB4904" w:rsidRPr="00E54E75" w:rsidRDefault="00AB4904" w:rsidP="00AB490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Default="00AB4904" w:rsidP="00AB4904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AB4904" w:rsidRPr="00E54E75" w:rsidRDefault="00AB4904" w:rsidP="00AB4904">
            <w:pPr>
              <w:spacing w:line="276" w:lineRule="auto"/>
            </w:pPr>
            <w:r w:rsidRPr="00E54E75">
              <w:t xml:space="preserve">Спортивные игры.  </w:t>
            </w:r>
            <w:r w:rsidRPr="009933D5">
              <w:t>Баскетбол</w:t>
            </w:r>
            <w:r>
              <w:t xml:space="preserve">. </w:t>
            </w:r>
            <w:r w:rsidRPr="00E54E75">
              <w:t>Игровые правила. Отработка игровых приёмов. Игра.</w:t>
            </w:r>
            <w:r w:rsidRPr="00523103">
              <w:t xml:space="preserve"> ОФП для подготовки и сдаче норм ГТО</w:t>
            </w:r>
          </w:p>
        </w:tc>
        <w:tc>
          <w:tcPr>
            <w:tcW w:w="524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gridAfter w:val="1"/>
          <w:wAfter w:w="1134" w:type="dxa"/>
          <w:trHeight w:val="81"/>
        </w:trPr>
        <w:tc>
          <w:tcPr>
            <w:tcW w:w="1135" w:type="dxa"/>
          </w:tcPr>
          <w:p w:rsidR="00AB4904" w:rsidRDefault="00AB4904" w:rsidP="00AB490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>
              <w:t xml:space="preserve">Итоговое занятие. Домашнее задание на летние каникулы. </w:t>
            </w:r>
            <w:r w:rsidRPr="008A4E14">
              <w:t xml:space="preserve">Спортивные игры. </w:t>
            </w:r>
            <w:r>
              <w:t>«Вышибалы»</w:t>
            </w:r>
            <w:r w:rsidRPr="008A4E14">
              <w:t xml:space="preserve"> </w:t>
            </w:r>
            <w:r>
              <w:t>«11»</w:t>
            </w:r>
          </w:p>
        </w:tc>
        <w:tc>
          <w:tcPr>
            <w:tcW w:w="5244" w:type="dxa"/>
          </w:tcPr>
          <w:p w:rsidR="00AB4904" w:rsidRPr="00E54E75" w:rsidRDefault="00AB4904" w:rsidP="00AB4904">
            <w:pPr>
              <w:spacing w:line="276" w:lineRule="auto"/>
            </w:pPr>
            <w:r>
              <w:t>Подведение итогов.</w:t>
            </w:r>
            <w:r w:rsidRPr="00E54E75">
              <w:t xml:space="preserve"> Спортивные игры.  Игровые правила. Отработка игровых приёмов. Игра.</w:t>
            </w: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Default="00AB4904" w:rsidP="00AB4904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</w:p>
        </w:tc>
        <w:tc>
          <w:tcPr>
            <w:tcW w:w="5244" w:type="dxa"/>
          </w:tcPr>
          <w:p w:rsidR="00AB4904" w:rsidRPr="00E54E75" w:rsidRDefault="00AB4904" w:rsidP="00AB4904">
            <w:pPr>
              <w:spacing w:line="276" w:lineRule="auto"/>
            </w:pPr>
          </w:p>
        </w:tc>
        <w:tc>
          <w:tcPr>
            <w:tcW w:w="1134" w:type="dxa"/>
          </w:tcPr>
          <w:p w:rsidR="00AB4904" w:rsidRPr="008A32D6" w:rsidRDefault="00AB4904" w:rsidP="00AB4904">
            <w:pPr>
              <w:spacing w:line="276" w:lineRule="auto"/>
              <w:rPr>
                <w:b/>
              </w:rPr>
            </w:pPr>
          </w:p>
        </w:tc>
      </w:tr>
    </w:tbl>
    <w:p w:rsidR="00F25E09" w:rsidRDefault="00F25E09" w:rsidP="00F25E09"/>
    <w:p w:rsidR="002A1A9E" w:rsidRDefault="002A1A9E" w:rsidP="002A1A9E">
      <w:pPr>
        <w:pStyle w:val="a6"/>
      </w:pPr>
    </w:p>
    <w:p w:rsidR="002A1A9E" w:rsidRPr="008A32D6" w:rsidRDefault="002A1A9E" w:rsidP="002A1A9E">
      <w:pPr>
        <w:pStyle w:val="a6"/>
      </w:pPr>
    </w:p>
    <w:p w:rsidR="00017F13" w:rsidRDefault="00017F13" w:rsidP="00CC65A2"/>
    <w:p w:rsidR="00C91A52" w:rsidRDefault="00C91A52"/>
    <w:p w:rsidR="00F4779F" w:rsidRDefault="00F4779F"/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F4779F" w:rsidRDefault="00F4779F" w:rsidP="00F4779F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 w:rsidR="0077082E">
        <w:rPr>
          <w:b/>
          <w:sz w:val="28"/>
          <w:szCs w:val="28"/>
        </w:rPr>
        <w:t xml:space="preserve"> 3 класс</w:t>
      </w:r>
    </w:p>
    <w:p w:rsidR="00F25495" w:rsidRPr="008A32D6" w:rsidRDefault="00F25495" w:rsidP="00F4779F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5244"/>
        <w:gridCol w:w="1134"/>
      </w:tblGrid>
      <w:tr w:rsidR="00F4779F" w:rsidRPr="008A32D6" w:rsidTr="00A931D1">
        <w:trPr>
          <w:trHeight w:val="355"/>
        </w:trPr>
        <w:tc>
          <w:tcPr>
            <w:tcW w:w="1135" w:type="dxa"/>
          </w:tcPr>
          <w:p w:rsidR="00F4779F" w:rsidRDefault="00F4779F" w:rsidP="00F4779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A931D1" w:rsidRPr="008A32D6" w:rsidRDefault="00A931D1" w:rsidP="00F477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</w:tcPr>
          <w:p w:rsidR="00F4779F" w:rsidRPr="008A32D6" w:rsidRDefault="00F4779F" w:rsidP="00F4779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5244" w:type="dxa"/>
          </w:tcPr>
          <w:p w:rsidR="00F4779F" w:rsidRPr="008A32D6" w:rsidRDefault="00F4779F" w:rsidP="00F4779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134" w:type="dxa"/>
          </w:tcPr>
          <w:p w:rsidR="00F4779F" w:rsidRPr="008A32D6" w:rsidRDefault="00A931D1" w:rsidP="00F477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4779F" w:rsidRPr="008A32D6" w:rsidTr="00F4779F">
        <w:trPr>
          <w:trHeight w:val="177"/>
        </w:trPr>
        <w:tc>
          <w:tcPr>
            <w:tcW w:w="10915" w:type="dxa"/>
            <w:gridSpan w:val="4"/>
          </w:tcPr>
          <w:p w:rsidR="00F4779F" w:rsidRPr="008A32D6" w:rsidRDefault="00F4779F" w:rsidP="00F4779F">
            <w:pPr>
              <w:spacing w:line="276" w:lineRule="auto"/>
              <w:jc w:val="center"/>
              <w:rPr>
                <w:b/>
              </w:rPr>
            </w:pPr>
          </w:p>
        </w:tc>
      </w:tr>
      <w:tr w:rsidR="00F4779F" w:rsidRPr="008A32D6" w:rsidTr="00A931D1">
        <w:trPr>
          <w:trHeight w:val="532"/>
        </w:trPr>
        <w:tc>
          <w:tcPr>
            <w:tcW w:w="1135" w:type="dxa"/>
          </w:tcPr>
          <w:p w:rsidR="00F4779F" w:rsidRPr="008A32D6" w:rsidRDefault="00F4779F" w:rsidP="00F4779F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A931D1" w:rsidRDefault="00A931D1" w:rsidP="00A931D1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F4779F" w:rsidRPr="00A931D1" w:rsidRDefault="00A931D1" w:rsidP="00A931D1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524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113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</w:p>
        </w:tc>
      </w:tr>
      <w:tr w:rsidR="00F4779F" w:rsidRPr="008A32D6" w:rsidTr="00A931D1">
        <w:trPr>
          <w:trHeight w:val="1073"/>
        </w:trPr>
        <w:tc>
          <w:tcPr>
            <w:tcW w:w="1135" w:type="dxa"/>
          </w:tcPr>
          <w:p w:rsidR="00F4779F" w:rsidRPr="008A32D6" w:rsidRDefault="00F4779F" w:rsidP="00F4779F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A931D1" w:rsidRDefault="00A931D1" w:rsidP="00A931D1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F4779F" w:rsidRPr="008A32D6" w:rsidRDefault="00A931D1" w:rsidP="00A931D1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="00F4779F" w:rsidRPr="008A32D6">
              <w:t xml:space="preserve"> </w:t>
            </w:r>
            <w:r>
              <w:t>Упражнения со скакалкой</w:t>
            </w:r>
            <w:r w:rsidR="00CF3875">
              <w:t xml:space="preserve">. </w:t>
            </w:r>
            <w:r w:rsidR="00CF3875" w:rsidRPr="00CF3875">
              <w:t>Футбол</w:t>
            </w:r>
          </w:p>
        </w:tc>
        <w:tc>
          <w:tcPr>
            <w:tcW w:w="5244" w:type="dxa"/>
          </w:tcPr>
          <w:p w:rsidR="00A931D1" w:rsidRDefault="00F4779F" w:rsidP="00F4779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F4779F" w:rsidRPr="008A32D6" w:rsidRDefault="00A931D1" w:rsidP="00F4779F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</w:p>
        </w:tc>
      </w:tr>
      <w:tr w:rsidR="00F4779F" w:rsidRPr="008A32D6" w:rsidTr="00A931D1">
        <w:trPr>
          <w:trHeight w:val="355"/>
        </w:trPr>
        <w:tc>
          <w:tcPr>
            <w:tcW w:w="1135" w:type="dxa"/>
          </w:tcPr>
          <w:p w:rsidR="00F4779F" w:rsidRPr="008A32D6" w:rsidRDefault="00F4779F" w:rsidP="00F4779F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F4779F" w:rsidRPr="008A32D6" w:rsidRDefault="00A931D1" w:rsidP="00F4779F">
            <w:pPr>
              <w:spacing w:line="276" w:lineRule="auto"/>
            </w:pPr>
            <w:r w:rsidRPr="00A931D1">
              <w:t>Русская народная игра «Горелки».</w:t>
            </w:r>
            <w:r w:rsidR="00F25495">
              <w:t xml:space="preserve"> Упражнения с мячами</w:t>
            </w:r>
            <w:r w:rsidR="00CF3875">
              <w:t xml:space="preserve">. </w:t>
            </w:r>
            <w:r w:rsidR="00CF3875" w:rsidRPr="00CF3875">
              <w:t>Футбол</w:t>
            </w:r>
          </w:p>
        </w:tc>
        <w:tc>
          <w:tcPr>
            <w:tcW w:w="524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="00F25495" w:rsidRPr="00F25495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</w:p>
        </w:tc>
      </w:tr>
      <w:tr w:rsidR="00F4779F" w:rsidRPr="008A32D6" w:rsidTr="00A931D1">
        <w:trPr>
          <w:trHeight w:val="532"/>
        </w:trPr>
        <w:tc>
          <w:tcPr>
            <w:tcW w:w="1135" w:type="dxa"/>
          </w:tcPr>
          <w:p w:rsidR="00F4779F" w:rsidRPr="008A32D6" w:rsidRDefault="00F4779F" w:rsidP="00F4779F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A931D1" w:rsidRDefault="00F4779F" w:rsidP="00A931D1">
            <w:pPr>
              <w:spacing w:line="276" w:lineRule="auto"/>
            </w:pPr>
            <w:r w:rsidRPr="008A32D6">
              <w:t xml:space="preserve"> </w:t>
            </w:r>
            <w:r w:rsidR="00A931D1" w:rsidRPr="00A931D1">
              <w:t xml:space="preserve">Русская народная игра «Кот и мышь». </w:t>
            </w:r>
          </w:p>
          <w:p w:rsidR="00F4779F" w:rsidRPr="008A32D6" w:rsidRDefault="00A931D1" w:rsidP="00A931D1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524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 w:rsidR="00A931D1">
              <w:t xml:space="preserve"> </w:t>
            </w:r>
            <w:r w:rsidR="00A931D1"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113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</w:p>
        </w:tc>
      </w:tr>
      <w:tr w:rsidR="00F4779F" w:rsidRPr="008A32D6" w:rsidTr="00A931D1">
        <w:trPr>
          <w:trHeight w:val="532"/>
        </w:trPr>
        <w:tc>
          <w:tcPr>
            <w:tcW w:w="1135" w:type="dxa"/>
          </w:tcPr>
          <w:p w:rsidR="00F4779F" w:rsidRPr="008A32D6" w:rsidRDefault="00F4779F" w:rsidP="00F4779F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A931D1" w:rsidRDefault="00F4779F" w:rsidP="00F4779F">
            <w:pPr>
              <w:spacing w:line="276" w:lineRule="auto"/>
            </w:pPr>
            <w:r w:rsidRPr="008A32D6">
              <w:t xml:space="preserve"> </w:t>
            </w:r>
            <w:r w:rsidR="00A931D1" w:rsidRPr="00A931D1">
              <w:t xml:space="preserve">Русская народная игра «Блуждающий мяч». «Зарница» </w:t>
            </w:r>
          </w:p>
          <w:p w:rsidR="00F4779F" w:rsidRPr="008A32D6" w:rsidRDefault="00A931D1" w:rsidP="00A931D1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5244" w:type="dxa"/>
          </w:tcPr>
          <w:p w:rsidR="00F4779F" w:rsidRDefault="00F4779F" w:rsidP="00A931D1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A931D1" w:rsidRPr="00A931D1" w:rsidRDefault="00A931D1" w:rsidP="00A931D1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113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</w:p>
        </w:tc>
      </w:tr>
      <w:tr w:rsidR="00F4779F" w:rsidRPr="008A32D6" w:rsidTr="00A931D1">
        <w:trPr>
          <w:trHeight w:val="532"/>
        </w:trPr>
        <w:tc>
          <w:tcPr>
            <w:tcW w:w="1135" w:type="dxa"/>
          </w:tcPr>
          <w:p w:rsidR="00F4779F" w:rsidRPr="008A32D6" w:rsidRDefault="00F4779F" w:rsidP="00F4779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F4779F" w:rsidRDefault="00F25495" w:rsidP="00F4779F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F25495" w:rsidRDefault="00F25495" w:rsidP="00F4779F">
            <w:pPr>
              <w:spacing w:line="276" w:lineRule="auto"/>
            </w:pPr>
            <w:r>
              <w:t>Игры с мячом</w:t>
            </w:r>
          </w:p>
          <w:p w:rsidR="0077082E" w:rsidRPr="008A32D6" w:rsidRDefault="0077082E" w:rsidP="00F4779F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F4779F" w:rsidRPr="00F4779F" w:rsidRDefault="00F25495" w:rsidP="009933D5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</w:t>
            </w:r>
            <w:r w:rsidR="009933D5">
              <w:t>. П</w:t>
            </w:r>
            <w:r w:rsidR="009933D5" w:rsidRPr="009933D5">
              <w:t>одготовк</w:t>
            </w:r>
            <w:r w:rsidR="009933D5">
              <w:t xml:space="preserve">а </w:t>
            </w:r>
            <w:r w:rsidR="009933D5" w:rsidRPr="009933D5">
              <w:t>и сдач</w:t>
            </w:r>
            <w:r w:rsidR="009933D5">
              <w:t>а</w:t>
            </w:r>
            <w:r w:rsidR="009933D5" w:rsidRPr="009933D5">
              <w:t xml:space="preserve"> норм ГТО</w:t>
            </w:r>
            <w:r w:rsidR="009933D5">
              <w:t>.</w:t>
            </w:r>
          </w:p>
        </w:tc>
        <w:tc>
          <w:tcPr>
            <w:tcW w:w="113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</w:p>
        </w:tc>
      </w:tr>
      <w:tr w:rsidR="00F4779F" w:rsidRPr="008A32D6" w:rsidTr="00A931D1">
        <w:trPr>
          <w:trHeight w:val="1251"/>
        </w:trPr>
        <w:tc>
          <w:tcPr>
            <w:tcW w:w="1135" w:type="dxa"/>
          </w:tcPr>
          <w:p w:rsidR="00F4779F" w:rsidRPr="008A32D6" w:rsidRDefault="00F4779F" w:rsidP="00F4779F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F4779F" w:rsidRDefault="00F25495" w:rsidP="00F25495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F25495" w:rsidRPr="008A32D6" w:rsidRDefault="00F25495" w:rsidP="0077082E">
            <w:pPr>
              <w:spacing w:line="276" w:lineRule="auto"/>
            </w:pPr>
            <w:r>
              <w:t>Преодоление полосы препятствий</w:t>
            </w:r>
            <w:r w:rsidR="0077082E">
              <w:t xml:space="preserve">. </w:t>
            </w:r>
            <w:r w:rsidR="0077082E" w:rsidRPr="0077082E">
              <w:t>Футбол</w:t>
            </w:r>
          </w:p>
        </w:tc>
        <w:tc>
          <w:tcPr>
            <w:tcW w:w="5244" w:type="dxa"/>
          </w:tcPr>
          <w:p w:rsidR="00F4779F" w:rsidRPr="008A32D6" w:rsidRDefault="00F25495" w:rsidP="00F25495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1134" w:type="dxa"/>
          </w:tcPr>
          <w:p w:rsidR="00F4779F" w:rsidRPr="008A32D6" w:rsidRDefault="00F4779F" w:rsidP="00F4779F">
            <w:pPr>
              <w:spacing w:line="276" w:lineRule="auto"/>
              <w:rPr>
                <w:b/>
              </w:rPr>
            </w:pPr>
          </w:p>
        </w:tc>
      </w:tr>
      <w:tr w:rsidR="00F25495" w:rsidRPr="008A32D6" w:rsidTr="00A931D1">
        <w:trPr>
          <w:trHeight w:val="718"/>
        </w:trPr>
        <w:tc>
          <w:tcPr>
            <w:tcW w:w="1135" w:type="dxa"/>
          </w:tcPr>
          <w:p w:rsidR="00F25495" w:rsidRPr="008A32D6" w:rsidRDefault="00F25495" w:rsidP="00F25495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F25495" w:rsidRDefault="00E54E75" w:rsidP="00F25495">
            <w:pPr>
              <w:spacing w:line="276" w:lineRule="auto"/>
            </w:pPr>
            <w:r>
              <w:t xml:space="preserve">Круговая тренировка        </w:t>
            </w:r>
            <w:r w:rsidR="00F25495" w:rsidRPr="008A32D6">
              <w:t>Игры на развитие памяти.</w:t>
            </w:r>
          </w:p>
          <w:p w:rsidR="0077082E" w:rsidRPr="008A32D6" w:rsidRDefault="0077082E" w:rsidP="00F25495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 w:rsidR="00E54E75">
              <w:t xml:space="preserve"> </w:t>
            </w:r>
            <w:r w:rsidR="00E54E75" w:rsidRPr="00E54E75">
              <w:t>Игра «Прыгай через ров»</w:t>
            </w:r>
            <w:r w:rsidR="009933D5">
              <w:t xml:space="preserve">. </w:t>
            </w:r>
            <w:r w:rsidR="009933D5" w:rsidRPr="009933D5">
              <w:t>Подготовка и сдача норм ГТО.</w:t>
            </w:r>
          </w:p>
        </w:tc>
        <w:tc>
          <w:tcPr>
            <w:tcW w:w="113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</w:tr>
      <w:tr w:rsidR="00F25495" w:rsidRPr="008A32D6" w:rsidTr="00A931D1">
        <w:trPr>
          <w:trHeight w:val="81"/>
        </w:trPr>
        <w:tc>
          <w:tcPr>
            <w:tcW w:w="1135" w:type="dxa"/>
          </w:tcPr>
          <w:p w:rsidR="00F25495" w:rsidRPr="008A32D6" w:rsidRDefault="00F25495" w:rsidP="00F25495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F25495" w:rsidRPr="008A32D6" w:rsidRDefault="00E54E75" w:rsidP="00F25495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="00F25495" w:rsidRPr="008A32D6">
              <w:t>Игры на развитие воображения.</w:t>
            </w:r>
            <w:r w:rsidR="00CF3875">
              <w:t xml:space="preserve"> Пионербол </w:t>
            </w:r>
          </w:p>
        </w:tc>
        <w:tc>
          <w:tcPr>
            <w:tcW w:w="524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 w:rsidR="009933D5">
              <w:t xml:space="preserve"> Круговая тренировка.</w:t>
            </w:r>
          </w:p>
        </w:tc>
        <w:tc>
          <w:tcPr>
            <w:tcW w:w="113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</w:tr>
      <w:tr w:rsidR="00F25495" w:rsidRPr="008A32D6" w:rsidTr="00A931D1">
        <w:trPr>
          <w:trHeight w:val="81"/>
        </w:trPr>
        <w:tc>
          <w:tcPr>
            <w:tcW w:w="1135" w:type="dxa"/>
          </w:tcPr>
          <w:p w:rsidR="00F25495" w:rsidRPr="008A32D6" w:rsidRDefault="00F25495" w:rsidP="00F25495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F25495" w:rsidRPr="008A32D6" w:rsidRDefault="00F25495" w:rsidP="009933D5">
            <w:pPr>
              <w:spacing w:line="276" w:lineRule="auto"/>
            </w:pPr>
            <w:r w:rsidRPr="008A32D6">
              <w:t>Игры на развитие мышления и речи.</w:t>
            </w:r>
            <w:r w:rsidR="00CF3875">
              <w:t xml:space="preserve"> </w:t>
            </w:r>
            <w:r w:rsidR="009933D5">
              <w:t xml:space="preserve">Пионербол </w:t>
            </w:r>
            <w:r w:rsidR="009933D5">
              <w:lastRenderedPageBreak/>
              <w:t>со</w:t>
            </w:r>
            <w:r w:rsidR="00CF3875">
              <w:t>вершенст</w:t>
            </w:r>
            <w:r w:rsidR="009933D5">
              <w:t>вование</w:t>
            </w:r>
            <w:r w:rsidR="00CF3875">
              <w:t xml:space="preserve"> </w:t>
            </w:r>
            <w:r w:rsidR="009933D5">
              <w:t>бросков</w:t>
            </w:r>
            <w:r w:rsidR="00CF3875">
              <w:t xml:space="preserve"> мяча</w:t>
            </w:r>
          </w:p>
        </w:tc>
        <w:tc>
          <w:tcPr>
            <w:tcW w:w="5244" w:type="dxa"/>
          </w:tcPr>
          <w:p w:rsidR="0097550A" w:rsidRDefault="00F25495" w:rsidP="00F25495">
            <w:pPr>
              <w:spacing w:line="276" w:lineRule="auto"/>
              <w:rPr>
                <w:b/>
              </w:rPr>
            </w:pPr>
            <w:r w:rsidRPr="00F25495">
              <w:lastRenderedPageBreak/>
              <w:t xml:space="preserve">Игры на развитие психических процессов. </w:t>
            </w:r>
            <w:r w:rsidRPr="008A32D6">
              <w:t xml:space="preserve">  Игры «Ну-ка, отгадай», «определим игрушку».</w:t>
            </w:r>
          </w:p>
          <w:p w:rsidR="00F25495" w:rsidRPr="0097550A" w:rsidRDefault="0097550A" w:rsidP="0097550A">
            <w:r w:rsidRPr="0097550A">
              <w:lastRenderedPageBreak/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</w:tr>
      <w:tr w:rsidR="00F25495" w:rsidRPr="008A32D6" w:rsidTr="00A931D1">
        <w:trPr>
          <w:trHeight w:val="81"/>
        </w:trPr>
        <w:tc>
          <w:tcPr>
            <w:tcW w:w="1135" w:type="dxa"/>
          </w:tcPr>
          <w:p w:rsidR="00F25495" w:rsidRPr="008A32D6" w:rsidRDefault="00F25495" w:rsidP="00F25495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3402" w:type="dxa"/>
          </w:tcPr>
          <w:p w:rsidR="00F25495" w:rsidRPr="008A32D6" w:rsidRDefault="00F25495" w:rsidP="00F25495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5244" w:type="dxa"/>
          </w:tcPr>
          <w:p w:rsidR="00F25495" w:rsidRPr="008A32D6" w:rsidRDefault="00F25495" w:rsidP="00F25495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 w:rsidR="009933D5">
              <w:t xml:space="preserve"> </w:t>
            </w:r>
            <w:r w:rsidR="009933D5" w:rsidRPr="009933D5">
              <w:t>Упражнения на развитие основных физических качеств.</w:t>
            </w:r>
          </w:p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</w:tr>
      <w:tr w:rsidR="00F25495" w:rsidRPr="008A32D6" w:rsidTr="00A931D1">
        <w:trPr>
          <w:trHeight w:val="81"/>
        </w:trPr>
        <w:tc>
          <w:tcPr>
            <w:tcW w:w="1135" w:type="dxa"/>
          </w:tcPr>
          <w:p w:rsidR="00F25495" w:rsidRPr="008A32D6" w:rsidRDefault="00F25495" w:rsidP="00F25495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3402" w:type="dxa"/>
          </w:tcPr>
          <w:p w:rsidR="00CF3875" w:rsidRDefault="00CF3875" w:rsidP="00F25495">
            <w:pPr>
              <w:spacing w:line="276" w:lineRule="auto"/>
            </w:pPr>
            <w:r w:rsidRPr="00CF3875">
              <w:t>Инструктаж по ТБ.</w:t>
            </w:r>
          </w:p>
          <w:p w:rsidR="00F25495" w:rsidRPr="008A32D6" w:rsidRDefault="00F25495" w:rsidP="00F25495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5244" w:type="dxa"/>
          </w:tcPr>
          <w:p w:rsidR="00F25495" w:rsidRPr="008A32D6" w:rsidRDefault="00CF3875" w:rsidP="00F25495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="00F25495" w:rsidRPr="0077082E">
              <w:t>Подвижные игры:</w:t>
            </w:r>
            <w:r w:rsidR="00F25495"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1134" w:type="dxa"/>
          </w:tcPr>
          <w:p w:rsidR="00F25495" w:rsidRDefault="00F25495" w:rsidP="00F25495">
            <w:pPr>
              <w:rPr>
                <w:b/>
              </w:rPr>
            </w:pPr>
          </w:p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</w:tr>
      <w:tr w:rsidR="00F25495" w:rsidRPr="008A32D6" w:rsidTr="00A931D1">
        <w:trPr>
          <w:trHeight w:val="81"/>
        </w:trPr>
        <w:tc>
          <w:tcPr>
            <w:tcW w:w="1135" w:type="dxa"/>
          </w:tcPr>
          <w:p w:rsidR="00F25495" w:rsidRPr="008A32D6" w:rsidRDefault="00F25495" w:rsidP="00F25495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F25495" w:rsidRPr="008A32D6" w:rsidRDefault="00F25495" w:rsidP="00F25495">
            <w:pPr>
              <w:spacing w:line="276" w:lineRule="auto"/>
            </w:pPr>
            <w:r w:rsidRPr="008A32D6">
              <w:t>Комплекс утренней гигиенической гимнастики.</w:t>
            </w:r>
            <w:r w:rsidR="00E54E75" w:rsidRPr="008A32D6">
              <w:t xml:space="preserve"> Комплекс ОРУ со </w:t>
            </w:r>
            <w:r w:rsidR="0077082E" w:rsidRPr="008A32D6">
              <w:t xml:space="preserve">скакалкой. </w:t>
            </w:r>
          </w:p>
        </w:tc>
        <w:tc>
          <w:tcPr>
            <w:tcW w:w="524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</w:t>
            </w:r>
            <w:r w:rsidR="00E54E75" w:rsidRPr="008A32D6">
              <w:t xml:space="preserve"> Весёлые старты со скакалкой</w:t>
            </w:r>
          </w:p>
        </w:tc>
        <w:tc>
          <w:tcPr>
            <w:tcW w:w="113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</w:tr>
      <w:tr w:rsidR="00F25495" w:rsidRPr="008A32D6" w:rsidTr="00A931D1">
        <w:trPr>
          <w:trHeight w:val="81"/>
        </w:trPr>
        <w:tc>
          <w:tcPr>
            <w:tcW w:w="1135" w:type="dxa"/>
          </w:tcPr>
          <w:p w:rsidR="00F25495" w:rsidRPr="008A32D6" w:rsidRDefault="00F25495" w:rsidP="00F25495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F25495" w:rsidRPr="008A32D6" w:rsidRDefault="00F25495" w:rsidP="00E54E75">
            <w:pPr>
              <w:spacing w:line="276" w:lineRule="auto"/>
            </w:pPr>
            <w:r w:rsidRPr="008A32D6"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524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  <w:r w:rsidRPr="008A32D6">
              <w:t>Игра с мячом «Охотники и утки».</w:t>
            </w:r>
            <w:r w:rsidR="00E54E75" w:rsidRPr="008A32D6">
              <w:t xml:space="preserve"> Весёлые старты с мячом.</w:t>
            </w:r>
          </w:p>
        </w:tc>
        <w:tc>
          <w:tcPr>
            <w:tcW w:w="1134" w:type="dxa"/>
          </w:tcPr>
          <w:p w:rsidR="00F25495" w:rsidRPr="008A32D6" w:rsidRDefault="00F25495" w:rsidP="00F2549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E54E75" w:rsidRPr="008A32D6" w:rsidRDefault="00E54E75" w:rsidP="00E54E75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524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E54E75" w:rsidRPr="008A32D6" w:rsidRDefault="0097550A" w:rsidP="00E54E75">
            <w:pPr>
              <w:spacing w:line="276" w:lineRule="auto"/>
            </w:pPr>
            <w:r>
              <w:t xml:space="preserve">Упражнения со скакалкой. </w:t>
            </w:r>
            <w:r w:rsidR="00E54E75"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  <w:r w:rsidRPr="008A32D6">
              <w:t>Игра с прыжками «Попрыгунчики-воробушки»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E54E75" w:rsidRPr="008A32D6" w:rsidRDefault="00E54E75" w:rsidP="00E54E75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E54E75" w:rsidRPr="008A32D6" w:rsidRDefault="00E54E75" w:rsidP="00E54E75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524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  <w:r w:rsidRPr="008A32D6">
              <w:t>Игры на свежем воздухе «</w:t>
            </w:r>
            <w:r w:rsidR="0077082E" w:rsidRPr="008A32D6">
              <w:t>Два Мороза</w:t>
            </w:r>
            <w:r w:rsidRPr="008A32D6">
              <w:t>», «Метко в цель».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E54E75" w:rsidRPr="008A32D6" w:rsidRDefault="009933D5" w:rsidP="00E54E75">
            <w:pPr>
              <w:spacing w:line="276" w:lineRule="auto"/>
            </w:pPr>
            <w:r>
              <w:t>Катание на санках.</w:t>
            </w:r>
            <w:r w:rsidR="0097550A">
              <w:t xml:space="preserve"> </w:t>
            </w:r>
            <w:r w:rsidR="0097550A" w:rsidRPr="0097550A">
              <w:t>Разучивание и проведение игр</w:t>
            </w:r>
            <w:r>
              <w:t xml:space="preserve"> </w:t>
            </w:r>
            <w:r w:rsidR="00E54E75"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  <w:r w:rsidRPr="008A32D6">
              <w:t>Игра «Белки, волки, лисы». Игра «Перемена мест»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E54E75" w:rsidRPr="008A32D6" w:rsidRDefault="00E54E75" w:rsidP="0097550A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</w:t>
            </w:r>
            <w:r w:rsidR="0097550A">
              <w:t>Пионербол с элементами В/б</w:t>
            </w:r>
            <w:r w:rsidR="0097550A" w:rsidRPr="008A32D6">
              <w:t xml:space="preserve"> </w:t>
            </w:r>
            <w:r w:rsidRPr="008A32D6">
              <w:t>Правила игры. Проведение игры.</w:t>
            </w:r>
            <w:r>
              <w:t xml:space="preserve"> </w:t>
            </w:r>
          </w:p>
        </w:tc>
        <w:tc>
          <w:tcPr>
            <w:tcW w:w="524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E54E75" w:rsidRDefault="00CF3875" w:rsidP="00E54E75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="00E54E75" w:rsidRPr="008A32D6">
              <w:t>Пионербол</w:t>
            </w:r>
            <w:r w:rsidR="00E54E75">
              <w:t xml:space="preserve"> </w:t>
            </w:r>
            <w:r w:rsidR="0097550A" w:rsidRPr="0097550A">
              <w:t>Проведение игры</w:t>
            </w:r>
            <w:r w:rsidR="0097550A">
              <w:t xml:space="preserve"> с заданиями</w:t>
            </w:r>
            <w:r w:rsidR="0097550A" w:rsidRPr="0097550A">
              <w:t>.</w:t>
            </w:r>
          </w:p>
          <w:p w:rsidR="00E54E75" w:rsidRPr="008A32D6" w:rsidRDefault="0097550A" w:rsidP="00E54E75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5244" w:type="dxa"/>
          </w:tcPr>
          <w:p w:rsidR="00E54E75" w:rsidRPr="00E54E75" w:rsidRDefault="00CF3875" w:rsidP="00E54E75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="00E54E75" w:rsidRPr="00E54E75">
              <w:t>Спортивные игры</w:t>
            </w:r>
            <w:r w:rsidR="00E54E75">
              <w:t xml:space="preserve">. </w:t>
            </w:r>
            <w:r w:rsidR="00E54E75" w:rsidRPr="00E54E75">
              <w:t xml:space="preserve"> Игровые правила. Отработка игровых приёмов. Игра.</w:t>
            </w:r>
          </w:p>
        </w:tc>
        <w:tc>
          <w:tcPr>
            <w:tcW w:w="1134" w:type="dxa"/>
          </w:tcPr>
          <w:p w:rsidR="00E54E75" w:rsidRDefault="00E54E75" w:rsidP="00E54E75">
            <w:pPr>
              <w:rPr>
                <w:b/>
              </w:rPr>
            </w:pPr>
          </w:p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E54E75" w:rsidRPr="008A32D6" w:rsidRDefault="0077082E" w:rsidP="00E54E75">
            <w:pPr>
              <w:spacing w:line="276" w:lineRule="auto"/>
            </w:pPr>
            <w:r w:rsidRPr="0077082E">
              <w:t>Пионербол</w:t>
            </w:r>
            <w:r w:rsidR="0097550A">
              <w:t>- учебная игра с заданиями.</w:t>
            </w:r>
          </w:p>
        </w:tc>
        <w:tc>
          <w:tcPr>
            <w:tcW w:w="5244" w:type="dxa"/>
          </w:tcPr>
          <w:p w:rsidR="00E54E75" w:rsidRPr="00E54E75" w:rsidRDefault="00E54E75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77082E" w:rsidRPr="008A32D6" w:rsidRDefault="0097550A" w:rsidP="0097550A">
            <w:pPr>
              <w:spacing w:line="276" w:lineRule="auto"/>
            </w:pPr>
            <w:r>
              <w:t>Волей</w:t>
            </w:r>
            <w:r w:rsidR="0077082E" w:rsidRPr="0077082E">
              <w:t>бол</w:t>
            </w:r>
            <w:r>
              <w:t>.</w:t>
            </w:r>
            <w:r w:rsidR="0077082E">
              <w:t xml:space="preserve"> </w:t>
            </w:r>
            <w:r>
              <w:t>Совершенствование передач мяча</w:t>
            </w:r>
          </w:p>
        </w:tc>
        <w:tc>
          <w:tcPr>
            <w:tcW w:w="5244" w:type="dxa"/>
          </w:tcPr>
          <w:p w:rsidR="00E54E75" w:rsidRPr="00E54E75" w:rsidRDefault="00E54E75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E54E75" w:rsidRPr="008A32D6" w:rsidRDefault="0097550A" w:rsidP="00E54E75">
            <w:pPr>
              <w:spacing w:line="276" w:lineRule="auto"/>
            </w:pPr>
            <w:r w:rsidRPr="0097550A">
              <w:t xml:space="preserve">Упражнения на развитие основных физических качеств Волейбол. Правила игры. Проведение игры. </w:t>
            </w:r>
            <w:r w:rsidR="0077082E" w:rsidRPr="0077082E">
              <w:t>Пионербол элементами В/б</w:t>
            </w:r>
          </w:p>
        </w:tc>
        <w:tc>
          <w:tcPr>
            <w:tcW w:w="5244" w:type="dxa"/>
          </w:tcPr>
          <w:p w:rsidR="00E54E75" w:rsidRPr="00E54E75" w:rsidRDefault="00E54E75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E54E75" w:rsidRPr="008A32D6" w:rsidTr="00A931D1">
        <w:trPr>
          <w:trHeight w:val="81"/>
        </w:trPr>
        <w:tc>
          <w:tcPr>
            <w:tcW w:w="1135" w:type="dxa"/>
          </w:tcPr>
          <w:p w:rsidR="00E54E75" w:rsidRPr="008A32D6" w:rsidRDefault="00E54E75" w:rsidP="00E54E75">
            <w:pPr>
              <w:spacing w:line="276" w:lineRule="auto"/>
              <w:jc w:val="center"/>
            </w:pPr>
            <w:r w:rsidRPr="008A32D6">
              <w:lastRenderedPageBreak/>
              <w:t>24</w:t>
            </w:r>
          </w:p>
        </w:tc>
        <w:tc>
          <w:tcPr>
            <w:tcW w:w="3402" w:type="dxa"/>
          </w:tcPr>
          <w:p w:rsidR="00E54E75" w:rsidRDefault="0097550A" w:rsidP="00E54E75">
            <w:pPr>
              <w:spacing w:line="276" w:lineRule="auto"/>
            </w:pPr>
            <w:r w:rsidRPr="0097550A">
              <w:t xml:space="preserve">Круговая тренировка   </w:t>
            </w:r>
            <w:r w:rsidR="0077082E" w:rsidRPr="0077082E">
              <w:t>Пионербол элементами В/б</w:t>
            </w:r>
          </w:p>
          <w:p w:rsidR="0077082E" w:rsidRPr="008A32D6" w:rsidRDefault="0097550A" w:rsidP="00E54E75">
            <w:pPr>
              <w:spacing w:line="276" w:lineRule="auto"/>
            </w:pPr>
            <w:r>
              <w:t>Подача мяча.</w:t>
            </w:r>
          </w:p>
        </w:tc>
        <w:tc>
          <w:tcPr>
            <w:tcW w:w="5244" w:type="dxa"/>
          </w:tcPr>
          <w:p w:rsidR="00E54E75" w:rsidRPr="00E54E75" w:rsidRDefault="00E54E75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E54E75" w:rsidRPr="008A32D6" w:rsidRDefault="00E54E75" w:rsidP="00E54E75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Pr="008A32D6" w:rsidRDefault="0077082E" w:rsidP="0077082E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3402" w:type="dxa"/>
          </w:tcPr>
          <w:p w:rsidR="0077082E" w:rsidRDefault="0097550A" w:rsidP="0077082E">
            <w:pPr>
              <w:spacing w:line="276" w:lineRule="auto"/>
            </w:pPr>
            <w:r>
              <w:t>Учебно-тренировочные игры</w:t>
            </w:r>
            <w:r w:rsidRPr="0097550A">
              <w:t>.</w:t>
            </w:r>
            <w:r w:rsidRPr="0077082E">
              <w:t xml:space="preserve"> Пионербол</w:t>
            </w:r>
            <w:r w:rsidR="0077082E" w:rsidRPr="0077082E">
              <w:t xml:space="preserve"> элементами В/б</w:t>
            </w:r>
          </w:p>
          <w:p w:rsidR="0077082E" w:rsidRPr="008A32D6" w:rsidRDefault="0077082E" w:rsidP="0077082E">
            <w:pPr>
              <w:spacing w:line="276" w:lineRule="auto"/>
            </w:pPr>
            <w:r>
              <w:t>«Картошка»</w:t>
            </w:r>
          </w:p>
        </w:tc>
        <w:tc>
          <w:tcPr>
            <w:tcW w:w="5244" w:type="dxa"/>
          </w:tcPr>
          <w:p w:rsidR="0077082E" w:rsidRPr="00E54E75" w:rsidRDefault="0077082E" w:rsidP="0077082E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Pr="008A32D6" w:rsidRDefault="0077082E" w:rsidP="0077082E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3402" w:type="dxa"/>
          </w:tcPr>
          <w:p w:rsidR="0077082E" w:rsidRPr="008A32D6" w:rsidRDefault="0077082E" w:rsidP="0077082E">
            <w:pPr>
              <w:spacing w:line="276" w:lineRule="auto"/>
            </w:pPr>
            <w:r w:rsidRPr="008A32D6">
              <w:t>Спортивный праздник.</w:t>
            </w:r>
          </w:p>
        </w:tc>
        <w:tc>
          <w:tcPr>
            <w:tcW w:w="524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  <w:r w:rsidRPr="008A32D6">
              <w:t>Игры, эстафеты, Весёлые минутки.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Pr="008A32D6" w:rsidRDefault="0077082E" w:rsidP="0077082E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77082E" w:rsidRPr="008A32D6" w:rsidRDefault="00CF3875" w:rsidP="009933D5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="0077082E">
              <w:t>Баскетбол</w:t>
            </w:r>
            <w:r w:rsidR="009933D5">
              <w:t>: ведение мяча. Игра по упрощенным правилам</w:t>
            </w:r>
          </w:p>
        </w:tc>
        <w:tc>
          <w:tcPr>
            <w:tcW w:w="5244" w:type="dxa"/>
          </w:tcPr>
          <w:p w:rsidR="0077082E" w:rsidRPr="00E54E75" w:rsidRDefault="00CF3875" w:rsidP="0077082E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="0077082E"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Pr="008A32D6" w:rsidRDefault="0077082E" w:rsidP="0077082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77082E" w:rsidRPr="008A32D6" w:rsidRDefault="00BB0F0B" w:rsidP="00BB0F0B">
            <w:pPr>
              <w:spacing w:line="276" w:lineRule="auto"/>
            </w:pPr>
            <w:r w:rsidRPr="00BB0F0B">
              <w:t xml:space="preserve">Инструктаж по ТБ. </w:t>
            </w:r>
            <w:r w:rsidR="009933D5" w:rsidRPr="009933D5">
              <w:t xml:space="preserve">Баскетбол: </w:t>
            </w:r>
            <w:r>
              <w:t xml:space="preserve">броски </w:t>
            </w:r>
            <w:r w:rsidR="009933D5" w:rsidRPr="009933D5">
              <w:t>мяча</w:t>
            </w:r>
            <w:r>
              <w:t xml:space="preserve"> из-под кольца</w:t>
            </w:r>
            <w:r w:rsidR="009933D5" w:rsidRPr="009933D5">
              <w:t>. Игра по упрощенным правилам</w:t>
            </w:r>
            <w:r w:rsidR="00523103">
              <w:t xml:space="preserve">. </w:t>
            </w:r>
            <w:r w:rsidR="00523103" w:rsidRPr="00523103">
              <w:t>ОФП для подготовки и сдаче норм ГТО</w:t>
            </w:r>
          </w:p>
        </w:tc>
        <w:tc>
          <w:tcPr>
            <w:tcW w:w="5244" w:type="dxa"/>
          </w:tcPr>
          <w:p w:rsidR="0077082E" w:rsidRPr="00E54E75" w:rsidRDefault="0077082E" w:rsidP="0077082E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Pr="008A32D6" w:rsidRDefault="0077082E" w:rsidP="0077082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77082E" w:rsidRPr="008A32D6" w:rsidRDefault="009933D5" w:rsidP="00BB0F0B">
            <w:pPr>
              <w:spacing w:line="276" w:lineRule="auto"/>
            </w:pPr>
            <w:r w:rsidRPr="009933D5">
              <w:t xml:space="preserve">Баскетбол: </w:t>
            </w:r>
            <w:r w:rsidR="00BB0F0B">
              <w:t>броски в кольцо со средней дистанции</w:t>
            </w:r>
            <w:r w:rsidRPr="009933D5">
              <w:t>. Игра по упрощенным правилам</w:t>
            </w:r>
          </w:p>
        </w:tc>
        <w:tc>
          <w:tcPr>
            <w:tcW w:w="5244" w:type="dxa"/>
          </w:tcPr>
          <w:p w:rsidR="0077082E" w:rsidRPr="00E54E75" w:rsidRDefault="0077082E" w:rsidP="0077082E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77082E" w:rsidRDefault="009933D5" w:rsidP="00BB0F0B">
            <w:pPr>
              <w:spacing w:line="276" w:lineRule="auto"/>
            </w:pPr>
            <w:r w:rsidRPr="009933D5">
              <w:t xml:space="preserve">Баскетбол: </w:t>
            </w:r>
            <w:r w:rsidR="00BB0F0B">
              <w:t>передачи мяча в парах</w:t>
            </w:r>
            <w:r w:rsidRPr="009933D5">
              <w:t>. Игра по упрощенным правилам</w:t>
            </w:r>
            <w:r w:rsidR="00523103">
              <w:t xml:space="preserve">. </w:t>
            </w:r>
            <w:r w:rsidR="00523103" w:rsidRPr="00523103">
              <w:t>ОФП для подготовки и сдаче норм ГТО</w:t>
            </w:r>
          </w:p>
        </w:tc>
        <w:tc>
          <w:tcPr>
            <w:tcW w:w="5244" w:type="dxa"/>
          </w:tcPr>
          <w:p w:rsidR="0077082E" w:rsidRPr="0077082E" w:rsidRDefault="0077082E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77082E" w:rsidRDefault="009933D5" w:rsidP="00523103">
            <w:pPr>
              <w:spacing w:line="276" w:lineRule="auto"/>
            </w:pPr>
            <w:r w:rsidRPr="009933D5">
              <w:t xml:space="preserve">Баскетбол: </w:t>
            </w:r>
            <w:r w:rsidR="00523103">
              <w:t>жонглирование мя</w:t>
            </w:r>
            <w:r w:rsidRPr="009933D5">
              <w:t>ч</w:t>
            </w:r>
            <w:r w:rsidR="00523103">
              <w:t>ом</w:t>
            </w:r>
            <w:r w:rsidRPr="009933D5">
              <w:t>. Игра по упрощенным правилам</w:t>
            </w:r>
            <w:r w:rsidR="00523103">
              <w:t xml:space="preserve">. </w:t>
            </w:r>
            <w:r w:rsidR="00523103" w:rsidRPr="00523103">
              <w:t>ОФП для подготовки и сдаче норм ГТО</w:t>
            </w:r>
          </w:p>
        </w:tc>
        <w:tc>
          <w:tcPr>
            <w:tcW w:w="5244" w:type="dxa"/>
          </w:tcPr>
          <w:p w:rsidR="0077082E" w:rsidRPr="0077082E" w:rsidRDefault="0077082E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77082E" w:rsidRDefault="009933D5" w:rsidP="00523103">
            <w:pPr>
              <w:spacing w:line="276" w:lineRule="auto"/>
            </w:pPr>
            <w:r w:rsidRPr="009933D5">
              <w:t xml:space="preserve">Баскетбол: </w:t>
            </w:r>
            <w:r w:rsidR="00523103">
              <w:t>совершенствование элементов</w:t>
            </w:r>
            <w:r w:rsidRPr="009933D5">
              <w:t xml:space="preserve">. </w:t>
            </w:r>
            <w:r w:rsidR="00523103" w:rsidRPr="009933D5">
              <w:t xml:space="preserve">Игра </w:t>
            </w:r>
            <w:r w:rsidR="00523103">
              <w:t>с заданиями.</w:t>
            </w:r>
          </w:p>
        </w:tc>
        <w:tc>
          <w:tcPr>
            <w:tcW w:w="5244" w:type="dxa"/>
          </w:tcPr>
          <w:p w:rsidR="0077082E" w:rsidRPr="0077082E" w:rsidRDefault="0077082E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77082E" w:rsidRDefault="009933D5" w:rsidP="00523103">
            <w:pPr>
              <w:spacing w:line="276" w:lineRule="auto"/>
            </w:pPr>
            <w:r w:rsidRPr="009933D5">
              <w:t xml:space="preserve">Баскетбол. </w:t>
            </w:r>
            <w:r w:rsidR="00523103">
              <w:t>Учебно-тренировочная игра.</w:t>
            </w:r>
          </w:p>
        </w:tc>
        <w:tc>
          <w:tcPr>
            <w:tcW w:w="5244" w:type="dxa"/>
          </w:tcPr>
          <w:p w:rsidR="0077082E" w:rsidRPr="0077082E" w:rsidRDefault="0077082E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A931D1">
        <w:trPr>
          <w:trHeight w:val="81"/>
        </w:trPr>
        <w:tc>
          <w:tcPr>
            <w:tcW w:w="1135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77082E" w:rsidRDefault="00523103" w:rsidP="00523103">
            <w:pPr>
              <w:spacing w:line="276" w:lineRule="auto"/>
            </w:pPr>
            <w:r>
              <w:t>Итоговое занятие. Домашнее задание на летние каникулы. Двухсторонние игры в пионербол с элем. в/б и баскетбол</w:t>
            </w:r>
          </w:p>
        </w:tc>
        <w:tc>
          <w:tcPr>
            <w:tcW w:w="5244" w:type="dxa"/>
          </w:tcPr>
          <w:p w:rsidR="0077082E" w:rsidRPr="008A32D6" w:rsidRDefault="00523103" w:rsidP="0077082E">
            <w:pPr>
              <w:spacing w:line="276" w:lineRule="auto"/>
              <w:rPr>
                <w:b/>
              </w:rPr>
            </w:pPr>
            <w:r>
              <w:t>Подведение итогов</w:t>
            </w:r>
          </w:p>
        </w:tc>
        <w:tc>
          <w:tcPr>
            <w:tcW w:w="1134" w:type="dxa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</w:tbl>
    <w:p w:rsidR="00F4779F" w:rsidRDefault="00F4779F"/>
    <w:p w:rsidR="00F4779F" w:rsidRDefault="00F4779F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 w:rsidP="00AB4904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4 класс</w:t>
      </w:r>
    </w:p>
    <w:p w:rsidR="00AB4904" w:rsidRPr="008A32D6" w:rsidRDefault="00AB4904" w:rsidP="00AB4904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5244"/>
        <w:gridCol w:w="1134"/>
      </w:tblGrid>
      <w:tr w:rsidR="00AB4904" w:rsidRPr="008A32D6" w:rsidTr="00F17BDF">
        <w:trPr>
          <w:trHeight w:val="355"/>
        </w:trPr>
        <w:tc>
          <w:tcPr>
            <w:tcW w:w="1135" w:type="dxa"/>
          </w:tcPr>
          <w:p w:rsidR="00AB4904" w:rsidRDefault="00AB4904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AB4904" w:rsidRPr="008A32D6" w:rsidRDefault="00AB4904" w:rsidP="00F17B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B4904" w:rsidRPr="008A32D6" w:rsidTr="00F17BDF">
        <w:trPr>
          <w:trHeight w:val="177"/>
        </w:trPr>
        <w:tc>
          <w:tcPr>
            <w:tcW w:w="10915" w:type="dxa"/>
            <w:gridSpan w:val="4"/>
          </w:tcPr>
          <w:p w:rsidR="00AB4904" w:rsidRPr="008A32D6" w:rsidRDefault="00AB4904" w:rsidP="00F17BDF">
            <w:pPr>
              <w:spacing w:line="276" w:lineRule="auto"/>
              <w:jc w:val="center"/>
              <w:rPr>
                <w:b/>
              </w:rPr>
            </w:pPr>
          </w:p>
        </w:tc>
      </w:tr>
      <w:tr w:rsidR="00AB4904" w:rsidRPr="008A32D6" w:rsidTr="00F17BDF">
        <w:trPr>
          <w:trHeight w:val="532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AB4904" w:rsidRPr="00A931D1" w:rsidRDefault="00AB4904" w:rsidP="00F17BDF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1073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AB4904" w:rsidRPr="008A32D6" w:rsidRDefault="00AB4904" w:rsidP="00F17BDF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Pr="008A32D6">
              <w:t xml:space="preserve"> </w:t>
            </w:r>
            <w:r>
              <w:t xml:space="preserve">Упражнения со скакалкой. </w:t>
            </w:r>
            <w:r w:rsidRPr="00CF3875">
              <w:t>Футбол</w:t>
            </w:r>
          </w:p>
        </w:tc>
        <w:tc>
          <w:tcPr>
            <w:tcW w:w="5244" w:type="dxa"/>
          </w:tcPr>
          <w:p w:rsidR="00AB4904" w:rsidRDefault="00AB4904" w:rsidP="00F17BD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355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A931D1">
              <w:t>Русская народная игра «Горелки».</w:t>
            </w:r>
            <w:r>
              <w:t xml:space="preserve"> Упражнения с мячами. </w:t>
            </w:r>
            <w:r w:rsidRPr="00CF3875">
              <w:t>Футбол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Pr="00F25495"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532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«Кот и мышь». </w:t>
            </w:r>
          </w:p>
          <w:p w:rsidR="00AB4904" w:rsidRPr="008A32D6" w:rsidRDefault="00AB4904" w:rsidP="00F17BDF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>
              <w:t xml:space="preserve"> </w:t>
            </w:r>
            <w:r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532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«Блуждающий мяч». «Зарница» </w:t>
            </w:r>
          </w:p>
          <w:p w:rsidR="00AB4904" w:rsidRPr="008A32D6" w:rsidRDefault="00AB4904" w:rsidP="00F17BDF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5244" w:type="dxa"/>
          </w:tcPr>
          <w:p w:rsidR="00AB4904" w:rsidRDefault="00AB4904" w:rsidP="00F17BD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AB4904" w:rsidRPr="00A931D1" w:rsidRDefault="00AB4904" w:rsidP="00F17BDF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532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AB4904" w:rsidRDefault="00AB4904" w:rsidP="00F17BDF">
            <w:pPr>
              <w:spacing w:line="276" w:lineRule="auto"/>
            </w:pPr>
            <w:r>
              <w:t>Игры с мячом</w:t>
            </w:r>
          </w:p>
          <w:p w:rsidR="00AB4904" w:rsidRPr="008A32D6" w:rsidRDefault="00AB4904" w:rsidP="00F17BDF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AB4904" w:rsidRPr="00F4779F" w:rsidRDefault="00AB4904" w:rsidP="00F17BDF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«Вышибалы». П</w:t>
            </w:r>
            <w:r w:rsidRPr="009933D5">
              <w:t>одготовк</w:t>
            </w:r>
            <w:r>
              <w:t xml:space="preserve">а </w:t>
            </w:r>
            <w:r w:rsidRPr="009933D5">
              <w:t>и сдач</w:t>
            </w:r>
            <w:r>
              <w:t>а</w:t>
            </w:r>
            <w:r w:rsidRPr="009933D5">
              <w:t xml:space="preserve"> норм ГТО</w:t>
            </w:r>
            <w:r>
              <w:t>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125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AB4904" w:rsidRPr="008A32D6" w:rsidRDefault="00AB4904" w:rsidP="00F17BDF">
            <w:pPr>
              <w:spacing w:line="276" w:lineRule="auto"/>
            </w:pPr>
            <w:r>
              <w:t xml:space="preserve">Преодоление полосы препятствий. </w:t>
            </w:r>
            <w:r w:rsidRPr="0077082E">
              <w:t>Футбол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718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>
              <w:t xml:space="preserve">Круговая тренировка        </w:t>
            </w:r>
            <w:r w:rsidRPr="008A32D6">
              <w:t>Игры на развитие памяти.</w:t>
            </w:r>
          </w:p>
          <w:p w:rsidR="00AB4904" w:rsidRPr="008A32D6" w:rsidRDefault="00AB4904" w:rsidP="00F17BDF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>
              <w:t xml:space="preserve"> </w:t>
            </w:r>
            <w:r w:rsidRPr="00E54E75">
              <w:t>Игра «Прыгай через ров»</w:t>
            </w:r>
            <w:r>
              <w:t xml:space="preserve">. </w:t>
            </w:r>
            <w:r w:rsidRPr="009933D5">
              <w:t>Подготовка и сдача норм ГТО.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Pr="008A32D6">
              <w:t>Игры на развитие воображения.</w:t>
            </w:r>
            <w:r>
              <w:t xml:space="preserve"> Пионербол 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8A32D6">
              <w:t>Игры на развитие мышления и речи.</w:t>
            </w:r>
            <w:r>
              <w:t xml:space="preserve"> Пионербол </w:t>
            </w:r>
            <w:r>
              <w:lastRenderedPageBreak/>
              <w:t>совершенствование бросков мяча</w:t>
            </w:r>
          </w:p>
        </w:tc>
        <w:tc>
          <w:tcPr>
            <w:tcW w:w="5244" w:type="dxa"/>
          </w:tcPr>
          <w:p w:rsidR="00AB4904" w:rsidRDefault="00AB4904" w:rsidP="00F17BDF">
            <w:pPr>
              <w:spacing w:line="276" w:lineRule="auto"/>
              <w:rPr>
                <w:b/>
              </w:rPr>
            </w:pPr>
            <w:r w:rsidRPr="00F25495">
              <w:lastRenderedPageBreak/>
              <w:t xml:space="preserve">Игры на развитие психических процессов. </w:t>
            </w:r>
            <w:r w:rsidRPr="008A32D6">
              <w:t xml:space="preserve">  Игры «Ну-ка, отгадай», «определим игрушку».</w:t>
            </w:r>
          </w:p>
          <w:p w:rsidR="00AB4904" w:rsidRPr="0097550A" w:rsidRDefault="00AB4904" w:rsidP="00F17BDF">
            <w:r w:rsidRPr="0097550A">
              <w:lastRenderedPageBreak/>
              <w:t>Упражнения на развитие основных физических качеств.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>
              <w:t xml:space="preserve"> </w:t>
            </w:r>
            <w:r w:rsidRPr="009933D5">
              <w:t>Упражнения на развитие основных физических качеств.</w:t>
            </w:r>
          </w:p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3402" w:type="dxa"/>
          </w:tcPr>
          <w:p w:rsidR="00AB4904" w:rsidRDefault="00AB4904" w:rsidP="00F17BDF">
            <w:pPr>
              <w:spacing w:line="276" w:lineRule="auto"/>
            </w:pPr>
            <w:r w:rsidRPr="00CF3875">
              <w:t>Инструктаж по ТБ.</w:t>
            </w:r>
          </w:p>
          <w:p w:rsidR="00AB4904" w:rsidRPr="008A32D6" w:rsidRDefault="00AB4904" w:rsidP="00F17BDF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Pr="0077082E">
              <w:t>Подвижные игры:</w:t>
            </w:r>
            <w:r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1134" w:type="dxa"/>
          </w:tcPr>
          <w:p w:rsidR="00AB4904" w:rsidRDefault="00AB4904" w:rsidP="00F17BDF">
            <w:pPr>
              <w:rPr>
                <w:b/>
              </w:rPr>
            </w:pPr>
          </w:p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8A32D6"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8A32D6"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8A32D6">
              <w:t>Игра с мячом «Охотники и утки». Весёлые старты с мячом.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8A32D6">
              <w:t>Игра с прыжками «Попрыгунчики-воробушки»</w:t>
            </w:r>
            <w:r w:rsidR="001546D6" w:rsidRPr="008A32D6">
              <w:t xml:space="preserve"> «Белки, волки, лисы». Игра «Перемена мест»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F17BDF">
        <w:trPr>
          <w:trHeight w:val="81"/>
        </w:trPr>
        <w:tc>
          <w:tcPr>
            <w:tcW w:w="1135" w:type="dxa"/>
          </w:tcPr>
          <w:p w:rsidR="00AB4904" w:rsidRPr="008A32D6" w:rsidRDefault="00AB4904" w:rsidP="00F17BDF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AB4904" w:rsidRPr="008A32D6" w:rsidRDefault="00AB4904" w:rsidP="00F17BDF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AB4904" w:rsidRPr="008A32D6" w:rsidRDefault="00AB4904" w:rsidP="00F17BDF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524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  <w:r w:rsidRPr="008A32D6">
              <w:t>Игры на свежем воздухе «Два Мороза», «Метко в цель».</w:t>
            </w:r>
          </w:p>
        </w:tc>
        <w:tc>
          <w:tcPr>
            <w:tcW w:w="1134" w:type="dxa"/>
          </w:tcPr>
          <w:p w:rsidR="00AB4904" w:rsidRPr="008A32D6" w:rsidRDefault="00AB4904" w:rsidP="00F17BDF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8A32D6">
              <w:t>Пионербол</w:t>
            </w:r>
            <w:r>
              <w:t xml:space="preserve"> </w:t>
            </w:r>
            <w:r w:rsidRPr="0097550A">
              <w:t>Проведение игры</w:t>
            </w:r>
            <w:r>
              <w:t xml:space="preserve"> с заданиями</w:t>
            </w:r>
            <w:r w:rsidRPr="0097550A">
              <w:t>.</w:t>
            </w:r>
          </w:p>
          <w:p w:rsidR="001546D6" w:rsidRPr="008A32D6" w:rsidRDefault="001546D6" w:rsidP="001546D6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</w:t>
            </w:r>
            <w:r>
              <w:t xml:space="preserve">. </w:t>
            </w:r>
            <w:r w:rsidRPr="00E54E75">
              <w:t xml:space="preserve">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1546D6">
              <w:t>Инструктаж по ТБ. Пионербол Проведение игры с заданиями.</w:t>
            </w:r>
          </w:p>
        </w:tc>
        <w:tc>
          <w:tcPr>
            <w:tcW w:w="5244" w:type="dxa"/>
          </w:tcPr>
          <w:p w:rsidR="001546D6" w:rsidRPr="001546D6" w:rsidRDefault="001546D6" w:rsidP="001546D6">
            <w:pPr>
              <w:spacing w:line="276" w:lineRule="auto"/>
            </w:pPr>
            <w:r w:rsidRPr="001546D6">
              <w:t>Инструктаж по ТБ. 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Пионербол с элементами В/б</w:t>
            </w:r>
            <w:r w:rsidRPr="008A32D6">
              <w:t xml:space="preserve"> </w:t>
            </w:r>
          </w:p>
        </w:tc>
        <w:tc>
          <w:tcPr>
            <w:tcW w:w="524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1134" w:type="dxa"/>
          </w:tcPr>
          <w:p w:rsidR="001546D6" w:rsidRDefault="001546D6" w:rsidP="001546D6">
            <w:pPr>
              <w:rPr>
                <w:b/>
              </w:rPr>
            </w:pPr>
          </w:p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77082E">
              <w:t>Пионербол</w:t>
            </w:r>
            <w:r>
              <w:t>- учебная игра с заданиями.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>
              <w:t>Волей</w:t>
            </w:r>
            <w:r w:rsidRPr="0077082E">
              <w:t>бол</w:t>
            </w:r>
            <w:r>
              <w:t>. Совершенствование передач мяча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97550A">
              <w:t xml:space="preserve">Упражнения на развитие основных физических качеств Волейбол. Правила игры. Проведение игры. </w:t>
            </w:r>
            <w:r w:rsidRPr="0077082E">
              <w:t>Пионербол элементами В/б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24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 w:rsidRPr="0097550A">
              <w:t xml:space="preserve">Круговая тренировка   </w:t>
            </w:r>
            <w:r w:rsidRPr="0077082E">
              <w:t>Пионербол элементами В/б</w:t>
            </w:r>
          </w:p>
          <w:p w:rsidR="001546D6" w:rsidRPr="008A32D6" w:rsidRDefault="001546D6" w:rsidP="001546D6">
            <w:pPr>
              <w:spacing w:line="276" w:lineRule="auto"/>
            </w:pPr>
            <w:r>
              <w:t>Подача мяча.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>
              <w:t>Учебно-тренировочные игры</w:t>
            </w:r>
            <w:r w:rsidRPr="0097550A">
              <w:t>.</w:t>
            </w:r>
            <w:r w:rsidRPr="0077082E">
              <w:t xml:space="preserve"> </w:t>
            </w:r>
            <w:r w:rsidRPr="0077082E">
              <w:lastRenderedPageBreak/>
              <w:t>Пионербол элементами В/б</w:t>
            </w:r>
          </w:p>
          <w:p w:rsidR="001546D6" w:rsidRPr="008A32D6" w:rsidRDefault="001546D6" w:rsidP="001546D6">
            <w:pPr>
              <w:spacing w:line="276" w:lineRule="auto"/>
            </w:pPr>
            <w:r>
              <w:t>«Картошка»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E54E75">
              <w:lastRenderedPageBreak/>
              <w:t xml:space="preserve">Спортивные игры.  Игровые правила. Отработка </w:t>
            </w:r>
            <w:r w:rsidRPr="00E54E75">
              <w:lastRenderedPageBreak/>
              <w:t>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lastRenderedPageBreak/>
              <w:t xml:space="preserve">26 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8A32D6">
              <w:t>Спортивный праздник.</w:t>
            </w:r>
          </w:p>
        </w:tc>
        <w:tc>
          <w:tcPr>
            <w:tcW w:w="524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  <w:r w:rsidRPr="008A32D6">
              <w:t>Игры, эстафеты, Весёлые минутки.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Баскетбол: ведение мяча. Игра по упрощенным правилам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BB0F0B">
              <w:t xml:space="preserve">Инструктаж по ТБ. </w:t>
            </w:r>
            <w:r w:rsidRPr="009933D5">
              <w:t xml:space="preserve">Баскетбол: </w:t>
            </w:r>
            <w:r>
              <w:t xml:space="preserve">броски </w:t>
            </w:r>
            <w:r w:rsidRPr="009933D5">
              <w:t>мяча</w:t>
            </w:r>
            <w:r>
              <w:t xml:space="preserve"> из-под кольца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Pr="008A32D6" w:rsidRDefault="001546D6" w:rsidP="001546D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1546D6" w:rsidRPr="008A32D6" w:rsidRDefault="001546D6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броски в кольцо со средней дистанции</w:t>
            </w:r>
            <w:r w:rsidRPr="009933D5">
              <w:t>. Игра по упрощенным правилам</w:t>
            </w:r>
          </w:p>
        </w:tc>
        <w:tc>
          <w:tcPr>
            <w:tcW w:w="5244" w:type="dxa"/>
          </w:tcPr>
          <w:p w:rsidR="001546D6" w:rsidRPr="00E54E75" w:rsidRDefault="001546D6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Default="001546D6" w:rsidP="001546D6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передачи мяча в парах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5244" w:type="dxa"/>
          </w:tcPr>
          <w:p w:rsidR="001546D6" w:rsidRPr="0077082E" w:rsidRDefault="001546D6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Default="001546D6" w:rsidP="001546D6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жонглирование мя</w:t>
            </w:r>
            <w:r w:rsidRPr="009933D5">
              <w:t>ч</w:t>
            </w:r>
            <w:r>
              <w:t>ом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5244" w:type="dxa"/>
          </w:tcPr>
          <w:p w:rsidR="001546D6" w:rsidRPr="0077082E" w:rsidRDefault="001546D6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Default="001546D6" w:rsidP="001546D6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совершенствование элементов</w:t>
            </w:r>
            <w:r w:rsidRPr="009933D5">
              <w:t xml:space="preserve">. Игра </w:t>
            </w:r>
            <w:r>
              <w:t>с заданиями.</w:t>
            </w:r>
          </w:p>
        </w:tc>
        <w:tc>
          <w:tcPr>
            <w:tcW w:w="5244" w:type="dxa"/>
          </w:tcPr>
          <w:p w:rsidR="001546D6" w:rsidRPr="0077082E" w:rsidRDefault="001546D6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Default="001546D6" w:rsidP="001546D6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 w:rsidRPr="009933D5">
              <w:t xml:space="preserve">Баскетбол. </w:t>
            </w:r>
            <w:r>
              <w:t>Учебно-тренировочная игра.</w:t>
            </w:r>
          </w:p>
        </w:tc>
        <w:tc>
          <w:tcPr>
            <w:tcW w:w="5244" w:type="dxa"/>
          </w:tcPr>
          <w:p w:rsidR="001546D6" w:rsidRPr="0077082E" w:rsidRDefault="001546D6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  <w:tr w:rsidR="001546D6" w:rsidRPr="008A32D6" w:rsidTr="00F17BDF">
        <w:trPr>
          <w:trHeight w:val="81"/>
        </w:trPr>
        <w:tc>
          <w:tcPr>
            <w:tcW w:w="1135" w:type="dxa"/>
          </w:tcPr>
          <w:p w:rsidR="001546D6" w:rsidRDefault="001546D6" w:rsidP="001546D6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1546D6" w:rsidRDefault="001546D6" w:rsidP="001546D6">
            <w:pPr>
              <w:spacing w:line="276" w:lineRule="auto"/>
            </w:pPr>
            <w:r>
              <w:t>Итоговое занятие. Домашнее задание на летние каникулы. Двухсторонние игры в пионербол с элем. в/б и баскетбол</w:t>
            </w:r>
          </w:p>
        </w:tc>
        <w:tc>
          <w:tcPr>
            <w:tcW w:w="524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  <w:r>
              <w:t>Подведение итогов</w:t>
            </w:r>
          </w:p>
        </w:tc>
        <w:tc>
          <w:tcPr>
            <w:tcW w:w="1134" w:type="dxa"/>
          </w:tcPr>
          <w:p w:rsidR="001546D6" w:rsidRPr="008A32D6" w:rsidRDefault="001546D6" w:rsidP="001546D6">
            <w:pPr>
              <w:spacing w:line="276" w:lineRule="auto"/>
              <w:rPr>
                <w:b/>
              </w:rPr>
            </w:pPr>
          </w:p>
        </w:tc>
      </w:tr>
    </w:tbl>
    <w:p w:rsidR="00AB4904" w:rsidRDefault="00AB4904" w:rsidP="00AB4904"/>
    <w:p w:rsidR="00AB4904" w:rsidRDefault="00AB4904" w:rsidP="00AB4904"/>
    <w:p w:rsidR="00AB4904" w:rsidRDefault="00AB4904"/>
    <w:sectPr w:rsidR="00AB4904" w:rsidSect="00F25495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544"/>
    <w:multiLevelType w:val="hybridMultilevel"/>
    <w:tmpl w:val="D664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C3DE6"/>
    <w:multiLevelType w:val="multilevel"/>
    <w:tmpl w:val="B5947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021652"/>
    <w:multiLevelType w:val="hybridMultilevel"/>
    <w:tmpl w:val="D9E6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F5AA7"/>
    <w:multiLevelType w:val="hybridMultilevel"/>
    <w:tmpl w:val="348A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1707"/>
    <w:multiLevelType w:val="hybridMultilevel"/>
    <w:tmpl w:val="2B327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06ABB"/>
    <w:multiLevelType w:val="hybridMultilevel"/>
    <w:tmpl w:val="8EB2E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A2008"/>
    <w:multiLevelType w:val="multilevel"/>
    <w:tmpl w:val="31E4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BC1552"/>
    <w:multiLevelType w:val="hybridMultilevel"/>
    <w:tmpl w:val="2E029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30FF4"/>
    <w:multiLevelType w:val="hybridMultilevel"/>
    <w:tmpl w:val="5924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8FE"/>
    <w:multiLevelType w:val="multilevel"/>
    <w:tmpl w:val="F20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E06893"/>
    <w:multiLevelType w:val="multilevel"/>
    <w:tmpl w:val="13C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03041"/>
    <w:multiLevelType w:val="multilevel"/>
    <w:tmpl w:val="C240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EC743B"/>
    <w:multiLevelType w:val="hybridMultilevel"/>
    <w:tmpl w:val="9C38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960C7D"/>
    <w:multiLevelType w:val="multilevel"/>
    <w:tmpl w:val="B62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914F9"/>
    <w:multiLevelType w:val="hybridMultilevel"/>
    <w:tmpl w:val="CAAE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C20442"/>
    <w:multiLevelType w:val="hybridMultilevel"/>
    <w:tmpl w:val="1E785A2C"/>
    <w:lvl w:ilvl="0" w:tplc="D2F24A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DC0D4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84690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B6EAF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AAE276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46A2C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FC0440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A85B9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0CE73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2AC14F0"/>
    <w:multiLevelType w:val="multilevel"/>
    <w:tmpl w:val="D5C6C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E92D8D"/>
    <w:multiLevelType w:val="hybridMultilevel"/>
    <w:tmpl w:val="8A705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77792"/>
    <w:multiLevelType w:val="hybridMultilevel"/>
    <w:tmpl w:val="E88E5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21315"/>
    <w:multiLevelType w:val="multilevel"/>
    <w:tmpl w:val="718C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AF5F48"/>
    <w:multiLevelType w:val="hybridMultilevel"/>
    <w:tmpl w:val="4BA8E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C5FAE"/>
    <w:multiLevelType w:val="multilevel"/>
    <w:tmpl w:val="E4AC3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0F3263"/>
    <w:multiLevelType w:val="hybridMultilevel"/>
    <w:tmpl w:val="60E2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DE688F"/>
    <w:multiLevelType w:val="hybridMultilevel"/>
    <w:tmpl w:val="FB4C5336"/>
    <w:lvl w:ilvl="0" w:tplc="C11A949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6CD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23B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6B9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945B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AB4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2B2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89E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410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FD0F81"/>
    <w:multiLevelType w:val="multilevel"/>
    <w:tmpl w:val="F1C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FF5312"/>
    <w:multiLevelType w:val="multilevel"/>
    <w:tmpl w:val="3272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469DF"/>
    <w:multiLevelType w:val="hybridMultilevel"/>
    <w:tmpl w:val="CAA46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E568B"/>
    <w:multiLevelType w:val="hybridMultilevel"/>
    <w:tmpl w:val="D8E8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D64E1"/>
    <w:multiLevelType w:val="multilevel"/>
    <w:tmpl w:val="733A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4C6EEA"/>
    <w:multiLevelType w:val="hybridMultilevel"/>
    <w:tmpl w:val="8A8A5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93561"/>
    <w:multiLevelType w:val="hybridMultilevel"/>
    <w:tmpl w:val="972E2DBC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C7D4B3D"/>
    <w:multiLevelType w:val="multilevel"/>
    <w:tmpl w:val="4B8C9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4A44ED"/>
    <w:multiLevelType w:val="multilevel"/>
    <w:tmpl w:val="F098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9966CB"/>
    <w:multiLevelType w:val="multilevel"/>
    <w:tmpl w:val="AB56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3"/>
  </w:num>
  <w:num w:numId="4">
    <w:abstractNumId w:val="3"/>
  </w:num>
  <w:num w:numId="5">
    <w:abstractNumId w:val="8"/>
  </w:num>
  <w:num w:numId="6">
    <w:abstractNumId w:val="29"/>
  </w:num>
  <w:num w:numId="7">
    <w:abstractNumId w:val="25"/>
  </w:num>
  <w:num w:numId="8">
    <w:abstractNumId w:val="10"/>
  </w:num>
  <w:num w:numId="9">
    <w:abstractNumId w:val="26"/>
  </w:num>
  <w:num w:numId="10">
    <w:abstractNumId w:val="14"/>
  </w:num>
  <w:num w:numId="11">
    <w:abstractNumId w:val="34"/>
  </w:num>
  <w:num w:numId="12">
    <w:abstractNumId w:val="9"/>
  </w:num>
  <w:num w:numId="13">
    <w:abstractNumId w:val="20"/>
  </w:num>
  <w:num w:numId="14">
    <w:abstractNumId w:val="22"/>
  </w:num>
  <w:num w:numId="15">
    <w:abstractNumId w:val="17"/>
  </w:num>
  <w:num w:numId="16">
    <w:abstractNumId w:val="32"/>
  </w:num>
  <w:num w:numId="17">
    <w:abstractNumId w:val="1"/>
  </w:num>
  <w:num w:numId="18">
    <w:abstractNumId w:val="11"/>
  </w:num>
  <w:num w:numId="19">
    <w:abstractNumId w:val="33"/>
  </w:num>
  <w:num w:numId="20">
    <w:abstractNumId w:val="6"/>
  </w:num>
  <w:num w:numId="21">
    <w:abstractNumId w:val="0"/>
  </w:num>
  <w:num w:numId="22">
    <w:abstractNumId w:val="19"/>
  </w:num>
  <w:num w:numId="23">
    <w:abstractNumId w:val="15"/>
  </w:num>
  <w:num w:numId="24">
    <w:abstractNumId w:val="2"/>
  </w:num>
  <w:num w:numId="25">
    <w:abstractNumId w:val="23"/>
  </w:num>
  <w:num w:numId="26">
    <w:abstractNumId w:val="18"/>
  </w:num>
  <w:num w:numId="27">
    <w:abstractNumId w:val="28"/>
  </w:num>
  <w:num w:numId="28">
    <w:abstractNumId w:val="21"/>
  </w:num>
  <w:num w:numId="29">
    <w:abstractNumId w:val="12"/>
  </w:num>
  <w:num w:numId="30">
    <w:abstractNumId w:val="4"/>
  </w:num>
  <w:num w:numId="31">
    <w:abstractNumId w:val="5"/>
  </w:num>
  <w:num w:numId="32">
    <w:abstractNumId w:val="7"/>
  </w:num>
  <w:num w:numId="33">
    <w:abstractNumId w:val="30"/>
  </w:num>
  <w:num w:numId="34">
    <w:abstractNumId w:val="27"/>
  </w:num>
  <w:num w:numId="35">
    <w:abstractNumId w:val="24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B4"/>
    <w:rsid w:val="00012D84"/>
    <w:rsid w:val="00017F13"/>
    <w:rsid w:val="0005645F"/>
    <w:rsid w:val="000722B5"/>
    <w:rsid w:val="00074059"/>
    <w:rsid w:val="000A4A3B"/>
    <w:rsid w:val="000B1088"/>
    <w:rsid w:val="000E2C74"/>
    <w:rsid w:val="000E53D1"/>
    <w:rsid w:val="00126656"/>
    <w:rsid w:val="001546D6"/>
    <w:rsid w:val="00173925"/>
    <w:rsid w:val="00191A6C"/>
    <w:rsid w:val="001E0B1A"/>
    <w:rsid w:val="001E444F"/>
    <w:rsid w:val="00232933"/>
    <w:rsid w:val="00236D0C"/>
    <w:rsid w:val="00237532"/>
    <w:rsid w:val="00264E30"/>
    <w:rsid w:val="0026714E"/>
    <w:rsid w:val="00271A04"/>
    <w:rsid w:val="002A1A9E"/>
    <w:rsid w:val="002D287B"/>
    <w:rsid w:val="002F5E9F"/>
    <w:rsid w:val="00317ACA"/>
    <w:rsid w:val="00377D67"/>
    <w:rsid w:val="003B575B"/>
    <w:rsid w:val="003C2E4B"/>
    <w:rsid w:val="0040240C"/>
    <w:rsid w:val="00484ED9"/>
    <w:rsid w:val="004A0051"/>
    <w:rsid w:val="004A62C1"/>
    <w:rsid w:val="004B2280"/>
    <w:rsid w:val="004B3FB0"/>
    <w:rsid w:val="004D11FF"/>
    <w:rsid w:val="004E46CC"/>
    <w:rsid w:val="00523103"/>
    <w:rsid w:val="00532ED8"/>
    <w:rsid w:val="00534026"/>
    <w:rsid w:val="0057289D"/>
    <w:rsid w:val="00586147"/>
    <w:rsid w:val="005C03B1"/>
    <w:rsid w:val="005F36EF"/>
    <w:rsid w:val="00627180"/>
    <w:rsid w:val="006503F6"/>
    <w:rsid w:val="006760D4"/>
    <w:rsid w:val="00687810"/>
    <w:rsid w:val="006E143B"/>
    <w:rsid w:val="006F3B9B"/>
    <w:rsid w:val="0071726E"/>
    <w:rsid w:val="0077082E"/>
    <w:rsid w:val="00787FE5"/>
    <w:rsid w:val="007E02BC"/>
    <w:rsid w:val="007E3F8B"/>
    <w:rsid w:val="00842D94"/>
    <w:rsid w:val="00874C63"/>
    <w:rsid w:val="008A32D6"/>
    <w:rsid w:val="008A4E14"/>
    <w:rsid w:val="008E1FDB"/>
    <w:rsid w:val="008F25E2"/>
    <w:rsid w:val="0097550A"/>
    <w:rsid w:val="009834EB"/>
    <w:rsid w:val="00984BC2"/>
    <w:rsid w:val="00991293"/>
    <w:rsid w:val="009933D5"/>
    <w:rsid w:val="00994AF1"/>
    <w:rsid w:val="00A0561C"/>
    <w:rsid w:val="00A15BC7"/>
    <w:rsid w:val="00A341A9"/>
    <w:rsid w:val="00A34E80"/>
    <w:rsid w:val="00A44315"/>
    <w:rsid w:val="00A931D1"/>
    <w:rsid w:val="00AB4904"/>
    <w:rsid w:val="00AC615A"/>
    <w:rsid w:val="00AD4C87"/>
    <w:rsid w:val="00AD72E1"/>
    <w:rsid w:val="00B2781A"/>
    <w:rsid w:val="00B27E21"/>
    <w:rsid w:val="00B3677E"/>
    <w:rsid w:val="00B36ACC"/>
    <w:rsid w:val="00B4245E"/>
    <w:rsid w:val="00B5264E"/>
    <w:rsid w:val="00B75F32"/>
    <w:rsid w:val="00BA31A1"/>
    <w:rsid w:val="00BB0F0B"/>
    <w:rsid w:val="00BC56EF"/>
    <w:rsid w:val="00BD1AC6"/>
    <w:rsid w:val="00BD634C"/>
    <w:rsid w:val="00C050C4"/>
    <w:rsid w:val="00C11B14"/>
    <w:rsid w:val="00C4365D"/>
    <w:rsid w:val="00C64BBD"/>
    <w:rsid w:val="00C91A52"/>
    <w:rsid w:val="00C968F0"/>
    <w:rsid w:val="00C96B4B"/>
    <w:rsid w:val="00CC436C"/>
    <w:rsid w:val="00CC4A75"/>
    <w:rsid w:val="00CC65A2"/>
    <w:rsid w:val="00CF3875"/>
    <w:rsid w:val="00CF39E6"/>
    <w:rsid w:val="00D210C5"/>
    <w:rsid w:val="00D24ED6"/>
    <w:rsid w:val="00D6228A"/>
    <w:rsid w:val="00D70079"/>
    <w:rsid w:val="00D74670"/>
    <w:rsid w:val="00DA6339"/>
    <w:rsid w:val="00DB3F3D"/>
    <w:rsid w:val="00DF16B0"/>
    <w:rsid w:val="00E020F6"/>
    <w:rsid w:val="00E54E75"/>
    <w:rsid w:val="00E73189"/>
    <w:rsid w:val="00EB6637"/>
    <w:rsid w:val="00ED056F"/>
    <w:rsid w:val="00ED3EA3"/>
    <w:rsid w:val="00ED6AF7"/>
    <w:rsid w:val="00EF516C"/>
    <w:rsid w:val="00F145CB"/>
    <w:rsid w:val="00F20295"/>
    <w:rsid w:val="00F2239D"/>
    <w:rsid w:val="00F25495"/>
    <w:rsid w:val="00F25E09"/>
    <w:rsid w:val="00F375A7"/>
    <w:rsid w:val="00F4779F"/>
    <w:rsid w:val="00F862B4"/>
    <w:rsid w:val="00FA4C3C"/>
    <w:rsid w:val="00FD4618"/>
    <w:rsid w:val="00FD650B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C3B93DF3-9E3D-4B12-BE40-115F63B8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locked/>
    <w:rsid w:val="00F20295"/>
    <w:pPr>
      <w:keepNext/>
      <w:keepLines/>
      <w:spacing w:after="5" w:line="259" w:lineRule="auto"/>
      <w:ind w:left="10" w:right="398" w:hanging="10"/>
      <w:jc w:val="center"/>
      <w:outlineLvl w:val="0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862B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99"/>
    <w:locked/>
    <w:rsid w:val="00F862B4"/>
    <w:rPr>
      <w:rFonts w:ascii="Cambria" w:hAnsi="Cambria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862B4"/>
    <w:pPr>
      <w:widowControl w:val="0"/>
      <w:suppressAutoHyphens/>
      <w:autoSpaceDN w:val="0"/>
      <w:textAlignment w:val="baseline"/>
    </w:pPr>
    <w:rPr>
      <w:rFonts w:ascii="Times New Roman" w:hAnsi="Times New Roman" w:cs="DejaVu Sans"/>
      <w:kern w:val="3"/>
      <w:sz w:val="24"/>
      <w:szCs w:val="24"/>
    </w:rPr>
  </w:style>
  <w:style w:type="paragraph" w:styleId="a5">
    <w:name w:val="List Paragraph"/>
    <w:basedOn w:val="a"/>
    <w:uiPriority w:val="99"/>
    <w:qFormat/>
    <w:rsid w:val="00994AF1"/>
    <w:pPr>
      <w:ind w:left="720"/>
      <w:contextualSpacing/>
    </w:pPr>
  </w:style>
  <w:style w:type="paragraph" w:styleId="a6">
    <w:name w:val="No Spacing"/>
    <w:uiPriority w:val="1"/>
    <w:qFormat/>
    <w:rsid w:val="00E73189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locked/>
    <w:rsid w:val="00377D6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20295"/>
    <w:rPr>
      <w:rFonts w:ascii="Times New Roman" w:eastAsia="Times New Roman" w:hAnsi="Times New Roman"/>
      <w:color w:val="000000"/>
      <w:sz w:val="28"/>
      <w:szCs w:val="22"/>
    </w:rPr>
  </w:style>
  <w:style w:type="table" w:customStyle="1" w:styleId="TableGrid">
    <w:name w:val="TableGrid"/>
    <w:rsid w:val="00F202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6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266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66B4-C15F-48A5-A378-8793342C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42</Pages>
  <Words>14723</Words>
  <Characters>83924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54</cp:revision>
  <cp:lastPrinted>2014-10-12T12:35:00Z</cp:lastPrinted>
  <dcterms:created xsi:type="dcterms:W3CDTF">2011-09-11T21:19:00Z</dcterms:created>
  <dcterms:modified xsi:type="dcterms:W3CDTF">2015-04-04T15:47:00Z</dcterms:modified>
</cp:coreProperties>
</file>