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7" w:rsidRPr="00697B8B" w:rsidRDefault="000B1C2D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5F13B7"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</w:t>
      </w:r>
      <w:r w:rsidR="005F13B7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5F13B7" w:rsidRPr="00697B8B">
        <w:rPr>
          <w:rFonts w:ascii="Times New Roman" w:eastAsia="Times New Roman" w:hAnsi="Times New Roman" w:cs="Times New Roman"/>
          <w:b/>
          <w:bCs/>
          <w:color w:val="000000"/>
        </w:rPr>
        <w:t>МАТЕМАТИКА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Программа 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разработана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на основе Федерального государственного об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сии, планируемых результатов начального общего образования.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</w:t>
      </w:r>
      <w:r w:rsidRPr="00697B8B">
        <w:rPr>
          <w:rFonts w:ascii="Times New Roman" w:eastAsia="Times New Roman" w:hAnsi="Times New Roman" w:cs="Times New Roman"/>
          <w:color w:val="000000"/>
        </w:rPr>
        <w:t>ь</w:t>
      </w:r>
      <w:r w:rsidRPr="00697B8B">
        <w:rPr>
          <w:rFonts w:ascii="Times New Roman" w:eastAsia="Times New Roman" w:hAnsi="Times New Roman" w:cs="Times New Roman"/>
          <w:color w:val="000000"/>
        </w:rPr>
        <w:t>ников умения учиться.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Начальное обучение математике закладывает основы для формиро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вания приёмо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в-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ные знания и способы действий. Универсальные математические способы познания способствуют целостному восприятию м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ра, позволяют вы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страивать модели его отдельных процессов и явлений, а также являются основой формирования универсальных учебных действий. Универсал</w:t>
      </w:r>
      <w:r w:rsidRPr="00697B8B">
        <w:rPr>
          <w:rFonts w:ascii="Times New Roman" w:eastAsia="Times New Roman" w:hAnsi="Times New Roman" w:cs="Times New Roman"/>
          <w:color w:val="000000"/>
        </w:rPr>
        <w:t>ь</w:t>
      </w:r>
      <w:r w:rsidRPr="00697B8B">
        <w:rPr>
          <w:rFonts w:ascii="Times New Roman" w:eastAsia="Times New Roman" w:hAnsi="Times New Roman" w:cs="Times New Roman"/>
          <w:color w:val="000000"/>
        </w:rPr>
        <w:t>ные учебные действия обеспечивают усвоение предметных знаний и интеллек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туальное развитие учащихся, формируют способность к самостоятельному поиску и усвоению новой информации, новых знаний и способов дей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ствий, что составляет основу умения учиться.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</w:t>
      </w:r>
      <w:r w:rsidRPr="00697B8B">
        <w:rPr>
          <w:rFonts w:ascii="Times New Roman" w:eastAsia="Times New Roman" w:hAnsi="Times New Roman" w:cs="Times New Roman"/>
          <w:color w:val="000000"/>
        </w:rPr>
        <w:t>ь</w:t>
      </w:r>
      <w:r w:rsidRPr="00697B8B">
        <w:rPr>
          <w:rFonts w:ascii="Times New Roman" w:eastAsia="Times New Roman" w:hAnsi="Times New Roman" w:cs="Times New Roman"/>
          <w:color w:val="000000"/>
        </w:rPr>
        <w:t>ных дисциплин, но и для решения многих практических задач во взрослой жизни.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Основными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целями </w:t>
      </w:r>
      <w:r w:rsidRPr="00697B8B">
        <w:rPr>
          <w:rFonts w:ascii="Times New Roman" w:eastAsia="Times New Roman" w:hAnsi="Times New Roman" w:cs="Times New Roman"/>
          <w:color w:val="000000"/>
        </w:rPr>
        <w:t>начального обучения математике являются: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•    Математическое развитие младших школьников.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•   Формирование системы начальных математических знаний.</w:t>
      </w: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eastAsia="Times New Roman" w:hAnsi="Times New Roman" w:cs="Times New Roman"/>
          <w:color w:val="000000"/>
        </w:rPr>
        <w:t>•    Воспитание интереса к математике, к умственной деятельности.</w:t>
      </w: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eastAsia="Times New Roman" w:hAnsi="Times New Roman" w:cs="Times New Roman"/>
          <w:b/>
          <w:i/>
          <w:color w:val="000000"/>
        </w:rPr>
        <w:t>Результаты изучения курса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97B8B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697B8B">
        <w:rPr>
          <w:rFonts w:ascii="Times New Roman" w:eastAsia="Times New Roman" w:hAnsi="Times New Roman" w:cs="Times New Roman"/>
          <w:color w:val="000000"/>
        </w:rPr>
        <w:t xml:space="preserve"> и предметных результатов.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7B8B"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                             Личностные результаты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Чувство гордости за свою Родину, российский народ и историю России;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Осознание роли своей страны в мировом развитии, уважительное от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ношение к семейным ценностям, бережное отношение к окружающему миру.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Целостное восприятие окружающего мира.</w:t>
      </w: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 Развитую мотивацию учебной деятельности и личностного смыс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 Рефлексивную самооценку, умение анализировать свои действия и управлять ими.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—   Навыки сотрудничества 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взрослыми и сверстниками.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Установку на здоровый образ жизни, наличие мотивации к творче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скому труду, к работе на результат.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7B8B"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     </w:t>
      </w:r>
      <w:proofErr w:type="spellStart"/>
      <w:r w:rsidRPr="00697B8B">
        <w:rPr>
          <w:rFonts w:ascii="Times New Roman" w:eastAsia="Times New Roman" w:hAnsi="Times New Roman" w:cs="Times New Roman"/>
          <w:b/>
          <w:i/>
          <w:color w:val="000000"/>
        </w:rPr>
        <w:t>Метапредметные</w:t>
      </w:r>
      <w:proofErr w:type="spellEnd"/>
      <w:r w:rsidRPr="00697B8B">
        <w:rPr>
          <w:rFonts w:ascii="Times New Roman" w:eastAsia="Times New Roman" w:hAnsi="Times New Roman" w:cs="Times New Roman"/>
          <w:b/>
          <w:i/>
          <w:color w:val="000000"/>
        </w:rPr>
        <w:t xml:space="preserve"> результаты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Способность принимать и сохранять цели и задачи учебной деятель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ности, находить средства и способы её осуществления.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Овладение способами выполнения заданий творческого и поис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кового характера.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делять наиболее эффективные способы достижения результата.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Способность использовать знаково-символические средства пред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ставления информации для создания моделей изучаемых объектов и про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цессов, схем решения учебно-познавательных и практических задач.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 Использование речевых средств и средств информационных и ком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муникационных технологий для решения коммуникативных и познава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тельных задач.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 Использование различных способов поиска (в справочных источ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никах и открытом учебном информационном пространстве Интернета), сбора, обработки, анализа, организации и передачи информации в соот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ветствии с коммуникативными и познавательными задачами и техноло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 xml:space="preserve">гиями учебного предмета, в том числе </w:t>
      </w:r>
      <w:r w:rsidRPr="00697B8B">
        <w:rPr>
          <w:rFonts w:ascii="Times New Roman" w:eastAsia="Times New Roman" w:hAnsi="Times New Roman" w:cs="Times New Roman"/>
          <w:color w:val="000000"/>
        </w:rPr>
        <w:lastRenderedPageBreak/>
        <w:t>умение вводить текст с помощью клавиатуры компьютера, фиксировать (записывать) результаты измерения величин и анализировать изображения, звуки, гот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вить своё выступление и выступать с аудио-, виде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и графическим сопровождением.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несения к известным понятиям.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Готовность слушать собеседника и вести диалог; готовность признать возможность существования различных точек зрения и права каждого иметь свою; изл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гать своё мнение и аргументировать свою точку зрения.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Определение общей пели и путей её достижения: умение догова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риваться о распределении функций и ролей в совместной деятельности, осуществлять взаи</w:t>
      </w:r>
      <w:r w:rsidRPr="00697B8B">
        <w:rPr>
          <w:rFonts w:ascii="Times New Roman" w:eastAsia="Times New Roman" w:hAnsi="Times New Roman" w:cs="Times New Roman"/>
          <w:color w:val="000000"/>
        </w:rPr>
        <w:t>м</w:t>
      </w:r>
      <w:r w:rsidRPr="00697B8B">
        <w:rPr>
          <w:rFonts w:ascii="Times New Roman" w:eastAsia="Times New Roman" w:hAnsi="Times New Roman" w:cs="Times New Roman"/>
          <w:color w:val="000000"/>
        </w:rPr>
        <w:t>ный контроль в совместной деятельности, адекватно оценивать собственное поведение и поведение окружающих.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Овладение начальными сведениями о сущности и особенностях объектов и процессов в соответствии с содержанием учебного предмета «матем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тика».</w:t>
      </w: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—  Овладение базовыми предметными и </w:t>
      </w:r>
      <w:proofErr w:type="spellStart"/>
      <w:r w:rsidRPr="00697B8B">
        <w:rPr>
          <w:rFonts w:ascii="Times New Roman" w:eastAsia="Times New Roman" w:hAnsi="Times New Roman" w:cs="Times New Roman"/>
          <w:color w:val="000000"/>
        </w:rPr>
        <w:t>межпредметными</w:t>
      </w:r>
      <w:proofErr w:type="spellEnd"/>
      <w:r w:rsidRPr="00697B8B">
        <w:rPr>
          <w:rFonts w:ascii="Times New Roman" w:eastAsia="Times New Roman" w:hAnsi="Times New Roman" w:cs="Times New Roman"/>
          <w:color w:val="000000"/>
        </w:rPr>
        <w:t xml:space="preserve"> понятиями, от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ражающими существенные связи и отношения между объектами и процесс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ми;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Умение работать в материальной и информационной среде началь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ного общего образования (в том числе с учебными моделями) в соответ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ствии с содержанием учебного предмета «Математика».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7B8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                                                                                      Предметные результаты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Использование приобретённых математических знаний для описа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ния и объяснения окружающих предметов, процессов, явлений, а также для оценки их кол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чественных и пространственных отношений.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Овладение основами логического и алгоритмического мышления, пространственного воображения и математической речи, основами счёта, измерения, пр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кидки результата и его оценки, наглядного представления данных в разной форме (таблицы, схемы, диаграммы), записи и выпол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нения алг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ритмов.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Приобретение начального опыта применения математических зна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ний для решения учебно-познавательных и учебно-практических задач.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Умения выполнять устно и письменно арифметические действия с числами и числовыми выражениями, решать текстовые задачи, выпол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нять и строить алг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ритмы и стратегии в игре, исследовать, распознавать и изображать геометрические фигуры, работать с таблицами, схемами; графиками и диаграммами, цепочк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ми, представлять, анализировать и интерпретировать данные.</w:t>
      </w:r>
    </w:p>
    <w:p w:rsidR="005F13B7" w:rsidRPr="00697B8B" w:rsidRDefault="005F13B7" w:rsidP="005F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Приобретение первоначальных навыков работы на компьютере (на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бирать текст на клавиатуре, работать с меню, находить информацию по заданной теме, ра</w:t>
      </w:r>
      <w:r w:rsidRPr="00697B8B">
        <w:rPr>
          <w:rFonts w:ascii="Times New Roman" w:eastAsia="Times New Roman" w:hAnsi="Times New Roman" w:cs="Times New Roman"/>
          <w:color w:val="000000"/>
        </w:rPr>
        <w:t>с</w:t>
      </w:r>
      <w:r w:rsidRPr="00697B8B">
        <w:rPr>
          <w:rFonts w:ascii="Times New Roman" w:eastAsia="Times New Roman" w:hAnsi="Times New Roman" w:cs="Times New Roman"/>
          <w:color w:val="000000"/>
        </w:rPr>
        <w:t>печатывать её на принтере).</w:t>
      </w: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Pr="00697B8B" w:rsidRDefault="005F13B7" w:rsidP="005F13B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3B7" w:rsidRDefault="000B1C2D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5F13B7" w:rsidRDefault="005F13B7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3B7" w:rsidRDefault="000B1C2D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F1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5F13B7" w:rsidRDefault="005F13B7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3B7" w:rsidRDefault="005F13B7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72A" w:rsidRPr="0094401D" w:rsidRDefault="005F13B7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496554" w:rsidRPr="0094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72A" w:rsidRPr="00944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C22AD3" w:rsidRPr="0094401D" w:rsidRDefault="00F105FC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C22AD3" w:rsidRPr="00944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3C4D94" w:rsidRPr="00944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C22AD3" w:rsidRPr="00944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Математика </w:t>
      </w:r>
    </w:p>
    <w:p w:rsidR="00C3572A" w:rsidRPr="0094401D" w:rsidRDefault="00C3572A" w:rsidP="00C357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2"/>
        <w:gridCol w:w="16"/>
        <w:gridCol w:w="791"/>
        <w:gridCol w:w="16"/>
        <w:gridCol w:w="1564"/>
        <w:gridCol w:w="6256"/>
        <w:gridCol w:w="5370"/>
        <w:gridCol w:w="10"/>
      </w:tblGrid>
      <w:tr w:rsidR="00496554" w:rsidRPr="0094401D" w:rsidTr="0052660A">
        <w:tc>
          <w:tcPr>
            <w:tcW w:w="751" w:type="dxa"/>
            <w:gridSpan w:val="2"/>
          </w:tcPr>
          <w:p w:rsidR="00C13B9B" w:rsidRPr="0094401D" w:rsidRDefault="00C13B9B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98" w:type="dxa"/>
            <w:gridSpan w:val="2"/>
          </w:tcPr>
          <w:p w:rsidR="00C13B9B" w:rsidRPr="0094401D" w:rsidRDefault="00C13B9B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C13B9B" w:rsidRPr="0094401D" w:rsidRDefault="00C13B9B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</w:t>
            </w:r>
            <w:r w:rsidR="00496554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ечания</w:t>
            </w: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C13B9B" w:rsidRPr="0094401D" w:rsidRDefault="00496554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</w:t>
            </w:r>
            <w:r w:rsidR="000D6B31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</w:t>
            </w:r>
            <w:r w:rsidR="00C13B9B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:rsidR="00C13B9B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</w:t>
            </w:r>
            <w:r w:rsidR="00C13B9B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13B9B" w:rsidRPr="0094401D" w:rsidTr="0052660A">
        <w:trPr>
          <w:trHeight w:val="225"/>
        </w:trPr>
        <w:tc>
          <w:tcPr>
            <w:tcW w:w="14470" w:type="dxa"/>
            <w:gridSpan w:val="8"/>
            <w:tcBorders>
              <w:top w:val="nil"/>
              <w:bottom w:val="single" w:sz="4" w:space="0" w:color="auto"/>
            </w:tcBorders>
          </w:tcPr>
          <w:p w:rsidR="00C13B9B" w:rsidRPr="0094401D" w:rsidRDefault="00C13B9B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496554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="00F900FB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44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Первая четверть (36 ч)</w:t>
            </w:r>
          </w:p>
        </w:tc>
      </w:tr>
      <w:tr w:rsidR="00940002" w:rsidRPr="0094401D" w:rsidTr="0052660A">
        <w:trPr>
          <w:trHeight w:val="70"/>
        </w:trPr>
        <w:tc>
          <w:tcPr>
            <w:tcW w:w="14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0002" w:rsidRPr="0094401D" w:rsidRDefault="00D50439" w:rsidP="00F10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Числа от 1 до 100</w:t>
            </w:r>
            <w:r w:rsidR="00F105FC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Нумерация (16 ч</w:t>
            </w:r>
            <w:r w:rsidR="00B84212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00FB" w:rsidRPr="0094401D" w:rsidRDefault="00F900FB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Образовывать, называть и записывать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в пределах 100. </w:t>
            </w:r>
            <w:r w:rsidRPr="00944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 и записывать результат сравнения.</w:t>
            </w:r>
          </w:p>
          <w:p w:rsidR="00662D9A" w:rsidRPr="0094401D" w:rsidRDefault="00662D9A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заданные числа.</w:t>
            </w:r>
          </w:p>
          <w:p w:rsidR="00662D9A" w:rsidRPr="0094401D" w:rsidRDefault="00662D9A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правило, по которому составлена числовая последовательность,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продолжать её,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восстанавливать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пущенные в ней числа.</w:t>
            </w:r>
          </w:p>
          <w:p w:rsidR="00662D9A" w:rsidRPr="0094401D" w:rsidRDefault="00662D9A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(объединять в группы) числа по заданному или самостоятельно установленн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правилу.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двузначное число суммой разрядных слагаемых.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вида 30 + 5, 35 - 5, 35 - 30.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 единицы длины в другие: мелкие в б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лее крупные и крупные в более мелкие, используя соотношения между ними.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мость предметов в пределах 100 р.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нённых условиях.</w:t>
            </w:r>
          </w:p>
          <w:p w:rsidR="000D6B31" w:rsidRPr="0094401D" w:rsidRDefault="00662D9A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проведённого самоко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с целями, поставленными при изучении т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десятками. Образование и запись чисел от 20 до 100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десятками. Образование и запись чисел от 20 до 100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Поместное значение цифр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Миллиметр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100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35 + 5,35 - 30,35 - 5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Рубль. Копейка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D6B31" w:rsidRPr="0094401D" w:rsidRDefault="00B84212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поискового характера, задачи-расчёты.</w:t>
            </w:r>
          </w:p>
          <w:p w:rsidR="00B84212" w:rsidRPr="0094401D" w:rsidRDefault="00B84212" w:rsidP="00B842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  <w:p w:rsidR="00B84212" w:rsidRPr="0094401D" w:rsidRDefault="00B84212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31" w:rsidRPr="0094401D" w:rsidTr="0052660A">
        <w:tc>
          <w:tcPr>
            <w:tcW w:w="751" w:type="dxa"/>
            <w:gridSpan w:val="2"/>
          </w:tcPr>
          <w:p w:rsidR="000D6B31" w:rsidRPr="0094401D" w:rsidRDefault="00940002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6B31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dxa"/>
            <w:gridSpan w:val="2"/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B84212" w:rsidRPr="0094401D" w:rsidRDefault="00B84212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«Проверим себя и оценим свои до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стижения»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(тест).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D6B31" w:rsidRPr="0094401D" w:rsidRDefault="000D6B31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439" w:rsidRPr="0094401D" w:rsidTr="0052660A">
        <w:tc>
          <w:tcPr>
            <w:tcW w:w="14470" w:type="dxa"/>
            <w:gridSpan w:val="8"/>
          </w:tcPr>
          <w:p w:rsidR="00D50439" w:rsidRPr="0094401D" w:rsidRDefault="00D50439" w:rsidP="00526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Сложение и вычитание(20 ч)</w:t>
            </w: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17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FF5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5380" w:type="dxa"/>
            <w:gridSpan w:val="2"/>
            <w:vMerge w:val="restart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зада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ной. </w:t>
            </w:r>
            <w:proofErr w:type="gramEnd"/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схематических 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тежей зависимости между величинами в задачах на нахождение неизвестного слагае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мого, неи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вестною уменьшаемого, неизвестного вычита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мого.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решения задачи.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Обнаруживать 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устранять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оши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 и ошибки в вычислениях при решении задачи.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Отмечать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решении задачи при 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менении её ус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ловия или вопроса.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часам время с точностью до минуты.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длину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периметр мног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угольника.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 в два действия.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выражений со скобками и без них,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выражения.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и сочетательное свойства сложе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при вычислениях.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и способы дейс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в изменённых условиях.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по заданной теме.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в от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бранных узо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рах.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узоры и орнаменты.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работы.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работу </w:t>
            </w: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группе,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выполненную работу.</w:t>
            </w: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FF5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уменьшаемого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вычитаемого.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уменьшаемого</w:t>
            </w:r>
          </w:p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вычитаемого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670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Час, минута. Определение времени по часам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="00670FE8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0FE8"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="00670FE8"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="00670FE8"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="00670FE8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</w:t>
            </w:r>
            <w:r w:rsidR="00670FE8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0FE8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творче</w:t>
            </w:r>
            <w:r w:rsidR="00670FE8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и поискового характера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действий. Скобки</w:t>
            </w:r>
            <w:r w:rsidR="00670FE8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670FE8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 выражения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4E7388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Проект: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«Математика вокруг нас. Узоры на посуде». </w:t>
            </w: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и поискового характера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4E7388" w:rsidP="004E73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 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4E7388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35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5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</w:p>
        </w:tc>
        <w:tc>
          <w:tcPr>
            <w:tcW w:w="5380" w:type="dxa"/>
            <w:gridSpan w:val="2"/>
            <w:vMerge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77625" w:rsidRPr="0094401D" w:rsidTr="0052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14470" w:type="dxa"/>
            <w:gridSpan w:val="8"/>
          </w:tcPr>
          <w:p w:rsidR="00177625" w:rsidRPr="0094401D" w:rsidRDefault="00177625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44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Вторая четверть (28 ч)</w:t>
            </w:r>
          </w:p>
        </w:tc>
      </w:tr>
      <w:tr w:rsidR="00177625" w:rsidRPr="0094401D" w:rsidTr="00F1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14470" w:type="dxa"/>
            <w:gridSpan w:val="8"/>
          </w:tcPr>
          <w:p w:rsidR="00177625" w:rsidRPr="0094401D" w:rsidRDefault="00177625" w:rsidP="00F105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</w:t>
            </w:r>
            <w:r w:rsidR="00F105FC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</w:t>
            </w: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Числа от 1 до 100</w:t>
            </w:r>
            <w:r w:rsidR="00F105FC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F105FC" w:rsidRPr="00944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Сложение и вычитание (28 ч)</w:t>
            </w: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  <w:tcBorders>
              <w:top w:val="nil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изучению устных приёмов сложения и в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читания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 w:rsidP="00C54E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выполнения устных приёмов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сложение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вычитание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 100.</w:t>
            </w:r>
          </w:p>
          <w:p w:rsidR="00A028B9" w:rsidRPr="0094401D" w:rsidRDefault="00A028B9" w:rsidP="00C54E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сложение и вычитание чисел в пределах 100 (табличные, нумерационные сл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чаи, сложение и вычитание кру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глых десятков, сложение двузначного и однозначного чисел и др.).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разные способы вычислений, выбирать наиболее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составных задач с помощью выражения.</w:t>
            </w:r>
          </w:p>
          <w:p w:rsidR="00A028B9" w:rsidRPr="0094401D" w:rsidRDefault="00A028B9" w:rsidP="00C54E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Выстраивать и обосновывать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тегию успешной игры.</w:t>
            </w:r>
          </w:p>
          <w:p w:rsidR="006220F9" w:rsidRPr="0094401D" w:rsidRDefault="006220F9" w:rsidP="00A028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28B9" w:rsidRPr="0094401D" w:rsidRDefault="00A028B9" w:rsidP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36 + 2,36 + 20,60 + 18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 w:rsidP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36 - 2,36 - 20,36 - 22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 w:rsidP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26 + 4,30 - 7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26 + 4,30- 7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 для случаев вида 60 - 2</w:t>
            </w:r>
            <w:r w:rsidR="004E7388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 для случая 26 + 7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 для случая 35 - 7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B9" w:rsidRPr="0094401D" w:rsidTr="0062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735" w:type="dxa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5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A028B9" w:rsidRPr="0094401D" w:rsidRDefault="00A028B9" w:rsidP="00526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B9" w:rsidRPr="0094401D" w:rsidRDefault="00A02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1C2D" w:rsidRPr="0094401D" w:rsidRDefault="000B1C2D" w:rsidP="00B269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690"/>
        <w:gridCol w:w="15"/>
        <w:gridCol w:w="1394"/>
        <w:gridCol w:w="6256"/>
        <w:gridCol w:w="45"/>
        <w:gridCol w:w="5415"/>
      </w:tblGrid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60" w:type="dxa"/>
            <w:gridSpan w:val="2"/>
            <w:vMerge w:val="restart"/>
            <w:shd w:val="clear" w:color="auto" w:fill="auto"/>
          </w:tcPr>
          <w:p w:rsidR="006220F9" w:rsidRPr="0094401D" w:rsidRDefault="006220F9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буквенного выражения с одной перемен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при заданных значениях буквы,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приёмы при вычислении значения числового выражения, в том числе пр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о порядке выполнения действий в выражен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свойства сложения, прикидку результата.</w:t>
            </w:r>
          </w:p>
          <w:p w:rsidR="00FE634B" w:rsidRPr="0094401D" w:rsidRDefault="00FE634B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20F9" w:rsidRPr="0094401D" w:rsidRDefault="006220F9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уравнения вида:  12+х=12, 25—л:=20, </w:t>
            </w:r>
            <w:proofErr w:type="spellStart"/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8, под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бирая значение неизвестного.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проверку правильности вычислений.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приемы проверки правильности вы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полненных вычислений.</w:t>
            </w:r>
          </w:p>
          <w:p w:rsidR="00FE634B" w:rsidRPr="0094401D" w:rsidRDefault="00FE634B" w:rsidP="002F1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634B" w:rsidRPr="0094401D" w:rsidRDefault="00FE634B" w:rsidP="002F1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634B" w:rsidRPr="0094401D" w:rsidRDefault="00FE634B" w:rsidP="002F1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634B" w:rsidRPr="0094401D" w:rsidRDefault="00FE634B" w:rsidP="002F1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634B" w:rsidRPr="0094401D" w:rsidRDefault="00FE634B" w:rsidP="002F1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A2F" w:rsidRPr="0094401D" w:rsidRDefault="006220F9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E0195E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E019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0195E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="00E0195E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="00E0195E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195E"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="00E0195E"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6220F9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E0195E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DC62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300"/>
        </w:trPr>
        <w:tc>
          <w:tcPr>
            <w:tcW w:w="735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5" w:type="dxa"/>
            <w:gridSpan w:val="2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111A2F" w:rsidRPr="0094401D" w:rsidRDefault="00111A2F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</w:p>
        </w:tc>
        <w:tc>
          <w:tcPr>
            <w:tcW w:w="5460" w:type="dxa"/>
            <w:gridSpan w:val="2"/>
            <w:vMerge/>
            <w:shd w:val="clear" w:color="auto" w:fill="auto"/>
          </w:tcPr>
          <w:p w:rsidR="00111A2F" w:rsidRPr="0094401D" w:rsidRDefault="00111A2F" w:rsidP="002F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C0" w:rsidRPr="0094401D" w:rsidTr="002F16C0">
        <w:trPr>
          <w:trHeight w:val="265"/>
        </w:trPr>
        <w:tc>
          <w:tcPr>
            <w:tcW w:w="14550" w:type="dxa"/>
            <w:gridSpan w:val="7"/>
          </w:tcPr>
          <w:p w:rsidR="002F16C0" w:rsidRPr="0094401D" w:rsidRDefault="002F16C0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Третья четверть (40 ч)</w:t>
            </w:r>
          </w:p>
        </w:tc>
      </w:tr>
      <w:tr w:rsidR="002F16C0" w:rsidRPr="0094401D" w:rsidTr="002A7A4F">
        <w:trPr>
          <w:trHeight w:val="525"/>
        </w:trPr>
        <w:tc>
          <w:tcPr>
            <w:tcW w:w="14550" w:type="dxa"/>
            <w:gridSpan w:val="7"/>
          </w:tcPr>
          <w:p w:rsidR="002F16C0" w:rsidRPr="0094401D" w:rsidRDefault="002F16C0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Числа от 1 до 10</w:t>
            </w:r>
            <w:r w:rsidR="004A4F7D"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  <w:p w:rsidR="002F16C0" w:rsidRPr="0094401D" w:rsidRDefault="002F16C0" w:rsidP="002F16C0">
            <w:pPr>
              <w:shd w:val="clear" w:color="auto" w:fill="FFFFFF"/>
              <w:autoSpaceDE w:val="0"/>
              <w:autoSpaceDN w:val="0"/>
              <w:adjustRightInd w:val="0"/>
              <w:ind w:left="3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Сложение и вычитание (22 ч)</w:t>
            </w: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45 + 23</w:t>
            </w:r>
          </w:p>
        </w:tc>
        <w:tc>
          <w:tcPr>
            <w:tcW w:w="5415" w:type="dxa"/>
            <w:vMerge w:val="restart"/>
          </w:tcPr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приёмы сложения и в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читания дву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значных чисел с записью вычислений столбиком,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и проверку.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прямой, тупой и острый углы.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углы разных видов на клетчатой бумаге.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  (квадрат)   из  множ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 четырёх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угольников.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Чертить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(квадрат) на клетчатой бумаге.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задачи арифметическим сп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собом.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характера,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измененных условиях.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заготовки в форме квадрата.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и символы, показывающие, как р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бума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гой при изготовлении изделий в технике оригами.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по теме «Оригами» из различных ис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точников, включая Интернет.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в графическом виде план изготовления изделия 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изготавливать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нему.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паре: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обмениваться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собранной 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формацией,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пределять,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какие фигурки б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 изготавливать,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работу друг друга,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помогать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другу устранять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недочёты.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группах: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работы и сё результат.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паре: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выск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зывания това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рища,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</w:t>
            </w: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57 - 26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угол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FF5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 + 48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 + 53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87 + 13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32 + 8,40 - 8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50 - 24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3C4F0E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16.8pt;margin-top:10.05pt;width:13.5pt;height:14.65pt;z-index:251658240;mso-position-horizontal-relative:text;mso-position-vertical-relative:text"/>
              </w:pict>
            </w:r>
          </w:p>
        </w:tc>
        <w:tc>
          <w:tcPr>
            <w:tcW w:w="6301" w:type="dxa"/>
            <w:gridSpan w:val="2"/>
          </w:tcPr>
          <w:p w:rsidR="00D46404" w:rsidRPr="0094401D" w:rsidRDefault="008A097A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и поискового характера.</w:t>
            </w:r>
            <w:r w:rsidR="000550F3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 </w:t>
            </w:r>
            <w:proofErr w:type="gramStart"/>
            <w:r w:rsidR="000550F3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="000550F3"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0F3"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="000550F3"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EA62EC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8A097A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0F3" w:rsidRPr="0094401D" w:rsidTr="002F16C0">
        <w:trPr>
          <w:trHeight w:val="330"/>
        </w:trPr>
        <w:tc>
          <w:tcPr>
            <w:tcW w:w="735" w:type="dxa"/>
          </w:tcPr>
          <w:p w:rsidR="000550F3" w:rsidRPr="0094401D" w:rsidRDefault="00046ED8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EA62EC"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0550F3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52 - 24</w:t>
            </w:r>
          </w:p>
        </w:tc>
        <w:tc>
          <w:tcPr>
            <w:tcW w:w="5415" w:type="dxa"/>
            <w:vMerge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046ED8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EA62EC"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умножению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0F3" w:rsidRPr="0094401D" w:rsidTr="002F16C0">
        <w:trPr>
          <w:trHeight w:val="330"/>
        </w:trPr>
        <w:tc>
          <w:tcPr>
            <w:tcW w:w="735" w:type="dxa"/>
          </w:tcPr>
          <w:p w:rsidR="000550F3" w:rsidRPr="0094401D" w:rsidRDefault="00046ED8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EA62EC"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0550F3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046ED8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EA62EC"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046ED8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EA62EC"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Подготовка к умножению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046ED8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EA62EC"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046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Квадрат. 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EA62EC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D46404" w:rsidRPr="0094401D" w:rsidRDefault="00D46404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6404" w:rsidRPr="0094401D" w:rsidTr="002F16C0">
        <w:trPr>
          <w:trHeight w:val="330"/>
        </w:trPr>
        <w:tc>
          <w:tcPr>
            <w:tcW w:w="735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46404" w:rsidRPr="0094401D" w:rsidRDefault="003C4F0E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12" style="position:absolute;left:0;text-align:left;margin-left:16.8pt;margin-top:6.15pt;width:13.5pt;height:14.65pt;z-index:251659264;mso-position-horizontal-relative:text;mso-position-vertical-relative:text"/>
              </w:pict>
            </w:r>
          </w:p>
        </w:tc>
        <w:tc>
          <w:tcPr>
            <w:tcW w:w="6301" w:type="dxa"/>
            <w:gridSpan w:val="2"/>
          </w:tcPr>
          <w:p w:rsidR="00D46404" w:rsidRPr="0094401D" w:rsidRDefault="00714C8E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Проект: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«Оригами». Изготовление различных изделий из заготовок, имеющих форму квадрата</w:t>
            </w:r>
          </w:p>
        </w:tc>
        <w:tc>
          <w:tcPr>
            <w:tcW w:w="5415" w:type="dxa"/>
            <w:vMerge/>
          </w:tcPr>
          <w:p w:rsidR="00D46404" w:rsidRPr="0094401D" w:rsidRDefault="00D46404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0F3" w:rsidRPr="0094401D" w:rsidTr="002F16C0">
        <w:trPr>
          <w:trHeight w:val="330"/>
        </w:trPr>
        <w:tc>
          <w:tcPr>
            <w:tcW w:w="735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0550F3" w:rsidRPr="0094401D" w:rsidRDefault="003C4F0E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12" style="position:absolute;left:0;text-align:left;margin-left:16.8pt;margin-top:12.2pt;width:13.5pt;height:14.65pt;z-index:251661312;mso-position-horizontal-relative:text;mso-position-vertical-relative:text"/>
              </w:pict>
            </w:r>
          </w:p>
        </w:tc>
        <w:tc>
          <w:tcPr>
            <w:tcW w:w="6301" w:type="dxa"/>
            <w:gridSpan w:val="2"/>
          </w:tcPr>
          <w:p w:rsidR="000550F3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0F3" w:rsidRPr="0094401D" w:rsidTr="002F16C0">
        <w:trPr>
          <w:trHeight w:val="330"/>
        </w:trPr>
        <w:tc>
          <w:tcPr>
            <w:tcW w:w="735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0550F3" w:rsidRPr="0094401D" w:rsidRDefault="003C4F0E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12" style="position:absolute;left:0;text-align:left;margin-left:16.8pt;margin-top:8.55pt;width:13.5pt;height:14.65pt;z-index:251662336;mso-position-horizontal-relative:text;mso-position-vertical-relative:text"/>
              </w:pict>
            </w:r>
          </w:p>
        </w:tc>
        <w:tc>
          <w:tcPr>
            <w:tcW w:w="6301" w:type="dxa"/>
            <w:gridSpan w:val="2"/>
          </w:tcPr>
          <w:p w:rsidR="000550F3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</w:tcPr>
          <w:p w:rsidR="000550F3" w:rsidRPr="0094401D" w:rsidRDefault="000550F3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6BBF" w:rsidRPr="0094401D" w:rsidTr="002A7A4F">
        <w:trPr>
          <w:trHeight w:val="330"/>
        </w:trPr>
        <w:tc>
          <w:tcPr>
            <w:tcW w:w="14550" w:type="dxa"/>
            <w:gridSpan w:val="7"/>
          </w:tcPr>
          <w:p w:rsidR="00876BBF" w:rsidRPr="0094401D" w:rsidRDefault="00876BB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Умножение и деление(18ч)</w:t>
            </w: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EA62EC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5415" w:type="dxa"/>
            <w:vMerge w:val="restart"/>
          </w:tcPr>
          <w:p w:rsidR="00A84A07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действие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умножение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 пред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метов, схематических рисунков, сх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матических чертежей.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сумму одинак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слагаемых произведением и про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изведение     суммой одинаковых слагаемых (если возможно).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Умножать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 0 на число.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при вы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числениях.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Использовать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математическую терминологию при записи и выполнении арифметического де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умножение.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предметов, схематических рисунков, схем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тических чертежей 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текстовые задачи на умножение.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способы реш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одной и той же задачи.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действие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деление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предметов, схематических рисунков, схемат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чертежей.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задачи на деление.</w:t>
            </w: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характера,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FE634B" w:rsidRPr="0094401D" w:rsidRDefault="00FE634B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634B" w:rsidRPr="0094401D" w:rsidRDefault="00FE634B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404" w:rsidRPr="0094401D" w:rsidRDefault="00D46404" w:rsidP="00D464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паре: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выск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зывания това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рища,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ответ.</w:t>
            </w: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EA62EC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умножения с помощью сложения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произведения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умножения единицы и нуля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4A4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Конкретный смысл действия деления (с помощью реш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</w:p>
          <w:p w:rsidR="00A84A07" w:rsidRPr="0094401D" w:rsidRDefault="00A84A07" w:rsidP="004A4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 деление по содержанию)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4A4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Конкретный смысл действия деления (с помощью реш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</w:p>
          <w:p w:rsidR="00A84A07" w:rsidRPr="0094401D" w:rsidRDefault="00A84A07" w:rsidP="004A4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 деление на равные части)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4F7D" w:rsidRPr="0094401D" w:rsidTr="002A7A4F">
        <w:trPr>
          <w:trHeight w:val="330"/>
        </w:trPr>
        <w:tc>
          <w:tcPr>
            <w:tcW w:w="14550" w:type="dxa"/>
            <w:gridSpan w:val="7"/>
          </w:tcPr>
          <w:p w:rsidR="004A4F7D" w:rsidRPr="0094401D" w:rsidRDefault="004A4F7D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Четвертая четверть (32ч)</w:t>
            </w:r>
          </w:p>
        </w:tc>
      </w:tr>
      <w:tr w:rsidR="004A4F7D" w:rsidRPr="0094401D" w:rsidTr="002A7A4F">
        <w:trPr>
          <w:trHeight w:val="330"/>
        </w:trPr>
        <w:tc>
          <w:tcPr>
            <w:tcW w:w="14550" w:type="dxa"/>
            <w:gridSpan w:val="7"/>
          </w:tcPr>
          <w:p w:rsidR="004A4F7D" w:rsidRPr="0094401D" w:rsidRDefault="004A4F7D" w:rsidP="004A4F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Числа от 1 до 100</w:t>
            </w:r>
          </w:p>
          <w:p w:rsidR="004A4F7D" w:rsidRPr="0094401D" w:rsidRDefault="004A4F7D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Умножение и деление. Табличное умножение и деление (21ч)</w:t>
            </w: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5415" w:type="dxa"/>
            <w:vMerge w:val="restart"/>
          </w:tcPr>
          <w:p w:rsidR="00D46404" w:rsidRPr="0094401D" w:rsidRDefault="00D46404" w:rsidP="00B55E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компонентами и р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зультатом умно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для выполнения деления.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Умножать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делить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К).</w:t>
            </w:r>
          </w:p>
          <w:p w:rsidR="00A84A07" w:rsidRPr="0094401D" w:rsidRDefault="00D46404" w:rsidP="00B55E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с величинами: цена, количество, стоимость.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треть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слагаемого.</w:t>
            </w:r>
          </w:p>
          <w:p w:rsidR="00D46404" w:rsidRPr="0094401D" w:rsidRDefault="00D46404" w:rsidP="00B55E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D46404" w:rsidRPr="0094401D" w:rsidRDefault="00D46404" w:rsidP="00B55E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с числами 2 и 3.</w:t>
            </w:r>
          </w:p>
          <w:p w:rsidR="00D46404" w:rsidRPr="0094401D" w:rsidRDefault="00D46404" w:rsidP="00B55E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характера, 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менять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D46404" w:rsidRPr="0094401D" w:rsidRDefault="00D46404" w:rsidP="00B55E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2A7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 деления, основанный на связи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A84A07" w:rsidRPr="0094401D" w:rsidRDefault="00A84A07" w:rsidP="002A7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компонентами и результатом умножения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2 и на 2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умножения числа 2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0550F3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 и на 3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 и на 3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A84A07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4A07" w:rsidRPr="0094401D" w:rsidTr="002F16C0">
        <w:trPr>
          <w:trHeight w:val="330"/>
        </w:trPr>
        <w:tc>
          <w:tcPr>
            <w:tcW w:w="735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0" w:type="dxa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A84A07" w:rsidRPr="0094401D" w:rsidRDefault="001E023D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задания творче</w:t>
            </w: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и поискового характера. Повторение  </w:t>
            </w:r>
            <w:proofErr w:type="gramStart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944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  <w:tc>
          <w:tcPr>
            <w:tcW w:w="5415" w:type="dxa"/>
            <w:vMerge/>
          </w:tcPr>
          <w:p w:rsidR="00A84A07" w:rsidRPr="0094401D" w:rsidRDefault="00A84A07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7A4F" w:rsidRPr="0094401D" w:rsidTr="002A7A4F">
        <w:trPr>
          <w:trHeight w:val="330"/>
        </w:trPr>
        <w:tc>
          <w:tcPr>
            <w:tcW w:w="14550" w:type="dxa"/>
            <w:gridSpan w:val="7"/>
          </w:tcPr>
          <w:p w:rsidR="002A7A4F" w:rsidRPr="0094401D" w:rsidRDefault="002A7A4F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E57915"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  <w:r w:rsidRPr="009440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Итоговое повторение (11ч)</w:t>
            </w: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5415" w:type="dxa"/>
            <w:vMerge w:val="restart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Нумерация 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вычитание.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сложения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отрезка. Единицы длины.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4199" w:rsidRPr="0094401D" w:rsidTr="002F16C0">
        <w:trPr>
          <w:trHeight w:val="330"/>
        </w:trPr>
        <w:tc>
          <w:tcPr>
            <w:tcW w:w="735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0" w:type="dxa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</w:tcPr>
          <w:p w:rsidR="00304199" w:rsidRPr="0094401D" w:rsidRDefault="00304199" w:rsidP="00876B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</w:t>
            </w:r>
          </w:p>
        </w:tc>
        <w:tc>
          <w:tcPr>
            <w:tcW w:w="5415" w:type="dxa"/>
            <w:vMerge/>
          </w:tcPr>
          <w:p w:rsidR="00304199" w:rsidRPr="0094401D" w:rsidRDefault="00304199" w:rsidP="002F16C0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105FC" w:rsidRPr="0094401D" w:rsidRDefault="00F105FC">
      <w:pPr>
        <w:rPr>
          <w:rFonts w:ascii="Times New Roman" w:hAnsi="Times New Roman" w:cs="Times New Roman"/>
          <w:sz w:val="24"/>
          <w:szCs w:val="24"/>
        </w:rPr>
      </w:pPr>
    </w:p>
    <w:sectPr w:rsidR="00F105FC" w:rsidRPr="0094401D" w:rsidSect="000B1C2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3737C"/>
    <w:rsid w:val="00046ED8"/>
    <w:rsid w:val="000550F3"/>
    <w:rsid w:val="000A47C7"/>
    <w:rsid w:val="000B1C2D"/>
    <w:rsid w:val="000D6B31"/>
    <w:rsid w:val="00111A2F"/>
    <w:rsid w:val="00177625"/>
    <w:rsid w:val="001E023D"/>
    <w:rsid w:val="002A7A4F"/>
    <w:rsid w:val="002F16C0"/>
    <w:rsid w:val="00304199"/>
    <w:rsid w:val="0033590F"/>
    <w:rsid w:val="003A2E6B"/>
    <w:rsid w:val="003C4D94"/>
    <w:rsid w:val="003C4F0E"/>
    <w:rsid w:val="003E6A8E"/>
    <w:rsid w:val="004620DF"/>
    <w:rsid w:val="00496554"/>
    <w:rsid w:val="004A4F7D"/>
    <w:rsid w:val="004E7388"/>
    <w:rsid w:val="0052660A"/>
    <w:rsid w:val="00530469"/>
    <w:rsid w:val="005F13B7"/>
    <w:rsid w:val="006220F9"/>
    <w:rsid w:val="00662D9A"/>
    <w:rsid w:val="00670FE8"/>
    <w:rsid w:val="00714C8E"/>
    <w:rsid w:val="00876BBF"/>
    <w:rsid w:val="008A097A"/>
    <w:rsid w:val="008F7458"/>
    <w:rsid w:val="00940002"/>
    <w:rsid w:val="00941B54"/>
    <w:rsid w:val="0094401D"/>
    <w:rsid w:val="009A627D"/>
    <w:rsid w:val="00A028B9"/>
    <w:rsid w:val="00A47354"/>
    <w:rsid w:val="00A670B2"/>
    <w:rsid w:val="00A84A07"/>
    <w:rsid w:val="00AD7C4A"/>
    <w:rsid w:val="00B26909"/>
    <w:rsid w:val="00B55E22"/>
    <w:rsid w:val="00B76AF4"/>
    <w:rsid w:val="00B84212"/>
    <w:rsid w:val="00C13B9B"/>
    <w:rsid w:val="00C22AD3"/>
    <w:rsid w:val="00C3572A"/>
    <w:rsid w:val="00C54EA7"/>
    <w:rsid w:val="00C92DE7"/>
    <w:rsid w:val="00D3737C"/>
    <w:rsid w:val="00D46404"/>
    <w:rsid w:val="00D50439"/>
    <w:rsid w:val="00D8689A"/>
    <w:rsid w:val="00DC6286"/>
    <w:rsid w:val="00E0195E"/>
    <w:rsid w:val="00E430C1"/>
    <w:rsid w:val="00E57915"/>
    <w:rsid w:val="00EA62EC"/>
    <w:rsid w:val="00F105FC"/>
    <w:rsid w:val="00F671A6"/>
    <w:rsid w:val="00F900FB"/>
    <w:rsid w:val="00FA7BAD"/>
    <w:rsid w:val="00FE4644"/>
    <w:rsid w:val="00FE634B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30</cp:revision>
  <cp:lastPrinted>2011-09-12T15:15:00Z</cp:lastPrinted>
  <dcterms:created xsi:type="dcterms:W3CDTF">2011-09-04T06:11:00Z</dcterms:created>
  <dcterms:modified xsi:type="dcterms:W3CDTF">2012-07-10T14:12:00Z</dcterms:modified>
</cp:coreProperties>
</file>