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4DA" w:rsidRDefault="001F622E" w:rsidP="009B7E9E">
      <w:pPr>
        <w:jc w:val="both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-3810</wp:posOffset>
            </wp:positionV>
            <wp:extent cx="1857375" cy="2333625"/>
            <wp:effectExtent l="19050" t="0" r="9525" b="0"/>
            <wp:wrapSquare wrapText="bothSides"/>
            <wp:docPr id="1" name="Рисунок 1" descr="C:\Users\Оксана\Documents\Scanned Documents\Рисунок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ксана\Documents\Scanned Documents\Рисунок (3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6534">
        <w:tab/>
        <w:t xml:space="preserve">Мой прадедушка Матвеев Александр Николаевич родился  в 1924 году в </w:t>
      </w:r>
      <w:proofErr w:type="spellStart"/>
      <w:r w:rsidR="00B36534">
        <w:t>д.Леушкино</w:t>
      </w:r>
      <w:proofErr w:type="spellEnd"/>
      <w:r w:rsidR="00B36534">
        <w:t xml:space="preserve"> </w:t>
      </w:r>
      <w:proofErr w:type="spellStart"/>
      <w:r w:rsidR="00B36534">
        <w:t>Торжокского</w:t>
      </w:r>
      <w:proofErr w:type="spellEnd"/>
      <w:r w:rsidR="00B36534">
        <w:t xml:space="preserve"> района в крестьянской семье. Перед войной закончил ФЗО в г.Селижарово. Был распределен в Алтайский край где работал забойщиком на шахте.</w:t>
      </w:r>
    </w:p>
    <w:p w:rsidR="00F96C56" w:rsidRDefault="00B36534" w:rsidP="009B7E9E">
      <w:pPr>
        <w:jc w:val="both"/>
      </w:pPr>
      <w:r>
        <w:tab/>
        <w:t>В июне 1942 года его направили в г.Красноярск в полковую школу. Там он обучается полгода. В звании сержанта его направляют на фронт в г. Ельню. В августе 1943 получает первое ранение</w:t>
      </w:r>
      <w:r w:rsidR="00F96C56">
        <w:t>, лечится в госпитале. Подлечившегося, его направляют  под г. Керчь в Таманскую горно-стрелковую дивизию. За взятие Керчи награжден медалью "За Отвагу".</w:t>
      </w:r>
    </w:p>
    <w:p w:rsidR="00F96C56" w:rsidRDefault="00F96C56" w:rsidP="009B7E9E">
      <w:pPr>
        <w:jc w:val="both"/>
      </w:pPr>
      <w:r>
        <w:tab/>
        <w:t xml:space="preserve"> При обороне сопки №133 под Севастополем он снова ранен, ему оторвало ногу.</w:t>
      </w:r>
    </w:p>
    <w:p w:rsidR="00F96C56" w:rsidRDefault="00F96C56" w:rsidP="009B7E9E">
      <w:pPr>
        <w:jc w:val="both"/>
      </w:pPr>
      <w:r>
        <w:tab/>
        <w:t>После долгого лечения в госпитале 7 мая 1944 года он вернулся домой на костылях. В родной деревне он встретил свою будущую жену - Марию Николаевну.</w:t>
      </w:r>
    </w:p>
    <w:p w:rsidR="00F96C56" w:rsidRDefault="00F96C56" w:rsidP="009B7E9E">
      <w:pPr>
        <w:jc w:val="both"/>
      </w:pPr>
      <w:r>
        <w:tab/>
        <w:t xml:space="preserve"> Он</w:t>
      </w:r>
      <w:r w:rsidR="009B7E9E">
        <w:t>а была тогда ещё 14-летней девчо</w:t>
      </w:r>
      <w:r>
        <w:t>нкой</w:t>
      </w:r>
      <w:r w:rsidR="009B7E9E">
        <w:t>, но и её война не обошла мимо. Во время войны линия фронта вплотную подошла к деревне. Немцы постоянно бомбили её, из леса деревню обстреливал снайпер. Во время отхода обозов опят началась бомбежка и одна из бомб попала в дом. Мать и отца убило, в 13 лет Маша стала сиротой. Выжила благодаря односельчанам, они не дали ей умереть с голоду.</w:t>
      </w:r>
      <w:r w:rsidR="00707B89">
        <w:t xml:space="preserve"> Работала на ферме, ухаживала за коровами.</w:t>
      </w:r>
    </w:p>
    <w:p w:rsidR="00707B89" w:rsidRDefault="00707B89" w:rsidP="009B7E9E">
      <w:pPr>
        <w:jc w:val="both"/>
      </w:pPr>
      <w:r>
        <w:tab/>
        <w:t>В 1948 году Александр и Мария поженились и прожили вместе 57 лет. Воспитали пятеро детей,  у которых дети и внуки.</w:t>
      </w:r>
    </w:p>
    <w:p w:rsidR="001F622E" w:rsidRDefault="00707B89" w:rsidP="009B7E9E">
      <w:pPr>
        <w:jc w:val="both"/>
      </w:pPr>
      <w:r>
        <w:lastRenderedPageBreak/>
        <w:tab/>
      </w:r>
      <w:r w:rsidR="001F622E">
        <w:rPr>
          <w:noProof/>
          <w:lang w:eastAsia="ru-RU"/>
        </w:rPr>
        <w:drawing>
          <wp:inline distT="0" distB="0" distL="0" distR="0">
            <wp:extent cx="4276725" cy="3322350"/>
            <wp:effectExtent l="19050" t="0" r="0" b="0"/>
            <wp:docPr id="2" name="Рисунок 2" descr="C:\Users\Оксана\Documents\Scanned Documents\Рисунок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ксана\Documents\Scanned Documents\Рисунок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138" cy="332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22E" w:rsidRDefault="001F622E" w:rsidP="001F622E">
      <w:pPr>
        <w:jc w:val="right"/>
      </w:pPr>
      <w:r>
        <w:t>Семья Матвеева А.Н.</w:t>
      </w:r>
    </w:p>
    <w:p w:rsidR="001F622E" w:rsidRDefault="001F622E" w:rsidP="001F622E">
      <w:pPr>
        <w:jc w:val="right"/>
      </w:pPr>
    </w:p>
    <w:p w:rsidR="00707B89" w:rsidRDefault="001F622E" w:rsidP="009B7E9E">
      <w:pPr>
        <w:jc w:val="both"/>
      </w:pPr>
      <w:r>
        <w:tab/>
      </w:r>
      <w:r w:rsidR="00707B89">
        <w:t xml:space="preserve"> В 80-е годы в д. </w:t>
      </w:r>
      <w:proofErr w:type="spellStart"/>
      <w:r w:rsidR="00707B89">
        <w:t>Леушкино</w:t>
      </w:r>
      <w:proofErr w:type="spellEnd"/>
      <w:r w:rsidR="00707B89">
        <w:t xml:space="preserve"> на месте дома Марии Николаевны возвели обелиск в память об односельчанах погибших в годы войны.</w:t>
      </w:r>
    </w:p>
    <w:p w:rsidR="0070153C" w:rsidRDefault="0070153C" w:rsidP="009B7E9E">
      <w:pPr>
        <w:jc w:val="both"/>
      </w:pPr>
      <w:r>
        <w:tab/>
        <w:t>Умер прадедушка в 2008 году 13 сентября.</w:t>
      </w:r>
    </w:p>
    <w:p w:rsidR="0061299F" w:rsidRDefault="00B36534" w:rsidP="0061299F">
      <w:pPr>
        <w:jc w:val="right"/>
      </w:pPr>
      <w:r>
        <w:t xml:space="preserve"> </w:t>
      </w:r>
      <w:r w:rsidR="001F622E">
        <w:t xml:space="preserve">                                              </w:t>
      </w:r>
    </w:p>
    <w:p w:rsidR="0061299F" w:rsidRDefault="0061299F" w:rsidP="0061299F">
      <w:pPr>
        <w:jc w:val="right"/>
      </w:pPr>
    </w:p>
    <w:p w:rsidR="0061299F" w:rsidRDefault="0061299F" w:rsidP="0061299F">
      <w:pPr>
        <w:jc w:val="right"/>
      </w:pPr>
    </w:p>
    <w:p w:rsidR="0061299F" w:rsidRPr="0061299F" w:rsidRDefault="0061299F">
      <w:pPr>
        <w:jc w:val="right"/>
      </w:pPr>
      <w:r w:rsidRPr="0061299F">
        <w:rPr>
          <w:sz w:val="20"/>
          <w:szCs w:val="20"/>
        </w:rPr>
        <w:t>Прадед   Тимоновой  Валерии</w:t>
      </w:r>
    </w:p>
    <w:sectPr w:rsidR="0061299F" w:rsidRPr="0061299F" w:rsidSect="0061299F">
      <w:pgSz w:w="16838" w:h="11906" w:orient="landscape"/>
      <w:pgMar w:top="426" w:right="1134" w:bottom="850" w:left="1134" w:header="708" w:footer="708" w:gutter="0"/>
      <w:cols w:num="2" w:space="130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B36534"/>
    <w:rsid w:val="001F622E"/>
    <w:rsid w:val="003F3159"/>
    <w:rsid w:val="0061299F"/>
    <w:rsid w:val="0070153C"/>
    <w:rsid w:val="00707B89"/>
    <w:rsid w:val="008F49C2"/>
    <w:rsid w:val="009742B8"/>
    <w:rsid w:val="009B7E9E"/>
    <w:rsid w:val="00B36534"/>
    <w:rsid w:val="00CF44DA"/>
    <w:rsid w:val="00F96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4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6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62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5</cp:revision>
  <dcterms:created xsi:type="dcterms:W3CDTF">2013-04-17T16:35:00Z</dcterms:created>
  <dcterms:modified xsi:type="dcterms:W3CDTF">2013-04-24T17:01:00Z</dcterms:modified>
</cp:coreProperties>
</file>