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C2" w:rsidRDefault="002837C2" w:rsidP="00411D38">
      <w:pPr>
        <w:ind w:firstLine="708"/>
        <w:jc w:val="center"/>
        <w:rPr>
          <w:b/>
          <w:bCs/>
          <w:color w:val="191919"/>
          <w:sz w:val="28"/>
          <w:szCs w:val="28"/>
        </w:rPr>
      </w:pPr>
    </w:p>
    <w:p w:rsidR="002837C2" w:rsidRDefault="002837C2" w:rsidP="00411D38">
      <w:pPr>
        <w:ind w:firstLine="708"/>
        <w:jc w:val="center"/>
        <w:rPr>
          <w:b/>
          <w:bCs/>
          <w:color w:val="191919"/>
          <w:sz w:val="28"/>
          <w:szCs w:val="28"/>
        </w:rPr>
      </w:pPr>
    </w:p>
    <w:p w:rsidR="00411D38" w:rsidRDefault="00060CE9" w:rsidP="00411D38">
      <w:pPr>
        <w:ind w:firstLine="708"/>
        <w:jc w:val="center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Пояснительная записка</w:t>
      </w:r>
    </w:p>
    <w:p w:rsidR="002837C2" w:rsidRDefault="002837C2" w:rsidP="002837C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авторская программа внеурочной деятельности </w:t>
      </w:r>
      <w:r w:rsidRPr="00111CD6">
        <w:rPr>
          <w:b/>
          <w:sz w:val="28"/>
          <w:szCs w:val="28"/>
        </w:rPr>
        <w:t>реализует</w:t>
      </w:r>
      <w:r w:rsidR="00C639CD">
        <w:rPr>
          <w:sz w:val="28"/>
          <w:szCs w:val="28"/>
        </w:rPr>
        <w:t xml:space="preserve"> научно-познавательное</w:t>
      </w:r>
      <w:r>
        <w:rPr>
          <w:sz w:val="28"/>
          <w:szCs w:val="28"/>
        </w:rPr>
        <w:t xml:space="preserve"> направление.</w:t>
      </w:r>
    </w:p>
    <w:p w:rsidR="002837C2" w:rsidRPr="00935452" w:rsidRDefault="002837C2" w:rsidP="002837C2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935452">
        <w:rPr>
          <w:b/>
          <w:sz w:val="28"/>
          <w:szCs w:val="28"/>
        </w:rPr>
        <w:t>Нормативно-правовая база:</w:t>
      </w:r>
    </w:p>
    <w:p w:rsidR="002837C2" w:rsidRPr="002837C2" w:rsidRDefault="009B0A6B" w:rsidP="002837C2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hyperlink r:id="rId6" w:anchor="I0" w:history="1">
        <w:r w:rsidR="002837C2" w:rsidRPr="002837C2">
          <w:rPr>
            <w:rStyle w:val="a4"/>
            <w:color w:val="auto"/>
            <w:sz w:val="28"/>
            <w:szCs w:val="28"/>
            <w:u w:val="none"/>
          </w:rPr>
          <w:t>Федеральный государственный образовательный стандарт начального общего образования</w:t>
        </w:r>
      </w:hyperlink>
      <w:r w:rsidR="002837C2" w:rsidRPr="002837C2">
        <w:rPr>
          <w:sz w:val="28"/>
          <w:szCs w:val="28"/>
        </w:rPr>
        <w:t xml:space="preserve">, утвержденным </w:t>
      </w:r>
      <w:hyperlink r:id="rId7" w:anchor="I0" w:history="1">
        <w:r w:rsidR="002837C2" w:rsidRPr="002837C2">
          <w:rPr>
            <w:rStyle w:val="a4"/>
            <w:color w:val="auto"/>
            <w:sz w:val="28"/>
            <w:szCs w:val="28"/>
            <w:u w:val="none"/>
          </w:rPr>
          <w:t>приказом Министерства образования и  науки РФ «Об утверждении и введении в действие федерального государственного образовательного стандарта начального общего образования» от 06.10.2009  №373</w:t>
        </w:r>
      </w:hyperlink>
    </w:p>
    <w:p w:rsidR="002837C2" w:rsidRDefault="002837C2" w:rsidP="002837C2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935452">
        <w:rPr>
          <w:sz w:val="28"/>
          <w:szCs w:val="28"/>
        </w:rPr>
        <w:t>Приказ</w:t>
      </w:r>
      <w:r w:rsidRPr="00A42239">
        <w:rPr>
          <w:sz w:val="28"/>
          <w:szCs w:val="28"/>
        </w:rPr>
        <w:t xml:space="preserve"> Министерства образования и науки РФ от 22 сентября 2011 г. </w:t>
      </w:r>
      <w:r w:rsidRPr="000C76C0">
        <w:rPr>
          <w:sz w:val="28"/>
          <w:szCs w:val="28"/>
        </w:rPr>
        <w:t>№2357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</w:t>
      </w:r>
    </w:p>
    <w:p w:rsidR="002837C2" w:rsidRDefault="002837C2" w:rsidP="002837C2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0C76C0">
        <w:rPr>
          <w:sz w:val="28"/>
          <w:szCs w:val="28"/>
        </w:rPr>
        <w:t>Концепци</w:t>
      </w:r>
      <w:r>
        <w:rPr>
          <w:sz w:val="28"/>
          <w:szCs w:val="28"/>
        </w:rPr>
        <w:t>я</w:t>
      </w:r>
      <w:r w:rsidRPr="000C76C0">
        <w:rPr>
          <w:sz w:val="28"/>
          <w:szCs w:val="28"/>
        </w:rPr>
        <w:t xml:space="preserve"> духовно-нравственного развития и воспи</w:t>
      </w:r>
      <w:r>
        <w:rPr>
          <w:sz w:val="28"/>
          <w:szCs w:val="28"/>
        </w:rPr>
        <w:t>тания личности гражданина России</w:t>
      </w:r>
    </w:p>
    <w:p w:rsidR="002837C2" w:rsidRDefault="002837C2" w:rsidP="002837C2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0C76C0">
        <w:rPr>
          <w:sz w:val="28"/>
          <w:szCs w:val="28"/>
        </w:rPr>
        <w:t xml:space="preserve">Письмо </w:t>
      </w:r>
      <w:proofErr w:type="spellStart"/>
      <w:r w:rsidRPr="000C76C0">
        <w:rPr>
          <w:sz w:val="28"/>
          <w:szCs w:val="28"/>
        </w:rPr>
        <w:t>Минобрнауки</w:t>
      </w:r>
      <w:proofErr w:type="spellEnd"/>
      <w:r w:rsidRPr="000C76C0">
        <w:rPr>
          <w:sz w:val="28"/>
          <w:szCs w:val="28"/>
        </w:rPr>
        <w:t xml:space="preserve"> №03-296 от 12 мая 2011 г. «Методические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образования»</w:t>
      </w:r>
    </w:p>
    <w:p w:rsidR="002837C2" w:rsidRDefault="002837C2" w:rsidP="002837C2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духовно-нравственного развития и воспитания личности гражданина России «Солнечная страна» МБОУ гимназии №1</w:t>
      </w:r>
    </w:p>
    <w:p w:rsidR="002837C2" w:rsidRDefault="002837C2" w:rsidP="00411D38">
      <w:pPr>
        <w:ind w:firstLine="708"/>
        <w:jc w:val="center"/>
        <w:rPr>
          <w:b/>
          <w:sz w:val="28"/>
        </w:rPr>
      </w:pPr>
    </w:p>
    <w:p w:rsidR="00411D38" w:rsidRPr="005D07D2" w:rsidRDefault="00411D38" w:rsidP="00411D38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Реализация задачи воспитания любознательного, активно познающего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мир младшего школьника, обучение ре</w:t>
      </w:r>
      <w:r>
        <w:rPr>
          <w:color w:val="191919"/>
          <w:sz w:val="28"/>
          <w:szCs w:val="28"/>
        </w:rPr>
        <w:t>шению математических задач твор</w:t>
      </w:r>
      <w:r w:rsidRPr="005D07D2">
        <w:rPr>
          <w:color w:val="191919"/>
          <w:sz w:val="28"/>
          <w:szCs w:val="28"/>
        </w:rPr>
        <w:t>ческого и поискового характера будут про</w:t>
      </w:r>
      <w:r>
        <w:rPr>
          <w:color w:val="191919"/>
          <w:sz w:val="28"/>
          <w:szCs w:val="28"/>
        </w:rPr>
        <w:t>ходить более успешно, если уроч</w:t>
      </w:r>
      <w:r w:rsidRPr="005D07D2">
        <w:rPr>
          <w:color w:val="191919"/>
          <w:sz w:val="28"/>
          <w:szCs w:val="28"/>
        </w:rPr>
        <w:t xml:space="preserve">ная деятельность дополнится внеурочной работой. </w:t>
      </w:r>
      <w:proofErr w:type="gramStart"/>
      <w:r w:rsidRPr="005D07D2">
        <w:rPr>
          <w:color w:val="191919"/>
          <w:sz w:val="28"/>
          <w:szCs w:val="28"/>
        </w:rPr>
        <w:t>В этом может помочь</w:t>
      </w:r>
      <w:r>
        <w:rPr>
          <w:color w:val="191919"/>
          <w:sz w:val="28"/>
          <w:szCs w:val="28"/>
        </w:rPr>
        <w:t xml:space="preserve"> программа внеурочной деятельности</w:t>
      </w:r>
      <w:r w:rsidRPr="005D07D2">
        <w:rPr>
          <w:color w:val="191919"/>
          <w:sz w:val="28"/>
          <w:szCs w:val="28"/>
        </w:rPr>
        <w:t xml:space="preserve"> «Занимательная мате</w:t>
      </w:r>
      <w:r>
        <w:rPr>
          <w:color w:val="191919"/>
          <w:sz w:val="28"/>
          <w:szCs w:val="28"/>
        </w:rPr>
        <w:t>матика», расширяющий математиче</w:t>
      </w:r>
      <w:r w:rsidRPr="005D07D2">
        <w:rPr>
          <w:color w:val="191919"/>
          <w:sz w:val="28"/>
          <w:szCs w:val="28"/>
        </w:rPr>
        <w:t xml:space="preserve">ский кругозор и эрудицию </w:t>
      </w:r>
      <w:r>
        <w:rPr>
          <w:color w:val="191919"/>
          <w:sz w:val="28"/>
          <w:szCs w:val="28"/>
        </w:rPr>
        <w:t>об</w:t>
      </w:r>
      <w:r w:rsidRPr="005D07D2">
        <w:rPr>
          <w:color w:val="191919"/>
          <w:sz w:val="28"/>
          <w:szCs w:val="28"/>
        </w:rPr>
        <w:t>уча</w:t>
      </w:r>
      <w:r>
        <w:rPr>
          <w:color w:val="191919"/>
          <w:sz w:val="28"/>
          <w:szCs w:val="28"/>
        </w:rPr>
        <w:t>ю</w:t>
      </w:r>
      <w:r w:rsidRPr="005D07D2">
        <w:rPr>
          <w:color w:val="191919"/>
          <w:sz w:val="28"/>
          <w:szCs w:val="28"/>
        </w:rPr>
        <w:t>щихся, способствующий формиров</w:t>
      </w:r>
      <w:r>
        <w:rPr>
          <w:color w:val="191919"/>
          <w:sz w:val="28"/>
          <w:szCs w:val="28"/>
        </w:rPr>
        <w:t>анию по</w:t>
      </w:r>
      <w:r w:rsidRPr="005D07D2">
        <w:rPr>
          <w:color w:val="191919"/>
          <w:sz w:val="28"/>
          <w:szCs w:val="28"/>
        </w:rPr>
        <w:t>знавательных универсальных учебных действий.</w:t>
      </w:r>
      <w:proofErr w:type="gramEnd"/>
    </w:p>
    <w:p w:rsidR="00411D38" w:rsidRPr="005D07D2" w:rsidRDefault="00411D38" w:rsidP="00411D38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Внеурочная деятельность </w:t>
      </w:r>
      <w:r w:rsidRPr="005D07D2">
        <w:rPr>
          <w:color w:val="191919"/>
          <w:sz w:val="28"/>
          <w:szCs w:val="28"/>
        </w:rPr>
        <w:t xml:space="preserve"> предназначен</w:t>
      </w:r>
      <w:r>
        <w:rPr>
          <w:color w:val="191919"/>
          <w:sz w:val="28"/>
          <w:szCs w:val="28"/>
        </w:rPr>
        <w:t>а</w:t>
      </w:r>
      <w:r w:rsidRPr="005D07D2">
        <w:rPr>
          <w:color w:val="191919"/>
          <w:sz w:val="28"/>
          <w:szCs w:val="28"/>
        </w:rPr>
        <w:t xml:space="preserve"> для р</w:t>
      </w:r>
      <w:r>
        <w:rPr>
          <w:color w:val="191919"/>
          <w:sz w:val="28"/>
          <w:szCs w:val="28"/>
        </w:rPr>
        <w:t>азвития математических способно</w:t>
      </w:r>
      <w:r w:rsidRPr="005D07D2">
        <w:rPr>
          <w:color w:val="191919"/>
          <w:sz w:val="28"/>
          <w:szCs w:val="28"/>
        </w:rPr>
        <w:t xml:space="preserve">стей </w:t>
      </w:r>
      <w:r>
        <w:rPr>
          <w:color w:val="191919"/>
          <w:sz w:val="28"/>
          <w:szCs w:val="28"/>
        </w:rPr>
        <w:t>об</w:t>
      </w:r>
      <w:r w:rsidRPr="005D07D2">
        <w:rPr>
          <w:color w:val="191919"/>
          <w:sz w:val="28"/>
          <w:szCs w:val="28"/>
        </w:rPr>
        <w:t>уча</w:t>
      </w:r>
      <w:r>
        <w:rPr>
          <w:color w:val="191919"/>
          <w:sz w:val="28"/>
          <w:szCs w:val="28"/>
        </w:rPr>
        <w:t>ю</w:t>
      </w:r>
      <w:r w:rsidRPr="005D07D2">
        <w:rPr>
          <w:color w:val="191919"/>
          <w:sz w:val="28"/>
          <w:szCs w:val="28"/>
        </w:rPr>
        <w:t>щихся, для формирования эле</w:t>
      </w:r>
      <w:r>
        <w:rPr>
          <w:color w:val="191919"/>
          <w:sz w:val="28"/>
          <w:szCs w:val="28"/>
        </w:rPr>
        <w:t>ментов логической и алгоритмиче</w:t>
      </w:r>
      <w:r w:rsidRPr="005D07D2">
        <w:rPr>
          <w:color w:val="191919"/>
          <w:sz w:val="28"/>
          <w:szCs w:val="28"/>
        </w:rPr>
        <w:t>ской грамотности, коммуникативных умений младших школьников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с применением коллективных форм о</w:t>
      </w:r>
      <w:r>
        <w:rPr>
          <w:color w:val="191919"/>
          <w:sz w:val="28"/>
          <w:szCs w:val="28"/>
        </w:rPr>
        <w:t>рганизации занятий и использова</w:t>
      </w:r>
      <w:r w:rsidRPr="005D07D2">
        <w:rPr>
          <w:color w:val="191919"/>
          <w:sz w:val="28"/>
          <w:szCs w:val="28"/>
        </w:rPr>
        <w:t>ни</w:t>
      </w:r>
      <w:r>
        <w:rPr>
          <w:color w:val="191919"/>
          <w:sz w:val="28"/>
          <w:szCs w:val="28"/>
        </w:rPr>
        <w:t>ем современных средств обучения</w:t>
      </w:r>
      <w:r w:rsidRPr="005D07D2">
        <w:rPr>
          <w:color w:val="191919"/>
          <w:sz w:val="28"/>
          <w:szCs w:val="28"/>
        </w:rPr>
        <w:t>. С</w:t>
      </w:r>
      <w:r>
        <w:rPr>
          <w:color w:val="191919"/>
          <w:sz w:val="28"/>
          <w:szCs w:val="28"/>
        </w:rPr>
        <w:t>оздание на занятиях ситуаций ак</w:t>
      </w:r>
      <w:r w:rsidRPr="005D07D2">
        <w:rPr>
          <w:color w:val="191919"/>
          <w:sz w:val="28"/>
          <w:szCs w:val="28"/>
        </w:rPr>
        <w:t>тивного поиска, предоставление возможности сделать собственное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«открытие», знакомство с оригиналь</w:t>
      </w:r>
      <w:r>
        <w:rPr>
          <w:color w:val="191919"/>
          <w:sz w:val="28"/>
          <w:szCs w:val="28"/>
        </w:rPr>
        <w:t>ными путями рассуждений, овладе</w:t>
      </w:r>
      <w:r w:rsidRPr="005D07D2">
        <w:rPr>
          <w:color w:val="191919"/>
          <w:sz w:val="28"/>
          <w:szCs w:val="28"/>
        </w:rPr>
        <w:t>ние элементарными навыками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исследовательской деятельности позволят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обучающимся реализовать свои возможности, приобрести уверенность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в своих силах.</w:t>
      </w:r>
    </w:p>
    <w:p w:rsidR="00206519" w:rsidRDefault="00206519" w:rsidP="00206519">
      <w:pPr>
        <w:autoSpaceDE w:val="0"/>
        <w:autoSpaceDN w:val="0"/>
        <w:adjustRightInd w:val="0"/>
        <w:ind w:firstLine="708"/>
        <w:jc w:val="both"/>
        <w:rPr>
          <w:sz w:val="28"/>
        </w:rPr>
      </w:pPr>
      <w:proofErr w:type="gramStart"/>
      <w:r>
        <w:rPr>
          <w:color w:val="191919"/>
          <w:sz w:val="28"/>
          <w:szCs w:val="28"/>
        </w:rPr>
        <w:t>Внеурочная деятельность</w:t>
      </w:r>
      <w:r w:rsidRPr="005D07D2">
        <w:rPr>
          <w:color w:val="191919"/>
          <w:sz w:val="28"/>
          <w:szCs w:val="28"/>
        </w:rPr>
        <w:t xml:space="preserve"> «Зани</w:t>
      </w:r>
      <w:r>
        <w:rPr>
          <w:color w:val="191919"/>
          <w:sz w:val="28"/>
          <w:szCs w:val="28"/>
        </w:rPr>
        <w:t xml:space="preserve">мательная математика» направлена </w:t>
      </w:r>
      <w:r w:rsidRPr="005D07D2">
        <w:rPr>
          <w:color w:val="191919"/>
          <w:sz w:val="28"/>
          <w:szCs w:val="28"/>
        </w:rPr>
        <w:t>на воспитание интереса к предмету, ра</w:t>
      </w:r>
      <w:r>
        <w:rPr>
          <w:color w:val="191919"/>
          <w:sz w:val="28"/>
          <w:szCs w:val="28"/>
        </w:rPr>
        <w:t>звитие наблюдательности, геомет</w:t>
      </w:r>
      <w:r w:rsidRPr="005D07D2">
        <w:rPr>
          <w:color w:val="191919"/>
          <w:sz w:val="28"/>
          <w:szCs w:val="28"/>
        </w:rPr>
        <w:t xml:space="preserve">рической </w:t>
      </w:r>
      <w:r w:rsidRPr="005D07D2">
        <w:rPr>
          <w:color w:val="191919"/>
          <w:sz w:val="28"/>
          <w:szCs w:val="28"/>
        </w:rPr>
        <w:lastRenderedPageBreak/>
        <w:t>зоркости, умения анализироват</w:t>
      </w:r>
      <w:r>
        <w:rPr>
          <w:color w:val="191919"/>
          <w:sz w:val="28"/>
          <w:szCs w:val="28"/>
        </w:rPr>
        <w:t>ь, догадываться, рассуждать, до</w:t>
      </w:r>
      <w:r w:rsidRPr="005D07D2">
        <w:rPr>
          <w:color w:val="191919"/>
          <w:sz w:val="28"/>
          <w:szCs w:val="28"/>
        </w:rPr>
        <w:t>казывать, решать учебную задачу творчески.</w:t>
      </w:r>
      <w:proofErr w:type="gramEnd"/>
      <w:r w:rsidRPr="005D07D2">
        <w:rPr>
          <w:color w:val="191919"/>
          <w:sz w:val="28"/>
          <w:szCs w:val="28"/>
        </w:rPr>
        <w:t xml:space="preserve"> Содержание может быть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 xml:space="preserve">использовано для показа учащимся </w:t>
      </w:r>
      <w:r>
        <w:rPr>
          <w:color w:val="191919"/>
          <w:sz w:val="28"/>
          <w:szCs w:val="28"/>
        </w:rPr>
        <w:t>возможностей применения тех зна</w:t>
      </w:r>
      <w:r w:rsidRPr="005D07D2">
        <w:rPr>
          <w:color w:val="191919"/>
          <w:sz w:val="28"/>
          <w:szCs w:val="28"/>
        </w:rPr>
        <w:t>ний и умений, которыми они овладевают на уроках математики.</w:t>
      </w:r>
    </w:p>
    <w:p w:rsidR="00411D38" w:rsidRDefault="00411D38" w:rsidP="00411D38">
      <w:pPr>
        <w:ind w:firstLine="708"/>
        <w:jc w:val="both"/>
        <w:rPr>
          <w:b/>
          <w:sz w:val="28"/>
        </w:rPr>
      </w:pPr>
    </w:p>
    <w:p w:rsidR="00411D38" w:rsidRPr="00411D38" w:rsidRDefault="00451539" w:rsidP="00451539">
      <w:pPr>
        <w:suppressAutoHyphens/>
        <w:spacing w:after="200" w:line="276" w:lineRule="auto"/>
        <w:jc w:val="both"/>
        <w:rPr>
          <w:b/>
          <w:iCs/>
          <w:sz w:val="28"/>
          <w:szCs w:val="28"/>
          <w:lang w:eastAsia="ar-SA"/>
        </w:rPr>
      </w:pPr>
      <w:r>
        <w:rPr>
          <w:b/>
          <w:iCs/>
          <w:sz w:val="28"/>
          <w:szCs w:val="28"/>
          <w:lang w:eastAsia="ar-SA"/>
        </w:rPr>
        <w:t xml:space="preserve">            Актуальность и педагогическая целесообразность Программы</w:t>
      </w:r>
    </w:p>
    <w:p w:rsidR="00060CE9" w:rsidRDefault="00411D38" w:rsidP="0015027A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  <w:r w:rsidRPr="00411D38">
        <w:rPr>
          <w:b/>
          <w:iCs/>
          <w:sz w:val="28"/>
          <w:szCs w:val="28"/>
          <w:lang w:eastAsia="ar-SA"/>
        </w:rPr>
        <w:t>Отличительные особенности программы внеурочной деятельности</w:t>
      </w:r>
    </w:p>
    <w:p w:rsidR="00206519" w:rsidRPr="005D07D2" w:rsidRDefault="00206519" w:rsidP="00206519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Внеурочная деятельность</w:t>
      </w:r>
      <w:r w:rsidRPr="005D07D2">
        <w:rPr>
          <w:color w:val="191919"/>
          <w:sz w:val="28"/>
          <w:szCs w:val="28"/>
        </w:rPr>
        <w:t xml:space="preserve"> «Занимательная математика» учитывает возрастные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особенности младших школьников и п</w:t>
      </w:r>
      <w:r>
        <w:rPr>
          <w:color w:val="191919"/>
          <w:sz w:val="28"/>
          <w:szCs w:val="28"/>
        </w:rPr>
        <w:t>оэтому предусматривает организа</w:t>
      </w:r>
      <w:r w:rsidRPr="005D07D2">
        <w:rPr>
          <w:color w:val="191919"/>
          <w:sz w:val="28"/>
          <w:szCs w:val="28"/>
        </w:rPr>
        <w:t>цию подвижной деятельности учащихся, которая не мешает умственной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 xml:space="preserve">работе. </w:t>
      </w:r>
      <w:proofErr w:type="gramStart"/>
      <w:r w:rsidRPr="005D07D2">
        <w:rPr>
          <w:color w:val="191919"/>
          <w:sz w:val="28"/>
          <w:szCs w:val="28"/>
        </w:rPr>
        <w:t>С этой целью в фа</w:t>
      </w:r>
      <w:r>
        <w:rPr>
          <w:color w:val="191919"/>
          <w:sz w:val="28"/>
          <w:szCs w:val="28"/>
        </w:rPr>
        <w:t>культатив включены подвижные математ</w:t>
      </w:r>
      <w:r w:rsidRPr="005D07D2">
        <w:rPr>
          <w:color w:val="191919"/>
          <w:sz w:val="28"/>
          <w:szCs w:val="28"/>
        </w:rPr>
        <w:t>ические игры, последовательная сме</w:t>
      </w:r>
      <w:r>
        <w:rPr>
          <w:color w:val="191919"/>
          <w:sz w:val="28"/>
          <w:szCs w:val="28"/>
        </w:rPr>
        <w:t>на одним учеником «центров» деятельности</w:t>
      </w:r>
      <w:r w:rsidRPr="005D07D2">
        <w:rPr>
          <w:color w:val="191919"/>
          <w:sz w:val="28"/>
          <w:szCs w:val="28"/>
        </w:rPr>
        <w:t xml:space="preserve"> в течение одного занятия; что приводит к передвижению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учеников по классу в ходе выполнения математических заданий на листах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бумаги, расположенных на стенах клас</w:t>
      </w:r>
      <w:r>
        <w:rPr>
          <w:color w:val="191919"/>
          <w:sz w:val="28"/>
          <w:szCs w:val="28"/>
        </w:rPr>
        <w:t>сной комнаты, и др. Во время за</w:t>
      </w:r>
      <w:r w:rsidRPr="005D07D2">
        <w:rPr>
          <w:color w:val="191919"/>
          <w:sz w:val="28"/>
          <w:szCs w:val="28"/>
        </w:rPr>
        <w:t>нятий важно поддерживать прямое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общение между детьми (возможность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подходить друг к другу, переговариваться, обмениваться мыслями).</w:t>
      </w:r>
      <w:proofErr w:type="gramEnd"/>
      <w:r w:rsidRPr="005D07D2">
        <w:rPr>
          <w:color w:val="191919"/>
          <w:sz w:val="28"/>
          <w:szCs w:val="28"/>
        </w:rPr>
        <w:t xml:space="preserve"> При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организации факультатива целесообразно использовать принципы игр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«Ручеёк», «Пересадки», принцип свобо</w:t>
      </w:r>
      <w:r>
        <w:rPr>
          <w:color w:val="191919"/>
          <w:sz w:val="28"/>
          <w:szCs w:val="28"/>
        </w:rPr>
        <w:t>дного перемещения по классу, ра</w:t>
      </w:r>
      <w:r w:rsidRPr="005D07D2">
        <w:rPr>
          <w:color w:val="191919"/>
          <w:sz w:val="28"/>
          <w:szCs w:val="28"/>
        </w:rPr>
        <w:t>боту в группах и в парах постоянного и</w:t>
      </w:r>
      <w:r>
        <w:rPr>
          <w:color w:val="191919"/>
          <w:sz w:val="28"/>
          <w:szCs w:val="28"/>
        </w:rPr>
        <w:t xml:space="preserve"> сменного состава. Некоторые ма</w:t>
      </w:r>
      <w:r w:rsidRPr="005D07D2">
        <w:rPr>
          <w:color w:val="191919"/>
          <w:sz w:val="28"/>
          <w:szCs w:val="28"/>
        </w:rPr>
        <w:t>тематические игры и задания могут принимать форму состязаний,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соревнований между командами.</w:t>
      </w: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Pr="00411D38" w:rsidRDefault="00411D38" w:rsidP="00411D38">
      <w:pPr>
        <w:suppressAutoHyphens/>
        <w:ind w:firstLine="708"/>
        <w:jc w:val="both"/>
        <w:rPr>
          <w:b/>
          <w:iCs/>
          <w:sz w:val="28"/>
          <w:szCs w:val="28"/>
          <w:lang w:eastAsia="ar-SA"/>
        </w:rPr>
      </w:pPr>
      <w:r w:rsidRPr="00411D38">
        <w:rPr>
          <w:b/>
          <w:iCs/>
          <w:sz w:val="28"/>
          <w:szCs w:val="28"/>
          <w:lang w:eastAsia="ar-SA"/>
        </w:rPr>
        <w:t>Новизна, актуальность, педагогическая целесообразность.</w:t>
      </w:r>
    </w:p>
    <w:p w:rsidR="00206519" w:rsidRPr="005D07D2" w:rsidRDefault="00206519" w:rsidP="00206519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«Занимательная мате</w:t>
      </w:r>
      <w:r w:rsidRPr="005D07D2">
        <w:rPr>
          <w:color w:val="191919"/>
          <w:sz w:val="28"/>
          <w:szCs w:val="28"/>
        </w:rPr>
        <w:t>матика» входит во внеурочную де</w:t>
      </w:r>
      <w:r>
        <w:rPr>
          <w:color w:val="191919"/>
          <w:sz w:val="28"/>
          <w:szCs w:val="28"/>
        </w:rPr>
        <w:t>ятельность по направлению «</w:t>
      </w:r>
      <w:proofErr w:type="spellStart"/>
      <w:r>
        <w:rPr>
          <w:color w:val="191919"/>
          <w:sz w:val="28"/>
          <w:szCs w:val="28"/>
        </w:rPr>
        <w:t>Обще</w:t>
      </w:r>
      <w:r w:rsidRPr="005D07D2">
        <w:rPr>
          <w:color w:val="191919"/>
          <w:sz w:val="28"/>
          <w:szCs w:val="28"/>
        </w:rPr>
        <w:t>интеллектуальное</w:t>
      </w:r>
      <w:proofErr w:type="spellEnd"/>
      <w:r w:rsidRPr="005D07D2">
        <w:rPr>
          <w:color w:val="191919"/>
          <w:sz w:val="28"/>
          <w:szCs w:val="28"/>
        </w:rPr>
        <w:t xml:space="preserve"> развитие личности». Программа предусматривает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включение задач и заданий, трудность которых определяется не столько</w:t>
      </w:r>
      <w:r>
        <w:rPr>
          <w:color w:val="191919"/>
          <w:sz w:val="28"/>
          <w:szCs w:val="28"/>
        </w:rPr>
        <w:t xml:space="preserve"> с</w:t>
      </w:r>
      <w:r w:rsidRPr="005D07D2">
        <w:rPr>
          <w:color w:val="191919"/>
          <w:sz w:val="28"/>
          <w:szCs w:val="28"/>
        </w:rPr>
        <w:t>редства компьютерного моделирования поз</w:t>
      </w:r>
      <w:r>
        <w:rPr>
          <w:color w:val="191919"/>
          <w:sz w:val="28"/>
          <w:szCs w:val="28"/>
        </w:rPr>
        <w:t>воляют визуализировать, анимиро</w:t>
      </w:r>
      <w:r w:rsidRPr="005D07D2">
        <w:rPr>
          <w:color w:val="191919"/>
          <w:sz w:val="28"/>
          <w:szCs w:val="28"/>
        </w:rPr>
        <w:t>вать способы действий, процессы, например движен</w:t>
      </w:r>
      <w:r>
        <w:rPr>
          <w:color w:val="191919"/>
          <w:sz w:val="28"/>
          <w:szCs w:val="28"/>
        </w:rPr>
        <w:t xml:space="preserve">ие, </w:t>
      </w:r>
      <w:r w:rsidRPr="005D07D2">
        <w:rPr>
          <w:color w:val="191919"/>
          <w:sz w:val="28"/>
          <w:szCs w:val="28"/>
        </w:rPr>
        <w:t>математическим содержанием, сколь</w:t>
      </w:r>
      <w:r>
        <w:rPr>
          <w:color w:val="191919"/>
          <w:sz w:val="28"/>
          <w:szCs w:val="28"/>
        </w:rPr>
        <w:t>ко новизной и необычностью мате</w:t>
      </w:r>
      <w:r w:rsidRPr="005D07D2">
        <w:rPr>
          <w:color w:val="191919"/>
          <w:sz w:val="28"/>
          <w:szCs w:val="28"/>
        </w:rPr>
        <w:t>матической ситуации, что способствует появлению у учащихся желания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отказаться от образца, проявить самос</w:t>
      </w:r>
      <w:r>
        <w:rPr>
          <w:color w:val="191919"/>
          <w:sz w:val="28"/>
          <w:szCs w:val="28"/>
        </w:rPr>
        <w:t>тоятельность, а также формирова</w:t>
      </w:r>
      <w:r w:rsidRPr="005D07D2">
        <w:rPr>
          <w:color w:val="191919"/>
          <w:sz w:val="28"/>
          <w:szCs w:val="28"/>
        </w:rPr>
        <w:t>нию умений работать в условиях поиска и развитию сообразительности,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любознательности.</w:t>
      </w:r>
    </w:p>
    <w:p w:rsidR="00206519" w:rsidRPr="005D07D2" w:rsidRDefault="00206519" w:rsidP="00206519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В процессе выполнения заданий дети</w:t>
      </w:r>
      <w:r>
        <w:rPr>
          <w:color w:val="191919"/>
          <w:sz w:val="28"/>
          <w:szCs w:val="28"/>
        </w:rPr>
        <w:t xml:space="preserve"> учатся видеть сходство и разли</w:t>
      </w:r>
      <w:r w:rsidRPr="005D07D2">
        <w:rPr>
          <w:color w:val="191919"/>
          <w:sz w:val="28"/>
          <w:szCs w:val="28"/>
        </w:rPr>
        <w:t>чия, замечать изменения, выявлять причины и характер изменений и на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основе этого формулировать выводы. Совместное с учителем движение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от вопроса к ответу — это возможность</w:t>
      </w:r>
      <w:r>
        <w:rPr>
          <w:color w:val="191919"/>
          <w:sz w:val="28"/>
          <w:szCs w:val="28"/>
        </w:rPr>
        <w:t xml:space="preserve"> научить ученика рассуждать, со</w:t>
      </w:r>
      <w:r w:rsidRPr="005D07D2">
        <w:rPr>
          <w:color w:val="191919"/>
          <w:sz w:val="28"/>
          <w:szCs w:val="28"/>
        </w:rPr>
        <w:t>мневаться, задумываться, стараться самому находить выход-ответ.</w:t>
      </w:r>
    </w:p>
    <w:p w:rsidR="00066B63" w:rsidRPr="005D07D2" w:rsidRDefault="00066B63" w:rsidP="00066B63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Внеурочная деятельность</w:t>
      </w:r>
      <w:r w:rsidRPr="005D07D2">
        <w:rPr>
          <w:color w:val="191919"/>
          <w:sz w:val="28"/>
          <w:szCs w:val="28"/>
        </w:rPr>
        <w:t xml:space="preserve"> отвечает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требованию к организации внеурочной деятельности: соответствует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курсу «Математика» и не требует от</w:t>
      </w:r>
      <w:r>
        <w:rPr>
          <w:color w:val="191919"/>
          <w:sz w:val="28"/>
          <w:szCs w:val="28"/>
        </w:rPr>
        <w:t xml:space="preserve"> учащихся дополнительных матема</w:t>
      </w:r>
      <w:r w:rsidRPr="005D07D2">
        <w:rPr>
          <w:color w:val="191919"/>
          <w:sz w:val="28"/>
          <w:szCs w:val="28"/>
        </w:rPr>
        <w:t>тических знаний. Тематика задач и за</w:t>
      </w:r>
      <w:r>
        <w:rPr>
          <w:color w:val="191919"/>
          <w:sz w:val="28"/>
          <w:szCs w:val="28"/>
        </w:rPr>
        <w:t>даний отражает реальные познава</w:t>
      </w:r>
      <w:r w:rsidRPr="005D07D2">
        <w:rPr>
          <w:color w:val="191919"/>
          <w:sz w:val="28"/>
          <w:szCs w:val="28"/>
        </w:rPr>
        <w:t xml:space="preserve">тельные интересы детей, в программе содержатся полезная и </w:t>
      </w:r>
      <w:r w:rsidRPr="005D07D2">
        <w:rPr>
          <w:color w:val="191919"/>
          <w:sz w:val="28"/>
          <w:szCs w:val="28"/>
        </w:rPr>
        <w:lastRenderedPageBreak/>
        <w:t>любопытная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информация, занимательные математич</w:t>
      </w:r>
      <w:r>
        <w:rPr>
          <w:color w:val="191919"/>
          <w:sz w:val="28"/>
          <w:szCs w:val="28"/>
        </w:rPr>
        <w:t>еские факты, способные дать про</w:t>
      </w:r>
      <w:r w:rsidRPr="005D07D2">
        <w:rPr>
          <w:color w:val="191919"/>
          <w:sz w:val="28"/>
          <w:szCs w:val="28"/>
        </w:rPr>
        <w:t>стор воображению.</w:t>
      </w: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Pr="00411D38" w:rsidRDefault="002A3BA7" w:rsidP="00411D38">
      <w:pPr>
        <w:suppressAutoHyphens/>
        <w:ind w:firstLine="708"/>
        <w:jc w:val="both"/>
        <w:rPr>
          <w:b/>
          <w:iCs/>
          <w:sz w:val="28"/>
          <w:szCs w:val="28"/>
          <w:lang w:eastAsia="ar-SA"/>
        </w:rPr>
      </w:pPr>
      <w:r>
        <w:rPr>
          <w:b/>
          <w:iCs/>
          <w:sz w:val="28"/>
          <w:szCs w:val="28"/>
          <w:lang w:eastAsia="ar-SA"/>
        </w:rPr>
        <w:t>Цель и задачи реализации данной Программы</w:t>
      </w:r>
      <w:r w:rsidR="00411D38" w:rsidRPr="00411D38">
        <w:rPr>
          <w:b/>
          <w:iCs/>
          <w:sz w:val="28"/>
          <w:szCs w:val="28"/>
          <w:lang w:eastAsia="ar-SA"/>
        </w:rPr>
        <w:t>:</w:t>
      </w:r>
    </w:p>
    <w:p w:rsidR="00066B63" w:rsidRPr="005D07D2" w:rsidRDefault="00066B63" w:rsidP="00066B63">
      <w:pPr>
        <w:autoSpaceDE w:val="0"/>
        <w:autoSpaceDN w:val="0"/>
        <w:adjustRightInd w:val="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 - </w:t>
      </w:r>
      <w:r w:rsidRPr="005D07D2">
        <w:rPr>
          <w:color w:val="191919"/>
          <w:sz w:val="28"/>
          <w:szCs w:val="28"/>
        </w:rPr>
        <w:t>формирование интеллектуальных умений, связанных с выбором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стратегии решения, анализом ситуации, сопоставлением данных;</w:t>
      </w:r>
    </w:p>
    <w:p w:rsidR="00411D38" w:rsidRDefault="00411D38" w:rsidP="00411D38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</w:p>
    <w:p w:rsidR="00411D38" w:rsidRPr="00411D38" w:rsidRDefault="00411D38" w:rsidP="00411D38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r w:rsidRPr="00411D38">
        <w:rPr>
          <w:b/>
          <w:sz w:val="28"/>
          <w:szCs w:val="28"/>
          <w:lang w:eastAsia="ar-SA"/>
        </w:rPr>
        <w:t>Задачи программы:</w:t>
      </w:r>
    </w:p>
    <w:p w:rsidR="00066B63" w:rsidRPr="005D07D2" w:rsidRDefault="00066B63" w:rsidP="00063DE2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освоение эвр</w:t>
      </w:r>
      <w:r w:rsidR="00063DE2">
        <w:rPr>
          <w:color w:val="191919"/>
          <w:sz w:val="28"/>
          <w:szCs w:val="28"/>
        </w:rPr>
        <w:t>истических приёмов рассуждений;</w:t>
      </w:r>
    </w:p>
    <w:p w:rsidR="00066B63" w:rsidRPr="005D07D2" w:rsidRDefault="00066B63" w:rsidP="00063DE2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развитие познавательной активн</w:t>
      </w:r>
      <w:r w:rsidR="00063DE2">
        <w:rPr>
          <w:color w:val="191919"/>
          <w:sz w:val="28"/>
          <w:szCs w:val="28"/>
        </w:rPr>
        <w:t>ости и самостоятельности уча</w:t>
      </w:r>
      <w:r w:rsidRPr="005D07D2">
        <w:rPr>
          <w:color w:val="191919"/>
          <w:sz w:val="28"/>
          <w:szCs w:val="28"/>
        </w:rPr>
        <w:t>щихся;</w:t>
      </w:r>
    </w:p>
    <w:p w:rsidR="00066B63" w:rsidRPr="005D07D2" w:rsidRDefault="00063DE2" w:rsidP="00063DE2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— </w:t>
      </w:r>
      <w:r w:rsidR="00066B63" w:rsidRPr="005D07D2">
        <w:rPr>
          <w:color w:val="191919"/>
          <w:sz w:val="28"/>
          <w:szCs w:val="28"/>
        </w:rPr>
        <w:t>набл</w:t>
      </w:r>
      <w:r>
        <w:rPr>
          <w:color w:val="191919"/>
          <w:sz w:val="28"/>
          <w:szCs w:val="28"/>
        </w:rPr>
        <w:t>юдение, сравнение, обобщение и  на</w:t>
      </w:r>
      <w:r w:rsidR="00066B63" w:rsidRPr="005D07D2">
        <w:rPr>
          <w:color w:val="191919"/>
          <w:sz w:val="28"/>
          <w:szCs w:val="28"/>
        </w:rPr>
        <w:t>хо</w:t>
      </w:r>
      <w:r>
        <w:rPr>
          <w:color w:val="191919"/>
          <w:sz w:val="28"/>
          <w:szCs w:val="28"/>
        </w:rPr>
        <w:t>ждение простейших</w:t>
      </w:r>
      <w:r w:rsidR="00066B63" w:rsidRPr="005D07D2">
        <w:rPr>
          <w:color w:val="191919"/>
          <w:sz w:val="28"/>
          <w:szCs w:val="28"/>
        </w:rPr>
        <w:t xml:space="preserve"> </w:t>
      </w:r>
      <w:r>
        <w:rPr>
          <w:color w:val="191919"/>
          <w:sz w:val="28"/>
          <w:szCs w:val="28"/>
        </w:rPr>
        <w:t xml:space="preserve"> закономерностей</w:t>
      </w:r>
      <w:r w:rsidR="00066B63" w:rsidRPr="005D07D2">
        <w:rPr>
          <w:color w:val="191919"/>
          <w:sz w:val="28"/>
          <w:szCs w:val="28"/>
        </w:rPr>
        <w:t>, использова</w:t>
      </w:r>
      <w:r>
        <w:rPr>
          <w:color w:val="191919"/>
          <w:sz w:val="28"/>
          <w:szCs w:val="28"/>
        </w:rPr>
        <w:t>ние</w:t>
      </w:r>
      <w:r w:rsidR="00066B63" w:rsidRPr="005D07D2">
        <w:rPr>
          <w:color w:val="191919"/>
          <w:sz w:val="28"/>
          <w:szCs w:val="28"/>
        </w:rPr>
        <w:t xml:space="preserve"> догад</w:t>
      </w:r>
      <w:r>
        <w:rPr>
          <w:color w:val="191919"/>
          <w:sz w:val="28"/>
          <w:szCs w:val="28"/>
        </w:rPr>
        <w:t>о</w:t>
      </w:r>
      <w:r w:rsidR="00066B63" w:rsidRPr="005D07D2">
        <w:rPr>
          <w:color w:val="191919"/>
          <w:sz w:val="28"/>
          <w:szCs w:val="28"/>
        </w:rPr>
        <w:t xml:space="preserve">к, </w:t>
      </w:r>
      <w:r>
        <w:rPr>
          <w:color w:val="191919"/>
          <w:sz w:val="28"/>
          <w:szCs w:val="28"/>
        </w:rPr>
        <w:t>по</w:t>
      </w:r>
      <w:r w:rsidR="00066B63" w:rsidRPr="005D07D2">
        <w:rPr>
          <w:color w:val="191919"/>
          <w:sz w:val="28"/>
          <w:szCs w:val="28"/>
        </w:rPr>
        <w:t>стро</w:t>
      </w:r>
      <w:r>
        <w:rPr>
          <w:color w:val="191919"/>
          <w:sz w:val="28"/>
          <w:szCs w:val="28"/>
        </w:rPr>
        <w:t xml:space="preserve">ение и </w:t>
      </w:r>
      <w:r w:rsidR="00066B63" w:rsidRPr="005D07D2">
        <w:rPr>
          <w:color w:val="191919"/>
          <w:sz w:val="28"/>
          <w:szCs w:val="28"/>
        </w:rPr>
        <w:t>провер</w:t>
      </w:r>
      <w:r>
        <w:rPr>
          <w:color w:val="191919"/>
          <w:sz w:val="28"/>
          <w:szCs w:val="28"/>
        </w:rPr>
        <w:t>ка простейших гипотез</w:t>
      </w:r>
      <w:r w:rsidR="00066B63" w:rsidRPr="005D07D2">
        <w:rPr>
          <w:color w:val="191919"/>
          <w:sz w:val="28"/>
          <w:szCs w:val="28"/>
        </w:rPr>
        <w:t>;</w:t>
      </w:r>
    </w:p>
    <w:p w:rsidR="00066B63" w:rsidRPr="005D07D2" w:rsidRDefault="00066B63" w:rsidP="00063DE2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привлечение учащихся к обмену информацией в ходе свободного</w:t>
      </w:r>
      <w:r w:rsidR="00063DE2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общения на занятиях.</w:t>
      </w:r>
    </w:p>
    <w:p w:rsidR="00411D38" w:rsidRPr="00411D38" w:rsidRDefault="00411D38" w:rsidP="00411D38">
      <w:pPr>
        <w:autoSpaceDE w:val="0"/>
        <w:autoSpaceDN w:val="0"/>
        <w:adjustRightInd w:val="0"/>
        <w:rPr>
          <w:rFonts w:eastAsiaTheme="minorHAnsi"/>
          <w:b/>
          <w:bCs/>
          <w:color w:val="191919"/>
          <w:sz w:val="28"/>
          <w:szCs w:val="28"/>
          <w:lang w:eastAsia="en-US"/>
        </w:rPr>
      </w:pPr>
    </w:p>
    <w:p w:rsidR="00411D38" w:rsidRPr="00333210" w:rsidRDefault="00333210" w:rsidP="00411D38">
      <w:pPr>
        <w:autoSpaceDE w:val="0"/>
        <w:autoSpaceDN w:val="0"/>
        <w:adjustRightInd w:val="0"/>
        <w:ind w:firstLine="708"/>
        <w:rPr>
          <w:rFonts w:eastAsiaTheme="minorHAnsi"/>
          <w:bCs/>
          <w:color w:val="191919"/>
          <w:sz w:val="28"/>
          <w:szCs w:val="28"/>
          <w:lang w:eastAsia="en-US"/>
        </w:rPr>
      </w:pPr>
      <w:r>
        <w:rPr>
          <w:rFonts w:eastAsiaTheme="minorHAnsi"/>
          <w:b/>
          <w:bCs/>
          <w:color w:val="191919"/>
          <w:sz w:val="28"/>
          <w:szCs w:val="28"/>
          <w:lang w:eastAsia="en-US"/>
        </w:rPr>
        <w:t xml:space="preserve">Сроки реализации Программы </w:t>
      </w:r>
      <w:r>
        <w:rPr>
          <w:rFonts w:eastAsiaTheme="minorHAnsi"/>
          <w:bCs/>
          <w:color w:val="191919"/>
          <w:sz w:val="28"/>
          <w:szCs w:val="28"/>
          <w:lang w:eastAsia="en-US"/>
        </w:rPr>
        <w:t>-1 год</w:t>
      </w:r>
    </w:p>
    <w:p w:rsidR="00333210" w:rsidRPr="00411D38" w:rsidRDefault="00333210" w:rsidP="00411D38">
      <w:pPr>
        <w:autoSpaceDE w:val="0"/>
        <w:autoSpaceDN w:val="0"/>
        <w:adjustRightInd w:val="0"/>
        <w:ind w:firstLine="708"/>
        <w:rPr>
          <w:rFonts w:eastAsiaTheme="minorHAnsi"/>
          <w:b/>
          <w:bCs/>
          <w:color w:val="191919"/>
          <w:sz w:val="28"/>
          <w:szCs w:val="28"/>
          <w:lang w:eastAsia="en-US"/>
        </w:rPr>
      </w:pPr>
    </w:p>
    <w:p w:rsidR="00F763E8" w:rsidRDefault="00F763E8" w:rsidP="00066B63">
      <w:pPr>
        <w:suppressAutoHyphens/>
        <w:ind w:firstLine="840"/>
        <w:jc w:val="both"/>
        <w:rPr>
          <w:i/>
          <w:iCs/>
          <w:sz w:val="28"/>
          <w:szCs w:val="28"/>
          <w:lang w:eastAsia="ar-SA"/>
        </w:rPr>
      </w:pPr>
    </w:p>
    <w:p w:rsidR="00F763E8" w:rsidRPr="00F763E8" w:rsidRDefault="00F763E8" w:rsidP="00066B63">
      <w:pPr>
        <w:suppressAutoHyphens/>
        <w:ind w:firstLine="840"/>
        <w:jc w:val="both"/>
        <w:rPr>
          <w:b/>
          <w:iCs/>
          <w:sz w:val="28"/>
          <w:szCs w:val="28"/>
          <w:lang w:eastAsia="ar-SA"/>
        </w:rPr>
      </w:pPr>
      <w:r>
        <w:rPr>
          <w:b/>
          <w:iCs/>
          <w:sz w:val="28"/>
          <w:szCs w:val="28"/>
          <w:lang w:eastAsia="ar-SA"/>
        </w:rPr>
        <w:t>Режим, формы проведения занятий</w:t>
      </w:r>
    </w:p>
    <w:p w:rsidR="00066B63" w:rsidRPr="00F763E8" w:rsidRDefault="00F763E8" w:rsidP="00066B63">
      <w:pPr>
        <w:suppressAutoHyphens/>
        <w:ind w:firstLine="840"/>
        <w:jc w:val="both"/>
        <w:rPr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Занятия проводятся с детьми 1 класса 1 раз в неделю, всего 33 часа в течение года.</w:t>
      </w:r>
    </w:p>
    <w:p w:rsidR="00066B63" w:rsidRDefault="00066B63" w:rsidP="00411D38">
      <w:pPr>
        <w:suppressAutoHyphens/>
        <w:ind w:firstLine="840"/>
        <w:jc w:val="both"/>
        <w:rPr>
          <w:b/>
          <w:sz w:val="28"/>
          <w:szCs w:val="28"/>
          <w:lang w:eastAsia="ar-SA"/>
        </w:rPr>
      </w:pPr>
    </w:p>
    <w:p w:rsidR="00411D38" w:rsidRPr="00411D38" w:rsidRDefault="00411D38" w:rsidP="00411D38">
      <w:pPr>
        <w:suppressAutoHyphens/>
        <w:ind w:firstLine="840"/>
        <w:jc w:val="both"/>
        <w:rPr>
          <w:b/>
          <w:sz w:val="28"/>
          <w:szCs w:val="28"/>
          <w:lang w:eastAsia="ar-SA"/>
        </w:rPr>
      </w:pPr>
      <w:r w:rsidRPr="00411D38">
        <w:rPr>
          <w:b/>
          <w:sz w:val="28"/>
          <w:szCs w:val="28"/>
          <w:lang w:eastAsia="ar-SA"/>
        </w:rPr>
        <w:t xml:space="preserve">Формы занятий: </w:t>
      </w:r>
      <w:r w:rsidRPr="00411D38">
        <w:rPr>
          <w:sz w:val="28"/>
          <w:szCs w:val="28"/>
          <w:lang w:eastAsia="ar-SA"/>
        </w:rPr>
        <w:t>программа внеурочной деятельности предусматривает использование следующих форм проведения занятий:</w:t>
      </w:r>
    </w:p>
    <w:p w:rsidR="00411D38" w:rsidRPr="00411D38" w:rsidRDefault="00042DCA" w:rsidP="00411D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eastAsiaTheme="minorHAnsi"/>
          <w:bCs/>
          <w:color w:val="191919"/>
          <w:sz w:val="28"/>
          <w:szCs w:val="28"/>
          <w:lang w:eastAsia="en-US"/>
        </w:rPr>
      </w:pPr>
      <w:r>
        <w:rPr>
          <w:rFonts w:eastAsiaTheme="minorHAnsi"/>
          <w:bCs/>
          <w:color w:val="191919"/>
          <w:sz w:val="28"/>
          <w:szCs w:val="28"/>
          <w:lang w:eastAsia="en-US"/>
        </w:rPr>
        <w:t>решение занимательных задач</w:t>
      </w:r>
      <w:r w:rsidR="00411D38" w:rsidRPr="00411D38">
        <w:rPr>
          <w:rFonts w:eastAsiaTheme="minorHAnsi"/>
          <w:bCs/>
          <w:color w:val="191919"/>
          <w:sz w:val="28"/>
          <w:szCs w:val="28"/>
          <w:lang w:eastAsia="en-US"/>
        </w:rPr>
        <w:t>;</w:t>
      </w:r>
    </w:p>
    <w:p w:rsidR="00411D38" w:rsidRPr="00411D38" w:rsidRDefault="00042DCA" w:rsidP="00411D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eastAsiaTheme="minorHAnsi"/>
          <w:bCs/>
          <w:color w:val="191919"/>
          <w:sz w:val="28"/>
          <w:szCs w:val="28"/>
          <w:lang w:eastAsia="en-US"/>
        </w:rPr>
      </w:pPr>
      <w:r>
        <w:rPr>
          <w:rFonts w:eastAsiaTheme="minorHAnsi"/>
          <w:bCs/>
          <w:color w:val="191919"/>
          <w:sz w:val="28"/>
          <w:szCs w:val="28"/>
          <w:lang w:eastAsia="en-US"/>
        </w:rPr>
        <w:t>оформление математических газет</w:t>
      </w:r>
      <w:r w:rsidR="00411D38" w:rsidRPr="00411D38">
        <w:rPr>
          <w:rFonts w:eastAsiaTheme="minorHAnsi"/>
          <w:bCs/>
          <w:color w:val="191919"/>
          <w:sz w:val="28"/>
          <w:szCs w:val="28"/>
          <w:lang w:eastAsia="en-US"/>
        </w:rPr>
        <w:t>;</w:t>
      </w:r>
    </w:p>
    <w:p w:rsidR="00411D38" w:rsidRPr="00411D38" w:rsidRDefault="00411D38" w:rsidP="00411D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eastAsiaTheme="minorHAnsi"/>
          <w:bCs/>
          <w:color w:val="191919"/>
          <w:sz w:val="28"/>
          <w:szCs w:val="28"/>
          <w:lang w:eastAsia="en-US"/>
        </w:rPr>
      </w:pPr>
      <w:r w:rsidRPr="00411D38">
        <w:rPr>
          <w:rFonts w:eastAsiaTheme="minorHAnsi"/>
          <w:bCs/>
          <w:color w:val="191919"/>
          <w:sz w:val="28"/>
          <w:szCs w:val="28"/>
          <w:lang w:eastAsia="en-US"/>
        </w:rPr>
        <w:t>выставки;</w:t>
      </w:r>
    </w:p>
    <w:p w:rsidR="00411D38" w:rsidRPr="00411D38" w:rsidRDefault="00411D38" w:rsidP="00411D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eastAsiaTheme="minorHAnsi"/>
          <w:bCs/>
          <w:color w:val="191919"/>
          <w:sz w:val="28"/>
          <w:szCs w:val="28"/>
          <w:lang w:eastAsia="en-US"/>
        </w:rPr>
      </w:pPr>
      <w:r w:rsidRPr="00411D38">
        <w:rPr>
          <w:rFonts w:eastAsiaTheme="minorHAnsi"/>
          <w:bCs/>
          <w:color w:val="191919"/>
          <w:sz w:val="28"/>
          <w:szCs w:val="28"/>
          <w:lang w:eastAsia="en-US"/>
        </w:rPr>
        <w:t>конкурсы;</w:t>
      </w:r>
    </w:p>
    <w:p w:rsidR="00411D38" w:rsidRPr="00411D38" w:rsidRDefault="00042DCA" w:rsidP="00411D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eastAsiaTheme="minorHAnsi"/>
          <w:bCs/>
          <w:color w:val="191919"/>
          <w:sz w:val="28"/>
          <w:szCs w:val="28"/>
          <w:lang w:eastAsia="en-US"/>
        </w:rPr>
      </w:pPr>
      <w:r>
        <w:rPr>
          <w:rFonts w:eastAsiaTheme="minorHAnsi"/>
          <w:bCs/>
          <w:color w:val="191919"/>
          <w:sz w:val="28"/>
          <w:szCs w:val="28"/>
          <w:lang w:eastAsia="en-US"/>
        </w:rPr>
        <w:t>творческие работы</w:t>
      </w:r>
    </w:p>
    <w:p w:rsidR="00EA1EC7" w:rsidRDefault="00042DCA" w:rsidP="00EA1EC7">
      <w:pPr>
        <w:pStyle w:val="Style4"/>
        <w:widowControl/>
        <w:tabs>
          <w:tab w:val="left" w:pos="0"/>
        </w:tabs>
        <w:spacing w:line="240" w:lineRule="auto"/>
        <w:ind w:firstLine="567"/>
        <w:rPr>
          <w:b/>
          <w:sz w:val="28"/>
          <w:szCs w:val="28"/>
        </w:rPr>
      </w:pPr>
      <w:r>
        <w:rPr>
          <w:rFonts w:eastAsiaTheme="minorHAnsi"/>
          <w:bCs/>
          <w:color w:val="191919"/>
          <w:sz w:val="28"/>
          <w:szCs w:val="28"/>
          <w:lang w:eastAsia="en-US"/>
        </w:rPr>
        <w:t xml:space="preserve">                  </w:t>
      </w:r>
      <w:r w:rsidR="00EA1EC7" w:rsidRPr="00EA1EC7">
        <w:rPr>
          <w:b/>
          <w:sz w:val="28"/>
          <w:szCs w:val="28"/>
        </w:rPr>
        <w:t xml:space="preserve"> </w:t>
      </w:r>
      <w:r w:rsidR="00EA1EC7" w:rsidRPr="008E1DAD">
        <w:rPr>
          <w:b/>
          <w:sz w:val="28"/>
          <w:szCs w:val="28"/>
        </w:rPr>
        <w:t xml:space="preserve">Принципы реализации </w:t>
      </w:r>
      <w:r w:rsidR="00EA1EC7">
        <w:rPr>
          <w:b/>
          <w:sz w:val="28"/>
          <w:szCs w:val="28"/>
        </w:rPr>
        <w:t xml:space="preserve">Программы </w:t>
      </w:r>
    </w:p>
    <w:p w:rsidR="00EA1EC7" w:rsidRDefault="00EA1EC7" w:rsidP="00EA1EC7">
      <w:pPr>
        <w:spacing w:before="100" w:beforeAutospacing="1" w:after="100" w:afterAutospacing="1"/>
        <w:jc w:val="both"/>
        <w:rPr>
          <w:sz w:val="28"/>
          <w:szCs w:val="28"/>
        </w:rPr>
      </w:pPr>
      <w:r w:rsidRPr="00C24C37">
        <w:rPr>
          <w:sz w:val="28"/>
          <w:szCs w:val="28"/>
        </w:rPr>
        <w:t>Курс «</w:t>
      </w:r>
      <w:r w:rsidR="009014F1">
        <w:rPr>
          <w:sz w:val="28"/>
          <w:szCs w:val="28"/>
        </w:rPr>
        <w:t>Занимательная математика</w:t>
      </w:r>
      <w:r w:rsidRPr="00C24C37">
        <w:rPr>
          <w:sz w:val="28"/>
          <w:szCs w:val="28"/>
        </w:rPr>
        <w:t xml:space="preserve">» основывается на </w:t>
      </w:r>
      <w:proofErr w:type="spellStart"/>
      <w:r w:rsidRPr="00C24C37">
        <w:rPr>
          <w:sz w:val="28"/>
          <w:szCs w:val="28"/>
        </w:rPr>
        <w:t>общедидактических</w:t>
      </w:r>
      <w:proofErr w:type="spellEnd"/>
      <w:r w:rsidRPr="00C24C37">
        <w:rPr>
          <w:sz w:val="28"/>
          <w:szCs w:val="28"/>
        </w:rPr>
        <w:t xml:space="preserve"> и специфических принцип</w:t>
      </w:r>
      <w:r>
        <w:rPr>
          <w:sz w:val="28"/>
          <w:szCs w:val="28"/>
        </w:rPr>
        <w:t>ах обучения младших школьников:</w:t>
      </w:r>
    </w:p>
    <w:p w:rsidR="00EA1EC7" w:rsidRDefault="00EA1EC7" w:rsidP="00EA1EC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</w:t>
      </w:r>
      <w:r w:rsidRPr="00C24C37">
        <w:rPr>
          <w:i/>
          <w:iCs/>
          <w:sz w:val="28"/>
          <w:szCs w:val="28"/>
        </w:rPr>
        <w:t>ринцип</w:t>
      </w:r>
      <w:r>
        <w:rPr>
          <w:i/>
          <w:iCs/>
          <w:sz w:val="28"/>
          <w:szCs w:val="28"/>
        </w:rPr>
        <w:t>е</w:t>
      </w:r>
      <w:r w:rsidRPr="00C24C37">
        <w:rPr>
          <w:i/>
          <w:iCs/>
          <w:sz w:val="28"/>
          <w:szCs w:val="28"/>
        </w:rPr>
        <w:t xml:space="preserve"> сознательности</w:t>
      </w:r>
      <w:r>
        <w:rPr>
          <w:i/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так как</w:t>
      </w:r>
      <w:r w:rsidRPr="00C24C37">
        <w:rPr>
          <w:sz w:val="28"/>
          <w:szCs w:val="28"/>
        </w:rPr>
        <w:t xml:space="preserve"> нацеливает на формирование у </w:t>
      </w:r>
      <w:proofErr w:type="gramStart"/>
      <w:r w:rsidRPr="00C24C37">
        <w:rPr>
          <w:sz w:val="28"/>
          <w:szCs w:val="28"/>
        </w:rPr>
        <w:t>обучаемых</w:t>
      </w:r>
      <w:proofErr w:type="gramEnd"/>
      <w:r w:rsidRPr="00C24C37">
        <w:rPr>
          <w:sz w:val="28"/>
          <w:szCs w:val="28"/>
        </w:rPr>
        <w:t xml:space="preserve"> глубокого понимания, устойчивого интереса, осмысленного отношени</w:t>
      </w:r>
      <w:r>
        <w:rPr>
          <w:sz w:val="28"/>
          <w:szCs w:val="28"/>
        </w:rPr>
        <w:t>я к познавательной деятельности;</w:t>
      </w:r>
    </w:p>
    <w:p w:rsidR="00EA1EC7" w:rsidRDefault="00EA1EC7" w:rsidP="00EA1EC7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п</w:t>
      </w:r>
      <w:r w:rsidRPr="00C24C37">
        <w:rPr>
          <w:i/>
          <w:iCs/>
          <w:sz w:val="28"/>
          <w:szCs w:val="28"/>
        </w:rPr>
        <w:t>ринцип</w:t>
      </w:r>
      <w:r>
        <w:rPr>
          <w:i/>
          <w:iCs/>
          <w:sz w:val="28"/>
          <w:szCs w:val="28"/>
        </w:rPr>
        <w:t>е</w:t>
      </w:r>
      <w:proofErr w:type="gramEnd"/>
      <w:r w:rsidRPr="00C24C37">
        <w:rPr>
          <w:i/>
          <w:iCs/>
          <w:sz w:val="28"/>
          <w:szCs w:val="28"/>
        </w:rPr>
        <w:t xml:space="preserve"> систематичности и последовательности</w:t>
      </w:r>
      <w:r>
        <w:rPr>
          <w:i/>
          <w:iCs/>
          <w:sz w:val="28"/>
          <w:szCs w:val="28"/>
        </w:rPr>
        <w:t xml:space="preserve">, </w:t>
      </w:r>
      <w:r w:rsidRPr="00FC2EE4">
        <w:rPr>
          <w:iCs/>
          <w:sz w:val="28"/>
          <w:szCs w:val="28"/>
        </w:rPr>
        <w:t>что</w:t>
      </w:r>
      <w:r w:rsidRPr="00C24C37">
        <w:rPr>
          <w:sz w:val="28"/>
          <w:szCs w:val="28"/>
        </w:rPr>
        <w:t xml:space="preserve"> проявляется во взаимосвязи знаний, умений, навыков. Система подготовительных и подводящих действий позволяет перейти к освоению нового и, опираясь на него, приступить к познанию последующего, более сложного материала</w:t>
      </w:r>
      <w:proofErr w:type="gramStart"/>
      <w:r w:rsidRPr="00C24C37">
        <w:rPr>
          <w:sz w:val="28"/>
          <w:szCs w:val="28"/>
        </w:rPr>
        <w:t>.</w:t>
      </w:r>
      <w:proofErr w:type="gramEnd"/>
      <w:r w:rsidRPr="00C24C37">
        <w:rPr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lastRenderedPageBreak/>
        <w:t>п</w:t>
      </w:r>
      <w:proofErr w:type="gramEnd"/>
      <w:r>
        <w:rPr>
          <w:i/>
          <w:sz w:val="28"/>
          <w:szCs w:val="28"/>
        </w:rPr>
        <w:t>ринципе</w:t>
      </w:r>
      <w:r w:rsidRPr="00C24C37">
        <w:rPr>
          <w:i/>
          <w:iCs/>
          <w:sz w:val="28"/>
          <w:szCs w:val="28"/>
        </w:rPr>
        <w:t xml:space="preserve"> повторения</w:t>
      </w:r>
      <w:r>
        <w:rPr>
          <w:sz w:val="28"/>
          <w:szCs w:val="28"/>
        </w:rPr>
        <w:t xml:space="preserve"> знаний, умений и навыков, так как в</w:t>
      </w:r>
      <w:r w:rsidRPr="00C24C37">
        <w:rPr>
          <w:sz w:val="28"/>
          <w:szCs w:val="28"/>
        </w:rPr>
        <w:t xml:space="preserve"> результате многократных повторений вырабатываются динамические стереотипы. Характер элементов деятельности может проявляться в изменении упражнений и условий их выполнения, в разнообразии методов и приё</w:t>
      </w:r>
      <w:r>
        <w:rPr>
          <w:sz w:val="28"/>
          <w:szCs w:val="28"/>
        </w:rPr>
        <w:t>мов, в различных формах заданий;</w:t>
      </w:r>
    </w:p>
    <w:p w:rsidR="00EA1EC7" w:rsidRDefault="00EA1EC7" w:rsidP="00EA1EC7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п</w:t>
      </w:r>
      <w:r w:rsidRPr="00C24C37">
        <w:rPr>
          <w:i/>
          <w:iCs/>
          <w:sz w:val="28"/>
          <w:szCs w:val="28"/>
        </w:rPr>
        <w:t>ринцип</w:t>
      </w:r>
      <w:r>
        <w:rPr>
          <w:i/>
          <w:iCs/>
          <w:sz w:val="28"/>
          <w:szCs w:val="28"/>
        </w:rPr>
        <w:t>е</w:t>
      </w:r>
      <w:proofErr w:type="gramEnd"/>
      <w:r>
        <w:rPr>
          <w:i/>
          <w:iCs/>
          <w:sz w:val="28"/>
          <w:szCs w:val="28"/>
        </w:rPr>
        <w:t xml:space="preserve"> </w:t>
      </w:r>
      <w:r w:rsidRPr="00C24C37">
        <w:rPr>
          <w:i/>
          <w:iCs/>
          <w:sz w:val="28"/>
          <w:szCs w:val="28"/>
        </w:rPr>
        <w:t xml:space="preserve"> непрерывности</w:t>
      </w:r>
      <w:r>
        <w:rPr>
          <w:i/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что </w:t>
      </w:r>
      <w:r w:rsidRPr="00C24C37">
        <w:rPr>
          <w:sz w:val="28"/>
          <w:szCs w:val="28"/>
        </w:rPr>
        <w:t xml:space="preserve"> выражает</w:t>
      </w:r>
      <w:r>
        <w:rPr>
          <w:sz w:val="28"/>
          <w:szCs w:val="28"/>
        </w:rPr>
        <w:t xml:space="preserve">ся в </w:t>
      </w:r>
      <w:r w:rsidRPr="00C24C37">
        <w:rPr>
          <w:sz w:val="28"/>
          <w:szCs w:val="28"/>
        </w:rPr>
        <w:t>закономерност</w:t>
      </w:r>
      <w:r>
        <w:rPr>
          <w:sz w:val="28"/>
          <w:szCs w:val="28"/>
        </w:rPr>
        <w:t>ях</w:t>
      </w:r>
      <w:r w:rsidRPr="00C24C37">
        <w:rPr>
          <w:sz w:val="28"/>
          <w:szCs w:val="28"/>
        </w:rPr>
        <w:t xml:space="preserve"> построения педагогики оздоровления как целостного процесса. Он тесно связан с принципом системног</w:t>
      </w:r>
      <w:r>
        <w:rPr>
          <w:sz w:val="28"/>
          <w:szCs w:val="28"/>
        </w:rPr>
        <w:t>о чередования нагрузок и отдыха;</w:t>
      </w:r>
    </w:p>
    <w:p w:rsidR="00EA1EC7" w:rsidRDefault="00EA1EC7" w:rsidP="00EA1EC7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пр</w:t>
      </w:r>
      <w:r w:rsidRPr="00C24C37">
        <w:rPr>
          <w:i/>
          <w:iCs/>
          <w:sz w:val="28"/>
          <w:szCs w:val="28"/>
        </w:rPr>
        <w:t>инцип</w:t>
      </w:r>
      <w:r>
        <w:rPr>
          <w:i/>
          <w:iCs/>
          <w:sz w:val="28"/>
          <w:szCs w:val="28"/>
        </w:rPr>
        <w:t>е</w:t>
      </w:r>
      <w:proofErr w:type="gramEnd"/>
      <w:r w:rsidRPr="00C24C37">
        <w:rPr>
          <w:i/>
          <w:iCs/>
          <w:sz w:val="28"/>
          <w:szCs w:val="28"/>
        </w:rPr>
        <w:t xml:space="preserve"> цикличности</w:t>
      </w:r>
      <w:r>
        <w:rPr>
          <w:sz w:val="28"/>
          <w:szCs w:val="28"/>
        </w:rPr>
        <w:t xml:space="preserve">, который </w:t>
      </w:r>
      <w:r w:rsidRPr="00C24C37">
        <w:rPr>
          <w:sz w:val="28"/>
          <w:szCs w:val="28"/>
        </w:rPr>
        <w:t>способствует упорядочению процесса педагогики оздоровления. Он заключается в повторяющейся последовательности занятий, что улучшает подготовленность ученика к каждому последующему этапу обучения</w:t>
      </w:r>
      <w:r>
        <w:rPr>
          <w:sz w:val="28"/>
          <w:szCs w:val="28"/>
        </w:rPr>
        <w:t>;</w:t>
      </w:r>
    </w:p>
    <w:p w:rsidR="00EA1EC7" w:rsidRDefault="00EA1EC7" w:rsidP="00EA1EC7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п</w:t>
      </w:r>
      <w:r w:rsidRPr="00C24C37">
        <w:rPr>
          <w:i/>
          <w:iCs/>
          <w:sz w:val="28"/>
          <w:szCs w:val="28"/>
        </w:rPr>
        <w:t>ринцип</w:t>
      </w:r>
      <w:r>
        <w:rPr>
          <w:i/>
          <w:iCs/>
          <w:sz w:val="28"/>
          <w:szCs w:val="28"/>
        </w:rPr>
        <w:t>е</w:t>
      </w:r>
      <w:r w:rsidRPr="00C24C37">
        <w:rPr>
          <w:i/>
          <w:iCs/>
          <w:sz w:val="28"/>
          <w:szCs w:val="28"/>
        </w:rPr>
        <w:t xml:space="preserve"> учёта</w:t>
      </w:r>
      <w:r w:rsidRPr="00C24C37">
        <w:rPr>
          <w:sz w:val="28"/>
          <w:szCs w:val="28"/>
        </w:rPr>
        <w:t xml:space="preserve"> возрастных и индивидуальных особенностей учащихся</w:t>
      </w:r>
      <w:r>
        <w:rPr>
          <w:sz w:val="28"/>
          <w:szCs w:val="28"/>
        </w:rPr>
        <w:t xml:space="preserve">, который </w:t>
      </w:r>
      <w:r w:rsidRPr="00C24C37">
        <w:rPr>
          <w:sz w:val="28"/>
          <w:szCs w:val="28"/>
        </w:rPr>
        <w:t>является фундаментом для формирования знаний, умений и навыков, развития функциональных возможностей организма в процессе использования средств здоровье</w:t>
      </w:r>
      <w:r>
        <w:rPr>
          <w:sz w:val="28"/>
          <w:szCs w:val="28"/>
        </w:rPr>
        <w:t xml:space="preserve"> </w:t>
      </w:r>
      <w:r w:rsidRPr="00C24C37">
        <w:rPr>
          <w:sz w:val="28"/>
          <w:szCs w:val="28"/>
        </w:rPr>
        <w:t>сберегающих технологий.</w:t>
      </w:r>
      <w:proofErr w:type="gramEnd"/>
    </w:p>
    <w:p w:rsidR="00EA1EC7" w:rsidRDefault="00EA1EC7" w:rsidP="00EA1EC7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п</w:t>
      </w:r>
      <w:r w:rsidRPr="00C24C37">
        <w:rPr>
          <w:i/>
          <w:iCs/>
          <w:sz w:val="28"/>
          <w:szCs w:val="28"/>
        </w:rPr>
        <w:t>ринцип</w:t>
      </w:r>
      <w:r>
        <w:rPr>
          <w:i/>
          <w:iCs/>
          <w:sz w:val="28"/>
          <w:szCs w:val="28"/>
        </w:rPr>
        <w:t>е</w:t>
      </w:r>
      <w:proofErr w:type="gramEnd"/>
      <w:r w:rsidRPr="00C24C37">
        <w:rPr>
          <w:i/>
          <w:iCs/>
          <w:sz w:val="28"/>
          <w:szCs w:val="28"/>
        </w:rPr>
        <w:t xml:space="preserve"> активности</w:t>
      </w:r>
      <w:r>
        <w:rPr>
          <w:iCs/>
          <w:sz w:val="28"/>
          <w:szCs w:val="28"/>
        </w:rPr>
        <w:t xml:space="preserve">, что </w:t>
      </w:r>
      <w:r w:rsidRPr="00C24C37">
        <w:rPr>
          <w:sz w:val="28"/>
          <w:szCs w:val="28"/>
        </w:rPr>
        <w:t>предполагает в учащихся высокую степень подвижности, самостоятельности, инициативы и творчества</w:t>
      </w:r>
      <w:r>
        <w:rPr>
          <w:sz w:val="28"/>
          <w:szCs w:val="28"/>
        </w:rPr>
        <w:t>;</w:t>
      </w:r>
    </w:p>
    <w:p w:rsidR="00EA1EC7" w:rsidRDefault="00EA1EC7" w:rsidP="00EA1EC7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п</w:t>
      </w:r>
      <w:r w:rsidRPr="00C24C37">
        <w:rPr>
          <w:i/>
          <w:iCs/>
          <w:sz w:val="28"/>
          <w:szCs w:val="28"/>
        </w:rPr>
        <w:t>ринцип</w:t>
      </w:r>
      <w:r>
        <w:rPr>
          <w:i/>
          <w:iCs/>
          <w:sz w:val="28"/>
          <w:szCs w:val="28"/>
        </w:rPr>
        <w:t xml:space="preserve">е </w:t>
      </w:r>
      <w:r w:rsidRPr="00C24C37">
        <w:rPr>
          <w:i/>
          <w:iCs/>
          <w:sz w:val="28"/>
          <w:szCs w:val="28"/>
        </w:rPr>
        <w:t xml:space="preserve"> всестороннего и гармонического развития личности</w:t>
      </w:r>
      <w:r>
        <w:rPr>
          <w:sz w:val="28"/>
          <w:szCs w:val="28"/>
        </w:rPr>
        <w:t>, который с</w:t>
      </w:r>
      <w:r w:rsidRPr="00C24C37">
        <w:rPr>
          <w:sz w:val="28"/>
          <w:szCs w:val="28"/>
        </w:rPr>
        <w:t>одействует развитию психофизических способностей, знаний, умений и навыков, осуществляемых в единстве и направленных на всестороннее – физическое, интеллектуальное, духовное, нравственное и эстетическое – развитие личности ребёнка</w:t>
      </w:r>
      <w:r>
        <w:rPr>
          <w:sz w:val="28"/>
          <w:szCs w:val="28"/>
        </w:rPr>
        <w:t>.</w:t>
      </w:r>
      <w:proofErr w:type="gramEnd"/>
    </w:p>
    <w:p w:rsidR="00EA1EC7" w:rsidRPr="002F0136" w:rsidRDefault="00EA1EC7" w:rsidP="00EA1EC7">
      <w:pPr>
        <w:pStyle w:val="Style4"/>
        <w:widowControl/>
        <w:tabs>
          <w:tab w:val="left" w:pos="0"/>
        </w:tabs>
        <w:spacing w:line="240" w:lineRule="auto"/>
        <w:ind w:firstLine="567"/>
        <w:rPr>
          <w:b/>
          <w:sz w:val="28"/>
          <w:szCs w:val="28"/>
        </w:rPr>
      </w:pPr>
      <w:r w:rsidRPr="002F0136">
        <w:rPr>
          <w:b/>
          <w:sz w:val="28"/>
          <w:szCs w:val="28"/>
        </w:rPr>
        <w:t xml:space="preserve">Планируемые результаты освоения </w:t>
      </w:r>
      <w:r>
        <w:rPr>
          <w:b/>
          <w:sz w:val="28"/>
          <w:szCs w:val="28"/>
        </w:rPr>
        <w:t>П</w:t>
      </w:r>
      <w:r w:rsidRPr="002F0136">
        <w:rPr>
          <w:b/>
          <w:sz w:val="28"/>
          <w:szCs w:val="28"/>
        </w:rPr>
        <w:t xml:space="preserve">рограммы </w:t>
      </w:r>
    </w:p>
    <w:p w:rsidR="00EA1EC7" w:rsidRPr="00C94CD6" w:rsidRDefault="00EA1EC7" w:rsidP="00EA1EC7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Учащиеся </w:t>
      </w:r>
      <w:r w:rsidRPr="00C94CD6">
        <w:rPr>
          <w:b/>
          <w:sz w:val="28"/>
          <w:szCs w:val="28"/>
        </w:rPr>
        <w:t>должны знать:</w:t>
      </w:r>
    </w:p>
    <w:p w:rsidR="00EA1EC7" w:rsidRPr="00C94CD6" w:rsidRDefault="00042DCA" w:rsidP="00EA1EC7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основн</w:t>
      </w:r>
      <w:r w:rsidR="00E2642A">
        <w:rPr>
          <w:sz w:val="28"/>
          <w:szCs w:val="28"/>
        </w:rPr>
        <w:t>ые базовые знания по математике,</w:t>
      </w:r>
      <w:r>
        <w:rPr>
          <w:sz w:val="28"/>
          <w:szCs w:val="28"/>
        </w:rPr>
        <w:t xml:space="preserve"> её ключевые понятия</w:t>
      </w:r>
      <w:r w:rsidR="00EA1EC7" w:rsidRPr="00C94CD6">
        <w:rPr>
          <w:sz w:val="28"/>
          <w:szCs w:val="28"/>
        </w:rPr>
        <w:t>;</w:t>
      </w:r>
    </w:p>
    <w:p w:rsidR="00EA1EC7" w:rsidRPr="00C94CD6" w:rsidRDefault="00EA1EC7" w:rsidP="00EA1EC7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C94CD6">
        <w:rPr>
          <w:sz w:val="28"/>
          <w:szCs w:val="28"/>
        </w:rPr>
        <w:t xml:space="preserve">знать </w:t>
      </w:r>
      <w:r w:rsidR="001603A8">
        <w:rPr>
          <w:sz w:val="28"/>
          <w:szCs w:val="28"/>
        </w:rPr>
        <w:t>самого себя и свои возможности.</w:t>
      </w:r>
    </w:p>
    <w:p w:rsidR="00EA1EC7" w:rsidRPr="00C94CD6" w:rsidRDefault="00EA1EC7" w:rsidP="00EA1EC7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Учащиеся </w:t>
      </w:r>
      <w:r w:rsidRPr="00C94CD6">
        <w:rPr>
          <w:b/>
          <w:sz w:val="28"/>
          <w:szCs w:val="28"/>
        </w:rPr>
        <w:t>должны уметь:</w:t>
      </w:r>
    </w:p>
    <w:p w:rsidR="00EA1EC7" w:rsidRPr="00C94CD6" w:rsidRDefault="00E2642A" w:rsidP="00EA1EC7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овладеть способами исследовательс</w:t>
      </w:r>
      <w:r w:rsidR="001603A8">
        <w:rPr>
          <w:sz w:val="28"/>
          <w:szCs w:val="28"/>
        </w:rPr>
        <w:t>кой деятельности</w:t>
      </w:r>
      <w:r w:rsidR="00EA1EC7" w:rsidRPr="00C94CD6">
        <w:rPr>
          <w:sz w:val="28"/>
          <w:szCs w:val="28"/>
        </w:rPr>
        <w:t>;</w:t>
      </w:r>
    </w:p>
    <w:p w:rsidR="00EA1EC7" w:rsidRPr="00C94CD6" w:rsidRDefault="001603A8" w:rsidP="00EA1EC7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решать занимательные задачи</w:t>
      </w:r>
      <w:r w:rsidR="00EA1EC7" w:rsidRPr="00C94CD6">
        <w:rPr>
          <w:sz w:val="28"/>
          <w:szCs w:val="28"/>
        </w:rPr>
        <w:t>;</w:t>
      </w:r>
    </w:p>
    <w:p w:rsidR="00EA1EC7" w:rsidRPr="00C94CD6" w:rsidRDefault="00EA1EC7" w:rsidP="00EA1EC7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C94CD6">
        <w:rPr>
          <w:sz w:val="28"/>
          <w:szCs w:val="28"/>
        </w:rPr>
        <w:t>оценивать себя;</w:t>
      </w:r>
    </w:p>
    <w:p w:rsidR="00EA1EC7" w:rsidRPr="00C94CD6" w:rsidRDefault="001603A8" w:rsidP="00EA1EC7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оформлять математические газеты</w:t>
      </w:r>
      <w:r w:rsidR="00EA1EC7" w:rsidRPr="00C94CD6">
        <w:rPr>
          <w:sz w:val="28"/>
          <w:szCs w:val="28"/>
        </w:rPr>
        <w:t>;</w:t>
      </w:r>
    </w:p>
    <w:p w:rsidR="00EA1EC7" w:rsidRPr="00C94CD6" w:rsidRDefault="001603A8" w:rsidP="00EA1EC7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работать в парах, группах.</w:t>
      </w: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Pr="00411D38" w:rsidRDefault="00411D38" w:rsidP="00411D38">
      <w:pPr>
        <w:suppressAutoHyphens/>
        <w:ind w:firstLine="840"/>
        <w:jc w:val="both"/>
        <w:rPr>
          <w:b/>
          <w:sz w:val="28"/>
          <w:szCs w:val="28"/>
          <w:lang w:eastAsia="ar-SA"/>
        </w:rPr>
      </w:pPr>
      <w:r w:rsidRPr="00411D38">
        <w:rPr>
          <w:b/>
          <w:sz w:val="28"/>
          <w:szCs w:val="28"/>
          <w:lang w:eastAsia="ar-SA"/>
        </w:rPr>
        <w:lastRenderedPageBreak/>
        <w:t xml:space="preserve">Личностные, </w:t>
      </w:r>
      <w:proofErr w:type="spellStart"/>
      <w:r w:rsidRPr="00411D38">
        <w:rPr>
          <w:b/>
          <w:sz w:val="28"/>
          <w:szCs w:val="28"/>
          <w:lang w:eastAsia="ar-SA"/>
        </w:rPr>
        <w:t>метапредметные</w:t>
      </w:r>
      <w:proofErr w:type="spellEnd"/>
      <w:r w:rsidRPr="00411D38">
        <w:rPr>
          <w:b/>
          <w:sz w:val="28"/>
          <w:szCs w:val="28"/>
          <w:lang w:eastAsia="ar-SA"/>
        </w:rPr>
        <w:t xml:space="preserve"> и предметные результаты освоения программы внеурочной деятельности:</w:t>
      </w:r>
    </w:p>
    <w:p w:rsidR="00063DE2" w:rsidRPr="005D07D2" w:rsidRDefault="00063DE2" w:rsidP="00063DE2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 xml:space="preserve"> </w:t>
      </w:r>
      <w:r w:rsidRPr="00624D87">
        <w:rPr>
          <w:b/>
          <w:color w:val="191919"/>
          <w:sz w:val="28"/>
          <w:szCs w:val="28"/>
        </w:rPr>
        <w:t>Личностными</w:t>
      </w:r>
      <w:r w:rsidRPr="005D07D2">
        <w:rPr>
          <w:color w:val="191919"/>
          <w:sz w:val="28"/>
          <w:szCs w:val="28"/>
        </w:rPr>
        <w:t xml:space="preserve"> результатами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изучения данного факультативного курса являются:</w:t>
      </w:r>
    </w:p>
    <w:p w:rsidR="00063DE2" w:rsidRPr="005D07D2" w:rsidRDefault="00063DE2" w:rsidP="00063DE2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развитие любознательности, сообразительности при выполнении</w:t>
      </w:r>
      <w:r w:rsidR="00624D87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разнообразных заданий проблемного и эвристического характера;</w:t>
      </w:r>
    </w:p>
    <w:p w:rsidR="00063DE2" w:rsidRPr="005D07D2" w:rsidRDefault="00063DE2" w:rsidP="00063DE2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развитие внимательности, настойчивости, целеустремлённости,</w:t>
      </w:r>
      <w:r w:rsidR="00624D87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умения преодолевать трудности — качеств весьма важных в практи</w:t>
      </w:r>
      <w:r w:rsidR="00624D87">
        <w:rPr>
          <w:color w:val="191919"/>
          <w:sz w:val="28"/>
          <w:szCs w:val="28"/>
        </w:rPr>
        <w:t>че</w:t>
      </w:r>
      <w:r w:rsidRPr="005D07D2">
        <w:rPr>
          <w:color w:val="191919"/>
          <w:sz w:val="28"/>
          <w:szCs w:val="28"/>
        </w:rPr>
        <w:t>ской деятельности любого человека;</w:t>
      </w:r>
    </w:p>
    <w:p w:rsidR="00063DE2" w:rsidRPr="005D07D2" w:rsidRDefault="00063DE2" w:rsidP="00063DE2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воспитание чувства справедливости, ответственности;</w:t>
      </w:r>
    </w:p>
    <w:p w:rsidR="00063DE2" w:rsidRPr="005D07D2" w:rsidRDefault="00063DE2" w:rsidP="00063DE2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развитие самостоятельности с</w:t>
      </w:r>
      <w:r w:rsidR="00624D87">
        <w:rPr>
          <w:color w:val="191919"/>
          <w:sz w:val="28"/>
          <w:szCs w:val="28"/>
        </w:rPr>
        <w:t>уждений, независимости и нестан</w:t>
      </w:r>
      <w:r w:rsidRPr="005D07D2">
        <w:rPr>
          <w:color w:val="191919"/>
          <w:sz w:val="28"/>
          <w:szCs w:val="28"/>
        </w:rPr>
        <w:t>дартности мышления.</w:t>
      </w:r>
    </w:p>
    <w:p w:rsidR="00063DE2" w:rsidRPr="005D07D2" w:rsidRDefault="00063DE2" w:rsidP="00063DE2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proofErr w:type="spellStart"/>
      <w:r w:rsidRPr="00624D87">
        <w:rPr>
          <w:b/>
          <w:color w:val="191919"/>
          <w:sz w:val="28"/>
          <w:szCs w:val="28"/>
        </w:rPr>
        <w:t>Метапредметные</w:t>
      </w:r>
      <w:proofErr w:type="spellEnd"/>
      <w:r w:rsidRPr="00624D87">
        <w:rPr>
          <w:b/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результаты представлены в содержании программы</w:t>
      </w:r>
      <w:r w:rsidR="00624D87"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в разделе «Универсальные учебные действия».</w:t>
      </w:r>
    </w:p>
    <w:p w:rsidR="00063DE2" w:rsidRPr="005D07D2" w:rsidRDefault="00063DE2" w:rsidP="00063DE2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Предметные результаты отражены в содержании программы.</w:t>
      </w:r>
    </w:p>
    <w:p w:rsidR="00624D87" w:rsidRPr="005D07D2" w:rsidRDefault="00624D87" w:rsidP="00624D87">
      <w:pPr>
        <w:autoSpaceDE w:val="0"/>
        <w:autoSpaceDN w:val="0"/>
        <w:adjustRightInd w:val="0"/>
        <w:rPr>
          <w:b/>
          <w:bCs/>
          <w:i/>
          <w:iCs/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>Универсальные учебные действия:</w:t>
      </w:r>
    </w:p>
    <w:p w:rsidR="00624D87" w:rsidRPr="005D07D2" w:rsidRDefault="00624D87" w:rsidP="00624D87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сравнивать разные приёмы действий, выбирать удобные способы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 xml:space="preserve">для 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выполнения конкретного задания;</w:t>
      </w:r>
    </w:p>
    <w:p w:rsidR="00624D87" w:rsidRPr="005D07D2" w:rsidRDefault="00624D87" w:rsidP="00624D87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моделировать в процессе совме</w:t>
      </w:r>
      <w:r>
        <w:rPr>
          <w:color w:val="191919"/>
          <w:sz w:val="28"/>
          <w:szCs w:val="28"/>
        </w:rPr>
        <w:t>стного обсуждения алгоритм реше</w:t>
      </w:r>
      <w:r w:rsidRPr="005D07D2">
        <w:rPr>
          <w:color w:val="191919"/>
          <w:sz w:val="28"/>
          <w:szCs w:val="28"/>
        </w:rPr>
        <w:t>ния числового кроссворда; использовать его в ходе самостоятельной работы;</w:t>
      </w:r>
    </w:p>
    <w:p w:rsidR="00624D87" w:rsidRPr="005D07D2" w:rsidRDefault="00624D87" w:rsidP="00624D87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применять изученные способ</w:t>
      </w:r>
      <w:r>
        <w:rPr>
          <w:color w:val="191919"/>
          <w:sz w:val="28"/>
          <w:szCs w:val="28"/>
        </w:rPr>
        <w:t>ы учебной работы и приёмы вычис</w:t>
      </w:r>
      <w:r w:rsidRPr="005D07D2">
        <w:rPr>
          <w:color w:val="191919"/>
          <w:sz w:val="28"/>
          <w:szCs w:val="28"/>
        </w:rPr>
        <w:t>лений для работы с числовыми головоломками;</w:t>
      </w:r>
    </w:p>
    <w:p w:rsidR="00624D87" w:rsidRPr="005D07D2" w:rsidRDefault="00624D87" w:rsidP="00624D87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анализировать правила игры, дей</w:t>
      </w:r>
      <w:r>
        <w:rPr>
          <w:color w:val="191919"/>
          <w:sz w:val="28"/>
          <w:szCs w:val="28"/>
        </w:rPr>
        <w:t>ствовать в соответствии с задан</w:t>
      </w:r>
      <w:r w:rsidRPr="005D07D2">
        <w:rPr>
          <w:color w:val="191919"/>
          <w:sz w:val="28"/>
          <w:szCs w:val="28"/>
        </w:rPr>
        <w:t>ными правилами;</w:t>
      </w:r>
    </w:p>
    <w:p w:rsidR="00624D87" w:rsidRPr="005D07D2" w:rsidRDefault="00624D87" w:rsidP="00624D87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включаться в групповую работу, участвовать в обсужд</w:t>
      </w:r>
      <w:r>
        <w:rPr>
          <w:color w:val="191919"/>
          <w:sz w:val="28"/>
          <w:szCs w:val="28"/>
        </w:rPr>
        <w:t>ении проблем</w:t>
      </w:r>
      <w:r w:rsidRPr="005D07D2">
        <w:rPr>
          <w:color w:val="191919"/>
          <w:sz w:val="28"/>
          <w:szCs w:val="28"/>
        </w:rPr>
        <w:t>ных вопросов, высказывать собственное мнение и аргументировать его;</w:t>
      </w:r>
    </w:p>
    <w:p w:rsidR="00624D87" w:rsidRPr="005D07D2" w:rsidRDefault="00624D87" w:rsidP="00624D87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—выполнять пробное учебное де</w:t>
      </w:r>
      <w:r>
        <w:rPr>
          <w:color w:val="191919"/>
          <w:sz w:val="28"/>
          <w:szCs w:val="28"/>
        </w:rPr>
        <w:t>йствие, фиксировать индивидуаль</w:t>
      </w:r>
      <w:r w:rsidRPr="005D07D2">
        <w:rPr>
          <w:color w:val="191919"/>
          <w:sz w:val="28"/>
          <w:szCs w:val="28"/>
        </w:rPr>
        <w:t>ное затруднение в пробном действии;</w:t>
      </w:r>
    </w:p>
    <w:p w:rsidR="00624D87" w:rsidRPr="005D07D2" w:rsidRDefault="00624D87" w:rsidP="00624D87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аргументировать свою позици</w:t>
      </w:r>
      <w:r>
        <w:rPr>
          <w:color w:val="191919"/>
          <w:sz w:val="28"/>
          <w:szCs w:val="28"/>
        </w:rPr>
        <w:t>ю в коммуникации, учитывать раз</w:t>
      </w:r>
      <w:r w:rsidRPr="005D07D2">
        <w:rPr>
          <w:color w:val="191919"/>
          <w:sz w:val="28"/>
          <w:szCs w:val="28"/>
        </w:rPr>
        <w:t>ные мнения, использовать критерии для обоснования своего суждения;</w:t>
      </w:r>
    </w:p>
    <w:p w:rsidR="00624D87" w:rsidRPr="005D07D2" w:rsidRDefault="00624D87" w:rsidP="00624D87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сопоставлять полученный (промежуточный, итоговый) результат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с заданным условием;</w:t>
      </w:r>
    </w:p>
    <w:p w:rsidR="00624D87" w:rsidRPr="005D07D2" w:rsidRDefault="00624D87" w:rsidP="00624D87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—контролировать свою деятельность: обнаруживать и исправлять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ошибки.</w:t>
      </w:r>
    </w:p>
    <w:p w:rsidR="00411D38" w:rsidRDefault="00411D38" w:rsidP="00624D87">
      <w:pPr>
        <w:suppressAutoHyphens/>
        <w:ind w:firstLine="840"/>
        <w:jc w:val="both"/>
        <w:rPr>
          <w:b/>
          <w:sz w:val="28"/>
          <w:szCs w:val="28"/>
          <w:lang w:eastAsia="ar-SA"/>
        </w:rPr>
      </w:pPr>
    </w:p>
    <w:p w:rsidR="00411D38" w:rsidRPr="00411D38" w:rsidRDefault="00411D38" w:rsidP="00411D38">
      <w:pPr>
        <w:suppressAutoHyphens/>
        <w:ind w:firstLine="840"/>
        <w:jc w:val="both"/>
        <w:rPr>
          <w:b/>
          <w:sz w:val="28"/>
          <w:szCs w:val="28"/>
          <w:lang w:eastAsia="ar-SA"/>
        </w:rPr>
      </w:pPr>
      <w:r w:rsidRPr="00411D38">
        <w:rPr>
          <w:b/>
          <w:sz w:val="28"/>
          <w:szCs w:val="28"/>
          <w:lang w:eastAsia="ar-SA"/>
        </w:rPr>
        <w:t>Формы подведения итогов реализации</w:t>
      </w:r>
      <w:r w:rsidR="0078768D">
        <w:rPr>
          <w:b/>
          <w:sz w:val="28"/>
          <w:szCs w:val="28"/>
          <w:lang w:eastAsia="ar-SA"/>
        </w:rPr>
        <w:t xml:space="preserve"> Программы </w:t>
      </w:r>
    </w:p>
    <w:p w:rsidR="00411D38" w:rsidRPr="00411D38" w:rsidRDefault="00411D38" w:rsidP="00411D38">
      <w:pPr>
        <w:suppressAutoHyphens/>
        <w:ind w:firstLine="840"/>
        <w:jc w:val="both"/>
        <w:rPr>
          <w:iCs/>
          <w:sz w:val="28"/>
          <w:szCs w:val="28"/>
          <w:lang w:eastAsia="ar-SA"/>
        </w:rPr>
      </w:pPr>
      <w:r w:rsidRPr="00411D38">
        <w:rPr>
          <w:iCs/>
          <w:sz w:val="28"/>
          <w:szCs w:val="28"/>
          <w:lang w:eastAsia="ar-SA"/>
        </w:rPr>
        <w:t>Учет знаний и умений для контроля освоения программы внеурочной деятельности происходит путем архивирования творческих работ обучающихся, накопления материалов:</w:t>
      </w:r>
    </w:p>
    <w:p w:rsidR="00411D38" w:rsidRPr="00411D38" w:rsidRDefault="00411D38" w:rsidP="00411D38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iCs/>
          <w:sz w:val="28"/>
          <w:szCs w:val="28"/>
          <w:lang w:eastAsia="ar-SA"/>
        </w:rPr>
      </w:pPr>
      <w:r w:rsidRPr="00411D38">
        <w:rPr>
          <w:iCs/>
          <w:sz w:val="28"/>
          <w:szCs w:val="28"/>
          <w:lang w:eastAsia="ar-SA"/>
        </w:rPr>
        <w:t>открытые занятия;</w:t>
      </w:r>
    </w:p>
    <w:p w:rsidR="00411D38" w:rsidRPr="00411D38" w:rsidRDefault="00411D38" w:rsidP="00411D38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iCs/>
          <w:sz w:val="28"/>
          <w:szCs w:val="28"/>
          <w:lang w:eastAsia="ar-SA"/>
        </w:rPr>
      </w:pPr>
      <w:r w:rsidRPr="00411D38">
        <w:rPr>
          <w:iCs/>
          <w:sz w:val="28"/>
          <w:szCs w:val="28"/>
          <w:lang w:eastAsia="ar-SA"/>
        </w:rPr>
        <w:t>выставки творческих работ;</w:t>
      </w:r>
    </w:p>
    <w:p w:rsidR="00411D38" w:rsidRPr="00411D38" w:rsidRDefault="00411D38" w:rsidP="00411D38">
      <w:pPr>
        <w:numPr>
          <w:ilvl w:val="0"/>
          <w:numId w:val="3"/>
        </w:numPr>
        <w:suppressAutoHyphens/>
        <w:spacing w:after="200" w:line="276" w:lineRule="auto"/>
        <w:contextualSpacing/>
        <w:jc w:val="both"/>
        <w:rPr>
          <w:iCs/>
          <w:sz w:val="28"/>
          <w:szCs w:val="28"/>
          <w:lang w:eastAsia="ar-SA"/>
        </w:rPr>
      </w:pPr>
      <w:r w:rsidRPr="00411D38">
        <w:rPr>
          <w:iCs/>
          <w:sz w:val="28"/>
          <w:szCs w:val="28"/>
          <w:lang w:eastAsia="ar-SA"/>
        </w:rPr>
        <w:t>итоговое тестирование, позволяющее определить уровень развития коммуникативных навыков,  эмоциональное состояние обучающихся.</w:t>
      </w:r>
    </w:p>
    <w:p w:rsidR="00411D38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411D38" w:rsidRDefault="00624D87" w:rsidP="00624D87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  <w:r>
        <w:rPr>
          <w:b/>
          <w:bCs/>
          <w:color w:val="191919"/>
          <w:sz w:val="28"/>
          <w:szCs w:val="28"/>
        </w:rPr>
        <w:t>Учебный</w:t>
      </w:r>
      <w:r w:rsidR="006210CD">
        <w:rPr>
          <w:b/>
          <w:bCs/>
          <w:color w:val="191919"/>
          <w:sz w:val="28"/>
          <w:szCs w:val="28"/>
        </w:rPr>
        <w:t xml:space="preserve"> тематический план </w:t>
      </w:r>
    </w:p>
    <w:p w:rsidR="00411D38" w:rsidRPr="005D07D2" w:rsidRDefault="00411D38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632"/>
        <w:gridCol w:w="4148"/>
        <w:gridCol w:w="1620"/>
        <w:gridCol w:w="1665"/>
        <w:gridCol w:w="1704"/>
      </w:tblGrid>
      <w:tr w:rsidR="004C2028" w:rsidRPr="00624D87" w:rsidTr="004C2028">
        <w:trPr>
          <w:trHeight w:val="668"/>
        </w:trPr>
        <w:tc>
          <w:tcPr>
            <w:tcW w:w="3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2028" w:rsidRPr="00A833AC" w:rsidRDefault="004C2028" w:rsidP="00624D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33AC">
              <w:rPr>
                <w:bCs/>
                <w:color w:val="000000"/>
                <w:sz w:val="28"/>
                <w:szCs w:val="28"/>
              </w:rPr>
              <w:t>№</w:t>
            </w:r>
          </w:p>
          <w:p w:rsidR="004C2028" w:rsidRPr="00624D87" w:rsidRDefault="004C2028" w:rsidP="00624D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A833AC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833AC"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2028" w:rsidRPr="00A833AC" w:rsidRDefault="004C2028" w:rsidP="00624D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33AC">
              <w:rPr>
                <w:bCs/>
                <w:color w:val="000000"/>
                <w:spacing w:val="-8"/>
                <w:sz w:val="28"/>
                <w:szCs w:val="28"/>
              </w:rPr>
              <w:t>Наименование разделов</w:t>
            </w:r>
          </w:p>
        </w:tc>
        <w:tc>
          <w:tcPr>
            <w:tcW w:w="82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028" w:rsidRPr="00A833AC" w:rsidRDefault="004C2028" w:rsidP="00CC6711">
            <w:pPr>
              <w:shd w:val="clear" w:color="auto" w:fill="FFFFFF"/>
              <w:ind w:left="144"/>
              <w:rPr>
                <w:sz w:val="28"/>
                <w:szCs w:val="28"/>
              </w:rPr>
            </w:pPr>
            <w:r w:rsidRPr="00A833AC">
              <w:rPr>
                <w:bCs/>
                <w:color w:val="000000"/>
                <w:spacing w:val="-15"/>
                <w:sz w:val="28"/>
                <w:szCs w:val="28"/>
              </w:rPr>
              <w:t xml:space="preserve">Количество </w:t>
            </w:r>
          </w:p>
          <w:p w:rsidR="004C2028" w:rsidRPr="00A833AC" w:rsidRDefault="004C2028" w:rsidP="004C2028">
            <w:pPr>
              <w:shd w:val="clear" w:color="auto" w:fill="FFFFFF"/>
              <w:ind w:left="144"/>
              <w:rPr>
                <w:bCs/>
                <w:color w:val="000000"/>
                <w:spacing w:val="-15"/>
                <w:sz w:val="28"/>
                <w:szCs w:val="28"/>
              </w:rPr>
            </w:pPr>
            <w:r w:rsidRPr="00A833AC">
              <w:rPr>
                <w:bCs/>
                <w:color w:val="000000"/>
                <w:spacing w:val="-14"/>
                <w:sz w:val="28"/>
                <w:szCs w:val="28"/>
              </w:rPr>
              <w:t>часов</w:t>
            </w:r>
          </w:p>
          <w:p w:rsidR="004C2028" w:rsidRPr="00624D87" w:rsidRDefault="004C2028" w:rsidP="00624D87">
            <w:pPr>
              <w:shd w:val="clear" w:color="auto" w:fill="FFFFFF"/>
              <w:ind w:left="53"/>
              <w:jc w:val="center"/>
              <w:rPr>
                <w:b/>
                <w:bCs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1724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2028" w:rsidRPr="00A833AC" w:rsidRDefault="00A833AC" w:rsidP="004C2028">
            <w:pPr>
              <w:shd w:val="clear" w:color="auto" w:fill="FFFFFF"/>
              <w:jc w:val="center"/>
              <w:rPr>
                <w:bCs/>
                <w:color w:val="000000"/>
                <w:spacing w:val="-15"/>
                <w:sz w:val="28"/>
                <w:szCs w:val="28"/>
              </w:rPr>
            </w:pPr>
            <w:r w:rsidRPr="00A833AC">
              <w:rPr>
                <w:bCs/>
                <w:color w:val="000000"/>
                <w:spacing w:val="-15"/>
                <w:sz w:val="28"/>
                <w:szCs w:val="28"/>
              </w:rPr>
              <w:t>В том числе</w:t>
            </w:r>
          </w:p>
        </w:tc>
      </w:tr>
      <w:tr w:rsidR="004C2028" w:rsidRPr="00624D87" w:rsidTr="004C2028">
        <w:trPr>
          <w:trHeight w:val="780"/>
        </w:trPr>
        <w:tc>
          <w:tcPr>
            <w:tcW w:w="32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2028" w:rsidRPr="00624D87" w:rsidRDefault="004C2028" w:rsidP="00624D87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2028" w:rsidRDefault="004C2028" w:rsidP="00624D87">
            <w:pPr>
              <w:shd w:val="clear" w:color="auto" w:fill="FFFFFF"/>
              <w:jc w:val="center"/>
              <w:rPr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028" w:rsidRPr="00624D87" w:rsidRDefault="004C2028" w:rsidP="00CC6711">
            <w:pPr>
              <w:shd w:val="clear" w:color="auto" w:fill="FFFFFF"/>
              <w:ind w:left="144"/>
              <w:rPr>
                <w:b/>
                <w:bCs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028" w:rsidRPr="00A833AC" w:rsidRDefault="00A833AC">
            <w:pPr>
              <w:spacing w:after="200" w:line="276" w:lineRule="auto"/>
              <w:rPr>
                <w:bCs/>
                <w:color w:val="000000"/>
                <w:spacing w:val="-15"/>
                <w:sz w:val="28"/>
                <w:szCs w:val="28"/>
              </w:rPr>
            </w:pPr>
            <w:r w:rsidRPr="00A833AC">
              <w:rPr>
                <w:bCs/>
                <w:color w:val="000000"/>
                <w:spacing w:val="-15"/>
                <w:sz w:val="28"/>
                <w:szCs w:val="28"/>
              </w:rPr>
              <w:t>Теория</w:t>
            </w:r>
          </w:p>
          <w:p w:rsidR="004C2028" w:rsidRDefault="004C2028" w:rsidP="004C2028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2028" w:rsidRPr="00A833AC" w:rsidRDefault="00A833AC">
            <w:pPr>
              <w:spacing w:after="200" w:line="276" w:lineRule="auto"/>
              <w:rPr>
                <w:bCs/>
                <w:color w:val="000000"/>
                <w:spacing w:val="-15"/>
                <w:sz w:val="28"/>
                <w:szCs w:val="28"/>
              </w:rPr>
            </w:pPr>
            <w:r w:rsidRPr="00A833AC">
              <w:rPr>
                <w:bCs/>
                <w:color w:val="000000"/>
                <w:spacing w:val="-15"/>
                <w:sz w:val="28"/>
                <w:szCs w:val="28"/>
              </w:rPr>
              <w:t>Практика</w:t>
            </w:r>
          </w:p>
          <w:p w:rsidR="004C2028" w:rsidRDefault="004C2028" w:rsidP="004C2028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  <w:sz w:val="28"/>
                <w:szCs w:val="28"/>
              </w:rPr>
            </w:pPr>
          </w:p>
        </w:tc>
      </w:tr>
      <w:tr w:rsidR="004C2028" w:rsidRPr="00624D87" w:rsidTr="004C2028">
        <w:trPr>
          <w:trHeight w:hRule="exact" w:val="673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28" w:rsidRPr="00A833AC" w:rsidRDefault="004C2028" w:rsidP="00624D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33AC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28" w:rsidRPr="00A833AC" w:rsidRDefault="004C2028" w:rsidP="00624D87">
            <w:pPr>
              <w:autoSpaceDE w:val="0"/>
              <w:autoSpaceDN w:val="0"/>
              <w:adjustRightInd w:val="0"/>
              <w:rPr>
                <w:bCs/>
                <w:color w:val="191919"/>
                <w:sz w:val="28"/>
                <w:szCs w:val="28"/>
              </w:rPr>
            </w:pPr>
            <w:r w:rsidRPr="00A833AC">
              <w:rPr>
                <w:bCs/>
                <w:color w:val="191919"/>
                <w:sz w:val="28"/>
                <w:szCs w:val="28"/>
              </w:rPr>
              <w:t>Числа. Арифметические действия. Величины.</w:t>
            </w:r>
          </w:p>
          <w:p w:rsidR="004C2028" w:rsidRPr="00A833AC" w:rsidRDefault="00A833AC" w:rsidP="00624D8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A833AC">
              <w:rPr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2028" w:rsidRPr="00624D87" w:rsidRDefault="00A833AC" w:rsidP="004C2028">
            <w:pPr>
              <w:shd w:val="clear" w:color="auto" w:fill="FFFFFF"/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9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2028" w:rsidRPr="00624D87" w:rsidRDefault="00A833AC" w:rsidP="004C2028">
            <w:pPr>
              <w:shd w:val="clear" w:color="auto" w:fill="FFFFFF"/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D11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28" w:rsidRPr="00624D87" w:rsidRDefault="00A833AC" w:rsidP="004C2028">
            <w:pPr>
              <w:shd w:val="clear" w:color="auto" w:fill="FFFFFF"/>
              <w:ind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5</w:t>
            </w:r>
          </w:p>
        </w:tc>
      </w:tr>
      <w:tr w:rsidR="004C2028" w:rsidRPr="00624D87" w:rsidTr="004C2028">
        <w:trPr>
          <w:trHeight w:hRule="exact" w:val="424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28" w:rsidRPr="00A833AC" w:rsidRDefault="004C2028" w:rsidP="00624D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33AC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28" w:rsidRPr="00A833AC" w:rsidRDefault="004C2028" w:rsidP="00624D87">
            <w:pPr>
              <w:autoSpaceDE w:val="0"/>
              <w:autoSpaceDN w:val="0"/>
              <w:adjustRightInd w:val="0"/>
              <w:rPr>
                <w:bCs/>
                <w:color w:val="191919"/>
                <w:sz w:val="28"/>
                <w:szCs w:val="28"/>
              </w:rPr>
            </w:pPr>
            <w:r w:rsidRPr="00A833AC">
              <w:rPr>
                <w:bCs/>
                <w:color w:val="191919"/>
                <w:sz w:val="28"/>
                <w:szCs w:val="28"/>
              </w:rPr>
              <w:t>Мир занимательных задач</w:t>
            </w:r>
          </w:p>
          <w:p w:rsidR="004C2028" w:rsidRPr="00A833AC" w:rsidRDefault="004C2028" w:rsidP="00624D87">
            <w:pPr>
              <w:widowControl w:val="0"/>
              <w:suppressLineNumbers/>
              <w:suppressAutoHyphens/>
              <w:jc w:val="both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2028" w:rsidRPr="00624D87" w:rsidRDefault="00A833AC" w:rsidP="004C2028">
            <w:pPr>
              <w:shd w:val="clear" w:color="auto" w:fill="FFFFFF"/>
              <w:ind w:right="2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12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2028" w:rsidRPr="00624D87" w:rsidRDefault="008D1152" w:rsidP="004C2028">
            <w:pPr>
              <w:shd w:val="clear" w:color="auto" w:fill="FFFFFF"/>
              <w:ind w:right="2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28" w:rsidRPr="00624D87" w:rsidRDefault="008D1152" w:rsidP="004C2028">
            <w:pPr>
              <w:shd w:val="clear" w:color="auto" w:fill="FFFFFF"/>
              <w:ind w:right="2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7</w:t>
            </w:r>
          </w:p>
        </w:tc>
      </w:tr>
      <w:tr w:rsidR="004C2028" w:rsidRPr="00624D87" w:rsidTr="004C2028">
        <w:trPr>
          <w:trHeight w:hRule="exact" w:val="564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28" w:rsidRPr="00A833AC" w:rsidRDefault="004C2028" w:rsidP="00624D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33AC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28" w:rsidRPr="00A833AC" w:rsidRDefault="004C2028" w:rsidP="00624D87">
            <w:pPr>
              <w:autoSpaceDE w:val="0"/>
              <w:autoSpaceDN w:val="0"/>
              <w:adjustRightInd w:val="0"/>
              <w:rPr>
                <w:bCs/>
                <w:color w:val="191919"/>
                <w:sz w:val="28"/>
                <w:szCs w:val="28"/>
              </w:rPr>
            </w:pPr>
            <w:r w:rsidRPr="00A833AC">
              <w:rPr>
                <w:bCs/>
                <w:color w:val="191919"/>
                <w:sz w:val="28"/>
                <w:szCs w:val="28"/>
              </w:rPr>
              <w:t>Геометрическая мозаика</w:t>
            </w:r>
          </w:p>
          <w:p w:rsidR="004C2028" w:rsidRPr="00A833AC" w:rsidRDefault="004C2028" w:rsidP="00624D8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2028" w:rsidRPr="00624D87" w:rsidRDefault="00A833AC" w:rsidP="004C2028">
            <w:pPr>
              <w:shd w:val="clear" w:color="auto" w:fill="FFFFFF"/>
              <w:ind w:right="2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12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2028" w:rsidRPr="00624D87" w:rsidRDefault="008D1152" w:rsidP="004C2028">
            <w:pPr>
              <w:shd w:val="clear" w:color="auto" w:fill="FFFFFF"/>
              <w:ind w:right="2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28" w:rsidRPr="00624D87" w:rsidRDefault="008D1152" w:rsidP="004C2028">
            <w:pPr>
              <w:shd w:val="clear" w:color="auto" w:fill="FFFFFF"/>
              <w:ind w:right="2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7</w:t>
            </w:r>
          </w:p>
        </w:tc>
      </w:tr>
      <w:tr w:rsidR="004C2028" w:rsidRPr="00624D87" w:rsidTr="004C2028">
        <w:trPr>
          <w:trHeight w:hRule="exact" w:val="711"/>
        </w:trPr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28" w:rsidRPr="00A833AC" w:rsidRDefault="004C2028" w:rsidP="00624D8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28" w:rsidRPr="00A833AC" w:rsidRDefault="004C2028" w:rsidP="00624D8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A833AC">
              <w:rPr>
                <w:sz w:val="28"/>
                <w:szCs w:val="28"/>
                <w:lang w:eastAsia="ar-SA"/>
              </w:rPr>
              <w:t>Всего часов: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2028" w:rsidRPr="00A833AC" w:rsidRDefault="00A833AC" w:rsidP="004C2028">
            <w:pPr>
              <w:shd w:val="clear" w:color="auto" w:fill="FFFFFF"/>
              <w:ind w:right="22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A833AC">
              <w:rPr>
                <w:sz w:val="28"/>
                <w:szCs w:val="28"/>
              </w:rPr>
              <w:t>33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2028" w:rsidRPr="00624D87" w:rsidRDefault="004C2028" w:rsidP="004C2028">
            <w:pPr>
              <w:shd w:val="clear" w:color="auto" w:fill="FFFFFF"/>
              <w:ind w:right="226"/>
              <w:rPr>
                <w:b/>
                <w:sz w:val="28"/>
                <w:szCs w:val="28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028" w:rsidRPr="00624D87" w:rsidRDefault="004C2028" w:rsidP="004C2028">
            <w:pPr>
              <w:shd w:val="clear" w:color="auto" w:fill="FFFFFF"/>
              <w:ind w:right="226"/>
              <w:rPr>
                <w:b/>
                <w:sz w:val="28"/>
                <w:szCs w:val="28"/>
              </w:rPr>
            </w:pPr>
          </w:p>
        </w:tc>
      </w:tr>
    </w:tbl>
    <w:p w:rsidR="00060CE9" w:rsidRPr="005D07D2" w:rsidRDefault="00060CE9" w:rsidP="00060CE9">
      <w:pPr>
        <w:autoSpaceDE w:val="0"/>
        <w:autoSpaceDN w:val="0"/>
        <w:adjustRightInd w:val="0"/>
        <w:rPr>
          <w:color w:val="191919"/>
          <w:sz w:val="28"/>
          <w:szCs w:val="28"/>
        </w:rPr>
      </w:pPr>
    </w:p>
    <w:p w:rsidR="00624D87" w:rsidRDefault="00624D87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624D87" w:rsidRDefault="00624D87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BB333D" w:rsidRDefault="00BB333D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BB333D" w:rsidRDefault="00BB333D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6A5043" w:rsidRDefault="006A5043" w:rsidP="00670A40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6A5043" w:rsidRDefault="006A5043" w:rsidP="00670A40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6A5043" w:rsidRDefault="006A5043" w:rsidP="00670A40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6A5043" w:rsidRDefault="006A5043" w:rsidP="00670A40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6A5043" w:rsidRDefault="006A5043" w:rsidP="00670A40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6A5043" w:rsidRDefault="006A5043" w:rsidP="00670A40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6A5043" w:rsidRDefault="006A5043" w:rsidP="00670A40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6A5043" w:rsidRDefault="006A5043" w:rsidP="00670A40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6A5043" w:rsidRDefault="006A5043" w:rsidP="00670A40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6A5043" w:rsidRDefault="006A5043" w:rsidP="00670A40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6A5043" w:rsidRDefault="006A5043" w:rsidP="00670A40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6A5043" w:rsidRDefault="006A5043" w:rsidP="00670A40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6A5043" w:rsidRDefault="006A5043" w:rsidP="00670A40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6A5043" w:rsidRDefault="006A5043" w:rsidP="00670A40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6A5043" w:rsidRDefault="006A5043" w:rsidP="00670A40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6A5043" w:rsidRDefault="006A5043" w:rsidP="00670A40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6A5043" w:rsidRDefault="006A5043" w:rsidP="00670A40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6A5043" w:rsidRDefault="006A5043" w:rsidP="00670A40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6A5043" w:rsidRDefault="006A5043" w:rsidP="00670A40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6A5043" w:rsidRDefault="006A5043" w:rsidP="00670A40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6A5043" w:rsidRDefault="006A5043" w:rsidP="00670A40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6A5043" w:rsidRDefault="006A5043" w:rsidP="00670A40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6A5043" w:rsidRDefault="006A5043" w:rsidP="00670A40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6A5043" w:rsidRDefault="006A5043" w:rsidP="00670A40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670A40" w:rsidRDefault="00670A40" w:rsidP="00670A40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lastRenderedPageBreak/>
        <w:t>Содержание программы</w:t>
      </w:r>
      <w:r>
        <w:rPr>
          <w:b/>
          <w:bCs/>
          <w:color w:val="191919"/>
          <w:sz w:val="28"/>
          <w:szCs w:val="28"/>
        </w:rPr>
        <w:t xml:space="preserve"> </w:t>
      </w:r>
    </w:p>
    <w:p w:rsidR="008F68DE" w:rsidRPr="005D07D2" w:rsidRDefault="008F68DE" w:rsidP="00670A40">
      <w:pPr>
        <w:autoSpaceDE w:val="0"/>
        <w:autoSpaceDN w:val="0"/>
        <w:adjustRightInd w:val="0"/>
        <w:jc w:val="center"/>
        <w:rPr>
          <w:b/>
          <w:bCs/>
          <w:color w:val="191919"/>
          <w:sz w:val="28"/>
          <w:szCs w:val="28"/>
        </w:rPr>
      </w:pP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Числа. Арифметические действия. Величины</w:t>
      </w:r>
      <w:r w:rsidR="008F68DE">
        <w:rPr>
          <w:b/>
          <w:bCs/>
          <w:color w:val="191919"/>
          <w:sz w:val="28"/>
          <w:szCs w:val="28"/>
        </w:rPr>
        <w:t xml:space="preserve"> (9 часов)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Названия и последовательность чисел от 1 до 20. Подсчёт числа точек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на верхних гранях выпавших кубиков.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Числа от 1 до 100. Решение и составление ребусов, содержащих числа.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Сложение и вычитание чисел в преде</w:t>
      </w:r>
      <w:r>
        <w:rPr>
          <w:color w:val="191919"/>
          <w:sz w:val="28"/>
          <w:szCs w:val="28"/>
        </w:rPr>
        <w:t>лах 100. Таблица умножения одно</w:t>
      </w:r>
      <w:r w:rsidRPr="005D07D2">
        <w:rPr>
          <w:color w:val="191919"/>
          <w:sz w:val="28"/>
          <w:szCs w:val="28"/>
        </w:rPr>
        <w:t>значных чисел и</w:t>
      </w:r>
      <w:r>
        <w:rPr>
          <w:color w:val="191919"/>
          <w:sz w:val="28"/>
          <w:szCs w:val="28"/>
        </w:rPr>
        <w:t xml:space="preserve"> соответствующие случаи деления, ч</w:t>
      </w:r>
      <w:r w:rsidRPr="005D07D2">
        <w:rPr>
          <w:color w:val="191919"/>
          <w:sz w:val="28"/>
          <w:szCs w:val="28"/>
        </w:rPr>
        <w:t>исловые головоломки: соединение чисел знаками действия так,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чтобы в ответе получилось заданное ч</w:t>
      </w:r>
      <w:r>
        <w:rPr>
          <w:color w:val="191919"/>
          <w:sz w:val="28"/>
          <w:szCs w:val="28"/>
        </w:rPr>
        <w:t>исло, и др. Поиск нескольких ре</w:t>
      </w:r>
      <w:r w:rsidRPr="005D07D2">
        <w:rPr>
          <w:color w:val="191919"/>
          <w:sz w:val="28"/>
          <w:szCs w:val="28"/>
        </w:rPr>
        <w:t>шений. Восстановление примеров: пои</w:t>
      </w:r>
      <w:r>
        <w:rPr>
          <w:color w:val="191919"/>
          <w:sz w:val="28"/>
          <w:szCs w:val="28"/>
        </w:rPr>
        <w:t>ск цифры, которая скрыта. После</w:t>
      </w:r>
      <w:r w:rsidRPr="005D07D2">
        <w:rPr>
          <w:color w:val="191919"/>
          <w:sz w:val="28"/>
          <w:szCs w:val="28"/>
        </w:rPr>
        <w:t>довательное выполнение арифметических действий: отгадывание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задуманных чисел.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Заполнение числовых кроссвордов (</w:t>
      </w:r>
      <w:proofErr w:type="spellStart"/>
      <w:r w:rsidRPr="005D07D2">
        <w:rPr>
          <w:color w:val="191919"/>
          <w:sz w:val="28"/>
          <w:szCs w:val="28"/>
        </w:rPr>
        <w:t>судоку</w:t>
      </w:r>
      <w:proofErr w:type="spellEnd"/>
      <w:r w:rsidRPr="005D07D2">
        <w:rPr>
          <w:color w:val="191919"/>
          <w:sz w:val="28"/>
          <w:szCs w:val="28"/>
        </w:rPr>
        <w:t xml:space="preserve">, </w:t>
      </w:r>
      <w:proofErr w:type="spellStart"/>
      <w:r w:rsidRPr="005D07D2">
        <w:rPr>
          <w:color w:val="191919"/>
          <w:sz w:val="28"/>
          <w:szCs w:val="28"/>
        </w:rPr>
        <w:t>какуро</w:t>
      </w:r>
      <w:proofErr w:type="spellEnd"/>
      <w:r w:rsidRPr="005D07D2">
        <w:rPr>
          <w:color w:val="191919"/>
          <w:sz w:val="28"/>
          <w:szCs w:val="28"/>
        </w:rPr>
        <w:t xml:space="preserve"> и др.).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Числа от 1 до 1000. Сложение и вычитание чисел в пределах 1000.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Числа-великаны (миллион и др.). </w:t>
      </w:r>
      <w:r>
        <w:rPr>
          <w:color w:val="191919"/>
          <w:sz w:val="28"/>
          <w:szCs w:val="28"/>
        </w:rPr>
        <w:t>Числовой палиндром: число, кото</w:t>
      </w:r>
      <w:r w:rsidRPr="005D07D2">
        <w:rPr>
          <w:color w:val="191919"/>
          <w:sz w:val="28"/>
          <w:szCs w:val="28"/>
        </w:rPr>
        <w:t>рое читается одинаково слева направо и справа налево.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Поиск и чтение слов, связанных с математикой (в таблице, ходом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шахматного коня и др.).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Занимательные задания с римскими цифрами.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Время. Единицы времени. Масса. Единицы массы. Литр.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>Форма организации обучения — математические игры: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«Весёлый счёт» — игра-сорев</w:t>
      </w:r>
      <w:r>
        <w:rPr>
          <w:color w:val="191919"/>
          <w:sz w:val="28"/>
          <w:szCs w:val="28"/>
        </w:rPr>
        <w:t>нование; игры с игральными куби</w:t>
      </w:r>
      <w:r w:rsidRPr="005D07D2">
        <w:rPr>
          <w:color w:val="191919"/>
          <w:sz w:val="28"/>
          <w:szCs w:val="28"/>
        </w:rPr>
        <w:t>ками. Игры: «Чья сумма больше?», «Лучший лодочник», «Русское лото»,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«Математическое домино», «Не собьюсь!», «Задумай число», «Отгадай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задуманное число», «Отгадай число и месяц рождения»;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игры: «Волшебная палочка», «Лучший счётчик», «Не подведи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друга», «День и ночь», «Счастливый случай», «Сбор плодов», «Гонки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с зонтиками», «Магазин», «Какой ряд дружнее?»;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игры с мячом:</w:t>
      </w:r>
      <w:r>
        <w:rPr>
          <w:color w:val="191919"/>
          <w:sz w:val="28"/>
          <w:szCs w:val="28"/>
        </w:rPr>
        <w:t xml:space="preserve"> </w:t>
      </w:r>
      <w:proofErr w:type="gramStart"/>
      <w:r w:rsidRPr="005D07D2">
        <w:rPr>
          <w:color w:val="191919"/>
          <w:sz w:val="28"/>
          <w:szCs w:val="28"/>
        </w:rPr>
        <w:t>«Наоборот», «Не урони мяч»;</w:t>
      </w:r>
      <w:proofErr w:type="gramEnd"/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игры с набором «Карточки-счи</w:t>
      </w:r>
      <w:r>
        <w:rPr>
          <w:color w:val="191919"/>
          <w:sz w:val="28"/>
          <w:szCs w:val="28"/>
        </w:rPr>
        <w:t>талочки» (</w:t>
      </w:r>
      <w:proofErr w:type="spellStart"/>
      <w:r>
        <w:rPr>
          <w:color w:val="191919"/>
          <w:sz w:val="28"/>
          <w:szCs w:val="28"/>
        </w:rPr>
        <w:t>сорбонки</w:t>
      </w:r>
      <w:proofErr w:type="spellEnd"/>
      <w:r>
        <w:rPr>
          <w:color w:val="191919"/>
          <w:sz w:val="28"/>
          <w:szCs w:val="28"/>
        </w:rPr>
        <w:t>) — двусторон</w:t>
      </w:r>
      <w:r w:rsidRPr="005D07D2">
        <w:rPr>
          <w:color w:val="191919"/>
          <w:sz w:val="28"/>
          <w:szCs w:val="28"/>
        </w:rPr>
        <w:t>ние карточки: на одной стороне — задание, на другой — ответ;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математические пирамиды: «Сложение в пределах 10; 20; 100»,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«Вычитание в пределах 10; 20; 100», «Умножение», «Деление»;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работа с палитрой — основой с цветными фишками и комплектом</w:t>
      </w:r>
    </w:p>
    <w:p w:rsidR="00670A40" w:rsidRPr="005D07D2" w:rsidRDefault="00670A40" w:rsidP="00670A40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заданий к палитре по темам: «Сложение и вычитание до 100» и др.;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игры: «Крестики-нолики», «Крестики-нолики на бесконечной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доске», «Морской бой» и др., конс</w:t>
      </w:r>
      <w:r>
        <w:rPr>
          <w:color w:val="191919"/>
          <w:sz w:val="28"/>
          <w:szCs w:val="28"/>
        </w:rPr>
        <w:t>трукторы «Часы».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>Универсальные учебные действия: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сравнивать разные приёмы действий, выбирать удобные способы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для выполнения конкретного задания;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моделировать в процессе совме</w:t>
      </w:r>
      <w:r>
        <w:rPr>
          <w:color w:val="191919"/>
          <w:sz w:val="28"/>
          <w:szCs w:val="28"/>
        </w:rPr>
        <w:t>стного обсуждения алгоритм реше</w:t>
      </w:r>
      <w:r w:rsidRPr="005D07D2">
        <w:rPr>
          <w:color w:val="191919"/>
          <w:sz w:val="28"/>
          <w:szCs w:val="28"/>
        </w:rPr>
        <w:t>ния числового кроссворда; использовать его в ходе самостоятельной работы;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применять изученные способ</w:t>
      </w:r>
      <w:r>
        <w:rPr>
          <w:color w:val="191919"/>
          <w:sz w:val="28"/>
          <w:szCs w:val="28"/>
        </w:rPr>
        <w:t>ы учебной работы и приёмы вычис</w:t>
      </w:r>
      <w:r w:rsidRPr="005D07D2">
        <w:rPr>
          <w:color w:val="191919"/>
          <w:sz w:val="28"/>
          <w:szCs w:val="28"/>
        </w:rPr>
        <w:t>лений для работы с числовыми головоломками;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lastRenderedPageBreak/>
        <w:t>— анализировать правила игры, дей</w:t>
      </w:r>
      <w:r>
        <w:rPr>
          <w:color w:val="191919"/>
          <w:sz w:val="28"/>
          <w:szCs w:val="28"/>
        </w:rPr>
        <w:t>ствовать в соответствии с задан</w:t>
      </w:r>
      <w:r w:rsidRPr="005D07D2">
        <w:rPr>
          <w:color w:val="191919"/>
          <w:sz w:val="28"/>
          <w:szCs w:val="28"/>
        </w:rPr>
        <w:t>ными правилами;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включаться в групповую работу, у</w:t>
      </w:r>
      <w:r>
        <w:rPr>
          <w:color w:val="191919"/>
          <w:sz w:val="28"/>
          <w:szCs w:val="28"/>
        </w:rPr>
        <w:t>частвовать в обсуждении проблем</w:t>
      </w:r>
      <w:r w:rsidRPr="005D07D2">
        <w:rPr>
          <w:color w:val="191919"/>
          <w:sz w:val="28"/>
          <w:szCs w:val="28"/>
        </w:rPr>
        <w:t>ных вопросов, высказывать собственное мнение и аргументировать его;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—выполнять пробное учебное де</w:t>
      </w:r>
      <w:r>
        <w:rPr>
          <w:color w:val="191919"/>
          <w:sz w:val="28"/>
          <w:szCs w:val="28"/>
        </w:rPr>
        <w:t>йствие, фиксировать индивидуаль</w:t>
      </w:r>
      <w:r w:rsidRPr="005D07D2">
        <w:rPr>
          <w:color w:val="191919"/>
          <w:sz w:val="28"/>
          <w:szCs w:val="28"/>
        </w:rPr>
        <w:t>ное затруднение в пробном действии;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аргументировать свою позици</w:t>
      </w:r>
      <w:r>
        <w:rPr>
          <w:color w:val="191919"/>
          <w:sz w:val="28"/>
          <w:szCs w:val="28"/>
        </w:rPr>
        <w:t>ю в коммуникации, учитывать раз</w:t>
      </w:r>
      <w:r w:rsidRPr="005D07D2">
        <w:rPr>
          <w:color w:val="191919"/>
          <w:sz w:val="28"/>
          <w:szCs w:val="28"/>
        </w:rPr>
        <w:t>ные мнения, использовать критерии для обоснования своего суждения;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сопоставлять полученный (промежуточный, итоговый) результат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с заданным условием;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—контролировать свою деятельность: обнаруживать и исправлять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ошибки.</w:t>
      </w:r>
    </w:p>
    <w:p w:rsidR="00670A40" w:rsidRDefault="00670A40" w:rsidP="00670A40">
      <w:pPr>
        <w:autoSpaceDE w:val="0"/>
        <w:autoSpaceDN w:val="0"/>
        <w:adjustRightInd w:val="0"/>
        <w:jc w:val="both"/>
        <w:rPr>
          <w:b/>
          <w:bCs/>
          <w:color w:val="191919"/>
          <w:sz w:val="28"/>
          <w:szCs w:val="28"/>
        </w:rPr>
      </w:pP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Мир занимательных задач</w:t>
      </w:r>
      <w:r w:rsidR="008F68DE">
        <w:rPr>
          <w:b/>
          <w:bCs/>
          <w:color w:val="191919"/>
          <w:sz w:val="28"/>
          <w:szCs w:val="28"/>
        </w:rPr>
        <w:t xml:space="preserve"> (12 часов)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Задачи, допускающие несколько способов решения. Задачи с </w:t>
      </w:r>
      <w:r>
        <w:rPr>
          <w:color w:val="191919"/>
          <w:sz w:val="28"/>
          <w:szCs w:val="28"/>
        </w:rPr>
        <w:t>недо</w:t>
      </w:r>
      <w:r w:rsidRPr="005D07D2">
        <w:rPr>
          <w:color w:val="191919"/>
          <w:sz w:val="28"/>
          <w:szCs w:val="28"/>
        </w:rPr>
        <w:t>статочными, некорректными данными, с избыточным составом условия.</w:t>
      </w:r>
    </w:p>
    <w:p w:rsidR="00670A40" w:rsidRPr="005D07D2" w:rsidRDefault="00670A40" w:rsidP="00670A40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Последовательность шагов (алгоритм) решения задачи.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Задачи, имеющие несколько решений. Обратные задачи и задания.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Ориентировка в тексте задачи, выделение условия и вопроса, данных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и искомых чисел (величин). Выбо</w:t>
      </w:r>
      <w:r>
        <w:rPr>
          <w:color w:val="191919"/>
          <w:sz w:val="28"/>
          <w:szCs w:val="28"/>
        </w:rPr>
        <w:t>р необходимой информации, содер</w:t>
      </w:r>
      <w:r w:rsidRPr="005D07D2">
        <w:rPr>
          <w:color w:val="191919"/>
          <w:sz w:val="28"/>
          <w:szCs w:val="28"/>
        </w:rPr>
        <w:t>жащейся в тексте задачи, на рисунке или</w:t>
      </w:r>
      <w:r>
        <w:rPr>
          <w:color w:val="191919"/>
          <w:sz w:val="28"/>
          <w:szCs w:val="28"/>
        </w:rPr>
        <w:t xml:space="preserve"> в таблице, для ответа на задан</w:t>
      </w:r>
      <w:r w:rsidRPr="005D07D2">
        <w:rPr>
          <w:color w:val="191919"/>
          <w:sz w:val="28"/>
          <w:szCs w:val="28"/>
        </w:rPr>
        <w:t>ные вопросы.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Старинные задачи. Логические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за</w:t>
      </w:r>
      <w:r>
        <w:rPr>
          <w:color w:val="191919"/>
          <w:sz w:val="28"/>
          <w:szCs w:val="28"/>
        </w:rPr>
        <w:t>дачи. Задачи на переливание. Со</w:t>
      </w:r>
      <w:r w:rsidRPr="005D07D2">
        <w:rPr>
          <w:color w:val="191919"/>
          <w:sz w:val="28"/>
          <w:szCs w:val="28"/>
        </w:rPr>
        <w:t>ставление аналогичных задач и заданий.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Нестандартные задачи. Использование знаково-символических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сре</w:t>
      </w:r>
      <w:proofErr w:type="gramStart"/>
      <w:r w:rsidRPr="005D07D2">
        <w:rPr>
          <w:color w:val="191919"/>
          <w:sz w:val="28"/>
          <w:szCs w:val="28"/>
        </w:rPr>
        <w:t>дств дл</w:t>
      </w:r>
      <w:proofErr w:type="gramEnd"/>
      <w:r w:rsidRPr="005D07D2">
        <w:rPr>
          <w:color w:val="191919"/>
          <w:sz w:val="28"/>
          <w:szCs w:val="28"/>
        </w:rPr>
        <w:t>я моделирования ситуаций, описанных в задачах.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Задачи, решаемые способом перебора. «Открытые» задачи и задания.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Задачи и задания по проверке готовых решений, в том числе неверных.</w:t>
      </w:r>
    </w:p>
    <w:p w:rsidR="00670A40" w:rsidRPr="005D07D2" w:rsidRDefault="00670A40" w:rsidP="00670A40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Анализ и оценка готовых решений задачи, выбор верных решений.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Задачи на доказательство, </w:t>
      </w:r>
      <w:proofErr w:type="gramStart"/>
      <w:r w:rsidRPr="005D07D2">
        <w:rPr>
          <w:color w:val="191919"/>
          <w:sz w:val="28"/>
          <w:szCs w:val="28"/>
        </w:rPr>
        <w:t>например</w:t>
      </w:r>
      <w:proofErr w:type="gramEnd"/>
      <w:r w:rsidRPr="005D07D2">
        <w:rPr>
          <w:color w:val="191919"/>
          <w:sz w:val="28"/>
          <w:szCs w:val="28"/>
        </w:rPr>
        <w:t xml:space="preserve"> найти цифровое значение букв в</w:t>
      </w:r>
    </w:p>
    <w:p w:rsidR="00670A40" w:rsidRPr="005D07D2" w:rsidRDefault="00670A40" w:rsidP="00670A40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условной записи: СМЕХ + ГРОМ </w:t>
      </w:r>
      <w:r>
        <w:rPr>
          <w:color w:val="191919"/>
          <w:sz w:val="28"/>
          <w:szCs w:val="28"/>
        </w:rPr>
        <w:t>= ГРЕМИ и др. Обоснование выпол</w:t>
      </w:r>
      <w:r w:rsidRPr="005D07D2">
        <w:rPr>
          <w:color w:val="191919"/>
          <w:sz w:val="28"/>
          <w:szCs w:val="28"/>
        </w:rPr>
        <w:t>няемых и выполненных действий.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Решение олимпиадных задач международного конкурса «Кенгуру».</w:t>
      </w:r>
    </w:p>
    <w:p w:rsidR="00670A40" w:rsidRPr="005D07D2" w:rsidRDefault="00670A40" w:rsidP="00670A40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Воспроизведение способа решения </w:t>
      </w:r>
      <w:r>
        <w:rPr>
          <w:color w:val="191919"/>
          <w:sz w:val="28"/>
          <w:szCs w:val="28"/>
        </w:rPr>
        <w:t>задачи. Выбор наиболее эффектив</w:t>
      </w:r>
      <w:r w:rsidRPr="005D07D2">
        <w:rPr>
          <w:color w:val="191919"/>
          <w:sz w:val="28"/>
          <w:szCs w:val="28"/>
        </w:rPr>
        <w:t>ных способов решения.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>Универсальные учебные действия: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анализировать текст задачи: ориентироваться в тексте, выделять</w:t>
      </w:r>
    </w:p>
    <w:p w:rsidR="00670A40" w:rsidRPr="005D07D2" w:rsidRDefault="00670A40" w:rsidP="00670A40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условие и вопрос, дан</w:t>
      </w:r>
      <w:r>
        <w:rPr>
          <w:color w:val="191919"/>
          <w:sz w:val="28"/>
          <w:szCs w:val="28"/>
        </w:rPr>
        <w:t>ные и искомые числа (величины);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искать и выбирать необходимую информацию, содержащуюся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в тексте задачи, на рисунке или в таблице, для ответа на заданные вопросы;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—моделировать ситуацию, описанную в тексте задачи, использовать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соответствующие знаково-символические средства для моделирования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ситуации;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конструировать последовательно</w:t>
      </w:r>
      <w:r>
        <w:rPr>
          <w:color w:val="191919"/>
          <w:sz w:val="28"/>
          <w:szCs w:val="28"/>
        </w:rPr>
        <w:t>сть шагов (алгоритм) решения за</w:t>
      </w:r>
      <w:r w:rsidRPr="005D07D2">
        <w:rPr>
          <w:color w:val="191919"/>
          <w:sz w:val="28"/>
          <w:szCs w:val="28"/>
        </w:rPr>
        <w:t>дачи;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объяснять (обосновывать) выполняемые и выполненные действия;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lastRenderedPageBreak/>
        <w:t>—воспроизводить способ решения задачи;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сопоставлять полученный (промежуточный, итоговый) результат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с заданным условием;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анализировать предложенные варианты решения задачи, выбирать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из них верные, выбирать наиболее эффективный способ решения задачи;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оценивать предъявленное готовое решение задачи (верно, неверно);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участвовать в учебном диалоге, оценивать проце</w:t>
      </w:r>
      <w:r>
        <w:rPr>
          <w:color w:val="191919"/>
          <w:sz w:val="28"/>
          <w:szCs w:val="28"/>
        </w:rPr>
        <w:t>сс поиска и ре</w:t>
      </w:r>
      <w:r w:rsidRPr="005D07D2">
        <w:rPr>
          <w:color w:val="191919"/>
          <w:sz w:val="28"/>
          <w:szCs w:val="28"/>
        </w:rPr>
        <w:t>зультат решения задачи;</w:t>
      </w:r>
    </w:p>
    <w:p w:rsidR="00670A40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конструировать несложные задачи.</w:t>
      </w:r>
    </w:p>
    <w:p w:rsidR="008F68DE" w:rsidRPr="005D07D2" w:rsidRDefault="008F68DE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b/>
          <w:bCs/>
          <w:color w:val="191919"/>
          <w:sz w:val="28"/>
          <w:szCs w:val="28"/>
        </w:rPr>
      </w:pPr>
      <w:r w:rsidRPr="005D07D2">
        <w:rPr>
          <w:b/>
          <w:bCs/>
          <w:color w:val="191919"/>
          <w:sz w:val="28"/>
          <w:szCs w:val="28"/>
        </w:rPr>
        <w:t>Геометрическая мозаика</w:t>
      </w:r>
      <w:r w:rsidR="008F68DE">
        <w:rPr>
          <w:b/>
          <w:bCs/>
          <w:color w:val="191919"/>
          <w:sz w:val="28"/>
          <w:szCs w:val="28"/>
        </w:rPr>
        <w:t xml:space="preserve"> (12 часов)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Пространственные представления. Понятия «влево», «вправо»</w:t>
      </w:r>
      <w:proofErr w:type="gramStart"/>
      <w:r w:rsidRPr="005D07D2">
        <w:rPr>
          <w:color w:val="191919"/>
          <w:sz w:val="28"/>
          <w:szCs w:val="28"/>
        </w:rPr>
        <w:t>,«</w:t>
      </w:r>
      <w:proofErr w:type="gramEnd"/>
      <w:r w:rsidRPr="005D07D2">
        <w:rPr>
          <w:color w:val="191919"/>
          <w:sz w:val="28"/>
          <w:szCs w:val="28"/>
        </w:rPr>
        <w:t>вверх», «вниз». Маршрут пере</w:t>
      </w:r>
      <w:r>
        <w:rPr>
          <w:color w:val="191919"/>
          <w:sz w:val="28"/>
          <w:szCs w:val="28"/>
        </w:rPr>
        <w:t xml:space="preserve">движения. Точка начала движения, </w:t>
      </w:r>
      <w:r w:rsidRPr="005D07D2">
        <w:rPr>
          <w:color w:val="191919"/>
          <w:sz w:val="28"/>
          <w:szCs w:val="28"/>
        </w:rPr>
        <w:t>число, стрелки 1</w:t>
      </w:r>
      <w:r w:rsidRPr="005D07D2">
        <w:rPr>
          <w:rFonts w:eastAsia="Symbol1"/>
          <w:color w:val="191919"/>
          <w:sz w:val="28"/>
          <w:szCs w:val="28"/>
        </w:rPr>
        <w:t xml:space="preserve">→ </w:t>
      </w:r>
      <w:r w:rsidRPr="005D07D2">
        <w:rPr>
          <w:color w:val="191919"/>
          <w:sz w:val="28"/>
          <w:szCs w:val="28"/>
        </w:rPr>
        <w:t>1</w:t>
      </w:r>
      <w:r w:rsidRPr="005D07D2">
        <w:rPr>
          <w:rFonts w:eastAsia="Symbol1"/>
          <w:color w:val="191919"/>
          <w:sz w:val="28"/>
          <w:szCs w:val="28"/>
        </w:rPr>
        <w:t>↓</w:t>
      </w:r>
      <w:r w:rsidRPr="005D07D2">
        <w:rPr>
          <w:color w:val="191919"/>
          <w:sz w:val="28"/>
          <w:szCs w:val="28"/>
        </w:rPr>
        <w:t>, указывающи</w:t>
      </w:r>
      <w:r>
        <w:rPr>
          <w:color w:val="191919"/>
          <w:sz w:val="28"/>
          <w:szCs w:val="28"/>
        </w:rPr>
        <w:t>е направление движения. Проведе</w:t>
      </w:r>
      <w:r w:rsidRPr="005D07D2">
        <w:rPr>
          <w:color w:val="191919"/>
          <w:sz w:val="28"/>
          <w:szCs w:val="28"/>
        </w:rPr>
        <w:t>ние линии по заданному маршруту (алгоритму) — «путешествие точки»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(на листе в клетку). Построение собственного маршрута (рисунка) и его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описание.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Геометрические узоры. Законом</w:t>
      </w:r>
      <w:r>
        <w:rPr>
          <w:color w:val="191919"/>
          <w:sz w:val="28"/>
          <w:szCs w:val="28"/>
        </w:rPr>
        <w:t>ерности в узорах. Симметрия. Фи</w:t>
      </w:r>
      <w:r w:rsidRPr="005D07D2">
        <w:rPr>
          <w:color w:val="191919"/>
          <w:sz w:val="28"/>
          <w:szCs w:val="28"/>
        </w:rPr>
        <w:t>гуры, имеющие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одну и несколько осей симметрии.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Расположение деталей фигуры в</w:t>
      </w:r>
      <w:r>
        <w:rPr>
          <w:color w:val="191919"/>
          <w:sz w:val="28"/>
          <w:szCs w:val="28"/>
        </w:rPr>
        <w:t xml:space="preserve"> исходной конструкции (треуголь</w:t>
      </w:r>
      <w:r w:rsidRPr="005D07D2">
        <w:rPr>
          <w:color w:val="191919"/>
          <w:sz w:val="28"/>
          <w:szCs w:val="28"/>
        </w:rPr>
        <w:t>ники, таны, уголки, спички). Части фигуры. Место заданной фигуры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в конструкции. Расположение деталей. Выбор деталей в соответствии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с заданным контуром конструкции</w:t>
      </w:r>
      <w:r>
        <w:rPr>
          <w:color w:val="191919"/>
          <w:sz w:val="28"/>
          <w:szCs w:val="28"/>
        </w:rPr>
        <w:t>. Поиск нескольких возможных ва</w:t>
      </w:r>
      <w:r w:rsidRPr="005D07D2">
        <w:rPr>
          <w:color w:val="191919"/>
          <w:sz w:val="28"/>
          <w:szCs w:val="28"/>
        </w:rPr>
        <w:t>риантов решения. Составление и зар</w:t>
      </w:r>
      <w:r>
        <w:rPr>
          <w:color w:val="191919"/>
          <w:sz w:val="28"/>
          <w:szCs w:val="28"/>
        </w:rPr>
        <w:t>исовка фигур по собственному за</w:t>
      </w:r>
      <w:r w:rsidRPr="005D07D2">
        <w:rPr>
          <w:color w:val="191919"/>
          <w:sz w:val="28"/>
          <w:szCs w:val="28"/>
        </w:rPr>
        <w:t>мыслу.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Разрезание и составление фигур.</w:t>
      </w:r>
      <w:r>
        <w:rPr>
          <w:color w:val="191919"/>
          <w:sz w:val="28"/>
          <w:szCs w:val="28"/>
        </w:rPr>
        <w:t xml:space="preserve"> Деление заданной фигуры на рав</w:t>
      </w:r>
      <w:r w:rsidRPr="005D07D2">
        <w:rPr>
          <w:color w:val="191919"/>
          <w:sz w:val="28"/>
          <w:szCs w:val="28"/>
        </w:rPr>
        <w:t>ные по площади части.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Поиск заданных фигур в фигурах сложной конфигурации.</w:t>
      </w:r>
    </w:p>
    <w:p w:rsidR="00670A40" w:rsidRPr="005D07D2" w:rsidRDefault="00670A40" w:rsidP="00670A40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Решение задач, формирующих геометрическую наблюдательность.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Распознавание (нахождение) окружности на орнаменте. Составление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(вычерчивание) орнамента с использованием циркуля (по образцу, по</w:t>
      </w:r>
      <w:r>
        <w:rPr>
          <w:color w:val="191919"/>
          <w:sz w:val="28"/>
          <w:szCs w:val="28"/>
        </w:rPr>
        <w:t xml:space="preserve"> собственному замыслу).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Объёмные фигуры: цилиндр, кону</w:t>
      </w:r>
      <w:r>
        <w:rPr>
          <w:color w:val="191919"/>
          <w:sz w:val="28"/>
          <w:szCs w:val="28"/>
        </w:rPr>
        <w:t>с, пирамида, шар, куб. Моделиро</w:t>
      </w:r>
      <w:r w:rsidRPr="005D07D2">
        <w:rPr>
          <w:color w:val="191919"/>
          <w:sz w:val="28"/>
          <w:szCs w:val="28"/>
        </w:rPr>
        <w:t xml:space="preserve">вание из проволоки. </w:t>
      </w:r>
      <w:proofErr w:type="gramStart"/>
      <w:r w:rsidRPr="005D07D2">
        <w:rPr>
          <w:color w:val="191919"/>
          <w:sz w:val="28"/>
          <w:szCs w:val="28"/>
        </w:rPr>
        <w:t>Создание объёмных фигур из развёрток: цилиндр,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призма шестиугольная, призма треугольная, куб, конус, четырёхугольная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 xml:space="preserve">пирамида, октаэдр, параллелепипед, </w:t>
      </w:r>
      <w:r>
        <w:rPr>
          <w:color w:val="191919"/>
          <w:sz w:val="28"/>
          <w:szCs w:val="28"/>
        </w:rPr>
        <w:t>усечённый конус, усечённая пира</w:t>
      </w:r>
      <w:r w:rsidRPr="005D07D2">
        <w:rPr>
          <w:color w:val="191919"/>
          <w:sz w:val="28"/>
          <w:szCs w:val="28"/>
        </w:rPr>
        <w:t>мида, пятиугольная пирамида, икосаэдр (по выбору учащихся).</w:t>
      </w:r>
      <w:proofErr w:type="gramEnd"/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>Форма организации обучения — работа с конструкторами: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—моделирование фигур из одинаковых треугольников, уголков;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</w:t>
      </w:r>
      <w:proofErr w:type="spellStart"/>
      <w:r w:rsidRPr="005D07D2">
        <w:rPr>
          <w:color w:val="191919"/>
          <w:sz w:val="28"/>
          <w:szCs w:val="28"/>
        </w:rPr>
        <w:t>танграм</w:t>
      </w:r>
      <w:proofErr w:type="spellEnd"/>
      <w:r w:rsidRPr="005D07D2">
        <w:rPr>
          <w:color w:val="191919"/>
          <w:sz w:val="28"/>
          <w:szCs w:val="28"/>
        </w:rPr>
        <w:t>: древняя китайская головоломка. «Сло</w:t>
      </w:r>
      <w:r>
        <w:rPr>
          <w:color w:val="191919"/>
          <w:sz w:val="28"/>
          <w:szCs w:val="28"/>
        </w:rPr>
        <w:t>жи квадрат»1. «Спи</w:t>
      </w:r>
      <w:r w:rsidRPr="005D07D2">
        <w:rPr>
          <w:color w:val="191919"/>
          <w:sz w:val="28"/>
          <w:szCs w:val="28"/>
        </w:rPr>
        <w:t>чечный» конструктор</w:t>
      </w:r>
      <w:proofErr w:type="gramStart"/>
      <w:r w:rsidRPr="005D07D2">
        <w:rPr>
          <w:color w:val="191919"/>
          <w:sz w:val="28"/>
          <w:szCs w:val="28"/>
        </w:rPr>
        <w:t>2</w:t>
      </w:r>
      <w:proofErr w:type="gramEnd"/>
      <w:r w:rsidRPr="005D07D2">
        <w:rPr>
          <w:color w:val="191919"/>
          <w:sz w:val="28"/>
          <w:szCs w:val="28"/>
        </w:rPr>
        <w:t>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 xml:space="preserve">—конструкторы </w:t>
      </w:r>
      <w:proofErr w:type="spellStart"/>
      <w:r w:rsidRPr="005D07D2">
        <w:rPr>
          <w:color w:val="191919"/>
          <w:sz w:val="28"/>
          <w:szCs w:val="28"/>
        </w:rPr>
        <w:t>лего</w:t>
      </w:r>
      <w:proofErr w:type="spellEnd"/>
      <w:r w:rsidRPr="005D07D2">
        <w:rPr>
          <w:color w:val="191919"/>
          <w:sz w:val="28"/>
          <w:szCs w:val="28"/>
        </w:rPr>
        <w:t>. Набор «Геометрические тела»;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—конструкторы «</w:t>
      </w:r>
      <w:proofErr w:type="spellStart"/>
      <w:r w:rsidRPr="005D07D2">
        <w:rPr>
          <w:color w:val="191919"/>
          <w:sz w:val="28"/>
          <w:szCs w:val="28"/>
        </w:rPr>
        <w:t>Танграм</w:t>
      </w:r>
      <w:proofErr w:type="spellEnd"/>
      <w:r w:rsidRPr="005D07D2">
        <w:rPr>
          <w:color w:val="191919"/>
          <w:sz w:val="28"/>
          <w:szCs w:val="28"/>
        </w:rPr>
        <w:t>», «Спички», «</w:t>
      </w:r>
      <w:proofErr w:type="spellStart"/>
      <w:r w:rsidRPr="005D07D2">
        <w:rPr>
          <w:color w:val="191919"/>
          <w:sz w:val="28"/>
          <w:szCs w:val="28"/>
        </w:rPr>
        <w:t>Полимино</w:t>
      </w:r>
      <w:proofErr w:type="spellEnd"/>
      <w:r w:rsidRPr="005D07D2">
        <w:rPr>
          <w:color w:val="191919"/>
          <w:sz w:val="28"/>
          <w:szCs w:val="28"/>
        </w:rPr>
        <w:t>», «Кубики»,</w:t>
      </w:r>
    </w:p>
    <w:p w:rsidR="00670A40" w:rsidRPr="005D07D2" w:rsidRDefault="00670A40" w:rsidP="00670A40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«Паркеты и мозаики»</w:t>
      </w:r>
      <w:r>
        <w:rPr>
          <w:color w:val="191919"/>
          <w:sz w:val="28"/>
          <w:szCs w:val="28"/>
        </w:rPr>
        <w:t xml:space="preserve">, «Монтажник», «Строитель» </w:t>
      </w:r>
      <w:r w:rsidRPr="005D07D2">
        <w:rPr>
          <w:color w:val="191919"/>
          <w:sz w:val="28"/>
          <w:szCs w:val="28"/>
        </w:rPr>
        <w:t xml:space="preserve"> из электронного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учебного пособия «Математика и конструирование».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color w:val="191919"/>
          <w:sz w:val="28"/>
          <w:szCs w:val="28"/>
        </w:rPr>
      </w:pPr>
      <w:r w:rsidRPr="005D07D2">
        <w:rPr>
          <w:b/>
          <w:bCs/>
          <w:i/>
          <w:iCs/>
          <w:color w:val="191919"/>
          <w:sz w:val="28"/>
          <w:szCs w:val="28"/>
        </w:rPr>
        <w:t>Универсальные учебные действия: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lastRenderedPageBreak/>
        <w:t>—ориентироваться в понятиях «влево», «вправо», «вверх», «вниз»;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ориентироваться на точку начала движения, на числа и стрелки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1</w:t>
      </w:r>
      <w:r w:rsidRPr="005D07D2">
        <w:rPr>
          <w:rFonts w:eastAsia="Symbol1"/>
          <w:color w:val="191919"/>
          <w:sz w:val="28"/>
          <w:szCs w:val="28"/>
        </w:rPr>
        <w:t xml:space="preserve">→ </w:t>
      </w:r>
      <w:r w:rsidRPr="005D07D2">
        <w:rPr>
          <w:color w:val="191919"/>
          <w:sz w:val="28"/>
          <w:szCs w:val="28"/>
        </w:rPr>
        <w:t>1</w:t>
      </w:r>
      <w:r w:rsidRPr="005D07D2">
        <w:rPr>
          <w:rFonts w:eastAsia="Symbol1"/>
          <w:color w:val="191919"/>
          <w:sz w:val="28"/>
          <w:szCs w:val="28"/>
        </w:rPr>
        <w:t xml:space="preserve">↓ </w:t>
      </w:r>
      <w:r w:rsidRPr="005D07D2">
        <w:rPr>
          <w:color w:val="191919"/>
          <w:sz w:val="28"/>
          <w:szCs w:val="28"/>
        </w:rPr>
        <w:t>и др., указывающие направление движения;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—проводить линии по заданному маршруту (алгоритму);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—выделять фигуру заданной формы на сложном чертеже;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—анализировать расположение дета</w:t>
      </w:r>
      <w:r>
        <w:rPr>
          <w:color w:val="191919"/>
          <w:sz w:val="28"/>
          <w:szCs w:val="28"/>
        </w:rPr>
        <w:t>лей (танов, треугольников, угол</w:t>
      </w:r>
      <w:r w:rsidRPr="005D07D2">
        <w:rPr>
          <w:color w:val="191919"/>
          <w:sz w:val="28"/>
          <w:szCs w:val="28"/>
        </w:rPr>
        <w:t>ков, спичек) в исходной конструкции;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составлять фигуры из частей, определять место заданной детали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в конструкции;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—выявлять закономерности в расп</w:t>
      </w:r>
      <w:r>
        <w:rPr>
          <w:color w:val="191919"/>
          <w:sz w:val="28"/>
          <w:szCs w:val="28"/>
        </w:rPr>
        <w:t>оложении деталей; составлять де</w:t>
      </w:r>
      <w:r w:rsidRPr="005D07D2">
        <w:rPr>
          <w:color w:val="191919"/>
          <w:sz w:val="28"/>
          <w:szCs w:val="28"/>
        </w:rPr>
        <w:t>тали в соответствии с заданным контуром конструкции;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сопоставлять полученный (промежуточный, итоговый)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результат</w:t>
      </w:r>
      <w:r>
        <w:rPr>
          <w:color w:val="191919"/>
          <w:sz w:val="28"/>
          <w:szCs w:val="28"/>
        </w:rPr>
        <w:t xml:space="preserve">  </w:t>
      </w:r>
      <w:r w:rsidRPr="005D07D2">
        <w:rPr>
          <w:color w:val="191919"/>
          <w:sz w:val="28"/>
          <w:szCs w:val="28"/>
        </w:rPr>
        <w:t>с заданным условием;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объяснять (доказывать) выбор деталей или способа действия при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заданном условии;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анализировать предложенны</w:t>
      </w:r>
      <w:r>
        <w:rPr>
          <w:color w:val="191919"/>
          <w:sz w:val="28"/>
          <w:szCs w:val="28"/>
        </w:rPr>
        <w:t>е возможные варианты верного ре</w:t>
      </w:r>
      <w:r w:rsidRPr="005D07D2">
        <w:rPr>
          <w:color w:val="191919"/>
          <w:sz w:val="28"/>
          <w:szCs w:val="28"/>
        </w:rPr>
        <w:t>шения;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—моделировать объёмные фигуры</w:t>
      </w:r>
      <w:r>
        <w:rPr>
          <w:color w:val="191919"/>
          <w:sz w:val="28"/>
          <w:szCs w:val="28"/>
        </w:rPr>
        <w:t xml:space="preserve"> из различных материалов (прово</w:t>
      </w:r>
      <w:r w:rsidRPr="005D07D2">
        <w:rPr>
          <w:color w:val="191919"/>
          <w:sz w:val="28"/>
          <w:szCs w:val="28"/>
        </w:rPr>
        <w:t>лока, пластилин и др.) и из развёрток;</w:t>
      </w:r>
    </w:p>
    <w:p w:rsidR="00670A40" w:rsidRPr="005D07D2" w:rsidRDefault="00670A40" w:rsidP="00670A40">
      <w:pPr>
        <w:autoSpaceDE w:val="0"/>
        <w:autoSpaceDN w:val="0"/>
        <w:adjustRightInd w:val="0"/>
        <w:ind w:firstLine="708"/>
        <w:jc w:val="both"/>
        <w:rPr>
          <w:color w:val="191919"/>
          <w:sz w:val="28"/>
          <w:szCs w:val="28"/>
        </w:rPr>
      </w:pPr>
      <w:r w:rsidRPr="005D07D2">
        <w:rPr>
          <w:color w:val="191919"/>
          <w:sz w:val="28"/>
          <w:szCs w:val="28"/>
        </w:rPr>
        <w:t>— осуществлять развёрнутые действия контроля и самоконтроля: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сравнивать построенную конструкцию с образцом.</w:t>
      </w:r>
    </w:p>
    <w:p w:rsidR="00670A40" w:rsidRDefault="00670A40" w:rsidP="00670A40">
      <w:pPr>
        <w:autoSpaceDE w:val="0"/>
        <w:autoSpaceDN w:val="0"/>
        <w:adjustRightInd w:val="0"/>
        <w:jc w:val="both"/>
        <w:rPr>
          <w:b/>
          <w:color w:val="191919"/>
          <w:sz w:val="28"/>
          <w:szCs w:val="28"/>
          <w:u w:val="single"/>
        </w:rPr>
      </w:pPr>
    </w:p>
    <w:p w:rsidR="00670A40" w:rsidRDefault="00670A40" w:rsidP="00670A40">
      <w:pPr>
        <w:autoSpaceDE w:val="0"/>
        <w:autoSpaceDN w:val="0"/>
        <w:adjustRightInd w:val="0"/>
        <w:jc w:val="both"/>
        <w:rPr>
          <w:b/>
          <w:color w:val="191919"/>
          <w:sz w:val="28"/>
          <w:szCs w:val="28"/>
          <w:u w:val="single"/>
        </w:rPr>
      </w:pPr>
    </w:p>
    <w:p w:rsidR="00670A40" w:rsidRDefault="00670A40" w:rsidP="00670A40">
      <w:pPr>
        <w:autoSpaceDE w:val="0"/>
        <w:autoSpaceDN w:val="0"/>
        <w:adjustRightInd w:val="0"/>
        <w:jc w:val="both"/>
        <w:rPr>
          <w:b/>
          <w:color w:val="191919"/>
          <w:sz w:val="28"/>
          <w:szCs w:val="28"/>
          <w:u w:val="single"/>
        </w:rPr>
      </w:pPr>
    </w:p>
    <w:p w:rsidR="00DA302B" w:rsidRDefault="00DA302B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DA302B" w:rsidRDefault="00DA302B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DA302B" w:rsidRDefault="00DA302B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DA302B" w:rsidRDefault="00DA302B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DA302B" w:rsidRDefault="00DA302B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DA302B" w:rsidRDefault="00DA302B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DA302B" w:rsidRDefault="00DA302B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DA302B" w:rsidRDefault="00DA302B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DA302B" w:rsidRDefault="00DA302B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DA302B" w:rsidRDefault="00DA302B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DA302B" w:rsidRDefault="00DA302B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DA302B" w:rsidRDefault="00DA302B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DA302B" w:rsidRDefault="00DA302B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DA302B" w:rsidRDefault="00DA302B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DA302B" w:rsidRDefault="00DA302B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DA302B" w:rsidRDefault="00DA302B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DA302B" w:rsidRDefault="00DA302B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DA302B" w:rsidRDefault="00DA302B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DA302B" w:rsidRDefault="00DA302B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DA302B" w:rsidRDefault="00DA302B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DA302B" w:rsidRDefault="00DA302B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8F68DE" w:rsidRDefault="008F68DE" w:rsidP="008F68D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Условия реализации программы</w:t>
      </w:r>
    </w:p>
    <w:p w:rsidR="008F68DE" w:rsidRDefault="008F68DE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8F68DE" w:rsidRPr="00101A4A" w:rsidRDefault="008F68DE" w:rsidP="008F68DE">
      <w:pPr>
        <w:spacing w:before="100" w:beforeAutospacing="1" w:after="100" w:afterAutospacing="1"/>
        <w:rPr>
          <w:sz w:val="28"/>
          <w:szCs w:val="28"/>
        </w:rPr>
      </w:pPr>
      <w:r w:rsidRPr="00101A4A">
        <w:rPr>
          <w:sz w:val="28"/>
          <w:szCs w:val="28"/>
        </w:rPr>
        <w:t>Для успешной реализации программы необходим</w:t>
      </w:r>
      <w:r>
        <w:rPr>
          <w:sz w:val="28"/>
          <w:szCs w:val="28"/>
        </w:rPr>
        <w:t>ы следующие</w:t>
      </w:r>
      <w:r w:rsidRPr="00101A4A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101A4A">
        <w:rPr>
          <w:sz w:val="28"/>
          <w:szCs w:val="28"/>
        </w:rPr>
        <w:t>:</w:t>
      </w:r>
    </w:p>
    <w:p w:rsidR="008F68DE" w:rsidRPr="00101A4A" w:rsidRDefault="008F68DE" w:rsidP="008F68DE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Планирование деятельности</w:t>
      </w:r>
    </w:p>
    <w:p w:rsidR="008F68DE" w:rsidRDefault="008F68DE" w:rsidP="008F68DE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</w:t>
      </w:r>
      <w:r w:rsidRPr="00101A4A">
        <w:rPr>
          <w:sz w:val="28"/>
          <w:szCs w:val="28"/>
        </w:rPr>
        <w:t>адровое обеспечение программы</w:t>
      </w:r>
      <w:r>
        <w:rPr>
          <w:sz w:val="28"/>
          <w:szCs w:val="28"/>
        </w:rPr>
        <w:t xml:space="preserve"> </w:t>
      </w:r>
    </w:p>
    <w:p w:rsidR="008F68DE" w:rsidRPr="00101A4A" w:rsidRDefault="008F68DE" w:rsidP="008F68DE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М</w:t>
      </w:r>
      <w:r w:rsidRPr="00101A4A">
        <w:rPr>
          <w:sz w:val="28"/>
          <w:szCs w:val="28"/>
        </w:rPr>
        <w:t>етодическое обеспечение программы,</w:t>
      </w:r>
    </w:p>
    <w:p w:rsidR="008F68DE" w:rsidRPr="00101A4A" w:rsidRDefault="008F68DE" w:rsidP="008F68DE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01A4A">
        <w:rPr>
          <w:rFonts w:ascii="Times New Roman" w:eastAsia="Times New Roman" w:hAnsi="Times New Roman"/>
          <w:sz w:val="28"/>
          <w:szCs w:val="28"/>
          <w:lang w:eastAsia="ru-RU"/>
        </w:rPr>
        <w:t>атериально-техническое обеспечение.</w:t>
      </w:r>
    </w:p>
    <w:p w:rsidR="008F68DE" w:rsidRDefault="008F68DE" w:rsidP="008F68DE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</w:t>
      </w:r>
    </w:p>
    <w:p w:rsidR="008F68DE" w:rsidRPr="00534006" w:rsidRDefault="008F68DE" w:rsidP="008F68DE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Чтение стихов, сказок, рассказов.</w:t>
      </w:r>
    </w:p>
    <w:p w:rsidR="008F68DE" w:rsidRPr="00534006" w:rsidRDefault="008F68DE" w:rsidP="008F68DE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</w:t>
      </w:r>
      <w:r w:rsidRPr="00534006">
        <w:rPr>
          <w:sz w:val="28"/>
          <w:szCs w:val="28"/>
        </w:rPr>
        <w:t>остановка драматических сценок, спектаклей</w:t>
      </w:r>
      <w:r>
        <w:rPr>
          <w:sz w:val="28"/>
          <w:szCs w:val="28"/>
        </w:rPr>
        <w:t>.</w:t>
      </w:r>
    </w:p>
    <w:p w:rsidR="008F68DE" w:rsidRPr="00534006" w:rsidRDefault="008F68DE" w:rsidP="008F68DE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Прослушивание песен и стихов.</w:t>
      </w:r>
    </w:p>
    <w:p w:rsidR="008F68DE" w:rsidRPr="00534006" w:rsidRDefault="008F68DE" w:rsidP="008F68DE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</w:t>
      </w:r>
      <w:r w:rsidRPr="00534006">
        <w:rPr>
          <w:sz w:val="28"/>
          <w:szCs w:val="28"/>
        </w:rPr>
        <w:t>азучивание и исполнение песен</w:t>
      </w:r>
      <w:r>
        <w:rPr>
          <w:sz w:val="28"/>
          <w:szCs w:val="28"/>
        </w:rPr>
        <w:t>.</w:t>
      </w:r>
    </w:p>
    <w:p w:rsidR="008F68DE" w:rsidRPr="00534006" w:rsidRDefault="008F68DE" w:rsidP="008F68DE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Организация подвижных игр.</w:t>
      </w:r>
    </w:p>
    <w:p w:rsidR="008F68DE" w:rsidRPr="00534006" w:rsidRDefault="008F68DE" w:rsidP="008F68DE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Проведение опытов.</w:t>
      </w:r>
    </w:p>
    <w:p w:rsidR="008F68DE" w:rsidRPr="00534006" w:rsidRDefault="008F68DE" w:rsidP="008F68DE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</w:t>
      </w:r>
      <w:r w:rsidRPr="00534006">
        <w:rPr>
          <w:sz w:val="28"/>
          <w:szCs w:val="28"/>
        </w:rPr>
        <w:t>ыполнение физических упражнений, упражнений на релаксацию, концентрацию</w:t>
      </w:r>
      <w:r>
        <w:rPr>
          <w:sz w:val="28"/>
          <w:szCs w:val="28"/>
        </w:rPr>
        <w:t xml:space="preserve"> внимания, развитие воображения.</w:t>
      </w:r>
    </w:p>
    <w:p w:rsidR="008F68DE" w:rsidRPr="00534006" w:rsidRDefault="008F68DE" w:rsidP="008F68DE">
      <w:pPr>
        <w:spacing w:before="100" w:beforeAutospacing="1" w:after="100" w:afterAutospacing="1"/>
        <w:jc w:val="both"/>
        <w:rPr>
          <w:sz w:val="28"/>
          <w:szCs w:val="28"/>
        </w:rPr>
      </w:pPr>
      <w:r w:rsidRPr="00534006">
        <w:rPr>
          <w:sz w:val="28"/>
          <w:szCs w:val="28"/>
        </w:rPr>
        <w:t>Организация учебных занятий предполагает, что любое  занятие  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8F68DE" w:rsidRDefault="008F68DE" w:rsidP="008F68DE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D75218">
        <w:rPr>
          <w:b/>
          <w:sz w:val="28"/>
          <w:szCs w:val="28"/>
        </w:rPr>
        <w:t>Материально-техническое обеспечение</w:t>
      </w:r>
    </w:p>
    <w:p w:rsidR="008F68DE" w:rsidRDefault="008F68DE" w:rsidP="008F68D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83D25">
        <w:rPr>
          <w:sz w:val="28"/>
          <w:szCs w:val="28"/>
        </w:rPr>
        <w:t>учебный кабинет;</w:t>
      </w:r>
    </w:p>
    <w:p w:rsidR="008F68DE" w:rsidRPr="00183D25" w:rsidRDefault="008F68DE" w:rsidP="008F68DE">
      <w:pPr>
        <w:rPr>
          <w:sz w:val="28"/>
          <w:szCs w:val="28"/>
        </w:rPr>
      </w:pPr>
      <w:r>
        <w:rPr>
          <w:sz w:val="28"/>
          <w:szCs w:val="28"/>
        </w:rPr>
        <w:t>-спортивный зал;</w:t>
      </w:r>
    </w:p>
    <w:p w:rsidR="008F68DE" w:rsidRPr="00183D25" w:rsidRDefault="008F68DE" w:rsidP="008F68DE">
      <w:pPr>
        <w:rPr>
          <w:sz w:val="28"/>
          <w:szCs w:val="28"/>
        </w:rPr>
      </w:pPr>
      <w:r w:rsidRPr="00183D25">
        <w:rPr>
          <w:sz w:val="28"/>
          <w:szCs w:val="28"/>
        </w:rPr>
        <w:t>- магнитофон;</w:t>
      </w:r>
    </w:p>
    <w:p w:rsidR="008F68DE" w:rsidRPr="00183D25" w:rsidRDefault="008F68DE" w:rsidP="008F68DE">
      <w:pPr>
        <w:rPr>
          <w:sz w:val="28"/>
          <w:szCs w:val="28"/>
        </w:rPr>
      </w:pPr>
      <w:r w:rsidRPr="00183D25">
        <w:rPr>
          <w:sz w:val="28"/>
          <w:szCs w:val="28"/>
        </w:rPr>
        <w:t>- компьютер, оснащенный звуковыми колонками;</w:t>
      </w:r>
    </w:p>
    <w:p w:rsidR="008F68DE" w:rsidRPr="00183D25" w:rsidRDefault="008F68DE" w:rsidP="008F68DE">
      <w:pPr>
        <w:rPr>
          <w:sz w:val="28"/>
          <w:szCs w:val="28"/>
        </w:rPr>
      </w:pPr>
      <w:r w:rsidRPr="00183D25">
        <w:rPr>
          <w:sz w:val="28"/>
          <w:szCs w:val="28"/>
        </w:rPr>
        <w:t>- фонотека;</w:t>
      </w:r>
    </w:p>
    <w:p w:rsidR="008F68DE" w:rsidRPr="00183D25" w:rsidRDefault="008F68DE" w:rsidP="008F68DE">
      <w:pPr>
        <w:rPr>
          <w:sz w:val="28"/>
          <w:szCs w:val="28"/>
        </w:rPr>
      </w:pPr>
      <w:r w:rsidRPr="00183D25">
        <w:rPr>
          <w:sz w:val="28"/>
          <w:szCs w:val="28"/>
        </w:rPr>
        <w:t>- использование сети Интернет;</w:t>
      </w:r>
    </w:p>
    <w:p w:rsidR="008F68DE" w:rsidRPr="00183D25" w:rsidRDefault="008F68DE" w:rsidP="008F68DE">
      <w:pPr>
        <w:rPr>
          <w:sz w:val="28"/>
          <w:szCs w:val="28"/>
        </w:rPr>
      </w:pPr>
      <w:r w:rsidRPr="00183D25">
        <w:rPr>
          <w:sz w:val="28"/>
          <w:szCs w:val="28"/>
        </w:rPr>
        <w:t>- наглядные демонстрационные пособия;</w:t>
      </w:r>
    </w:p>
    <w:p w:rsidR="008F68DE" w:rsidRPr="00183D25" w:rsidRDefault="008F68DE" w:rsidP="008F68DE">
      <w:pPr>
        <w:rPr>
          <w:b/>
          <w:sz w:val="28"/>
          <w:szCs w:val="28"/>
        </w:rPr>
      </w:pPr>
      <w:r w:rsidRPr="00183D2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гимназическая </w:t>
      </w:r>
      <w:r w:rsidRPr="00183D25">
        <w:rPr>
          <w:sz w:val="28"/>
          <w:szCs w:val="28"/>
        </w:rPr>
        <w:t>библиотека.</w:t>
      </w:r>
      <w:r w:rsidRPr="00183D25">
        <w:rPr>
          <w:b/>
          <w:sz w:val="28"/>
          <w:szCs w:val="28"/>
        </w:rPr>
        <w:t xml:space="preserve"> </w:t>
      </w:r>
    </w:p>
    <w:p w:rsidR="008F68DE" w:rsidRDefault="008F68DE" w:rsidP="008F68DE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EB2FE8">
        <w:rPr>
          <w:b/>
          <w:bCs/>
          <w:sz w:val="28"/>
          <w:szCs w:val="28"/>
        </w:rPr>
        <w:t xml:space="preserve">Система  </w:t>
      </w:r>
      <w:r>
        <w:rPr>
          <w:b/>
          <w:bCs/>
          <w:sz w:val="28"/>
          <w:szCs w:val="28"/>
        </w:rPr>
        <w:t>отслеживания результатов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5"/>
        <w:gridCol w:w="3465"/>
        <w:gridCol w:w="2644"/>
      </w:tblGrid>
      <w:tr w:rsidR="008F68DE" w:rsidTr="000E1B81">
        <w:tc>
          <w:tcPr>
            <w:tcW w:w="4205" w:type="dxa"/>
            <w:shd w:val="clear" w:color="auto" w:fill="auto"/>
          </w:tcPr>
          <w:p w:rsidR="008F68DE" w:rsidRPr="00C165F1" w:rsidRDefault="008F68DE" w:rsidP="000E1B81">
            <w:pPr>
              <w:pStyle w:val="a6"/>
              <w:suppressAutoHyphens w:val="0"/>
              <w:spacing w:after="0"/>
              <w:jc w:val="both"/>
              <w:rPr>
                <w:sz w:val="28"/>
                <w:szCs w:val="28"/>
              </w:rPr>
            </w:pPr>
            <w:r w:rsidRPr="00C165F1">
              <w:rPr>
                <w:sz w:val="28"/>
                <w:szCs w:val="28"/>
              </w:rPr>
              <w:t>-</w:t>
            </w:r>
            <w:r w:rsidRPr="00C165F1">
              <w:rPr>
                <w:sz w:val="28"/>
                <w:szCs w:val="28"/>
                <w:lang w:eastAsia="ru-RU"/>
              </w:rPr>
              <w:t xml:space="preserve"> включенность учащихся во внеурочную деятельность, посещаемость</w:t>
            </w:r>
            <w:r w:rsidRPr="00C165F1">
              <w:rPr>
                <w:sz w:val="28"/>
                <w:szCs w:val="28"/>
              </w:rPr>
              <w:t>;</w:t>
            </w:r>
          </w:p>
          <w:p w:rsidR="008F68DE" w:rsidRPr="00C165F1" w:rsidRDefault="008F68DE" w:rsidP="000E1B81">
            <w:pPr>
              <w:pStyle w:val="a6"/>
              <w:suppressAutoHyphens w:val="0"/>
              <w:spacing w:after="0"/>
              <w:jc w:val="both"/>
              <w:rPr>
                <w:sz w:val="28"/>
                <w:szCs w:val="28"/>
              </w:rPr>
            </w:pPr>
            <w:r w:rsidRPr="00C165F1">
              <w:rPr>
                <w:sz w:val="28"/>
                <w:szCs w:val="28"/>
              </w:rPr>
              <w:t>- результативность участия в мероприятиях, выставках, конкурсах различного уровня;</w:t>
            </w:r>
          </w:p>
          <w:p w:rsidR="008F68DE" w:rsidRPr="00C165F1" w:rsidRDefault="008F68DE" w:rsidP="000E1B81">
            <w:pPr>
              <w:jc w:val="both"/>
              <w:rPr>
                <w:sz w:val="28"/>
                <w:szCs w:val="28"/>
              </w:rPr>
            </w:pPr>
            <w:r w:rsidRPr="00C165F1">
              <w:rPr>
                <w:sz w:val="28"/>
                <w:szCs w:val="28"/>
              </w:rPr>
              <w:t xml:space="preserve">- рост социальной активности </w:t>
            </w:r>
            <w:proofErr w:type="gramStart"/>
            <w:r w:rsidRPr="00C165F1">
              <w:rPr>
                <w:sz w:val="28"/>
                <w:szCs w:val="28"/>
              </w:rPr>
              <w:lastRenderedPageBreak/>
              <w:t>обучающихся</w:t>
            </w:r>
            <w:proofErr w:type="gramEnd"/>
            <w:r w:rsidRPr="00C165F1">
              <w:rPr>
                <w:sz w:val="28"/>
                <w:szCs w:val="28"/>
              </w:rPr>
              <w:t>;</w:t>
            </w:r>
          </w:p>
          <w:p w:rsidR="008F68DE" w:rsidRPr="00C165F1" w:rsidRDefault="008F68DE" w:rsidP="000E1B81">
            <w:pPr>
              <w:jc w:val="both"/>
              <w:rPr>
                <w:sz w:val="28"/>
                <w:szCs w:val="28"/>
              </w:rPr>
            </w:pPr>
            <w:r w:rsidRPr="00C165F1">
              <w:rPr>
                <w:sz w:val="28"/>
                <w:szCs w:val="28"/>
              </w:rPr>
              <w:t xml:space="preserve">- уровень </w:t>
            </w:r>
            <w:proofErr w:type="spellStart"/>
            <w:r w:rsidRPr="00C165F1">
              <w:rPr>
                <w:sz w:val="28"/>
                <w:szCs w:val="28"/>
              </w:rPr>
              <w:t>сформированности</w:t>
            </w:r>
            <w:proofErr w:type="spellEnd"/>
            <w:r w:rsidRPr="00C165F1">
              <w:rPr>
                <w:sz w:val="28"/>
                <w:szCs w:val="28"/>
              </w:rPr>
              <w:t xml:space="preserve"> коммуникативных  компетентностей, </w:t>
            </w:r>
            <w:proofErr w:type="spellStart"/>
            <w:r w:rsidRPr="00C165F1">
              <w:rPr>
                <w:sz w:val="28"/>
                <w:szCs w:val="28"/>
              </w:rPr>
              <w:t>креативных</w:t>
            </w:r>
            <w:proofErr w:type="spellEnd"/>
            <w:r w:rsidRPr="00C165F1">
              <w:rPr>
                <w:sz w:val="28"/>
                <w:szCs w:val="28"/>
              </w:rPr>
              <w:t xml:space="preserve"> и организаторских способностей </w:t>
            </w:r>
          </w:p>
          <w:p w:rsidR="008F68DE" w:rsidRPr="00C165F1" w:rsidRDefault="008F68DE" w:rsidP="000E1B81">
            <w:pPr>
              <w:pStyle w:val="a6"/>
              <w:suppressAutoHyphens w:val="0"/>
              <w:spacing w:after="0"/>
              <w:jc w:val="both"/>
              <w:rPr>
                <w:sz w:val="28"/>
                <w:szCs w:val="28"/>
              </w:rPr>
            </w:pPr>
            <w:r w:rsidRPr="00C165F1">
              <w:rPr>
                <w:sz w:val="28"/>
                <w:szCs w:val="28"/>
              </w:rPr>
              <w:t>- уровень развития и сплочения ученического коллектива, характер межличностных отношений;</w:t>
            </w:r>
          </w:p>
          <w:p w:rsidR="008F68DE" w:rsidRPr="00C165F1" w:rsidRDefault="008F68DE" w:rsidP="000E1B81">
            <w:pPr>
              <w:rPr>
                <w:sz w:val="28"/>
                <w:szCs w:val="28"/>
              </w:rPr>
            </w:pPr>
            <w:r w:rsidRPr="00C165F1">
              <w:rPr>
                <w:sz w:val="28"/>
                <w:szCs w:val="28"/>
              </w:rPr>
              <w:t xml:space="preserve">- </w:t>
            </w:r>
            <w:proofErr w:type="spellStart"/>
            <w:r w:rsidRPr="00C165F1">
              <w:rPr>
                <w:sz w:val="28"/>
                <w:szCs w:val="28"/>
              </w:rPr>
              <w:t>сформированность</w:t>
            </w:r>
            <w:proofErr w:type="spellEnd"/>
            <w:r w:rsidRPr="00C165F1">
              <w:rPr>
                <w:sz w:val="28"/>
                <w:szCs w:val="28"/>
              </w:rPr>
              <w:t xml:space="preserve">     рефлексивных н</w:t>
            </w:r>
            <w:r w:rsidR="003E1ECD">
              <w:rPr>
                <w:sz w:val="28"/>
                <w:szCs w:val="28"/>
              </w:rPr>
              <w:t>авыков</w:t>
            </w:r>
            <w:r w:rsidRPr="00C165F1">
              <w:rPr>
                <w:sz w:val="28"/>
                <w:szCs w:val="28"/>
              </w:rPr>
              <w:t xml:space="preserve">; </w:t>
            </w:r>
          </w:p>
          <w:p w:rsidR="008F68DE" w:rsidRPr="00C165F1" w:rsidRDefault="008F68DE" w:rsidP="000E1B81">
            <w:pPr>
              <w:jc w:val="both"/>
              <w:rPr>
                <w:sz w:val="28"/>
                <w:szCs w:val="28"/>
              </w:rPr>
            </w:pPr>
            <w:r w:rsidRPr="00C165F1">
              <w:rPr>
                <w:sz w:val="28"/>
                <w:szCs w:val="28"/>
              </w:rPr>
              <w:t>- удовлетворенность учащихся и  родителей деятельно</w:t>
            </w:r>
            <w:r w:rsidRPr="00C165F1">
              <w:rPr>
                <w:sz w:val="28"/>
                <w:szCs w:val="28"/>
              </w:rPr>
              <w:softHyphen/>
              <w:t>стью кружка.</w:t>
            </w:r>
          </w:p>
          <w:p w:rsidR="008F68DE" w:rsidRPr="00C165F1" w:rsidRDefault="008F68DE" w:rsidP="000E1B8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5" w:type="dxa"/>
            <w:shd w:val="clear" w:color="auto" w:fill="auto"/>
          </w:tcPr>
          <w:p w:rsidR="008F68DE" w:rsidRPr="00C165F1" w:rsidRDefault="008F68DE" w:rsidP="000E1B81">
            <w:pPr>
              <w:rPr>
                <w:bCs/>
                <w:sz w:val="28"/>
                <w:szCs w:val="28"/>
              </w:rPr>
            </w:pPr>
            <w:r w:rsidRPr="00C165F1">
              <w:rPr>
                <w:bCs/>
                <w:sz w:val="28"/>
                <w:szCs w:val="28"/>
              </w:rPr>
              <w:lastRenderedPageBreak/>
              <w:t>журнал внеурочной деятельности</w:t>
            </w:r>
          </w:p>
          <w:p w:rsidR="008F68DE" w:rsidRPr="00C165F1" w:rsidRDefault="008F68DE" w:rsidP="000E1B81">
            <w:pPr>
              <w:rPr>
                <w:bCs/>
                <w:sz w:val="28"/>
                <w:szCs w:val="28"/>
              </w:rPr>
            </w:pPr>
            <w:r w:rsidRPr="00C165F1">
              <w:rPr>
                <w:bCs/>
                <w:sz w:val="28"/>
                <w:szCs w:val="28"/>
              </w:rPr>
              <w:t>дипломы, грамоты, итоговые приказы</w:t>
            </w:r>
          </w:p>
          <w:p w:rsidR="008F68DE" w:rsidRPr="00C165F1" w:rsidRDefault="008F68DE" w:rsidP="000E1B81">
            <w:pPr>
              <w:rPr>
                <w:bCs/>
                <w:sz w:val="28"/>
                <w:szCs w:val="28"/>
              </w:rPr>
            </w:pPr>
            <w:r w:rsidRPr="00C165F1">
              <w:rPr>
                <w:bCs/>
                <w:sz w:val="28"/>
                <w:szCs w:val="28"/>
              </w:rPr>
              <w:t>анкетирование</w:t>
            </w:r>
          </w:p>
          <w:p w:rsidR="008F68DE" w:rsidRPr="00C165F1" w:rsidRDefault="008F68DE" w:rsidP="000E1B81">
            <w:pPr>
              <w:rPr>
                <w:bCs/>
                <w:sz w:val="28"/>
                <w:szCs w:val="28"/>
              </w:rPr>
            </w:pPr>
          </w:p>
          <w:p w:rsidR="008F68DE" w:rsidRPr="00C165F1" w:rsidRDefault="008F68DE" w:rsidP="000E1B81">
            <w:pPr>
              <w:rPr>
                <w:bCs/>
                <w:sz w:val="28"/>
                <w:szCs w:val="28"/>
              </w:rPr>
            </w:pPr>
            <w:r w:rsidRPr="00C165F1">
              <w:rPr>
                <w:bCs/>
                <w:sz w:val="28"/>
                <w:szCs w:val="28"/>
              </w:rPr>
              <w:t>тестирование</w:t>
            </w:r>
          </w:p>
          <w:p w:rsidR="008F68DE" w:rsidRPr="00C165F1" w:rsidRDefault="008F68DE" w:rsidP="000E1B81">
            <w:pPr>
              <w:rPr>
                <w:bCs/>
                <w:sz w:val="28"/>
                <w:szCs w:val="28"/>
              </w:rPr>
            </w:pPr>
          </w:p>
          <w:p w:rsidR="008F68DE" w:rsidRPr="00C165F1" w:rsidRDefault="008F68DE" w:rsidP="000E1B81">
            <w:pPr>
              <w:rPr>
                <w:bCs/>
                <w:sz w:val="28"/>
                <w:szCs w:val="28"/>
              </w:rPr>
            </w:pPr>
          </w:p>
          <w:p w:rsidR="008F68DE" w:rsidRPr="00C165F1" w:rsidRDefault="008F68DE" w:rsidP="000E1B81">
            <w:pPr>
              <w:rPr>
                <w:bCs/>
                <w:sz w:val="28"/>
                <w:szCs w:val="28"/>
              </w:rPr>
            </w:pPr>
            <w:r w:rsidRPr="00C165F1">
              <w:rPr>
                <w:bCs/>
                <w:sz w:val="28"/>
                <w:szCs w:val="28"/>
              </w:rPr>
              <w:t>педагогическое наблюдение</w:t>
            </w:r>
          </w:p>
          <w:p w:rsidR="008F68DE" w:rsidRPr="00C165F1" w:rsidRDefault="008F68DE" w:rsidP="000E1B81">
            <w:pPr>
              <w:rPr>
                <w:bCs/>
                <w:sz w:val="28"/>
                <w:szCs w:val="28"/>
              </w:rPr>
            </w:pPr>
            <w:r w:rsidRPr="00C165F1">
              <w:rPr>
                <w:bCs/>
                <w:sz w:val="28"/>
                <w:szCs w:val="28"/>
              </w:rPr>
              <w:t>сочинение</w:t>
            </w:r>
          </w:p>
          <w:p w:rsidR="008F68DE" w:rsidRPr="00C165F1" w:rsidRDefault="008F68DE" w:rsidP="000E1B81">
            <w:pPr>
              <w:rPr>
                <w:bCs/>
                <w:sz w:val="28"/>
                <w:szCs w:val="28"/>
              </w:rPr>
            </w:pPr>
          </w:p>
          <w:p w:rsidR="008F68DE" w:rsidRPr="00C165F1" w:rsidRDefault="008F68DE" w:rsidP="000E1B81">
            <w:pPr>
              <w:rPr>
                <w:bCs/>
                <w:sz w:val="28"/>
                <w:szCs w:val="28"/>
              </w:rPr>
            </w:pPr>
            <w:r w:rsidRPr="00C165F1">
              <w:rPr>
                <w:bCs/>
                <w:sz w:val="28"/>
                <w:szCs w:val="28"/>
              </w:rPr>
              <w:t>анкетирование</w:t>
            </w:r>
          </w:p>
          <w:p w:rsidR="008F68DE" w:rsidRPr="00C165F1" w:rsidRDefault="008F68DE" w:rsidP="000E1B81">
            <w:pPr>
              <w:rPr>
                <w:bCs/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auto"/>
          </w:tcPr>
          <w:p w:rsidR="008F68DE" w:rsidRPr="00C165F1" w:rsidRDefault="008F68DE" w:rsidP="000E1B81">
            <w:pPr>
              <w:rPr>
                <w:bCs/>
                <w:sz w:val="28"/>
                <w:szCs w:val="28"/>
              </w:rPr>
            </w:pPr>
            <w:r w:rsidRPr="00C165F1">
              <w:rPr>
                <w:bCs/>
                <w:sz w:val="28"/>
                <w:szCs w:val="28"/>
              </w:rPr>
              <w:lastRenderedPageBreak/>
              <w:t>Ежемесячно</w:t>
            </w:r>
          </w:p>
          <w:p w:rsidR="008F68DE" w:rsidRPr="00C165F1" w:rsidRDefault="008F68DE" w:rsidP="000E1B81">
            <w:pPr>
              <w:rPr>
                <w:bCs/>
                <w:sz w:val="28"/>
                <w:szCs w:val="28"/>
              </w:rPr>
            </w:pPr>
          </w:p>
          <w:p w:rsidR="008F68DE" w:rsidRPr="00C165F1" w:rsidRDefault="008F68DE" w:rsidP="000E1B81">
            <w:pPr>
              <w:rPr>
                <w:bCs/>
                <w:sz w:val="28"/>
                <w:szCs w:val="28"/>
              </w:rPr>
            </w:pPr>
            <w:r w:rsidRPr="00C165F1">
              <w:rPr>
                <w:bCs/>
                <w:sz w:val="28"/>
                <w:szCs w:val="28"/>
              </w:rPr>
              <w:t>По мере проведения</w:t>
            </w:r>
          </w:p>
          <w:p w:rsidR="008F68DE" w:rsidRPr="00C165F1" w:rsidRDefault="008F68DE" w:rsidP="000E1B81">
            <w:pPr>
              <w:rPr>
                <w:bCs/>
                <w:sz w:val="28"/>
                <w:szCs w:val="28"/>
              </w:rPr>
            </w:pPr>
            <w:r w:rsidRPr="00C165F1">
              <w:rPr>
                <w:bCs/>
                <w:sz w:val="28"/>
                <w:szCs w:val="28"/>
              </w:rPr>
              <w:t>Январь, май</w:t>
            </w:r>
          </w:p>
          <w:p w:rsidR="008F68DE" w:rsidRPr="00C165F1" w:rsidRDefault="008F68DE" w:rsidP="000E1B81">
            <w:pPr>
              <w:rPr>
                <w:bCs/>
                <w:sz w:val="28"/>
                <w:szCs w:val="28"/>
              </w:rPr>
            </w:pPr>
          </w:p>
          <w:p w:rsidR="008F68DE" w:rsidRPr="00C165F1" w:rsidRDefault="008F68DE" w:rsidP="000E1B81">
            <w:pPr>
              <w:rPr>
                <w:bCs/>
                <w:sz w:val="28"/>
                <w:szCs w:val="28"/>
              </w:rPr>
            </w:pPr>
            <w:r w:rsidRPr="00C165F1">
              <w:rPr>
                <w:bCs/>
                <w:sz w:val="28"/>
                <w:szCs w:val="28"/>
              </w:rPr>
              <w:t>Апрель</w:t>
            </w:r>
          </w:p>
          <w:p w:rsidR="008F68DE" w:rsidRPr="00C165F1" w:rsidRDefault="008F68DE" w:rsidP="000E1B81">
            <w:pPr>
              <w:rPr>
                <w:bCs/>
                <w:sz w:val="28"/>
                <w:szCs w:val="28"/>
              </w:rPr>
            </w:pPr>
          </w:p>
          <w:p w:rsidR="008F68DE" w:rsidRPr="00C165F1" w:rsidRDefault="008F68DE" w:rsidP="000E1B81">
            <w:pPr>
              <w:rPr>
                <w:bCs/>
                <w:sz w:val="28"/>
                <w:szCs w:val="28"/>
              </w:rPr>
            </w:pPr>
          </w:p>
          <w:p w:rsidR="008F68DE" w:rsidRPr="00C165F1" w:rsidRDefault="008F68DE" w:rsidP="000E1B81">
            <w:pPr>
              <w:rPr>
                <w:bCs/>
                <w:sz w:val="28"/>
                <w:szCs w:val="28"/>
              </w:rPr>
            </w:pPr>
            <w:r w:rsidRPr="00C165F1">
              <w:rPr>
                <w:bCs/>
                <w:sz w:val="28"/>
                <w:szCs w:val="28"/>
              </w:rPr>
              <w:t>Еженедельно</w:t>
            </w:r>
          </w:p>
          <w:p w:rsidR="008F68DE" w:rsidRPr="00C165F1" w:rsidRDefault="008F68DE" w:rsidP="000E1B81">
            <w:pPr>
              <w:rPr>
                <w:bCs/>
                <w:sz w:val="28"/>
                <w:szCs w:val="28"/>
              </w:rPr>
            </w:pPr>
          </w:p>
          <w:p w:rsidR="008F68DE" w:rsidRPr="00C165F1" w:rsidRDefault="008F68DE" w:rsidP="000E1B81">
            <w:pPr>
              <w:rPr>
                <w:bCs/>
                <w:sz w:val="28"/>
                <w:szCs w:val="28"/>
              </w:rPr>
            </w:pPr>
            <w:r w:rsidRPr="00C165F1">
              <w:rPr>
                <w:bCs/>
                <w:sz w:val="28"/>
                <w:szCs w:val="28"/>
              </w:rPr>
              <w:t>Март</w:t>
            </w:r>
          </w:p>
          <w:p w:rsidR="008F68DE" w:rsidRPr="00C165F1" w:rsidRDefault="008F68DE" w:rsidP="000E1B81">
            <w:pPr>
              <w:rPr>
                <w:bCs/>
                <w:sz w:val="28"/>
                <w:szCs w:val="28"/>
              </w:rPr>
            </w:pPr>
          </w:p>
          <w:p w:rsidR="008F68DE" w:rsidRPr="00C165F1" w:rsidRDefault="008F68DE" w:rsidP="000E1B81">
            <w:pPr>
              <w:rPr>
                <w:bCs/>
                <w:sz w:val="28"/>
                <w:szCs w:val="28"/>
              </w:rPr>
            </w:pPr>
            <w:r w:rsidRPr="00C165F1">
              <w:rPr>
                <w:bCs/>
                <w:sz w:val="28"/>
                <w:szCs w:val="28"/>
              </w:rPr>
              <w:t xml:space="preserve">Май </w:t>
            </w:r>
          </w:p>
        </w:tc>
      </w:tr>
    </w:tbl>
    <w:p w:rsidR="008F68DE" w:rsidRPr="00D75218" w:rsidRDefault="008F68DE" w:rsidP="008F68DE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F68DE" w:rsidRDefault="008F68DE" w:rsidP="008F68DE">
      <w:pPr>
        <w:jc w:val="both"/>
        <w:rPr>
          <w:sz w:val="28"/>
          <w:szCs w:val="28"/>
        </w:rPr>
      </w:pPr>
    </w:p>
    <w:p w:rsidR="008F68DE" w:rsidRDefault="008F68DE" w:rsidP="008F68DE">
      <w:pPr>
        <w:jc w:val="both"/>
        <w:rPr>
          <w:sz w:val="28"/>
          <w:szCs w:val="28"/>
        </w:rPr>
      </w:pPr>
    </w:p>
    <w:p w:rsidR="008F68DE" w:rsidRDefault="008F68DE" w:rsidP="008F68DE">
      <w:pPr>
        <w:jc w:val="both"/>
        <w:rPr>
          <w:sz w:val="28"/>
          <w:szCs w:val="28"/>
        </w:rPr>
      </w:pPr>
    </w:p>
    <w:p w:rsidR="008F68DE" w:rsidRDefault="008F68DE" w:rsidP="008F68DE">
      <w:pPr>
        <w:jc w:val="both"/>
        <w:rPr>
          <w:sz w:val="28"/>
          <w:szCs w:val="28"/>
        </w:rPr>
      </w:pPr>
    </w:p>
    <w:p w:rsidR="008F68DE" w:rsidRDefault="008F68DE" w:rsidP="008F68DE">
      <w:pPr>
        <w:jc w:val="both"/>
        <w:rPr>
          <w:sz w:val="28"/>
          <w:szCs w:val="28"/>
        </w:rPr>
      </w:pPr>
    </w:p>
    <w:p w:rsidR="008F68DE" w:rsidRDefault="008F68DE" w:rsidP="008F68DE">
      <w:pPr>
        <w:jc w:val="both"/>
        <w:rPr>
          <w:sz w:val="28"/>
          <w:szCs w:val="28"/>
        </w:rPr>
      </w:pPr>
    </w:p>
    <w:p w:rsidR="008F68DE" w:rsidRDefault="008F68DE" w:rsidP="008F68DE">
      <w:pPr>
        <w:jc w:val="both"/>
        <w:rPr>
          <w:sz w:val="28"/>
          <w:szCs w:val="28"/>
        </w:rPr>
      </w:pPr>
    </w:p>
    <w:p w:rsidR="008F68DE" w:rsidRDefault="008F68DE" w:rsidP="008F68DE">
      <w:pPr>
        <w:jc w:val="both"/>
        <w:rPr>
          <w:sz w:val="28"/>
          <w:szCs w:val="28"/>
        </w:rPr>
      </w:pPr>
    </w:p>
    <w:p w:rsidR="008F68DE" w:rsidRDefault="008F68DE" w:rsidP="008F68DE">
      <w:pPr>
        <w:jc w:val="both"/>
        <w:rPr>
          <w:sz w:val="28"/>
          <w:szCs w:val="28"/>
        </w:rPr>
      </w:pPr>
    </w:p>
    <w:p w:rsidR="003E1ECD" w:rsidRDefault="003E1ECD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3E1ECD" w:rsidRDefault="003E1ECD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3E1ECD" w:rsidRDefault="003E1ECD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3E1ECD" w:rsidRDefault="003E1ECD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3E1ECD" w:rsidRDefault="003E1ECD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3E1ECD" w:rsidRDefault="003E1ECD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3E1ECD" w:rsidRDefault="003E1ECD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3E1ECD" w:rsidRDefault="003E1ECD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3E1ECD" w:rsidRDefault="003E1ECD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3E1ECD" w:rsidRDefault="003E1ECD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3E1ECD" w:rsidRDefault="003E1ECD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3E1ECD" w:rsidRDefault="003E1ECD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3E1ECD" w:rsidRDefault="003E1ECD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3E1ECD" w:rsidRDefault="003E1ECD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3E1ECD" w:rsidRDefault="003E1ECD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3E1ECD" w:rsidRDefault="003E1ECD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3E1ECD" w:rsidRDefault="003E1ECD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8F68DE" w:rsidRDefault="008F68DE" w:rsidP="008F68D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Управление Программой</w:t>
      </w:r>
    </w:p>
    <w:p w:rsidR="008F68DE" w:rsidRDefault="008F68DE" w:rsidP="008F68DE">
      <w:pPr>
        <w:shd w:val="clear" w:color="auto" w:fill="FFFFFF"/>
        <w:jc w:val="center"/>
        <w:rPr>
          <w:b/>
          <w:sz w:val="28"/>
          <w:szCs w:val="28"/>
        </w:rPr>
      </w:pPr>
    </w:p>
    <w:p w:rsidR="008F68DE" w:rsidRPr="00C7632C" w:rsidRDefault="008F68DE" w:rsidP="008F68DE">
      <w:pPr>
        <w:ind w:firstLine="567"/>
        <w:jc w:val="both"/>
        <w:rPr>
          <w:b/>
        </w:rPr>
      </w:pPr>
      <w:r>
        <w:rPr>
          <w:sz w:val="28"/>
          <w:szCs w:val="28"/>
        </w:rPr>
        <w:t xml:space="preserve">Программа </w:t>
      </w:r>
      <w:r w:rsidRPr="00EB2FE8">
        <w:rPr>
          <w:sz w:val="28"/>
          <w:szCs w:val="28"/>
        </w:rPr>
        <w:t xml:space="preserve">внеурочной деятельности </w:t>
      </w:r>
      <w:r w:rsidR="003E1ECD">
        <w:rPr>
          <w:sz w:val="28"/>
          <w:szCs w:val="28"/>
        </w:rPr>
        <w:t>«Занимательная математика</w:t>
      </w:r>
      <w:r>
        <w:rPr>
          <w:sz w:val="28"/>
          <w:szCs w:val="28"/>
        </w:rPr>
        <w:t xml:space="preserve">» </w:t>
      </w:r>
      <w:r w:rsidRPr="00EB2FE8">
        <w:rPr>
          <w:sz w:val="28"/>
          <w:szCs w:val="28"/>
        </w:rPr>
        <w:t>ориентирован</w:t>
      </w:r>
      <w:r>
        <w:rPr>
          <w:sz w:val="28"/>
          <w:szCs w:val="28"/>
        </w:rPr>
        <w:t>а</w:t>
      </w:r>
      <w:r w:rsidRPr="00EB2FE8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достижение </w:t>
      </w:r>
      <w:r w:rsidRPr="00EB2FE8">
        <w:rPr>
          <w:sz w:val="28"/>
          <w:szCs w:val="28"/>
        </w:rPr>
        <w:t xml:space="preserve"> воспитательны</w:t>
      </w:r>
      <w:r>
        <w:rPr>
          <w:sz w:val="28"/>
          <w:szCs w:val="28"/>
        </w:rPr>
        <w:t>х результатов 2 уровня</w:t>
      </w:r>
      <w:r w:rsidRPr="00EB2FE8">
        <w:rPr>
          <w:sz w:val="28"/>
          <w:szCs w:val="28"/>
        </w:rPr>
        <w:t>.</w:t>
      </w:r>
      <w:r w:rsidRPr="002473BA">
        <w:rPr>
          <w:b/>
        </w:rPr>
        <w:t xml:space="preserve"> </w:t>
      </w:r>
    </w:p>
    <w:p w:rsidR="008F68DE" w:rsidRPr="005E782D" w:rsidRDefault="008F68DE" w:rsidP="008F68DE">
      <w:pPr>
        <w:ind w:firstLine="567"/>
        <w:jc w:val="both"/>
        <w:rPr>
          <w:sz w:val="28"/>
          <w:szCs w:val="28"/>
        </w:rPr>
      </w:pPr>
      <w:r w:rsidRPr="005E782D">
        <w:rPr>
          <w:i/>
          <w:sz w:val="28"/>
          <w:szCs w:val="28"/>
        </w:rPr>
        <w:t>Воспитательный результат внеурочной деятельности</w:t>
      </w:r>
      <w:r w:rsidRPr="005E782D">
        <w:rPr>
          <w:sz w:val="28"/>
          <w:szCs w:val="28"/>
        </w:rPr>
        <w:t xml:space="preserve"> — непосредственное духовно-нравственное приобретение ребёнка благодаря его участию в том или ином виде деятельности.</w:t>
      </w:r>
    </w:p>
    <w:p w:rsidR="008F68DE" w:rsidRDefault="008F68DE" w:rsidP="008F68DE">
      <w:pPr>
        <w:ind w:firstLine="540"/>
        <w:jc w:val="both"/>
        <w:rPr>
          <w:sz w:val="28"/>
          <w:szCs w:val="28"/>
        </w:rPr>
      </w:pPr>
    </w:p>
    <w:p w:rsidR="008F68DE" w:rsidRPr="00A938E0" w:rsidRDefault="008F68DE" w:rsidP="008F68DE">
      <w:pPr>
        <w:ind w:firstLine="540"/>
        <w:jc w:val="both"/>
        <w:rPr>
          <w:bCs/>
          <w:sz w:val="28"/>
          <w:szCs w:val="28"/>
        </w:rPr>
      </w:pPr>
      <w:r w:rsidRPr="00A938E0">
        <w:rPr>
          <w:sz w:val="28"/>
          <w:szCs w:val="28"/>
        </w:rPr>
        <w:t>В качестве д</w:t>
      </w:r>
      <w:r w:rsidRPr="00A938E0">
        <w:rPr>
          <w:bCs/>
          <w:sz w:val="28"/>
          <w:szCs w:val="28"/>
        </w:rPr>
        <w:t xml:space="preserve">иагностических  приемов и методик мониторинга </w:t>
      </w:r>
      <w:r>
        <w:rPr>
          <w:bCs/>
          <w:sz w:val="28"/>
          <w:szCs w:val="28"/>
        </w:rPr>
        <w:t>и</w:t>
      </w:r>
      <w:r w:rsidRPr="00A938E0">
        <w:rPr>
          <w:bCs/>
          <w:sz w:val="28"/>
          <w:szCs w:val="28"/>
        </w:rPr>
        <w:t>спольз</w:t>
      </w:r>
      <w:r>
        <w:rPr>
          <w:bCs/>
          <w:sz w:val="28"/>
          <w:szCs w:val="28"/>
        </w:rPr>
        <w:t>уется</w:t>
      </w:r>
      <w:r w:rsidRPr="00A938E0">
        <w:rPr>
          <w:bCs/>
          <w:sz w:val="28"/>
          <w:szCs w:val="28"/>
        </w:rPr>
        <w:t>:</w:t>
      </w:r>
    </w:p>
    <w:p w:rsidR="008F68DE" w:rsidRPr="00EB2FE8" w:rsidRDefault="008F68DE" w:rsidP="008F68DE">
      <w:pPr>
        <w:ind w:left="540" w:hanging="540"/>
        <w:rPr>
          <w:sz w:val="28"/>
          <w:szCs w:val="28"/>
        </w:rPr>
      </w:pPr>
      <w:r w:rsidRPr="00EB2FE8">
        <w:rPr>
          <w:sz w:val="28"/>
          <w:szCs w:val="28"/>
        </w:rPr>
        <w:t>-педагогическое  анкетирование;</w:t>
      </w:r>
    </w:p>
    <w:p w:rsidR="008F68DE" w:rsidRPr="00EB2FE8" w:rsidRDefault="008F68DE" w:rsidP="008F68DE">
      <w:pPr>
        <w:ind w:left="540" w:hanging="540"/>
        <w:jc w:val="both"/>
        <w:rPr>
          <w:sz w:val="28"/>
          <w:szCs w:val="28"/>
        </w:rPr>
      </w:pPr>
      <w:r w:rsidRPr="00EB2FE8">
        <w:rPr>
          <w:sz w:val="28"/>
          <w:szCs w:val="28"/>
        </w:rPr>
        <w:t>-контрольно-оценочные методики;</w:t>
      </w:r>
    </w:p>
    <w:p w:rsidR="008F68DE" w:rsidRPr="00EB2FE8" w:rsidRDefault="008F68DE" w:rsidP="008F68DE">
      <w:pPr>
        <w:ind w:left="540" w:hanging="540"/>
        <w:rPr>
          <w:sz w:val="28"/>
          <w:szCs w:val="28"/>
        </w:rPr>
      </w:pPr>
      <w:r w:rsidRPr="00EB2FE8">
        <w:rPr>
          <w:sz w:val="28"/>
          <w:szCs w:val="28"/>
        </w:rPr>
        <w:t xml:space="preserve">-тесты  </w:t>
      </w:r>
    </w:p>
    <w:p w:rsidR="008F68DE" w:rsidRDefault="008F68DE" w:rsidP="008F68DE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5E782D">
        <w:rPr>
          <w:sz w:val="28"/>
          <w:szCs w:val="28"/>
        </w:rPr>
        <w:t>Воспитательные результаты внеурочной деятель</w:t>
      </w:r>
      <w:r w:rsidRPr="005E782D">
        <w:rPr>
          <w:sz w:val="28"/>
          <w:szCs w:val="28"/>
        </w:rPr>
        <w:softHyphen/>
        <w:t>ности школьников распределяются по трём уровням.</w:t>
      </w:r>
    </w:p>
    <w:p w:rsidR="008F68DE" w:rsidRPr="005E782D" w:rsidRDefault="008F68DE" w:rsidP="008F68DE">
      <w:pPr>
        <w:shd w:val="clear" w:color="auto" w:fill="FFFFFF"/>
        <w:autoSpaceDE w:val="0"/>
        <w:jc w:val="both"/>
        <w:rPr>
          <w:sz w:val="28"/>
          <w:szCs w:val="28"/>
        </w:rPr>
      </w:pPr>
      <w:r w:rsidRPr="005E782D">
        <w:rPr>
          <w:bCs/>
          <w:sz w:val="28"/>
          <w:szCs w:val="28"/>
        </w:rPr>
        <w:t>1-й уровень</w:t>
      </w:r>
      <w:r w:rsidRPr="005E782D">
        <w:rPr>
          <w:sz w:val="28"/>
          <w:szCs w:val="28"/>
        </w:rPr>
        <w:t xml:space="preserve">  -  </w:t>
      </w:r>
      <w:r w:rsidRPr="005E782D">
        <w:rPr>
          <w:i/>
          <w:iCs/>
          <w:sz w:val="28"/>
          <w:szCs w:val="28"/>
        </w:rPr>
        <w:t>школьник  знает и понимает общественную жизнь.</w:t>
      </w:r>
      <w:r w:rsidRPr="005E782D">
        <w:rPr>
          <w:sz w:val="28"/>
          <w:szCs w:val="28"/>
        </w:rPr>
        <w:t xml:space="preserve">  </w:t>
      </w:r>
    </w:p>
    <w:p w:rsidR="008F68DE" w:rsidRPr="005E782D" w:rsidRDefault="008F68DE" w:rsidP="008F68DE">
      <w:pPr>
        <w:rPr>
          <w:sz w:val="28"/>
          <w:szCs w:val="28"/>
        </w:rPr>
      </w:pPr>
      <w:r w:rsidRPr="005E782D">
        <w:rPr>
          <w:bCs/>
          <w:sz w:val="28"/>
          <w:szCs w:val="28"/>
        </w:rPr>
        <w:t>2-й уровень</w:t>
      </w:r>
      <w:r w:rsidRPr="005E782D">
        <w:rPr>
          <w:sz w:val="28"/>
          <w:szCs w:val="28"/>
        </w:rPr>
        <w:t xml:space="preserve"> – </w:t>
      </w:r>
      <w:r w:rsidRPr="005E782D">
        <w:rPr>
          <w:i/>
          <w:iCs/>
          <w:sz w:val="28"/>
          <w:szCs w:val="28"/>
        </w:rPr>
        <w:t>школьник ценит общественную жизнь</w:t>
      </w:r>
      <w:r w:rsidRPr="005E782D">
        <w:rPr>
          <w:sz w:val="28"/>
          <w:szCs w:val="28"/>
        </w:rPr>
        <w:t xml:space="preserve">. </w:t>
      </w:r>
    </w:p>
    <w:p w:rsidR="008F68DE" w:rsidRDefault="008F68DE" w:rsidP="008F68DE">
      <w:pPr>
        <w:rPr>
          <w:i/>
          <w:iCs/>
          <w:sz w:val="28"/>
          <w:szCs w:val="28"/>
        </w:rPr>
      </w:pPr>
      <w:r w:rsidRPr="005E782D">
        <w:rPr>
          <w:bCs/>
          <w:sz w:val="28"/>
          <w:szCs w:val="28"/>
        </w:rPr>
        <w:t>3-й уровень</w:t>
      </w:r>
      <w:r w:rsidRPr="005E782D">
        <w:rPr>
          <w:sz w:val="28"/>
          <w:szCs w:val="28"/>
        </w:rPr>
        <w:t xml:space="preserve"> </w:t>
      </w:r>
      <w:r w:rsidRPr="005E782D">
        <w:rPr>
          <w:i/>
          <w:iCs/>
          <w:sz w:val="28"/>
          <w:szCs w:val="28"/>
        </w:rPr>
        <w:t>– школьник самостоятельно действует в общественной жизни.</w:t>
      </w:r>
    </w:p>
    <w:p w:rsidR="008F68DE" w:rsidRPr="005E782D" w:rsidRDefault="008F68DE" w:rsidP="008F68DE">
      <w:pPr>
        <w:rPr>
          <w:sz w:val="28"/>
          <w:szCs w:val="28"/>
        </w:rPr>
      </w:pPr>
    </w:p>
    <w:tbl>
      <w:tblPr>
        <w:tblW w:w="9923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2913"/>
        <w:gridCol w:w="2324"/>
        <w:gridCol w:w="2304"/>
        <w:gridCol w:w="2382"/>
      </w:tblGrid>
      <w:tr w:rsidR="008F68DE" w:rsidRPr="00EB2FE8" w:rsidTr="000E1B81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DE" w:rsidRPr="005E782D" w:rsidRDefault="008F68DE" w:rsidP="000E1B81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782D">
              <w:rPr>
                <w:b/>
                <w:iCs/>
                <w:sz w:val="20"/>
                <w:szCs w:val="20"/>
              </w:rPr>
              <w:t>Содержание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DE" w:rsidRPr="005E782D" w:rsidRDefault="008F68DE" w:rsidP="000E1B81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782D">
              <w:rPr>
                <w:b/>
                <w:iCs/>
                <w:sz w:val="20"/>
                <w:szCs w:val="20"/>
              </w:rPr>
              <w:t>Способ достижения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DE" w:rsidRPr="005E782D" w:rsidRDefault="008F68DE" w:rsidP="000E1B81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782D">
              <w:rPr>
                <w:b/>
                <w:iCs/>
                <w:sz w:val="20"/>
                <w:szCs w:val="20"/>
              </w:rPr>
              <w:t>формы деятельности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F68DE" w:rsidRPr="005E782D" w:rsidRDefault="008F68DE" w:rsidP="000E1B81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Способы оценки</w:t>
            </w:r>
          </w:p>
        </w:tc>
      </w:tr>
      <w:tr w:rsidR="008F68DE" w:rsidRPr="00EB2FE8" w:rsidTr="000E1B81">
        <w:tc>
          <w:tcPr>
            <w:tcW w:w="75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DE" w:rsidRPr="00EB2FE8" w:rsidRDefault="008F68DE" w:rsidP="000E1B8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B2FE8">
              <w:rPr>
                <w:i/>
                <w:iCs/>
                <w:sz w:val="28"/>
                <w:szCs w:val="28"/>
              </w:rPr>
              <w:t>Первый уровень результатов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8DE" w:rsidRPr="00EB2FE8" w:rsidRDefault="008F68DE" w:rsidP="000E1B81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F68DE" w:rsidRPr="00EB2FE8" w:rsidTr="000E1B81">
        <w:trPr>
          <w:trHeight w:val="2249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DE" w:rsidRPr="00EB2FE8" w:rsidRDefault="008F68DE" w:rsidP="000E1B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2FE8">
              <w:rPr>
                <w:sz w:val="28"/>
                <w:szCs w:val="28"/>
              </w:rPr>
      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DE" w:rsidRPr="00EB2FE8" w:rsidRDefault="008F68DE" w:rsidP="000E1B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2FE8">
              <w:rPr>
                <w:sz w:val="28"/>
                <w:szCs w:val="28"/>
              </w:rPr>
              <w:t>Достигается во взаимодействии с учителем как значимым носителем положительного социального знания и повседневного опыта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DE" w:rsidRPr="00EB2FE8" w:rsidRDefault="008F68DE" w:rsidP="000E1B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2FE8">
              <w:rPr>
                <w:sz w:val="28"/>
                <w:szCs w:val="28"/>
              </w:rPr>
              <w:t>Беседа, лекция</w:t>
            </w:r>
            <w:r>
              <w:rPr>
                <w:sz w:val="28"/>
                <w:szCs w:val="28"/>
              </w:rPr>
              <w:t>, участие в оздоровительных процедурах</w:t>
            </w:r>
            <w:r w:rsidRPr="00EB2F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F68DE" w:rsidRDefault="008F68DE" w:rsidP="000E1B81">
            <w:pPr>
              <w:pStyle w:val="a3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8F68DE" w:rsidRDefault="008F68DE" w:rsidP="000E1B81">
            <w:pPr>
              <w:pStyle w:val="a3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  <w:p w:rsidR="008F68DE" w:rsidRDefault="008F68DE" w:rsidP="000E1B81">
            <w:pPr>
              <w:pStyle w:val="a3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</w:p>
          <w:p w:rsidR="008F68DE" w:rsidRPr="00EB2FE8" w:rsidRDefault="008F68DE" w:rsidP="000E1B81">
            <w:pPr>
              <w:pStyle w:val="a3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«Беседа о школе»  (</w:t>
            </w:r>
            <w:proofErr w:type="spellStart"/>
            <w:r>
              <w:rPr>
                <w:sz w:val="28"/>
                <w:szCs w:val="28"/>
              </w:rPr>
              <w:t>Т.А.Неженовой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Д.Б.Эльконина</w:t>
            </w:r>
            <w:proofErr w:type="spellEnd"/>
            <w:r>
              <w:rPr>
                <w:sz w:val="28"/>
                <w:szCs w:val="28"/>
              </w:rPr>
              <w:t>, А.Л.Вагнера)</w:t>
            </w:r>
          </w:p>
        </w:tc>
      </w:tr>
      <w:tr w:rsidR="008F68DE" w:rsidRPr="00EB2FE8" w:rsidTr="000E1B81">
        <w:tc>
          <w:tcPr>
            <w:tcW w:w="75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DE" w:rsidRPr="00EB2FE8" w:rsidRDefault="008F68DE" w:rsidP="000E1B8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B2FE8">
              <w:rPr>
                <w:i/>
                <w:iCs/>
                <w:sz w:val="28"/>
                <w:szCs w:val="28"/>
              </w:rPr>
              <w:t>Второй уровень результатов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8DE" w:rsidRPr="00EB2FE8" w:rsidRDefault="008F68DE" w:rsidP="000E1B81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F68DE" w:rsidRPr="00EB2FE8" w:rsidTr="000E1B81">
        <w:trPr>
          <w:trHeight w:val="226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DE" w:rsidRPr="00EB2FE8" w:rsidRDefault="008F68DE" w:rsidP="000E1B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2FE8">
              <w:rPr>
                <w:sz w:val="28"/>
                <w:szCs w:val="28"/>
              </w:rPr>
              <w:lastRenderedPageBreak/>
              <w:t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DE" w:rsidRPr="00EB2FE8" w:rsidRDefault="008F68DE" w:rsidP="000E1B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2FE8">
              <w:rPr>
                <w:sz w:val="28"/>
                <w:szCs w:val="28"/>
              </w:rPr>
              <w:t>Достигается во взаимодействии школьников между собой на уровне класса, школы, т.е. в защищенной, дружественной социальной среде, где он подтверждает практически приобретенные социальные знания, начинает их ценить (или отвергать)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DE" w:rsidRDefault="008F68DE" w:rsidP="000E1B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2FE8">
              <w:rPr>
                <w:sz w:val="28"/>
                <w:szCs w:val="28"/>
              </w:rPr>
              <w:t>Дебаты, тематические вечера,  диспут</w:t>
            </w:r>
            <w:r>
              <w:rPr>
                <w:sz w:val="28"/>
                <w:szCs w:val="28"/>
              </w:rPr>
              <w:t>,</w:t>
            </w:r>
          </w:p>
          <w:p w:rsidR="008F68DE" w:rsidRDefault="008F68DE" w:rsidP="000E1B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гимназические спортивные соревнования,</w:t>
            </w:r>
          </w:p>
          <w:p w:rsidR="008F68DE" w:rsidRPr="00EB2FE8" w:rsidRDefault="008F68DE" w:rsidP="000E1B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оздоровительные акции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F68DE" w:rsidRDefault="008F68DE" w:rsidP="000E1B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Ролевые и </w:t>
            </w:r>
            <w:proofErr w:type="spellStart"/>
            <w:r>
              <w:rPr>
                <w:sz w:val="28"/>
                <w:szCs w:val="28"/>
              </w:rPr>
              <w:t>организационно-деятельностные</w:t>
            </w:r>
            <w:proofErr w:type="spellEnd"/>
            <w:r>
              <w:rPr>
                <w:sz w:val="28"/>
                <w:szCs w:val="28"/>
              </w:rPr>
              <w:t xml:space="preserve"> игры</w:t>
            </w:r>
          </w:p>
          <w:p w:rsidR="008F68DE" w:rsidRDefault="008F68DE" w:rsidP="000E1B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F68DE" w:rsidRPr="00EB2FE8" w:rsidRDefault="008F68DE" w:rsidP="000E1B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F68DE" w:rsidRPr="00EB2FE8" w:rsidTr="000E1B81">
        <w:trPr>
          <w:trHeight w:val="621"/>
        </w:trPr>
        <w:tc>
          <w:tcPr>
            <w:tcW w:w="75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DE" w:rsidRPr="00EB2FE8" w:rsidRDefault="008F68DE" w:rsidP="000E1B8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B2FE8">
              <w:rPr>
                <w:i/>
                <w:iCs/>
                <w:sz w:val="28"/>
                <w:szCs w:val="28"/>
              </w:rPr>
              <w:t>Третий уровень результатов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8DE" w:rsidRPr="00EB2FE8" w:rsidRDefault="008F68DE" w:rsidP="000E1B81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F68DE" w:rsidRPr="00EB2FE8" w:rsidTr="000E1B81">
        <w:trPr>
          <w:trHeight w:val="1751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DE" w:rsidRPr="00EB2FE8" w:rsidRDefault="008F68DE" w:rsidP="000E1B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2FE8">
              <w:rPr>
                <w:sz w:val="28"/>
                <w:szCs w:val="28"/>
              </w:rPr>
              <w:t>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DE" w:rsidRPr="00EB2FE8" w:rsidRDefault="008F68DE" w:rsidP="000E1B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2FE8">
              <w:rPr>
                <w:sz w:val="28"/>
                <w:szCs w:val="28"/>
              </w:rPr>
              <w:t>Достигается во взаимодействии школьника с социальными субъектами, в открытой общественной среде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DE" w:rsidRDefault="008F68DE" w:rsidP="000E1B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</w:t>
            </w:r>
            <w:r w:rsidRPr="00EB2FE8">
              <w:rPr>
                <w:sz w:val="28"/>
                <w:szCs w:val="28"/>
              </w:rPr>
              <w:t>социальны</w:t>
            </w:r>
            <w:r>
              <w:rPr>
                <w:sz w:val="28"/>
                <w:szCs w:val="28"/>
              </w:rPr>
              <w:t>х проектов</w:t>
            </w:r>
          </w:p>
          <w:p w:rsidR="008F68DE" w:rsidRDefault="008F68DE" w:rsidP="000E1B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B2FE8">
              <w:rPr>
                <w:sz w:val="28"/>
                <w:szCs w:val="28"/>
              </w:rPr>
              <w:t xml:space="preserve"> </w:t>
            </w:r>
          </w:p>
          <w:p w:rsidR="008F68DE" w:rsidRDefault="008F68DE" w:rsidP="000E1B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F68DE" w:rsidRPr="00EB2FE8" w:rsidRDefault="008F68DE" w:rsidP="000E1B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F68DE" w:rsidRDefault="008F68DE" w:rsidP="000E1B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в гимназическую газету, эссе</w:t>
            </w:r>
          </w:p>
          <w:p w:rsidR="008F68DE" w:rsidRDefault="008F68DE" w:rsidP="000E1B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F68DE" w:rsidRPr="00EB2FE8" w:rsidRDefault="008F68DE" w:rsidP="000E1B8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«</w:t>
            </w:r>
            <w:proofErr w:type="spellStart"/>
            <w:r>
              <w:rPr>
                <w:sz w:val="28"/>
                <w:szCs w:val="28"/>
              </w:rPr>
              <w:t>Цветик-семицветик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И.М.Витковской</w:t>
            </w:r>
            <w:proofErr w:type="spellEnd"/>
          </w:p>
        </w:tc>
      </w:tr>
    </w:tbl>
    <w:p w:rsidR="008F68DE" w:rsidRDefault="008F68DE" w:rsidP="008F68DE">
      <w:pPr>
        <w:jc w:val="both"/>
        <w:rPr>
          <w:sz w:val="28"/>
          <w:szCs w:val="28"/>
        </w:rPr>
      </w:pPr>
    </w:p>
    <w:p w:rsidR="008F68DE" w:rsidRDefault="008F68DE" w:rsidP="008F68DE">
      <w:pPr>
        <w:jc w:val="both"/>
        <w:rPr>
          <w:sz w:val="28"/>
          <w:szCs w:val="28"/>
        </w:rPr>
      </w:pPr>
    </w:p>
    <w:p w:rsidR="008F68DE" w:rsidRDefault="008F68DE" w:rsidP="008F68DE">
      <w:pPr>
        <w:jc w:val="both"/>
        <w:rPr>
          <w:sz w:val="28"/>
          <w:szCs w:val="28"/>
        </w:rPr>
      </w:pPr>
    </w:p>
    <w:p w:rsidR="008F68DE" w:rsidRDefault="008F68DE" w:rsidP="008F68DE">
      <w:pPr>
        <w:jc w:val="both"/>
        <w:rPr>
          <w:sz w:val="28"/>
          <w:szCs w:val="28"/>
        </w:rPr>
      </w:pPr>
    </w:p>
    <w:p w:rsidR="008F68DE" w:rsidRDefault="008F68DE" w:rsidP="008F68DE">
      <w:pPr>
        <w:jc w:val="both"/>
        <w:rPr>
          <w:sz w:val="28"/>
          <w:szCs w:val="28"/>
        </w:rPr>
      </w:pPr>
    </w:p>
    <w:p w:rsidR="008F68DE" w:rsidRDefault="008F68DE" w:rsidP="008F68DE">
      <w:pPr>
        <w:jc w:val="both"/>
        <w:rPr>
          <w:sz w:val="28"/>
          <w:szCs w:val="28"/>
        </w:rPr>
      </w:pPr>
    </w:p>
    <w:p w:rsidR="00E76C55" w:rsidRDefault="00E76C55" w:rsidP="00E76C55">
      <w:pPr>
        <w:autoSpaceDE w:val="0"/>
        <w:autoSpaceDN w:val="0"/>
        <w:adjustRightInd w:val="0"/>
        <w:jc w:val="center"/>
        <w:rPr>
          <w:b/>
          <w:color w:val="191919"/>
          <w:sz w:val="28"/>
          <w:szCs w:val="28"/>
        </w:rPr>
      </w:pPr>
    </w:p>
    <w:p w:rsidR="00E76C55" w:rsidRDefault="00E76C55" w:rsidP="00E76C55">
      <w:pPr>
        <w:autoSpaceDE w:val="0"/>
        <w:autoSpaceDN w:val="0"/>
        <w:adjustRightInd w:val="0"/>
        <w:jc w:val="center"/>
        <w:rPr>
          <w:b/>
          <w:color w:val="191919"/>
          <w:sz w:val="28"/>
          <w:szCs w:val="28"/>
        </w:rPr>
      </w:pPr>
    </w:p>
    <w:p w:rsidR="00E76C55" w:rsidRDefault="00E76C55" w:rsidP="00E76C55">
      <w:pPr>
        <w:autoSpaceDE w:val="0"/>
        <w:autoSpaceDN w:val="0"/>
        <w:adjustRightInd w:val="0"/>
        <w:jc w:val="center"/>
        <w:rPr>
          <w:b/>
          <w:color w:val="191919"/>
          <w:sz w:val="28"/>
          <w:szCs w:val="28"/>
        </w:rPr>
      </w:pPr>
    </w:p>
    <w:p w:rsidR="00E76C55" w:rsidRDefault="00E76C55" w:rsidP="00E76C55">
      <w:pPr>
        <w:autoSpaceDE w:val="0"/>
        <w:autoSpaceDN w:val="0"/>
        <w:adjustRightInd w:val="0"/>
        <w:jc w:val="center"/>
        <w:rPr>
          <w:b/>
          <w:color w:val="191919"/>
          <w:sz w:val="28"/>
          <w:szCs w:val="28"/>
        </w:rPr>
      </w:pPr>
    </w:p>
    <w:p w:rsidR="00E76C55" w:rsidRDefault="00E76C55" w:rsidP="00E76C55">
      <w:pPr>
        <w:autoSpaceDE w:val="0"/>
        <w:autoSpaceDN w:val="0"/>
        <w:adjustRightInd w:val="0"/>
        <w:jc w:val="center"/>
        <w:rPr>
          <w:b/>
          <w:color w:val="191919"/>
          <w:sz w:val="28"/>
          <w:szCs w:val="28"/>
        </w:rPr>
      </w:pPr>
    </w:p>
    <w:p w:rsidR="00E76C55" w:rsidRDefault="00E76C55" w:rsidP="00E76C55">
      <w:pPr>
        <w:autoSpaceDE w:val="0"/>
        <w:autoSpaceDN w:val="0"/>
        <w:adjustRightInd w:val="0"/>
        <w:jc w:val="center"/>
        <w:rPr>
          <w:b/>
          <w:color w:val="191919"/>
          <w:sz w:val="28"/>
          <w:szCs w:val="28"/>
        </w:rPr>
      </w:pPr>
    </w:p>
    <w:p w:rsidR="00E76C55" w:rsidRDefault="00E76C55" w:rsidP="00E76C55">
      <w:pPr>
        <w:autoSpaceDE w:val="0"/>
        <w:autoSpaceDN w:val="0"/>
        <w:adjustRightInd w:val="0"/>
        <w:jc w:val="center"/>
        <w:rPr>
          <w:b/>
          <w:color w:val="191919"/>
          <w:sz w:val="28"/>
          <w:szCs w:val="28"/>
        </w:rPr>
      </w:pPr>
    </w:p>
    <w:p w:rsidR="00E76C55" w:rsidRPr="00B61402" w:rsidRDefault="00E76C55" w:rsidP="00E76C55">
      <w:pPr>
        <w:autoSpaceDE w:val="0"/>
        <w:autoSpaceDN w:val="0"/>
        <w:adjustRightInd w:val="0"/>
        <w:jc w:val="center"/>
        <w:rPr>
          <w:b/>
          <w:color w:val="191919"/>
          <w:sz w:val="28"/>
          <w:szCs w:val="28"/>
        </w:rPr>
      </w:pPr>
      <w:r w:rsidRPr="00B61402">
        <w:rPr>
          <w:b/>
          <w:color w:val="191919"/>
          <w:sz w:val="28"/>
          <w:szCs w:val="28"/>
        </w:rPr>
        <w:lastRenderedPageBreak/>
        <w:t>Список</w:t>
      </w:r>
      <w:r w:rsidR="00E07EEF">
        <w:rPr>
          <w:b/>
          <w:color w:val="191919"/>
          <w:sz w:val="28"/>
          <w:szCs w:val="28"/>
        </w:rPr>
        <w:t xml:space="preserve"> рекомендуемой </w:t>
      </w:r>
      <w:r w:rsidRPr="00B61402">
        <w:rPr>
          <w:b/>
          <w:color w:val="191919"/>
          <w:sz w:val="28"/>
          <w:szCs w:val="28"/>
        </w:rPr>
        <w:t xml:space="preserve"> литературы:</w:t>
      </w:r>
    </w:p>
    <w:p w:rsidR="00E76C55" w:rsidRDefault="00E76C55" w:rsidP="00E76C55">
      <w:pPr>
        <w:autoSpaceDE w:val="0"/>
        <w:autoSpaceDN w:val="0"/>
        <w:adjustRightInd w:val="0"/>
        <w:jc w:val="both"/>
        <w:rPr>
          <w:b/>
          <w:color w:val="191919"/>
          <w:sz w:val="28"/>
          <w:szCs w:val="28"/>
          <w:u w:val="single"/>
        </w:rPr>
      </w:pPr>
    </w:p>
    <w:p w:rsidR="00E76C55" w:rsidRPr="00B61402" w:rsidRDefault="00E76C55" w:rsidP="00E76C5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B61402">
        <w:rPr>
          <w:color w:val="191919"/>
          <w:sz w:val="28"/>
          <w:szCs w:val="28"/>
        </w:rPr>
        <w:t xml:space="preserve">1 </w:t>
      </w:r>
      <w:r w:rsidRPr="00B61402">
        <w:rPr>
          <w:i/>
          <w:iCs/>
          <w:color w:val="191919"/>
          <w:sz w:val="28"/>
          <w:szCs w:val="28"/>
        </w:rPr>
        <w:t xml:space="preserve">Никитин Б.П. </w:t>
      </w:r>
      <w:r w:rsidRPr="00B61402">
        <w:rPr>
          <w:color w:val="191919"/>
          <w:sz w:val="28"/>
          <w:szCs w:val="28"/>
        </w:rPr>
        <w:t>Ступеньки творчества, или Развивающие игры. — 3-е изд. — М.:</w:t>
      </w:r>
      <w:r>
        <w:rPr>
          <w:color w:val="191919"/>
          <w:sz w:val="28"/>
          <w:szCs w:val="28"/>
        </w:rPr>
        <w:t xml:space="preserve"> </w:t>
      </w:r>
      <w:r w:rsidRPr="00B61402">
        <w:rPr>
          <w:color w:val="191919"/>
          <w:sz w:val="28"/>
          <w:szCs w:val="28"/>
        </w:rPr>
        <w:t>Просвещение, 1991.</w:t>
      </w:r>
    </w:p>
    <w:p w:rsidR="00E76C55" w:rsidRPr="00B61402" w:rsidRDefault="00E76C55" w:rsidP="00E76C5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2. Математика и конструирование</w:t>
      </w:r>
      <w:r w:rsidRPr="00B61402">
        <w:rPr>
          <w:color w:val="191919"/>
          <w:sz w:val="28"/>
          <w:szCs w:val="28"/>
        </w:rPr>
        <w:t xml:space="preserve">: электронное учебное пособие для </w:t>
      </w:r>
      <w:proofErr w:type="gramStart"/>
      <w:r w:rsidRPr="00B61402">
        <w:rPr>
          <w:color w:val="191919"/>
          <w:sz w:val="28"/>
          <w:szCs w:val="28"/>
        </w:rPr>
        <w:t>начальной</w:t>
      </w:r>
      <w:proofErr w:type="gramEnd"/>
    </w:p>
    <w:p w:rsidR="00E76C55" w:rsidRPr="00B61402" w:rsidRDefault="00E76C55" w:rsidP="00E76C55">
      <w:pPr>
        <w:autoSpaceDE w:val="0"/>
        <w:autoSpaceDN w:val="0"/>
        <w:adjustRightInd w:val="0"/>
        <w:jc w:val="both"/>
        <w:rPr>
          <w:color w:val="191919"/>
          <w:sz w:val="28"/>
          <w:szCs w:val="28"/>
        </w:rPr>
      </w:pPr>
      <w:r w:rsidRPr="00B61402">
        <w:rPr>
          <w:color w:val="191919"/>
          <w:sz w:val="28"/>
          <w:szCs w:val="28"/>
        </w:rPr>
        <w:t>школы. — М.: ООО «ДОС», 200</w:t>
      </w:r>
      <w:r>
        <w:rPr>
          <w:color w:val="191919"/>
          <w:sz w:val="28"/>
          <w:szCs w:val="28"/>
        </w:rPr>
        <w:t>10</w:t>
      </w:r>
      <w:r w:rsidRPr="00B61402">
        <w:rPr>
          <w:color w:val="191919"/>
          <w:sz w:val="28"/>
          <w:szCs w:val="28"/>
        </w:rPr>
        <w:t>.</w:t>
      </w:r>
    </w:p>
    <w:p w:rsidR="00E76C55" w:rsidRPr="005D07D2" w:rsidRDefault="00E76C55" w:rsidP="00E76C55">
      <w:pPr>
        <w:autoSpaceDE w:val="0"/>
        <w:autoSpaceDN w:val="0"/>
        <w:adjustRightInd w:val="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3.</w:t>
      </w:r>
      <w:r w:rsidRPr="005D07D2">
        <w:rPr>
          <w:color w:val="191919"/>
          <w:sz w:val="28"/>
          <w:szCs w:val="28"/>
        </w:rPr>
        <w:t xml:space="preserve"> Таблицы для начальной школы. Математика: в 6 сериях. Математика вокруг нас:</w:t>
      </w:r>
      <w:r>
        <w:rPr>
          <w:color w:val="191919"/>
          <w:sz w:val="28"/>
          <w:szCs w:val="28"/>
        </w:rPr>
        <w:t xml:space="preserve"> </w:t>
      </w:r>
      <w:r w:rsidRPr="005D07D2">
        <w:rPr>
          <w:color w:val="191919"/>
          <w:sz w:val="28"/>
          <w:szCs w:val="28"/>
        </w:rPr>
        <w:t>10 п.л. формата А</w:t>
      </w:r>
      <w:proofErr w:type="gramStart"/>
      <w:r w:rsidRPr="005D07D2">
        <w:rPr>
          <w:color w:val="191919"/>
          <w:sz w:val="28"/>
          <w:szCs w:val="28"/>
        </w:rPr>
        <w:t>1</w:t>
      </w:r>
      <w:proofErr w:type="gramEnd"/>
      <w:r w:rsidRPr="005D07D2">
        <w:rPr>
          <w:color w:val="191919"/>
          <w:sz w:val="28"/>
          <w:szCs w:val="28"/>
        </w:rPr>
        <w:t xml:space="preserve"> / </w:t>
      </w:r>
      <w:r w:rsidRPr="005D07D2">
        <w:rPr>
          <w:i/>
          <w:iCs/>
          <w:color w:val="191919"/>
          <w:sz w:val="28"/>
          <w:szCs w:val="28"/>
        </w:rPr>
        <w:t xml:space="preserve">Е.Э. </w:t>
      </w:r>
      <w:proofErr w:type="spellStart"/>
      <w:r w:rsidRPr="005D07D2">
        <w:rPr>
          <w:i/>
          <w:iCs/>
          <w:color w:val="191919"/>
          <w:sz w:val="28"/>
          <w:szCs w:val="28"/>
        </w:rPr>
        <w:t>Кочурова</w:t>
      </w:r>
      <w:proofErr w:type="spellEnd"/>
      <w:r w:rsidRPr="005D07D2">
        <w:rPr>
          <w:i/>
          <w:iCs/>
          <w:color w:val="191919"/>
          <w:sz w:val="28"/>
          <w:szCs w:val="28"/>
        </w:rPr>
        <w:t>, А.С. Анюти</w:t>
      </w:r>
      <w:r>
        <w:rPr>
          <w:i/>
          <w:iCs/>
          <w:color w:val="191919"/>
          <w:sz w:val="28"/>
          <w:szCs w:val="28"/>
        </w:rPr>
        <w:t>на, С.И. Разуваева, К.М. Тихоми</w:t>
      </w:r>
      <w:r w:rsidRPr="005D07D2">
        <w:rPr>
          <w:i/>
          <w:iCs/>
          <w:color w:val="191919"/>
          <w:sz w:val="28"/>
          <w:szCs w:val="28"/>
        </w:rPr>
        <w:t xml:space="preserve">рова. </w:t>
      </w:r>
      <w:r w:rsidRPr="005D07D2">
        <w:rPr>
          <w:color w:val="191919"/>
          <w:sz w:val="28"/>
          <w:szCs w:val="28"/>
        </w:rPr>
        <w:t>— М.</w:t>
      </w:r>
      <w:proofErr w:type="gramStart"/>
      <w:r w:rsidRPr="005D07D2">
        <w:rPr>
          <w:color w:val="191919"/>
          <w:sz w:val="28"/>
          <w:szCs w:val="28"/>
        </w:rPr>
        <w:t xml:space="preserve"> :</w:t>
      </w:r>
      <w:proofErr w:type="gramEnd"/>
      <w:r w:rsidRPr="005D07D2">
        <w:rPr>
          <w:color w:val="191919"/>
          <w:sz w:val="28"/>
          <w:szCs w:val="28"/>
        </w:rPr>
        <w:t xml:space="preserve"> ВАРСОН, 2010.</w:t>
      </w:r>
    </w:p>
    <w:p w:rsidR="00E76C55" w:rsidRPr="005D07D2" w:rsidRDefault="00E76C55" w:rsidP="00E76C55">
      <w:pPr>
        <w:autoSpaceDE w:val="0"/>
        <w:autoSpaceDN w:val="0"/>
        <w:adjustRightInd w:val="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4.</w:t>
      </w:r>
      <w:r w:rsidRPr="005D07D2">
        <w:rPr>
          <w:color w:val="191919"/>
          <w:sz w:val="28"/>
          <w:szCs w:val="28"/>
        </w:rPr>
        <w:t xml:space="preserve"> Плакат «Говорящая таблица умножения» / </w:t>
      </w:r>
      <w:r w:rsidRPr="005D07D2">
        <w:rPr>
          <w:i/>
          <w:iCs/>
          <w:color w:val="191919"/>
          <w:sz w:val="28"/>
          <w:szCs w:val="28"/>
        </w:rPr>
        <w:t xml:space="preserve">А.А. Бахметьев </w:t>
      </w:r>
      <w:r>
        <w:rPr>
          <w:color w:val="191919"/>
          <w:sz w:val="28"/>
          <w:szCs w:val="28"/>
        </w:rPr>
        <w:t>и др. — М.</w:t>
      </w:r>
      <w:proofErr w:type="gramStart"/>
      <w:r>
        <w:rPr>
          <w:color w:val="191919"/>
          <w:sz w:val="28"/>
          <w:szCs w:val="28"/>
        </w:rPr>
        <w:t xml:space="preserve"> :</w:t>
      </w:r>
      <w:proofErr w:type="gramEnd"/>
      <w:r>
        <w:rPr>
          <w:color w:val="191919"/>
          <w:sz w:val="28"/>
          <w:szCs w:val="28"/>
        </w:rPr>
        <w:t xml:space="preserve"> Зна</w:t>
      </w:r>
      <w:r w:rsidRPr="005D07D2">
        <w:rPr>
          <w:color w:val="191919"/>
          <w:sz w:val="28"/>
          <w:szCs w:val="28"/>
        </w:rPr>
        <w:t>ток, 2009.</w:t>
      </w:r>
    </w:p>
    <w:p w:rsidR="008F68DE" w:rsidRDefault="008F68DE" w:rsidP="008F68DE">
      <w:pPr>
        <w:jc w:val="both"/>
        <w:rPr>
          <w:sz w:val="28"/>
          <w:szCs w:val="28"/>
        </w:rPr>
      </w:pPr>
    </w:p>
    <w:p w:rsidR="008F68DE" w:rsidRDefault="008F68DE" w:rsidP="008F68DE">
      <w:pPr>
        <w:jc w:val="both"/>
        <w:rPr>
          <w:sz w:val="28"/>
          <w:szCs w:val="28"/>
        </w:rPr>
      </w:pPr>
    </w:p>
    <w:p w:rsidR="008F68DE" w:rsidRDefault="008F68DE" w:rsidP="008F68DE">
      <w:pPr>
        <w:jc w:val="both"/>
        <w:rPr>
          <w:sz w:val="28"/>
          <w:szCs w:val="28"/>
        </w:rPr>
      </w:pPr>
    </w:p>
    <w:p w:rsidR="008F68DE" w:rsidRDefault="008F68DE" w:rsidP="008F68DE">
      <w:pPr>
        <w:jc w:val="both"/>
        <w:rPr>
          <w:sz w:val="28"/>
          <w:szCs w:val="28"/>
        </w:rPr>
      </w:pPr>
    </w:p>
    <w:p w:rsidR="008F68DE" w:rsidRDefault="008F68DE" w:rsidP="008F68DE">
      <w:pPr>
        <w:jc w:val="both"/>
        <w:rPr>
          <w:sz w:val="28"/>
          <w:szCs w:val="28"/>
        </w:rPr>
      </w:pPr>
    </w:p>
    <w:p w:rsidR="008F68DE" w:rsidRDefault="008F68DE" w:rsidP="008F68DE">
      <w:pPr>
        <w:jc w:val="both"/>
        <w:rPr>
          <w:sz w:val="28"/>
          <w:szCs w:val="28"/>
        </w:rPr>
      </w:pPr>
    </w:p>
    <w:p w:rsidR="00670A40" w:rsidRDefault="00670A40" w:rsidP="00624D87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</w:p>
    <w:p w:rsidR="00670A40" w:rsidRDefault="00670A40" w:rsidP="00624D87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</w:p>
    <w:p w:rsidR="00670A40" w:rsidRDefault="00670A40" w:rsidP="00624D87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</w:p>
    <w:p w:rsidR="00670A40" w:rsidRDefault="00670A40" w:rsidP="00624D87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</w:p>
    <w:p w:rsidR="00670A40" w:rsidRDefault="00670A40" w:rsidP="00624D87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</w:p>
    <w:p w:rsidR="00670A40" w:rsidRDefault="00670A40" w:rsidP="00624D87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</w:p>
    <w:p w:rsidR="00670A40" w:rsidRDefault="00670A40" w:rsidP="00624D87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</w:p>
    <w:p w:rsidR="00670A40" w:rsidRDefault="00670A40" w:rsidP="00624D87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</w:p>
    <w:p w:rsidR="00670A40" w:rsidRDefault="00670A40" w:rsidP="00624D87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</w:p>
    <w:p w:rsidR="00670A40" w:rsidRDefault="00670A40" w:rsidP="00624D87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</w:p>
    <w:p w:rsidR="00670A40" w:rsidRDefault="00670A40" w:rsidP="00624D87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</w:p>
    <w:p w:rsidR="00670A40" w:rsidRDefault="00670A40" w:rsidP="00624D87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</w:p>
    <w:p w:rsidR="00670A40" w:rsidRDefault="00670A40" w:rsidP="00624D87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</w:p>
    <w:p w:rsidR="00670A40" w:rsidRDefault="00670A40" w:rsidP="00624D87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</w:p>
    <w:p w:rsidR="00670A40" w:rsidRDefault="00670A40" w:rsidP="00624D87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</w:p>
    <w:p w:rsidR="00670A40" w:rsidRDefault="00670A40" w:rsidP="00624D87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</w:p>
    <w:p w:rsidR="00670A40" w:rsidRDefault="00670A40" w:rsidP="00624D87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</w:p>
    <w:p w:rsidR="00670A40" w:rsidRDefault="00670A40" w:rsidP="00624D87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</w:p>
    <w:p w:rsidR="00670A40" w:rsidRDefault="00670A40" w:rsidP="00624D87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</w:p>
    <w:p w:rsidR="00670A40" w:rsidRDefault="00670A40" w:rsidP="00624D87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</w:p>
    <w:p w:rsidR="00670A40" w:rsidRDefault="00670A40" w:rsidP="00624D87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</w:p>
    <w:p w:rsidR="00670A40" w:rsidRDefault="00670A40" w:rsidP="00624D87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</w:p>
    <w:p w:rsidR="00670A40" w:rsidRDefault="00670A40" w:rsidP="00624D87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</w:p>
    <w:p w:rsidR="00670A40" w:rsidRDefault="00670A40" w:rsidP="00624D87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</w:p>
    <w:p w:rsidR="00670A40" w:rsidRDefault="00670A40" w:rsidP="00624D87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</w:p>
    <w:p w:rsidR="00E76C55" w:rsidRDefault="00E76C55" w:rsidP="00624D87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</w:p>
    <w:p w:rsidR="00E76C55" w:rsidRDefault="00E76C55" w:rsidP="00624D87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</w:p>
    <w:p w:rsidR="00E76C55" w:rsidRDefault="00E76C55" w:rsidP="00624D87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</w:p>
    <w:p w:rsidR="00624D87" w:rsidRDefault="0028473C" w:rsidP="0028473C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Календарно-тематическое планирование внеурочной деятельности</w:t>
      </w:r>
    </w:p>
    <w:p w:rsidR="0028473C" w:rsidRPr="00624D87" w:rsidRDefault="0028473C" w:rsidP="0028473C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«Занимательная математика»</w:t>
      </w:r>
    </w:p>
    <w:p w:rsidR="00624D87" w:rsidRPr="00624D87" w:rsidRDefault="00624D87" w:rsidP="00624D87">
      <w:pPr>
        <w:suppressAutoHyphens/>
        <w:ind w:firstLine="142"/>
        <w:jc w:val="center"/>
        <w:rPr>
          <w:b/>
          <w:bCs/>
          <w:sz w:val="28"/>
          <w:szCs w:val="28"/>
          <w:lang w:eastAsia="ar-SA"/>
        </w:rPr>
      </w:pPr>
    </w:p>
    <w:tbl>
      <w:tblPr>
        <w:tblW w:w="5296" w:type="pct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9"/>
        <w:gridCol w:w="3359"/>
        <w:gridCol w:w="894"/>
        <w:gridCol w:w="56"/>
        <w:gridCol w:w="91"/>
        <w:gridCol w:w="43"/>
        <w:gridCol w:w="1165"/>
        <w:gridCol w:w="915"/>
        <w:gridCol w:w="1560"/>
        <w:gridCol w:w="101"/>
        <w:gridCol w:w="135"/>
        <w:gridCol w:w="41"/>
        <w:gridCol w:w="1418"/>
      </w:tblGrid>
      <w:tr w:rsidR="00485BAC" w:rsidRPr="00745386" w:rsidTr="00936B73">
        <w:trPr>
          <w:trHeight w:hRule="exact" w:val="579"/>
        </w:trPr>
        <w:tc>
          <w:tcPr>
            <w:tcW w:w="2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4288D" w:rsidRPr="00745386" w:rsidRDefault="00F4288D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45386">
              <w:rPr>
                <w:bCs/>
                <w:color w:val="000000"/>
                <w:sz w:val="28"/>
                <w:szCs w:val="28"/>
              </w:rPr>
              <w:t>№</w:t>
            </w:r>
          </w:p>
          <w:p w:rsidR="00F4288D" w:rsidRPr="00745386" w:rsidRDefault="00F4288D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745386">
              <w:rPr>
                <w:bCs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62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4288D" w:rsidRPr="00A9558C" w:rsidRDefault="00F4288D" w:rsidP="00745386">
            <w:pPr>
              <w:shd w:val="clear" w:color="auto" w:fill="FFFFFF"/>
              <w:jc w:val="center"/>
              <w:rPr>
                <w:bCs/>
                <w:color w:val="000000"/>
                <w:spacing w:val="-8"/>
              </w:rPr>
            </w:pPr>
            <w:r w:rsidRPr="00A9558C">
              <w:rPr>
                <w:bCs/>
                <w:color w:val="000000"/>
                <w:spacing w:val="-8"/>
              </w:rPr>
              <w:t>Наименование разделов и тем</w:t>
            </w:r>
          </w:p>
          <w:p w:rsidR="00F4288D" w:rsidRPr="00A9558C" w:rsidRDefault="00F4288D" w:rsidP="00FC4ED3">
            <w:pPr>
              <w:shd w:val="clear" w:color="auto" w:fill="FFFFFF"/>
              <w:jc w:val="center"/>
            </w:pPr>
          </w:p>
        </w:tc>
        <w:tc>
          <w:tcPr>
            <w:tcW w:w="1087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38DD" w:rsidRDefault="00C338DD" w:rsidP="00FC4ED3">
            <w:pPr>
              <w:shd w:val="clear" w:color="auto" w:fill="FFFFFF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Кол-во</w:t>
            </w:r>
          </w:p>
          <w:p w:rsidR="00F4288D" w:rsidRPr="00A9558C" w:rsidRDefault="00F4288D" w:rsidP="00FC4ED3">
            <w:pPr>
              <w:shd w:val="clear" w:color="auto" w:fill="FFFFFF"/>
              <w:jc w:val="center"/>
            </w:pPr>
            <w:r w:rsidRPr="00A9558C">
              <w:rPr>
                <w:bCs/>
                <w:color w:val="000000"/>
                <w:spacing w:val="-8"/>
              </w:rPr>
              <w:t xml:space="preserve"> часов</w:t>
            </w:r>
          </w:p>
        </w:tc>
        <w:tc>
          <w:tcPr>
            <w:tcW w:w="11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288D" w:rsidRPr="00A9558C" w:rsidRDefault="00A9558C" w:rsidP="00FC4ED3">
            <w:pPr>
              <w:shd w:val="clear" w:color="auto" w:fill="FFFFFF"/>
              <w:ind w:right="216"/>
              <w:jc w:val="center"/>
            </w:pPr>
            <w:r w:rsidRPr="00A9558C">
              <w:t>Календарные сроки</w:t>
            </w:r>
          </w:p>
        </w:tc>
        <w:tc>
          <w:tcPr>
            <w:tcW w:w="819" w:type="pct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88D" w:rsidRPr="00A9558C" w:rsidRDefault="00A9558C" w:rsidP="00FC4ED3">
            <w:pPr>
              <w:shd w:val="clear" w:color="auto" w:fill="FFFFFF"/>
              <w:ind w:right="216"/>
              <w:jc w:val="center"/>
            </w:pPr>
            <w:r w:rsidRPr="00A9558C">
              <w:t>Примечание</w:t>
            </w:r>
          </w:p>
        </w:tc>
      </w:tr>
      <w:tr w:rsidR="00485BAC" w:rsidRPr="00745386" w:rsidTr="00936B73">
        <w:trPr>
          <w:trHeight w:hRule="exact" w:val="592"/>
        </w:trPr>
        <w:tc>
          <w:tcPr>
            <w:tcW w:w="2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745386" w:rsidRDefault="00E9069B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745386" w:rsidRDefault="00E9069B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94881" w:rsidRDefault="00F94881" w:rsidP="00FC4ED3">
            <w:pPr>
              <w:shd w:val="clear" w:color="auto" w:fill="FFFFFF"/>
              <w:jc w:val="center"/>
            </w:pPr>
            <w:r w:rsidRPr="00F94881">
              <w:t>По плану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984880" w:rsidRDefault="00984880" w:rsidP="00FC4ED3">
            <w:pPr>
              <w:shd w:val="clear" w:color="auto" w:fill="FFFFFF"/>
              <w:jc w:val="center"/>
            </w:pPr>
            <w:r w:rsidRPr="00984880">
              <w:t>Фактически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A9558C" w:rsidRDefault="005F4CCF" w:rsidP="00FC4ED3">
            <w:pPr>
              <w:shd w:val="clear" w:color="auto" w:fill="FFFFFF"/>
              <w:ind w:right="216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По плану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A9558C" w:rsidRDefault="005F4CCF" w:rsidP="00FC4ED3">
            <w:pPr>
              <w:shd w:val="clear" w:color="auto" w:fill="FFFFFF"/>
              <w:ind w:left="53" w:right="216"/>
              <w:jc w:val="both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Фактическ</w:t>
            </w:r>
            <w:r w:rsidR="00485BAC">
              <w:rPr>
                <w:bCs/>
                <w:color w:val="000000"/>
                <w:spacing w:val="-8"/>
              </w:rPr>
              <w:t>и</w:t>
            </w:r>
          </w:p>
        </w:tc>
        <w:tc>
          <w:tcPr>
            <w:tcW w:w="819" w:type="pct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745386" w:rsidRDefault="00E9069B" w:rsidP="00745386">
            <w:pPr>
              <w:shd w:val="clear" w:color="auto" w:fill="FFFFFF"/>
              <w:ind w:right="216"/>
              <w:jc w:val="both"/>
              <w:rPr>
                <w:bCs/>
                <w:color w:val="000000"/>
                <w:spacing w:val="-8"/>
                <w:sz w:val="28"/>
                <w:szCs w:val="28"/>
              </w:rPr>
            </w:pPr>
          </w:p>
        </w:tc>
      </w:tr>
      <w:tr w:rsidR="007D7BC6" w:rsidRPr="00FC4ED3" w:rsidTr="007D7BC6">
        <w:trPr>
          <w:trHeight w:hRule="exact" w:val="667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C6" w:rsidRDefault="007D7BC6" w:rsidP="00ED79C1">
            <w:pPr>
              <w:autoSpaceDE w:val="0"/>
              <w:autoSpaceDN w:val="0"/>
              <w:adjustRightInd w:val="0"/>
              <w:rPr>
                <w:b/>
                <w:bCs/>
                <w:color w:val="191919"/>
                <w:sz w:val="28"/>
                <w:szCs w:val="28"/>
              </w:rPr>
            </w:pPr>
            <w:r>
              <w:rPr>
                <w:b/>
                <w:bCs/>
                <w:color w:val="191919"/>
                <w:sz w:val="28"/>
                <w:szCs w:val="28"/>
              </w:rPr>
              <w:t xml:space="preserve">                              </w:t>
            </w:r>
            <w:r w:rsidR="000A35BD">
              <w:rPr>
                <w:b/>
                <w:bCs/>
                <w:color w:val="191919"/>
                <w:sz w:val="28"/>
                <w:szCs w:val="28"/>
              </w:rPr>
              <w:t xml:space="preserve">      </w:t>
            </w:r>
            <w:r>
              <w:rPr>
                <w:b/>
                <w:bCs/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b/>
                <w:bCs/>
                <w:color w:val="191919"/>
                <w:sz w:val="28"/>
                <w:szCs w:val="28"/>
              </w:rPr>
              <w:t xml:space="preserve">Числа. Арифметические действия. </w:t>
            </w:r>
          </w:p>
          <w:p w:rsidR="007D7BC6" w:rsidRPr="005D07D2" w:rsidRDefault="007D7BC6" w:rsidP="00ED79C1">
            <w:pPr>
              <w:autoSpaceDE w:val="0"/>
              <w:autoSpaceDN w:val="0"/>
              <w:adjustRightInd w:val="0"/>
              <w:rPr>
                <w:b/>
                <w:bCs/>
                <w:color w:val="191919"/>
                <w:sz w:val="28"/>
                <w:szCs w:val="28"/>
              </w:rPr>
            </w:pPr>
            <w:r>
              <w:rPr>
                <w:b/>
                <w:bCs/>
                <w:color w:val="191919"/>
                <w:sz w:val="28"/>
                <w:szCs w:val="28"/>
              </w:rPr>
              <w:t xml:space="preserve">                                               </w:t>
            </w:r>
            <w:r w:rsidR="000A35BD">
              <w:rPr>
                <w:b/>
                <w:bCs/>
                <w:color w:val="191919"/>
                <w:sz w:val="28"/>
                <w:szCs w:val="28"/>
              </w:rPr>
              <w:t xml:space="preserve">      </w:t>
            </w:r>
            <w:r>
              <w:rPr>
                <w:b/>
                <w:bCs/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b/>
                <w:bCs/>
                <w:color w:val="191919"/>
                <w:sz w:val="28"/>
                <w:szCs w:val="28"/>
              </w:rPr>
              <w:t>Величины</w:t>
            </w:r>
            <w:r>
              <w:rPr>
                <w:b/>
                <w:bCs/>
                <w:color w:val="191919"/>
                <w:sz w:val="28"/>
                <w:szCs w:val="28"/>
              </w:rPr>
              <w:t>(9ч)</w:t>
            </w:r>
          </w:p>
          <w:p w:rsidR="007D7BC6" w:rsidRPr="00FC4ED3" w:rsidRDefault="007D7BC6" w:rsidP="00745386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</w:tr>
      <w:tr w:rsidR="00485BAC" w:rsidRPr="00FC4ED3" w:rsidTr="00936B73">
        <w:trPr>
          <w:trHeight w:hRule="exact" w:val="661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AF2794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E9069B" w:rsidP="00FC4ED3">
            <w:pPr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5D07D2">
              <w:rPr>
                <w:color w:val="191919"/>
                <w:sz w:val="28"/>
                <w:szCs w:val="28"/>
              </w:rPr>
              <w:t>Названия и последовательность чисел от 1 до 20.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4F7B01" w:rsidP="00FC4ED3">
            <w:pPr>
              <w:shd w:val="clear" w:color="auto" w:fill="FFFFFF"/>
              <w:spacing w:line="240" w:lineRule="exact"/>
              <w:ind w:right="19" w:firstLine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spacing w:line="240" w:lineRule="exact"/>
              <w:ind w:right="19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485BAC" w:rsidRPr="00FC4ED3" w:rsidTr="00936B73">
        <w:trPr>
          <w:trHeight w:hRule="exact" w:val="630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AF2794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5D07D2" w:rsidRDefault="00E9069B" w:rsidP="00ED79C1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«Вес</w:t>
            </w:r>
            <w:r>
              <w:rPr>
                <w:color w:val="191919"/>
                <w:sz w:val="28"/>
                <w:szCs w:val="28"/>
              </w:rPr>
              <w:t>ёлый счёт» — игра-соревнование.</w:t>
            </w:r>
          </w:p>
          <w:p w:rsidR="00E9069B" w:rsidRPr="005D07D2" w:rsidRDefault="00E9069B" w:rsidP="00ED79C1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proofErr w:type="spellStart"/>
            <w:r w:rsidRPr="005D07D2">
              <w:rPr>
                <w:color w:val="191919"/>
                <w:sz w:val="28"/>
                <w:szCs w:val="28"/>
              </w:rPr>
              <w:t>ками</w:t>
            </w:r>
            <w:proofErr w:type="spellEnd"/>
            <w:r w:rsidRPr="005D07D2">
              <w:rPr>
                <w:color w:val="191919"/>
                <w:sz w:val="28"/>
                <w:szCs w:val="28"/>
              </w:rPr>
              <w:t>.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4F7B01" w:rsidP="00FC4ED3">
            <w:pPr>
              <w:shd w:val="clear" w:color="auto" w:fill="FFFFFF"/>
              <w:spacing w:line="240" w:lineRule="exact"/>
              <w:ind w:right="19" w:firstLine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spacing w:line="240" w:lineRule="exact"/>
              <w:ind w:right="19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745386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485BAC" w:rsidRPr="00FC4ED3" w:rsidTr="00FE5A04">
        <w:trPr>
          <w:trHeight w:hRule="exact" w:val="979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E9069B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272E" w:rsidRDefault="00E9069B" w:rsidP="00ED79C1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Подсчёт числа точек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color w:val="191919"/>
                <w:sz w:val="28"/>
                <w:szCs w:val="28"/>
              </w:rPr>
              <w:t>на верхних гранях выпавших</w:t>
            </w:r>
          </w:p>
          <w:p w:rsidR="00E9069B" w:rsidRPr="00FC4ED3" w:rsidRDefault="00E9069B" w:rsidP="00ED79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191919"/>
                <w:sz w:val="28"/>
                <w:szCs w:val="28"/>
                <w:lang w:eastAsia="en-US"/>
              </w:rPr>
            </w:pPr>
            <w:r w:rsidRPr="005D07D2">
              <w:rPr>
                <w:color w:val="191919"/>
                <w:sz w:val="28"/>
                <w:szCs w:val="28"/>
              </w:rPr>
              <w:t xml:space="preserve"> кубиков.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4F7B01" w:rsidP="00FC4ED3">
            <w:pPr>
              <w:shd w:val="clear" w:color="auto" w:fill="FFFFFF"/>
              <w:spacing w:line="240" w:lineRule="exact"/>
              <w:ind w:right="19" w:firstLine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spacing w:line="240" w:lineRule="exact"/>
              <w:ind w:right="19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485BAC" w:rsidRPr="00FC4ED3" w:rsidTr="00FE5A04">
        <w:trPr>
          <w:trHeight w:hRule="exact" w:val="989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E9069B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E9069B" w:rsidP="00ED79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color w:val="191919"/>
                <w:sz w:val="28"/>
                <w:szCs w:val="28"/>
              </w:rPr>
              <w:t>Игра  с игральными кубиками. «Чья сумма больше?»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4F7B01" w:rsidP="00FC4ED3">
            <w:pPr>
              <w:shd w:val="clear" w:color="auto" w:fill="FFFFFF"/>
              <w:spacing w:line="240" w:lineRule="exact"/>
              <w:ind w:right="19" w:firstLine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spacing w:line="240" w:lineRule="exact"/>
              <w:ind w:right="19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745386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485BAC" w:rsidRPr="00FC4ED3" w:rsidTr="00936B73">
        <w:trPr>
          <w:trHeight w:hRule="exact" w:val="432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E9069B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E9069B" w:rsidP="00FC4ED3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28"/>
                <w:szCs w:val="28"/>
                <w:lang w:eastAsia="en-US"/>
              </w:rPr>
            </w:pPr>
            <w:r>
              <w:rPr>
                <w:color w:val="191919"/>
                <w:sz w:val="28"/>
                <w:szCs w:val="28"/>
              </w:rPr>
              <w:t>Числа от 1 до 10</w:t>
            </w:r>
            <w:r w:rsidRPr="005D07D2">
              <w:rPr>
                <w:color w:val="191919"/>
                <w:sz w:val="28"/>
                <w:szCs w:val="28"/>
              </w:rPr>
              <w:t>.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4F7B01" w:rsidP="00FC4ED3">
            <w:pPr>
              <w:shd w:val="clear" w:color="auto" w:fill="FFFFFF"/>
              <w:spacing w:line="240" w:lineRule="exact"/>
              <w:ind w:right="19" w:firstLine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spacing w:line="240" w:lineRule="exact"/>
              <w:ind w:right="19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485BAC" w:rsidRPr="00FC4ED3" w:rsidTr="00936B73">
        <w:trPr>
          <w:trHeight w:hRule="exact" w:val="566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E9069B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5D07D2" w:rsidRDefault="00E9069B" w:rsidP="00FC4ED3">
            <w:pPr>
              <w:autoSpaceDE w:val="0"/>
              <w:autoSpaceDN w:val="0"/>
              <w:adjustRightInd w:val="0"/>
              <w:rPr>
                <w:b/>
                <w:bCs/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Игра - «Математическое домино».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4F7B01" w:rsidP="00FC4ED3">
            <w:pPr>
              <w:shd w:val="clear" w:color="auto" w:fill="FFFFFF"/>
              <w:spacing w:line="240" w:lineRule="exact"/>
              <w:ind w:right="19" w:firstLine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spacing w:line="240" w:lineRule="exact"/>
              <w:ind w:right="19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745386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485BAC" w:rsidRPr="00FC4ED3" w:rsidTr="00FE5A04">
        <w:trPr>
          <w:trHeight w:hRule="exact" w:val="999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E9069B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5D07D2" w:rsidRDefault="00E9069B" w:rsidP="00ED79C1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Решение и составление ребусов, содержащих числа.</w:t>
            </w:r>
          </w:p>
          <w:p w:rsidR="00E9069B" w:rsidRPr="00FC4ED3" w:rsidRDefault="00E9069B" w:rsidP="00FC4ED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4F7B01" w:rsidP="00FC4ED3">
            <w:pPr>
              <w:shd w:val="clear" w:color="auto" w:fill="FFFFFF"/>
              <w:spacing w:line="240" w:lineRule="exact"/>
              <w:ind w:right="19" w:firstLine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spacing w:line="240" w:lineRule="exact"/>
              <w:ind w:right="19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745386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485BAC" w:rsidRPr="00FC4ED3" w:rsidTr="00936B73">
        <w:trPr>
          <w:trHeight w:hRule="exact" w:val="726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E9069B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E9069B" w:rsidP="00FC4ED3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28"/>
                <w:szCs w:val="28"/>
                <w:lang w:eastAsia="en-US"/>
              </w:rPr>
            </w:pPr>
            <w:r>
              <w:rPr>
                <w:color w:val="191919"/>
                <w:sz w:val="28"/>
                <w:szCs w:val="28"/>
              </w:rPr>
              <w:t xml:space="preserve">Игра - </w:t>
            </w:r>
            <w:r w:rsidRPr="005D07D2">
              <w:rPr>
                <w:color w:val="191919"/>
                <w:sz w:val="28"/>
                <w:szCs w:val="28"/>
              </w:rPr>
              <w:t>«Отгадай число и месяц рождения»;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4F7B01" w:rsidP="00FC4ED3">
            <w:pPr>
              <w:shd w:val="clear" w:color="auto" w:fill="FFFFFF"/>
              <w:spacing w:line="240" w:lineRule="exact"/>
              <w:ind w:right="19" w:firstLine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spacing w:line="240" w:lineRule="exact"/>
              <w:ind w:right="19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745386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485BAC" w:rsidRPr="00FC4ED3" w:rsidTr="00936B73">
        <w:trPr>
          <w:trHeight w:hRule="exact" w:val="581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E9069B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E9069B" w:rsidP="00C150E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D07D2">
              <w:rPr>
                <w:color w:val="191919"/>
                <w:sz w:val="28"/>
                <w:szCs w:val="28"/>
              </w:rPr>
              <w:t>Игры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color w:val="191919"/>
                <w:sz w:val="28"/>
                <w:szCs w:val="28"/>
              </w:rPr>
              <w:t xml:space="preserve"> с набором «Карточки-считалочки»</w:t>
            </w:r>
            <w:r>
              <w:rPr>
                <w:color w:val="191919"/>
                <w:sz w:val="28"/>
                <w:szCs w:val="28"/>
              </w:rPr>
              <w:t>.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4F7B01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FC4ED3" w:rsidRDefault="00E9069B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EF272E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72E">
              <w:rPr>
                <w:sz w:val="28"/>
                <w:szCs w:val="28"/>
              </w:rPr>
              <w:t>29.10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745386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</w:tr>
      <w:tr w:rsidR="007D7BC6" w:rsidRPr="00FC4ED3" w:rsidTr="007D7BC6">
        <w:trPr>
          <w:trHeight w:hRule="exact" w:val="566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BC6" w:rsidRPr="005D07D2" w:rsidRDefault="007D7BC6" w:rsidP="009B697F">
            <w:pPr>
              <w:autoSpaceDE w:val="0"/>
              <w:autoSpaceDN w:val="0"/>
              <w:adjustRightInd w:val="0"/>
              <w:rPr>
                <w:b/>
                <w:bCs/>
                <w:color w:val="191919"/>
                <w:sz w:val="28"/>
                <w:szCs w:val="28"/>
              </w:rPr>
            </w:pPr>
            <w:r>
              <w:rPr>
                <w:b/>
                <w:bCs/>
                <w:color w:val="191919"/>
                <w:sz w:val="28"/>
                <w:szCs w:val="28"/>
              </w:rPr>
              <w:t xml:space="preserve">                            </w:t>
            </w:r>
            <w:r w:rsidR="000A35BD">
              <w:rPr>
                <w:b/>
                <w:bCs/>
                <w:color w:val="191919"/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b/>
                <w:bCs/>
                <w:color w:val="191919"/>
                <w:sz w:val="28"/>
                <w:szCs w:val="28"/>
              </w:rPr>
              <w:t>Мир занимательных задач</w:t>
            </w:r>
            <w:r>
              <w:rPr>
                <w:b/>
                <w:bCs/>
                <w:color w:val="191919"/>
                <w:sz w:val="28"/>
                <w:szCs w:val="28"/>
              </w:rPr>
              <w:t>(12ч)</w:t>
            </w:r>
          </w:p>
          <w:p w:rsidR="007D7BC6" w:rsidRPr="009A6994" w:rsidRDefault="007D7BC6" w:rsidP="00745386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</w:tr>
      <w:tr w:rsidR="00485BAC" w:rsidRPr="00FC4ED3" w:rsidTr="00936B73">
        <w:trPr>
          <w:trHeight w:hRule="exact" w:val="1269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E9069B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5D07D2" w:rsidRDefault="00E9069B" w:rsidP="009B697F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 xml:space="preserve">Построение рисунка (на листе в клетку) в соответствии </w:t>
            </w:r>
            <w:proofErr w:type="gramStart"/>
            <w:r w:rsidRPr="005D07D2">
              <w:rPr>
                <w:color w:val="191919"/>
                <w:sz w:val="28"/>
                <w:szCs w:val="28"/>
              </w:rPr>
              <w:t>с</w:t>
            </w:r>
            <w:proofErr w:type="gramEnd"/>
            <w:r w:rsidRPr="005D07D2">
              <w:rPr>
                <w:color w:val="191919"/>
                <w:sz w:val="28"/>
                <w:szCs w:val="28"/>
              </w:rPr>
              <w:t xml:space="preserve"> заданной</w:t>
            </w:r>
          </w:p>
          <w:p w:rsidR="00E9069B" w:rsidRPr="00FC4ED3" w:rsidRDefault="00E9069B" w:rsidP="009B697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ar-SA"/>
              </w:rPr>
            </w:pPr>
            <w:r w:rsidRPr="005D07D2">
              <w:rPr>
                <w:color w:val="191919"/>
                <w:sz w:val="28"/>
                <w:szCs w:val="28"/>
              </w:rPr>
              <w:t xml:space="preserve">последовательностью шагов (по алгоритму). 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4F7B01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FC4ED3" w:rsidRDefault="00E9069B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EF272E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72E">
              <w:rPr>
                <w:sz w:val="28"/>
                <w:szCs w:val="28"/>
              </w:rPr>
              <w:t>12.11</w:t>
            </w:r>
          </w:p>
        </w:tc>
        <w:tc>
          <w:tcPr>
            <w:tcW w:w="8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745386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</w:tr>
      <w:tr w:rsidR="00485BAC" w:rsidRPr="00FC4ED3" w:rsidTr="00936B73">
        <w:trPr>
          <w:trHeight w:hRule="exact" w:val="705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E9069B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5D07D2" w:rsidRDefault="00E9069B" w:rsidP="009B697F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Построе</w:t>
            </w:r>
            <w:r w:rsidRPr="005D07D2">
              <w:rPr>
                <w:color w:val="191919"/>
                <w:sz w:val="28"/>
                <w:szCs w:val="28"/>
              </w:rPr>
              <w:t>ние собственного рисунка и описание его шагов.</w:t>
            </w:r>
          </w:p>
          <w:p w:rsidR="00E9069B" w:rsidRPr="00FC4ED3" w:rsidRDefault="00E9069B" w:rsidP="009B697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4F7B01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FC4ED3" w:rsidRDefault="00E9069B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EF272E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8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745386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</w:tr>
      <w:tr w:rsidR="00485BAC" w:rsidRPr="00FC4ED3" w:rsidTr="00EC0438">
        <w:trPr>
          <w:trHeight w:hRule="exact" w:val="667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E9069B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Default="00E9069B" w:rsidP="009B697F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Игра  - «Счастливый случай».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4F7B01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FC4ED3" w:rsidRDefault="00E9069B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EF272E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8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745386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</w:tr>
      <w:tr w:rsidR="00485BAC" w:rsidRPr="00FC4ED3" w:rsidTr="00BF36D7">
        <w:trPr>
          <w:trHeight w:hRule="exact" w:val="1272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E9069B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E9069B" w:rsidP="009B69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191919"/>
                <w:sz w:val="28"/>
                <w:szCs w:val="28"/>
                <w:lang w:eastAsia="en-US"/>
              </w:rPr>
            </w:pPr>
            <w:r w:rsidRPr="005D07D2">
              <w:rPr>
                <w:color w:val="191919"/>
                <w:sz w:val="28"/>
                <w:szCs w:val="28"/>
              </w:rPr>
              <w:t>Ориентировка в тексте задачи, выделение условия и вопроса, данных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color w:val="191919"/>
                <w:sz w:val="28"/>
                <w:szCs w:val="28"/>
              </w:rPr>
              <w:t>и искомых чисел (величин).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4F7B01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FC4ED3" w:rsidRDefault="00E9069B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EF272E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8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</w:tr>
      <w:tr w:rsidR="00485BAC" w:rsidRPr="00FC4ED3" w:rsidTr="00936B73">
        <w:trPr>
          <w:trHeight w:hRule="exact" w:val="999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E9069B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E9069B" w:rsidP="002522A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ar-SA"/>
              </w:rPr>
            </w:pPr>
            <w:r w:rsidRPr="005D07D2">
              <w:rPr>
                <w:color w:val="191919"/>
                <w:sz w:val="28"/>
                <w:szCs w:val="28"/>
              </w:rPr>
              <w:t>Выбо</w:t>
            </w:r>
            <w:r>
              <w:rPr>
                <w:color w:val="191919"/>
                <w:sz w:val="28"/>
                <w:szCs w:val="28"/>
              </w:rPr>
              <w:t>р необходимой информации, содер</w:t>
            </w:r>
            <w:r w:rsidRPr="005D07D2">
              <w:rPr>
                <w:color w:val="191919"/>
                <w:sz w:val="28"/>
                <w:szCs w:val="28"/>
              </w:rPr>
              <w:t xml:space="preserve">жащейся в тексте задачи, </w:t>
            </w:r>
            <w:r>
              <w:rPr>
                <w:color w:val="191919"/>
                <w:sz w:val="28"/>
                <w:szCs w:val="28"/>
              </w:rPr>
              <w:t xml:space="preserve"> для ответа на задан</w:t>
            </w:r>
            <w:r w:rsidRPr="005D07D2">
              <w:rPr>
                <w:color w:val="191919"/>
                <w:sz w:val="28"/>
                <w:szCs w:val="28"/>
              </w:rPr>
              <w:t>ные вопросы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4F7B01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FC4ED3" w:rsidRDefault="00E9069B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EF272E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F272E">
              <w:rPr>
                <w:sz w:val="28"/>
                <w:szCs w:val="28"/>
              </w:rPr>
              <w:t>10.12</w:t>
            </w:r>
          </w:p>
        </w:tc>
        <w:tc>
          <w:tcPr>
            <w:tcW w:w="8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</w:tr>
      <w:tr w:rsidR="00485BAC" w:rsidRPr="00FC4ED3" w:rsidTr="00936B73">
        <w:trPr>
          <w:trHeight w:hRule="exact" w:val="1401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E9069B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E9069B" w:rsidP="002522A4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28"/>
                <w:szCs w:val="28"/>
                <w:lang w:eastAsia="en-US"/>
              </w:rPr>
            </w:pPr>
            <w:r w:rsidRPr="005D07D2">
              <w:rPr>
                <w:color w:val="191919"/>
                <w:sz w:val="28"/>
                <w:szCs w:val="28"/>
              </w:rPr>
              <w:t>Выбо</w:t>
            </w:r>
            <w:r>
              <w:rPr>
                <w:color w:val="191919"/>
                <w:sz w:val="28"/>
                <w:szCs w:val="28"/>
              </w:rPr>
              <w:t>р необходимой информации, содер</w:t>
            </w:r>
            <w:r w:rsidRPr="005D07D2">
              <w:rPr>
                <w:color w:val="191919"/>
                <w:sz w:val="28"/>
                <w:szCs w:val="28"/>
              </w:rPr>
              <w:t>жащейся  на рисунке или</w:t>
            </w:r>
            <w:r>
              <w:rPr>
                <w:color w:val="191919"/>
                <w:sz w:val="28"/>
                <w:szCs w:val="28"/>
              </w:rPr>
              <w:t xml:space="preserve"> в таблице, для ответа на задан</w:t>
            </w:r>
            <w:r w:rsidRPr="005D07D2">
              <w:rPr>
                <w:color w:val="191919"/>
                <w:sz w:val="28"/>
                <w:szCs w:val="28"/>
              </w:rPr>
              <w:t>ные вопросы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4F7B01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FC4ED3" w:rsidRDefault="00E9069B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EF272E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8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</w:tr>
      <w:tr w:rsidR="00485BAC" w:rsidRPr="00FC4ED3" w:rsidTr="00612E59">
        <w:trPr>
          <w:trHeight w:hRule="exact" w:val="595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E9069B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5D07D2" w:rsidRDefault="00E9069B" w:rsidP="002522A4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191919"/>
                <w:sz w:val="28"/>
                <w:szCs w:val="28"/>
              </w:rPr>
              <w:t>Игра</w:t>
            </w:r>
            <w:proofErr w:type="gramEnd"/>
            <w:r>
              <w:rPr>
                <w:color w:val="191919"/>
                <w:sz w:val="28"/>
                <w:szCs w:val="28"/>
              </w:rPr>
              <w:t xml:space="preserve"> - «Какой ряд дружнее?»</w:t>
            </w:r>
          </w:p>
          <w:p w:rsidR="00E9069B" w:rsidRPr="00FC4ED3" w:rsidRDefault="00E9069B" w:rsidP="00FC4ED3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28"/>
                <w:szCs w:val="28"/>
                <w:lang w:eastAsia="en-US"/>
              </w:rPr>
            </w:pP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4F7B01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FC4ED3" w:rsidRDefault="00E9069B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EF272E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8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745386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</w:tr>
      <w:tr w:rsidR="00485BAC" w:rsidRPr="00FC4ED3" w:rsidTr="00936B73">
        <w:trPr>
          <w:trHeight w:hRule="exact" w:val="422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E9069B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E9069B" w:rsidP="002522A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5D07D2">
              <w:rPr>
                <w:color w:val="191919"/>
                <w:sz w:val="28"/>
                <w:szCs w:val="28"/>
              </w:rPr>
              <w:t xml:space="preserve">Старинные задачи. 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4F7B01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FC4ED3" w:rsidRDefault="00E9069B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EF272E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8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</w:tr>
      <w:tr w:rsidR="00485BAC" w:rsidRPr="00FC4ED3" w:rsidTr="00936B73">
        <w:trPr>
          <w:trHeight w:hRule="exact" w:val="662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E9069B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5D07D2" w:rsidRDefault="00E9069B" w:rsidP="002522A4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Логические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color w:val="191919"/>
                <w:sz w:val="28"/>
                <w:szCs w:val="28"/>
              </w:rPr>
              <w:t>за</w:t>
            </w:r>
            <w:r>
              <w:rPr>
                <w:color w:val="191919"/>
                <w:sz w:val="28"/>
                <w:szCs w:val="28"/>
              </w:rPr>
              <w:t>дачи.</w:t>
            </w:r>
          </w:p>
          <w:p w:rsidR="00E9069B" w:rsidRPr="00FC4ED3" w:rsidRDefault="00E9069B" w:rsidP="00FC4ED3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4F7B01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FC4ED3" w:rsidRDefault="00E9069B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EF272E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8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</w:tr>
      <w:tr w:rsidR="00485BAC" w:rsidRPr="00FC4ED3" w:rsidTr="00612E59">
        <w:trPr>
          <w:trHeight w:hRule="exact" w:val="747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E9069B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5D07D2" w:rsidRDefault="00E9069B" w:rsidP="002522A4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Игры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color w:val="191919"/>
                <w:sz w:val="28"/>
                <w:szCs w:val="28"/>
              </w:rPr>
              <w:t xml:space="preserve"> с мячом:</w:t>
            </w:r>
            <w:r>
              <w:rPr>
                <w:color w:val="191919"/>
                <w:sz w:val="28"/>
                <w:szCs w:val="28"/>
              </w:rPr>
              <w:t xml:space="preserve"> «Наоборот»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4F7B01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FC4ED3" w:rsidRDefault="00E9069B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EF272E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8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745386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</w:tr>
      <w:tr w:rsidR="00485BAC" w:rsidRPr="00FC4ED3" w:rsidTr="00936B73">
        <w:trPr>
          <w:trHeight w:hRule="exact" w:val="418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E9069B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E9069B" w:rsidP="002522A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ar-SA"/>
              </w:rPr>
            </w:pPr>
            <w:r>
              <w:rPr>
                <w:color w:val="191919"/>
                <w:sz w:val="28"/>
                <w:szCs w:val="28"/>
              </w:rPr>
              <w:t xml:space="preserve">Задачи на переливание. 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4F7B01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FC4ED3" w:rsidRDefault="00E9069B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EF272E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8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</w:tr>
      <w:tr w:rsidR="00485BAC" w:rsidRPr="00FC4ED3" w:rsidTr="00936B73">
        <w:trPr>
          <w:trHeight w:hRule="exact" w:val="716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E9069B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E9069B" w:rsidP="00FC4ED3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28"/>
                <w:szCs w:val="28"/>
                <w:lang w:eastAsia="en-US"/>
              </w:rPr>
            </w:pPr>
            <w:r>
              <w:rPr>
                <w:color w:val="191919"/>
                <w:sz w:val="28"/>
                <w:szCs w:val="28"/>
              </w:rPr>
              <w:t>Со</w:t>
            </w:r>
            <w:r w:rsidRPr="005D07D2">
              <w:rPr>
                <w:color w:val="191919"/>
                <w:sz w:val="28"/>
                <w:szCs w:val="28"/>
              </w:rPr>
              <w:t>ставление аналогичных задач и заданий</w:t>
            </w:r>
            <w:r>
              <w:rPr>
                <w:color w:val="191919"/>
                <w:sz w:val="28"/>
                <w:szCs w:val="28"/>
              </w:rPr>
              <w:t>.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4F7B01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FC4ED3" w:rsidRDefault="00E9069B" w:rsidP="00FC4ED3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EF272E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8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745386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</w:tr>
      <w:tr w:rsidR="00396D2E" w:rsidRPr="00FC4ED3" w:rsidTr="00396D2E">
        <w:trPr>
          <w:trHeight w:hRule="exact" w:val="835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D2E" w:rsidRDefault="00396D2E" w:rsidP="00396D2E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  <w:p w:rsidR="00396D2E" w:rsidRDefault="00396D2E" w:rsidP="00396D2E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="009977CF">
              <w:rPr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Геометрическая мозаика (12ч.)</w:t>
            </w:r>
          </w:p>
          <w:p w:rsidR="00396D2E" w:rsidRPr="009A6994" w:rsidRDefault="00396D2E" w:rsidP="00745386">
            <w:pPr>
              <w:shd w:val="clear" w:color="auto" w:fill="FFFFFF"/>
              <w:ind w:right="254"/>
              <w:jc w:val="center"/>
              <w:rPr>
                <w:b/>
                <w:sz w:val="28"/>
                <w:szCs w:val="28"/>
              </w:rPr>
            </w:pPr>
          </w:p>
        </w:tc>
      </w:tr>
      <w:tr w:rsidR="00485BAC" w:rsidRPr="00FC4ED3" w:rsidTr="00302140">
        <w:trPr>
          <w:trHeight w:hRule="exact" w:val="701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E9069B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5D07D2" w:rsidRDefault="00E9069B" w:rsidP="00BB333D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 xml:space="preserve">Пространственные представления. </w:t>
            </w:r>
          </w:p>
          <w:p w:rsidR="00E9069B" w:rsidRDefault="00E9069B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</w:p>
        </w:tc>
        <w:tc>
          <w:tcPr>
            <w:tcW w:w="50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4F7B01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FC4ED3" w:rsidRDefault="00E9069B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8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485BAC" w:rsidRPr="00FC4ED3" w:rsidTr="00936B73">
        <w:trPr>
          <w:trHeight w:hRule="exact" w:val="710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E9069B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Default="00E9069B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Понятия «влево», «вправо»,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color w:val="191919"/>
                <w:sz w:val="28"/>
                <w:szCs w:val="28"/>
              </w:rPr>
              <w:t xml:space="preserve">«вверх», «вниз». </w:t>
            </w:r>
          </w:p>
        </w:tc>
        <w:tc>
          <w:tcPr>
            <w:tcW w:w="50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4F7B01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FC4ED3" w:rsidRDefault="00E9069B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8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485BAC" w:rsidRPr="00FC4ED3" w:rsidTr="00C40C4F">
        <w:trPr>
          <w:trHeight w:hRule="exact" w:val="1558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E9069B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Default="00E9069B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Маршрут пере</w:t>
            </w:r>
            <w:r>
              <w:rPr>
                <w:color w:val="191919"/>
                <w:sz w:val="28"/>
                <w:szCs w:val="28"/>
              </w:rPr>
              <w:t xml:space="preserve">движения. Точка начала движения, </w:t>
            </w:r>
            <w:r w:rsidRPr="005D07D2">
              <w:rPr>
                <w:color w:val="191919"/>
                <w:sz w:val="28"/>
                <w:szCs w:val="28"/>
              </w:rPr>
              <w:t>число, стрелки 1</w:t>
            </w:r>
            <w:r w:rsidRPr="005D07D2">
              <w:rPr>
                <w:rFonts w:eastAsia="Symbol1"/>
                <w:color w:val="191919"/>
                <w:sz w:val="28"/>
                <w:szCs w:val="28"/>
              </w:rPr>
              <w:t xml:space="preserve">→ </w:t>
            </w:r>
            <w:r w:rsidRPr="005D07D2">
              <w:rPr>
                <w:color w:val="191919"/>
                <w:sz w:val="28"/>
                <w:szCs w:val="28"/>
              </w:rPr>
              <w:t>1</w:t>
            </w:r>
            <w:r w:rsidRPr="005D07D2">
              <w:rPr>
                <w:rFonts w:eastAsia="Symbol1"/>
                <w:color w:val="191919"/>
                <w:sz w:val="28"/>
                <w:szCs w:val="28"/>
              </w:rPr>
              <w:t>↓</w:t>
            </w:r>
            <w:r w:rsidRPr="005D07D2">
              <w:rPr>
                <w:color w:val="191919"/>
                <w:sz w:val="28"/>
                <w:szCs w:val="28"/>
              </w:rPr>
              <w:t>, указывающи</w:t>
            </w:r>
            <w:r>
              <w:rPr>
                <w:color w:val="191919"/>
                <w:sz w:val="28"/>
                <w:szCs w:val="28"/>
              </w:rPr>
              <w:t>е направление движения.</w:t>
            </w:r>
          </w:p>
        </w:tc>
        <w:tc>
          <w:tcPr>
            <w:tcW w:w="50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4F7B01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FC4ED3" w:rsidRDefault="00E9069B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8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485BAC" w:rsidRPr="00FC4ED3" w:rsidTr="0040033F">
        <w:trPr>
          <w:trHeight w:hRule="exact" w:val="1578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E9069B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Default="00E9069B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Проведе</w:t>
            </w:r>
            <w:r w:rsidRPr="005D07D2">
              <w:rPr>
                <w:color w:val="191919"/>
                <w:sz w:val="28"/>
                <w:szCs w:val="28"/>
              </w:rPr>
              <w:t>ние линии по заданному маршруту (алгоритму) — «путешествие точки»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color w:val="191919"/>
                <w:sz w:val="28"/>
                <w:szCs w:val="28"/>
              </w:rPr>
              <w:t xml:space="preserve">(на листе в клетку). </w:t>
            </w:r>
          </w:p>
        </w:tc>
        <w:tc>
          <w:tcPr>
            <w:tcW w:w="50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4F7B01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FC4ED3" w:rsidRDefault="00E9069B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8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485BAC" w:rsidRPr="00FC4ED3" w:rsidTr="00C40C4F">
        <w:trPr>
          <w:trHeight w:hRule="exact" w:val="979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E9069B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Default="00E9069B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Построение собственного маршрута (рисунка) и его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color w:val="191919"/>
                <w:sz w:val="28"/>
                <w:szCs w:val="28"/>
              </w:rPr>
              <w:t>описание</w:t>
            </w:r>
            <w:r>
              <w:rPr>
                <w:color w:val="191919"/>
                <w:sz w:val="28"/>
                <w:szCs w:val="28"/>
              </w:rPr>
              <w:t>.</w:t>
            </w:r>
          </w:p>
        </w:tc>
        <w:tc>
          <w:tcPr>
            <w:tcW w:w="50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4F7B01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FC4ED3" w:rsidRDefault="00E9069B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8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745386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485BAC" w:rsidRPr="00FC4ED3" w:rsidTr="00936B73">
        <w:trPr>
          <w:trHeight w:hRule="exact" w:val="698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E9069B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5D07D2" w:rsidRDefault="00E9069B" w:rsidP="00BB333D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Геометрические узоры. Законом</w:t>
            </w:r>
            <w:r>
              <w:rPr>
                <w:color w:val="191919"/>
                <w:sz w:val="28"/>
                <w:szCs w:val="28"/>
              </w:rPr>
              <w:t xml:space="preserve">ерности в узорах. </w:t>
            </w:r>
          </w:p>
          <w:p w:rsidR="00E9069B" w:rsidRDefault="00E9069B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</w:p>
        </w:tc>
        <w:tc>
          <w:tcPr>
            <w:tcW w:w="50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4F7B01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FC4ED3" w:rsidRDefault="00E9069B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8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485BAC" w:rsidRPr="00FC4ED3" w:rsidTr="00C23088">
        <w:trPr>
          <w:trHeight w:hRule="exact" w:val="979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E9069B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Default="00E9069B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Симметрия. Фи</w:t>
            </w:r>
            <w:r w:rsidRPr="005D07D2">
              <w:rPr>
                <w:color w:val="191919"/>
                <w:sz w:val="28"/>
                <w:szCs w:val="28"/>
              </w:rPr>
              <w:t>гуры, имеющие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color w:val="191919"/>
                <w:sz w:val="28"/>
                <w:szCs w:val="28"/>
              </w:rPr>
              <w:t>одну и несколько осей симметрии.</w:t>
            </w:r>
          </w:p>
        </w:tc>
        <w:tc>
          <w:tcPr>
            <w:tcW w:w="50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4F7B01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FC4ED3" w:rsidRDefault="00E9069B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8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485BAC" w:rsidRPr="00FC4ED3" w:rsidTr="00936B73">
        <w:trPr>
          <w:trHeight w:hRule="exact" w:val="1290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E9069B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5D07D2" w:rsidRDefault="00E9069B" w:rsidP="00BB333D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Расположение деталей фигуры в</w:t>
            </w:r>
            <w:r>
              <w:rPr>
                <w:color w:val="191919"/>
                <w:sz w:val="28"/>
                <w:szCs w:val="28"/>
              </w:rPr>
              <w:t xml:space="preserve"> исходной конструкции (треуголь</w:t>
            </w:r>
            <w:r w:rsidRPr="005D07D2">
              <w:rPr>
                <w:color w:val="191919"/>
                <w:sz w:val="28"/>
                <w:szCs w:val="28"/>
              </w:rPr>
              <w:t xml:space="preserve">ники, таны, уголки, спички). </w:t>
            </w:r>
          </w:p>
          <w:p w:rsidR="00E9069B" w:rsidRDefault="00E9069B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</w:p>
        </w:tc>
        <w:tc>
          <w:tcPr>
            <w:tcW w:w="50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4F7B01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FC4ED3" w:rsidRDefault="00E9069B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8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745386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485BAC" w:rsidRPr="00FC4ED3" w:rsidTr="00936B73">
        <w:trPr>
          <w:trHeight w:hRule="exact" w:val="666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E9069B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5D07D2" w:rsidRDefault="00E9069B" w:rsidP="002B3129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Конструкторы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color w:val="191919"/>
                <w:sz w:val="28"/>
                <w:szCs w:val="28"/>
              </w:rPr>
              <w:t xml:space="preserve"> </w:t>
            </w:r>
            <w:proofErr w:type="spellStart"/>
            <w:r w:rsidRPr="005D07D2">
              <w:rPr>
                <w:color w:val="191919"/>
                <w:sz w:val="28"/>
                <w:szCs w:val="28"/>
              </w:rPr>
              <w:t>лего</w:t>
            </w:r>
            <w:proofErr w:type="spellEnd"/>
            <w:r>
              <w:rPr>
                <w:color w:val="191919"/>
                <w:sz w:val="28"/>
                <w:szCs w:val="28"/>
              </w:rPr>
              <w:t xml:space="preserve"> - игра «Геометрические тела».</w:t>
            </w:r>
          </w:p>
        </w:tc>
        <w:tc>
          <w:tcPr>
            <w:tcW w:w="50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4F7B01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FC4ED3" w:rsidRDefault="00E9069B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8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745386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485BAC" w:rsidRPr="00FC4ED3" w:rsidTr="00C40C4F">
        <w:trPr>
          <w:trHeight w:hRule="exact" w:val="886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E9069B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Default="00E9069B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Части фигуры. Место заданной фигуры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color w:val="191919"/>
                <w:sz w:val="28"/>
                <w:szCs w:val="28"/>
              </w:rPr>
              <w:t xml:space="preserve">в конструкции. </w:t>
            </w:r>
          </w:p>
        </w:tc>
        <w:tc>
          <w:tcPr>
            <w:tcW w:w="50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4F7B01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FC4ED3" w:rsidRDefault="00E9069B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8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485BAC" w:rsidRPr="00FC4ED3" w:rsidTr="00E33C11">
        <w:trPr>
          <w:trHeight w:hRule="exact" w:val="699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E9069B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5D07D2" w:rsidRDefault="00E9069B" w:rsidP="002B3129">
            <w:pPr>
              <w:autoSpaceDE w:val="0"/>
              <w:autoSpaceDN w:val="0"/>
              <w:adjustRightInd w:val="0"/>
              <w:jc w:val="both"/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 xml:space="preserve">Игра </w:t>
            </w:r>
            <w:proofErr w:type="gramStart"/>
            <w:r>
              <w:rPr>
                <w:color w:val="191919"/>
                <w:sz w:val="28"/>
                <w:szCs w:val="28"/>
              </w:rPr>
              <w:t>с</w:t>
            </w:r>
            <w:proofErr w:type="gramEnd"/>
            <w:r>
              <w:rPr>
                <w:color w:val="191919"/>
                <w:sz w:val="28"/>
                <w:szCs w:val="28"/>
              </w:rPr>
              <w:t xml:space="preserve"> </w:t>
            </w:r>
            <w:proofErr w:type="gramStart"/>
            <w:r w:rsidRPr="005D07D2">
              <w:rPr>
                <w:color w:val="191919"/>
                <w:sz w:val="28"/>
                <w:szCs w:val="28"/>
              </w:rPr>
              <w:t>конструктор</w:t>
            </w:r>
            <w:r>
              <w:rPr>
                <w:color w:val="191919"/>
                <w:sz w:val="28"/>
                <w:szCs w:val="28"/>
              </w:rPr>
              <w:t>ам</w:t>
            </w:r>
            <w:proofErr w:type="gramEnd"/>
            <w:r>
              <w:rPr>
                <w:color w:val="191919"/>
                <w:sz w:val="28"/>
                <w:szCs w:val="28"/>
              </w:rPr>
              <w:t xml:space="preserve"> «Кубики».</w:t>
            </w:r>
          </w:p>
          <w:p w:rsidR="00E9069B" w:rsidRPr="005D07D2" w:rsidRDefault="00E9069B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</w:p>
        </w:tc>
        <w:tc>
          <w:tcPr>
            <w:tcW w:w="50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4F7B01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FC4ED3" w:rsidRDefault="00E9069B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8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745386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  <w:tr w:rsidR="00485BAC" w:rsidRPr="00FC4ED3" w:rsidTr="00EF272E">
        <w:trPr>
          <w:trHeight w:hRule="exact" w:val="1288"/>
        </w:trPr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85642E" w:rsidRDefault="00E9069B" w:rsidP="00FC4ED3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85642E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5D07D2" w:rsidRDefault="00E9069B" w:rsidP="00BB333D">
            <w:pPr>
              <w:autoSpaceDE w:val="0"/>
              <w:autoSpaceDN w:val="0"/>
              <w:adjustRightInd w:val="0"/>
              <w:rPr>
                <w:color w:val="191919"/>
                <w:sz w:val="28"/>
                <w:szCs w:val="28"/>
              </w:rPr>
            </w:pPr>
            <w:r w:rsidRPr="005D07D2">
              <w:rPr>
                <w:color w:val="191919"/>
                <w:sz w:val="28"/>
                <w:szCs w:val="28"/>
              </w:rPr>
              <w:t>Расположение деталей. Выбор деталей в соответствии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Pr="005D07D2">
              <w:rPr>
                <w:color w:val="191919"/>
                <w:sz w:val="28"/>
                <w:szCs w:val="28"/>
              </w:rPr>
              <w:t>с заданным контуром конструкции</w:t>
            </w:r>
            <w:r>
              <w:rPr>
                <w:color w:val="191919"/>
                <w:sz w:val="28"/>
                <w:szCs w:val="28"/>
              </w:rPr>
              <w:t>.</w:t>
            </w:r>
          </w:p>
        </w:tc>
        <w:tc>
          <w:tcPr>
            <w:tcW w:w="52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69B" w:rsidRPr="00FC4ED3" w:rsidRDefault="004F7B01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69B" w:rsidRPr="00FC4ED3" w:rsidRDefault="00E9069B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F272E" w:rsidP="00FC4ED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8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69B" w:rsidRPr="00FC4ED3" w:rsidRDefault="00E9069B" w:rsidP="00FC4ED3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69B" w:rsidRPr="00FC4ED3" w:rsidRDefault="00E9069B" w:rsidP="00745386">
            <w:pPr>
              <w:shd w:val="clear" w:color="auto" w:fill="FFFFFF"/>
              <w:ind w:right="254"/>
              <w:jc w:val="center"/>
              <w:rPr>
                <w:sz w:val="28"/>
                <w:szCs w:val="28"/>
              </w:rPr>
            </w:pPr>
          </w:p>
        </w:tc>
      </w:tr>
    </w:tbl>
    <w:p w:rsidR="00624D87" w:rsidRDefault="00624D87" w:rsidP="00060CE9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</w:p>
    <w:p w:rsidR="00B61402" w:rsidRDefault="00B61402" w:rsidP="00E05439">
      <w:pPr>
        <w:autoSpaceDE w:val="0"/>
        <w:autoSpaceDN w:val="0"/>
        <w:adjustRightInd w:val="0"/>
        <w:jc w:val="both"/>
        <w:rPr>
          <w:b/>
          <w:color w:val="191919"/>
          <w:sz w:val="28"/>
          <w:szCs w:val="28"/>
          <w:u w:val="single"/>
        </w:rPr>
      </w:pPr>
    </w:p>
    <w:sectPr w:rsidR="00B61402" w:rsidSect="002837C2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5D5F"/>
    <w:multiLevelType w:val="multilevel"/>
    <w:tmpl w:val="6D6E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F7152"/>
    <w:multiLevelType w:val="hybridMultilevel"/>
    <w:tmpl w:val="C2A48C9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D843660"/>
    <w:multiLevelType w:val="multilevel"/>
    <w:tmpl w:val="8362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50A30"/>
    <w:multiLevelType w:val="hybridMultilevel"/>
    <w:tmpl w:val="02BE9BC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57B926E8"/>
    <w:multiLevelType w:val="hybridMultilevel"/>
    <w:tmpl w:val="9996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82C28"/>
    <w:multiLevelType w:val="multilevel"/>
    <w:tmpl w:val="7DF4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1103E9"/>
    <w:multiLevelType w:val="hybridMultilevel"/>
    <w:tmpl w:val="71FC54D4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7C32570E"/>
    <w:multiLevelType w:val="multilevel"/>
    <w:tmpl w:val="0DCA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14C"/>
    <w:rsid w:val="00042DCA"/>
    <w:rsid w:val="00060CE9"/>
    <w:rsid w:val="00063DE2"/>
    <w:rsid w:val="00066B63"/>
    <w:rsid w:val="000A35BD"/>
    <w:rsid w:val="0015027A"/>
    <w:rsid w:val="001603A8"/>
    <w:rsid w:val="00181F77"/>
    <w:rsid w:val="00206519"/>
    <w:rsid w:val="002522A4"/>
    <w:rsid w:val="002624A6"/>
    <w:rsid w:val="002837C2"/>
    <w:rsid w:val="0028473C"/>
    <w:rsid w:val="002A3BA7"/>
    <w:rsid w:val="002B3129"/>
    <w:rsid w:val="00302140"/>
    <w:rsid w:val="003275AB"/>
    <w:rsid w:val="00333210"/>
    <w:rsid w:val="00396D2E"/>
    <w:rsid w:val="003B65B6"/>
    <w:rsid w:val="003D6E60"/>
    <w:rsid w:val="003E1ECD"/>
    <w:rsid w:val="0040033F"/>
    <w:rsid w:val="00411D38"/>
    <w:rsid w:val="00451539"/>
    <w:rsid w:val="00485BAC"/>
    <w:rsid w:val="004C2028"/>
    <w:rsid w:val="004C214C"/>
    <w:rsid w:val="004F7B01"/>
    <w:rsid w:val="005F4CCF"/>
    <w:rsid w:val="00612E59"/>
    <w:rsid w:val="006210CD"/>
    <w:rsid w:val="00624D87"/>
    <w:rsid w:val="00670A40"/>
    <w:rsid w:val="006A5043"/>
    <w:rsid w:val="00745386"/>
    <w:rsid w:val="007568DA"/>
    <w:rsid w:val="00782172"/>
    <w:rsid w:val="0078768D"/>
    <w:rsid w:val="007D7BC6"/>
    <w:rsid w:val="007E38A1"/>
    <w:rsid w:val="008538DC"/>
    <w:rsid w:val="0085642E"/>
    <w:rsid w:val="008D1152"/>
    <w:rsid w:val="008F68DE"/>
    <w:rsid w:val="009014F1"/>
    <w:rsid w:val="009033F9"/>
    <w:rsid w:val="00904EF4"/>
    <w:rsid w:val="00936B73"/>
    <w:rsid w:val="00984880"/>
    <w:rsid w:val="009977CF"/>
    <w:rsid w:val="009A6994"/>
    <w:rsid w:val="009B0A6B"/>
    <w:rsid w:val="009B697F"/>
    <w:rsid w:val="009E6199"/>
    <w:rsid w:val="00A833AC"/>
    <w:rsid w:val="00A9558C"/>
    <w:rsid w:val="00AF2794"/>
    <w:rsid w:val="00B61402"/>
    <w:rsid w:val="00BB333D"/>
    <w:rsid w:val="00BF36D7"/>
    <w:rsid w:val="00C150EE"/>
    <w:rsid w:val="00C23088"/>
    <w:rsid w:val="00C338DD"/>
    <w:rsid w:val="00C341CE"/>
    <w:rsid w:val="00C40C4F"/>
    <w:rsid w:val="00C639CD"/>
    <w:rsid w:val="00CC18D7"/>
    <w:rsid w:val="00CC6711"/>
    <w:rsid w:val="00DA302B"/>
    <w:rsid w:val="00DE70F7"/>
    <w:rsid w:val="00E05439"/>
    <w:rsid w:val="00E07EEF"/>
    <w:rsid w:val="00E2642A"/>
    <w:rsid w:val="00E33C11"/>
    <w:rsid w:val="00E6236D"/>
    <w:rsid w:val="00E76C55"/>
    <w:rsid w:val="00E9069B"/>
    <w:rsid w:val="00EA1EC7"/>
    <w:rsid w:val="00EC0438"/>
    <w:rsid w:val="00ED79C1"/>
    <w:rsid w:val="00EF272E"/>
    <w:rsid w:val="00F0044A"/>
    <w:rsid w:val="00F02F38"/>
    <w:rsid w:val="00F4288D"/>
    <w:rsid w:val="00F51FD9"/>
    <w:rsid w:val="00F763E8"/>
    <w:rsid w:val="00F94881"/>
    <w:rsid w:val="00FC4ED3"/>
    <w:rsid w:val="00FE5A04"/>
    <w:rsid w:val="00FF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37C2"/>
    <w:pPr>
      <w:spacing w:before="100" w:beforeAutospacing="1" w:after="100" w:afterAutospacing="1"/>
    </w:pPr>
  </w:style>
  <w:style w:type="character" w:styleId="a4">
    <w:name w:val="Hyperlink"/>
    <w:rsid w:val="002837C2"/>
    <w:rPr>
      <w:color w:val="3348EB"/>
      <w:u w:val="single"/>
    </w:rPr>
  </w:style>
  <w:style w:type="paragraph" w:customStyle="1" w:styleId="Style4">
    <w:name w:val="Style4"/>
    <w:basedOn w:val="a"/>
    <w:rsid w:val="00EA1EC7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styleId="a5">
    <w:name w:val="List Paragraph"/>
    <w:basedOn w:val="a"/>
    <w:uiPriority w:val="34"/>
    <w:qFormat/>
    <w:rsid w:val="008F68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8F68DE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8F68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bustavsud.ru/?tid=&amp;nd=901895865&amp;prevDoc=8468431&amp;mark=000000000000000000000000000000000000000000000000025H70J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bustavsud.ru/?tid=&amp;nd=901895865&amp;prevDoc=8468431&amp;mark=1R3KB5U04JSETA10NBNFS1IHUCIC00000042IQKM000T708S73VVVVUS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C772E-ADF3-4F89-924D-97F3B4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18</Pages>
  <Words>3980</Words>
  <Characters>22688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72</cp:revision>
  <dcterms:created xsi:type="dcterms:W3CDTF">2013-09-04T10:22:00Z</dcterms:created>
  <dcterms:modified xsi:type="dcterms:W3CDTF">2014-11-05T06:26:00Z</dcterms:modified>
</cp:coreProperties>
</file>