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B" w:rsidRDefault="00F57F5B" w:rsidP="00F57F5B">
      <w:pPr>
        <w:spacing w:line="240" w:lineRule="auto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Л.Н.Юскина</w:t>
      </w:r>
      <w:proofErr w:type="spellEnd"/>
    </w:p>
    <w:p w:rsidR="00F57F5B" w:rsidRPr="00F57F5B" w:rsidRDefault="00F57F5B" w:rsidP="00F57F5B">
      <w:pPr>
        <w:spacing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строленский</w:t>
      </w:r>
      <w:proofErr w:type="spellEnd"/>
    </w:p>
    <w:p w:rsidR="00CD164F" w:rsidRDefault="002224DA" w:rsidP="00C20A6B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A6B" w:rsidRPr="00C20A6B">
        <w:rPr>
          <w:rFonts w:ascii="Times New Roman" w:hAnsi="Times New Roman" w:cs="Times New Roman"/>
          <w:b/>
          <w:sz w:val="28"/>
          <w:szCs w:val="28"/>
        </w:rPr>
        <w:t>Активные формы и методы обучения и воспитания как элементы модернизации в системе образования.</w:t>
      </w:r>
    </w:p>
    <w:p w:rsidR="00C20A6B" w:rsidRDefault="00C20A6B" w:rsidP="00C20A6B">
      <w:pPr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6B" w:rsidRDefault="00FB42C5" w:rsidP="00FB42C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модернизации российской системы образования, неотъемлемыми элементами как залога успешной реализации программ модернизации являются активные формы</w:t>
      </w:r>
      <w:r w:rsidR="00C23172">
        <w:rPr>
          <w:rFonts w:ascii="Times New Roman" w:hAnsi="Times New Roman" w:cs="Times New Roman"/>
          <w:sz w:val="28"/>
          <w:szCs w:val="28"/>
        </w:rPr>
        <w:t xml:space="preserve"> и методы обучения и воспитания, используемые, прежде всего, на уроках в начальной школе. </w:t>
      </w:r>
    </w:p>
    <w:p w:rsidR="00DA6BAA" w:rsidRDefault="0028519F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стремящаяся войти в мировое пространство, проводит ряд реформ, касающихся всех сфер жизни человека и, конечно же, образования. </w:t>
      </w:r>
      <w:r w:rsidR="00080AFB">
        <w:rPr>
          <w:rFonts w:ascii="Times New Roman" w:hAnsi="Times New Roman" w:cs="Times New Roman"/>
          <w:sz w:val="28"/>
          <w:szCs w:val="28"/>
        </w:rPr>
        <w:t>Модернизация процесса обучения неизбежно приводит каждого учителя к поиску различных педагогических технологий, которые заинтересуют и мотивируют учащихся на изучение предмета.</w:t>
      </w:r>
      <w:r w:rsidR="00910719">
        <w:rPr>
          <w:rFonts w:ascii="Times New Roman" w:hAnsi="Times New Roman" w:cs="Times New Roman"/>
          <w:sz w:val="28"/>
          <w:szCs w:val="28"/>
        </w:rPr>
        <w:t xml:space="preserve"> </w:t>
      </w:r>
      <w:r w:rsidR="00080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новые стандарты второго поколения были внедрены в образовательный процесс, первой ступенью которого является начальная школа. Ф</w:t>
      </w:r>
      <w:r w:rsidR="00A44A45">
        <w:rPr>
          <w:rFonts w:ascii="Times New Roman" w:hAnsi="Times New Roman" w:cs="Times New Roman"/>
          <w:sz w:val="28"/>
          <w:szCs w:val="28"/>
        </w:rPr>
        <w:t xml:space="preserve">едеральный государственный стандарт второго поколения в корне меняет российскую систему образования. Теперь, идя на урок к младшим школьникам, учитель должен не только передать знания ученикам, но и </w:t>
      </w:r>
      <w:r w:rsidR="00F32882">
        <w:rPr>
          <w:rFonts w:ascii="Times New Roman" w:hAnsi="Times New Roman" w:cs="Times New Roman"/>
          <w:sz w:val="28"/>
          <w:szCs w:val="28"/>
        </w:rPr>
        <w:t xml:space="preserve">научить учиться, а также </w:t>
      </w:r>
      <w:r w:rsidR="00A44A45">
        <w:rPr>
          <w:rFonts w:ascii="Times New Roman" w:hAnsi="Times New Roman" w:cs="Times New Roman"/>
          <w:sz w:val="28"/>
          <w:szCs w:val="28"/>
        </w:rPr>
        <w:t>активизировать работу учащихся на уроке, дать им возможность ощутить радость открытий и воспитать потребнос</w:t>
      </w:r>
      <w:r w:rsidR="00F32882">
        <w:rPr>
          <w:rFonts w:ascii="Times New Roman" w:hAnsi="Times New Roman" w:cs="Times New Roman"/>
          <w:sz w:val="28"/>
          <w:szCs w:val="28"/>
        </w:rPr>
        <w:t>ть узнавать всё больше и больше, быть готовым к условиям быстро меняющегося мира.</w:t>
      </w:r>
      <w:r w:rsidR="00E7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19F" w:rsidRDefault="00DA6BAA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быстрого и качественного обучения необходи</w:t>
      </w:r>
      <w:r w:rsidR="007D23FF">
        <w:rPr>
          <w:rFonts w:ascii="Times New Roman" w:hAnsi="Times New Roman" w:cs="Times New Roman"/>
          <w:sz w:val="28"/>
          <w:szCs w:val="28"/>
        </w:rPr>
        <w:t xml:space="preserve">мо сформировать у </w:t>
      </w:r>
      <w:proofErr w:type="gramStart"/>
      <w:r w:rsidR="007D23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3F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7D23FF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AA0CB0">
        <w:rPr>
          <w:rFonts w:ascii="Times New Roman" w:hAnsi="Times New Roman" w:cs="Times New Roman"/>
          <w:sz w:val="28"/>
          <w:szCs w:val="28"/>
        </w:rPr>
        <w:t xml:space="preserve">. Умение учиться, т.е. способность ученика к саморазвитию и самосовершенствованию, можно назвать универсальными учебными действиями (УУД), которые выступают существенным фактором повышения эффективности </w:t>
      </w:r>
      <w:r w:rsidR="008B0FDB">
        <w:rPr>
          <w:rFonts w:ascii="Times New Roman" w:hAnsi="Times New Roman" w:cs="Times New Roman"/>
          <w:sz w:val="28"/>
          <w:szCs w:val="28"/>
        </w:rPr>
        <w:t>освоения учащимися предметных знаний, умений и навыков.</w:t>
      </w:r>
      <w:r w:rsidR="003D0D6B">
        <w:rPr>
          <w:rFonts w:ascii="Times New Roman" w:hAnsi="Times New Roman" w:cs="Times New Roman"/>
          <w:sz w:val="28"/>
          <w:szCs w:val="28"/>
        </w:rPr>
        <w:t xml:space="preserve"> </w:t>
      </w:r>
      <w:r w:rsidR="008B0FDB">
        <w:rPr>
          <w:rFonts w:ascii="Times New Roman" w:hAnsi="Times New Roman" w:cs="Times New Roman"/>
          <w:sz w:val="28"/>
          <w:szCs w:val="28"/>
        </w:rPr>
        <w:t xml:space="preserve">Для формирования и развития </w:t>
      </w:r>
      <w:r w:rsidR="0099631D">
        <w:rPr>
          <w:rFonts w:ascii="Times New Roman" w:hAnsi="Times New Roman" w:cs="Times New Roman"/>
          <w:sz w:val="28"/>
          <w:szCs w:val="28"/>
        </w:rPr>
        <w:t xml:space="preserve">универсальных учебных </w:t>
      </w:r>
      <w:r w:rsidR="008B0FDB">
        <w:rPr>
          <w:rFonts w:ascii="Times New Roman" w:hAnsi="Times New Roman" w:cs="Times New Roman"/>
          <w:sz w:val="28"/>
          <w:szCs w:val="28"/>
        </w:rPr>
        <w:t>действий необходимо использование на уроках активных форм и методов обучения и воспитания.</w:t>
      </w:r>
      <w:r w:rsidR="003D0D6B">
        <w:rPr>
          <w:rFonts w:ascii="Times New Roman" w:hAnsi="Times New Roman" w:cs="Times New Roman"/>
          <w:sz w:val="28"/>
          <w:szCs w:val="28"/>
        </w:rPr>
        <w:t xml:space="preserve"> Чтобы достичь успехов в образовании, получить намеченные результаты обучения, воспитания и развития обучающихся, нужно организовать эффективное взаимодействие всех участников образ</w:t>
      </w:r>
      <w:r w:rsidR="00AE219C">
        <w:rPr>
          <w:rFonts w:ascii="Times New Roman" w:hAnsi="Times New Roman" w:cs="Times New Roman"/>
          <w:sz w:val="28"/>
          <w:szCs w:val="28"/>
        </w:rPr>
        <w:t>овательного процесса. Для этого, к примеру, можно</w:t>
      </w:r>
      <w:r w:rsidR="003D0D6B">
        <w:rPr>
          <w:rFonts w:ascii="Times New Roman" w:hAnsi="Times New Roman" w:cs="Times New Roman"/>
          <w:sz w:val="28"/>
          <w:szCs w:val="28"/>
        </w:rPr>
        <w:t xml:space="preserve"> сформировать группы, в которых будет </w:t>
      </w:r>
      <w:r w:rsidR="003D0D6B">
        <w:rPr>
          <w:rFonts w:ascii="Times New Roman" w:hAnsi="Times New Roman" w:cs="Times New Roman"/>
          <w:sz w:val="28"/>
          <w:szCs w:val="28"/>
        </w:rPr>
        <w:lastRenderedPageBreak/>
        <w:t>происходить обмен информации между всеми участниками. Через информацию учащиеся получат новые знания</w:t>
      </w:r>
      <w:r w:rsidR="004E5851">
        <w:rPr>
          <w:rFonts w:ascii="Times New Roman" w:hAnsi="Times New Roman" w:cs="Times New Roman"/>
          <w:sz w:val="28"/>
          <w:szCs w:val="28"/>
        </w:rPr>
        <w:t>. И от способа организации всего процесса во многом зависит качество приобретённых знаний и умений. Изменение способов организации и содержания образования естественным образом влечет к изменению форм и методов, используемых для обучения, воспитания и развития.</w:t>
      </w:r>
    </w:p>
    <w:p w:rsidR="00EE7129" w:rsidRDefault="00AE497A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497A">
        <w:rPr>
          <w:rFonts w:ascii="Times New Roman" w:hAnsi="Times New Roman" w:cs="Times New Roman"/>
          <w:sz w:val="28"/>
          <w:szCs w:val="28"/>
        </w:rPr>
        <w:t>уществуют различные классификации активных методов обучения</w:t>
      </w:r>
      <w:r w:rsidR="00EE7129">
        <w:rPr>
          <w:rFonts w:ascii="Times New Roman" w:hAnsi="Times New Roman" w:cs="Times New Roman"/>
          <w:sz w:val="28"/>
          <w:szCs w:val="28"/>
        </w:rPr>
        <w:t>, так как пока нет общепринятого определения активных методов</w:t>
      </w:r>
      <w:r w:rsidRPr="00AE4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129" w:rsidRPr="00EE7129">
        <w:rPr>
          <w:rFonts w:ascii="Times New Roman" w:hAnsi="Times New Roman" w:cs="Times New Roman"/>
          <w:sz w:val="28"/>
          <w:szCs w:val="28"/>
        </w:rPr>
        <w:t>Поэтому иногда понятия АМО расширяют, относя к ним, например, современные формы организации обучения такие, как тренинг,</w:t>
      </w:r>
      <w:r w:rsidR="00EE7129">
        <w:rPr>
          <w:rFonts w:ascii="Times New Roman" w:hAnsi="Times New Roman" w:cs="Times New Roman"/>
          <w:sz w:val="28"/>
          <w:szCs w:val="28"/>
        </w:rPr>
        <w:t xml:space="preserve"> </w:t>
      </w:r>
      <w:r w:rsidR="00EE7129" w:rsidRPr="00EE7129">
        <w:rPr>
          <w:rFonts w:ascii="Times New Roman" w:hAnsi="Times New Roman" w:cs="Times New Roman"/>
          <w:sz w:val="28"/>
          <w:szCs w:val="28"/>
        </w:rPr>
        <w:t>интерактивный семинар, обучение в сотрудничестве, проблемное обучение, обучающие игры. Строго говоря, это формы организации и проведения цельного образовательного мероприятия или даже предметного цикла, хотя, конечно, принципы данных форм обучения можно использовать и для проведения отдельных частей урока.</w:t>
      </w:r>
    </w:p>
    <w:p w:rsidR="00EE7129" w:rsidRDefault="00EE7129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мнение, что </w:t>
      </w:r>
      <w:r w:rsidR="00F153C2">
        <w:rPr>
          <w:rFonts w:ascii="Times New Roman" w:hAnsi="Times New Roman" w:cs="Times New Roman"/>
          <w:sz w:val="28"/>
          <w:szCs w:val="28"/>
        </w:rPr>
        <w:t>а</w:t>
      </w:r>
      <w:r w:rsidRPr="00EE7129">
        <w:rPr>
          <w:rFonts w:ascii="Times New Roman" w:hAnsi="Times New Roman" w:cs="Times New Roman"/>
          <w:sz w:val="28"/>
          <w:szCs w:val="28"/>
        </w:rPr>
        <w:t xml:space="preserve">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Pr="00EE7129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EE7129">
        <w:rPr>
          <w:rFonts w:ascii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EE7129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EE7129">
        <w:rPr>
          <w:rFonts w:ascii="Times New Roman" w:hAnsi="Times New Roman" w:cs="Times New Roman"/>
          <w:sz w:val="28"/>
          <w:szCs w:val="28"/>
        </w:rPr>
        <w:t xml:space="preserve"> подходе к обучению, движении и рефлексии.</w:t>
      </w:r>
    </w:p>
    <w:p w:rsidR="00AE497A" w:rsidRDefault="00EE7129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7A">
        <w:rPr>
          <w:rFonts w:ascii="Times New Roman" w:hAnsi="Times New Roman" w:cs="Times New Roman"/>
          <w:sz w:val="28"/>
          <w:szCs w:val="28"/>
        </w:rPr>
        <w:t xml:space="preserve">Так в глоссарии Федерального 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t xml:space="preserve">дано </w:t>
      </w:r>
      <w:r w:rsidR="00AE497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АМО.</w:t>
      </w:r>
    </w:p>
    <w:p w:rsidR="00EE7129" w:rsidRDefault="00EE7129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29">
        <w:rPr>
          <w:rFonts w:ascii="Times New Roman" w:hAnsi="Times New Roman" w:cs="Times New Roman"/>
          <w:sz w:val="28"/>
          <w:szCs w:val="28"/>
        </w:rPr>
        <w:t xml:space="preserve">АКТИВНЫЕ МЕТОДЫ ОБУЧЕНИЯ - методы, стимулирующие познавательную деятельность </w:t>
      </w:r>
      <w:proofErr w:type="gramStart"/>
      <w:r w:rsidRPr="00EE71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7129">
        <w:rPr>
          <w:rFonts w:ascii="Times New Roman" w:hAnsi="Times New Roman" w:cs="Times New Roman"/>
          <w:sz w:val="28"/>
          <w:szCs w:val="28"/>
        </w:rPr>
        <w:t>. Строятся в основном на диалоге, предполагающем свободный обмен мнениями о путях разрешения той или иной проблемы. А.м.о. характеризуются высоким уровнем активности учащихся. Возможности различных методов обучения в смысле активизации учебной и учебно-производственной деятельности различны, они зависят от природы и содержания соответствующего метода, способов их использования, мастерства педагога. Каждый метод активным делает тот, кто его применяет.</w:t>
      </w:r>
      <w:r w:rsidRPr="00BD2505">
        <w:rPr>
          <w:rFonts w:ascii="Times New Roman" w:hAnsi="Times New Roman" w:cs="Times New Roman"/>
          <w:sz w:val="28"/>
          <w:szCs w:val="28"/>
        </w:rPr>
        <w:t>[1]</w:t>
      </w:r>
    </w:p>
    <w:p w:rsidR="00EF78CE" w:rsidRPr="00EF78CE" w:rsidRDefault="007D20C2" w:rsidP="00EF7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МЕТОДЫ ОБУЧЕНИЯ </w:t>
      </w:r>
      <w:r w:rsidR="00EF78CE" w:rsidRPr="00EF78CE">
        <w:rPr>
          <w:rFonts w:ascii="Times New Roman" w:hAnsi="Times New Roman" w:cs="Times New Roman"/>
          <w:sz w:val="28"/>
          <w:szCs w:val="28"/>
        </w:rPr>
        <w:t xml:space="preserve">– это система методов, обеспечивающих активность и разнообразие мыслительной и </w:t>
      </w:r>
      <w:r w:rsidR="00EF78CE" w:rsidRPr="00EF78CE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 обучаемых в процессе освоения знаний, повышения своей профессиональной компетентности.[2]</w:t>
      </w:r>
    </w:p>
    <w:p w:rsidR="00AE219C" w:rsidRPr="00F153C2" w:rsidRDefault="00AE219C" w:rsidP="00AE2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C2">
        <w:rPr>
          <w:rFonts w:ascii="Times New Roman" w:hAnsi="Times New Roman" w:cs="Times New Roman"/>
          <w:sz w:val="28"/>
          <w:szCs w:val="28"/>
        </w:rPr>
        <w:t>К активным методам, относятся методы, использующиеся внутри образовательного мероприятия, в процессе его проведения. Для каждого этапа урока используются свои активные методы, позволяющие эффективно решать конкретные задачи этапа.</w:t>
      </w:r>
    </w:p>
    <w:p w:rsidR="00EF78CE" w:rsidRPr="00EF78CE" w:rsidRDefault="00EF78CE" w:rsidP="00EF7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Строятся они в основном на диалоге, предполагающем свободный обмен мнениями о путях разрешения той или иной проблемы. Действительно, с помощью активных методов можно эффективно решать проблемы, но этим цели и задачи активных методов обучения не ограничиваются. Возможности активных методов различны не только в смысле «активизации учебной и учебно-производственной деятельности», но и в смысле многообразия достигаемых образовательных эффектов тоже. </w:t>
      </w:r>
    </w:p>
    <w:p w:rsidR="00EF78CE" w:rsidRPr="00EF78CE" w:rsidRDefault="00EF78CE" w:rsidP="00EF7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b/>
          <w:bCs/>
          <w:sz w:val="28"/>
          <w:szCs w:val="28"/>
        </w:rPr>
        <w:t>Особенности активных методов обучения: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групповая форма организации работы участников учебного процесса;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>использование системно</w:t>
      </w:r>
      <w:r w:rsidR="002D5790">
        <w:rPr>
          <w:rFonts w:ascii="Times New Roman" w:hAnsi="Times New Roman" w:cs="Times New Roman"/>
          <w:sz w:val="28"/>
          <w:szCs w:val="28"/>
        </w:rPr>
        <w:t xml:space="preserve"> </w:t>
      </w:r>
      <w:r w:rsidRPr="00EF78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8C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78CE">
        <w:rPr>
          <w:rFonts w:ascii="Times New Roman" w:hAnsi="Times New Roman" w:cs="Times New Roman"/>
          <w:sz w:val="28"/>
          <w:szCs w:val="28"/>
        </w:rPr>
        <w:t xml:space="preserve"> подхода к обучению;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деятельности участников учебного процесса;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игровой и творческий характер обучения;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интерактивность учебного процесса;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включение в работу разнообразных коммуникаций, диалога и </w:t>
      </w:r>
      <w:proofErr w:type="spellStart"/>
      <w:r w:rsidRPr="00EF78CE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EF78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 xml:space="preserve">использование знаний и опыта обучающихся; </w:t>
      </w:r>
    </w:p>
    <w:p w:rsidR="00EF78CE" w:rsidRPr="00EF78CE" w:rsidRDefault="00EF78CE" w:rsidP="00EF78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8CE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EF78CE">
        <w:rPr>
          <w:rFonts w:ascii="Times New Roman" w:hAnsi="Times New Roman" w:cs="Times New Roman"/>
          <w:sz w:val="28"/>
          <w:szCs w:val="28"/>
        </w:rPr>
        <w:t xml:space="preserve"> в процессе обучения всех органов чувств; </w:t>
      </w:r>
    </w:p>
    <w:p w:rsidR="00AE497A" w:rsidRDefault="00EF78CE" w:rsidP="00EF7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CE">
        <w:rPr>
          <w:rFonts w:ascii="Times New Roman" w:hAnsi="Times New Roman" w:cs="Times New Roman"/>
          <w:sz w:val="28"/>
          <w:szCs w:val="28"/>
        </w:rPr>
        <w:t>рефлексия процесса обучения его участниками.</w:t>
      </w:r>
    </w:p>
    <w:p w:rsidR="00F02AE4" w:rsidRPr="00F02AE4" w:rsidRDefault="00F02AE4" w:rsidP="00EF78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AE4">
        <w:rPr>
          <w:rFonts w:ascii="Times New Roman" w:hAnsi="Times New Roman" w:cs="Times New Roman"/>
          <w:b/>
          <w:sz w:val="28"/>
          <w:szCs w:val="28"/>
        </w:rPr>
        <w:t>Классификация активных методов обучения</w:t>
      </w:r>
    </w:p>
    <w:p w:rsidR="007D20C2" w:rsidRPr="00EE3CCD" w:rsidRDefault="00F02AE4" w:rsidP="00EF7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E4">
        <w:rPr>
          <w:rFonts w:ascii="Times New Roman" w:hAnsi="Times New Roman" w:cs="Times New Roman"/>
          <w:sz w:val="28"/>
          <w:szCs w:val="28"/>
        </w:rPr>
        <w:t xml:space="preserve">Активные методы обучения подразделяются на две большие группы: групповые и индивидуальные. </w:t>
      </w:r>
      <w:proofErr w:type="gramStart"/>
      <w:r w:rsidRPr="00F02AE4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F02AE4">
        <w:rPr>
          <w:rFonts w:ascii="Times New Roman" w:hAnsi="Times New Roman" w:cs="Times New Roman"/>
          <w:sz w:val="28"/>
          <w:szCs w:val="28"/>
        </w:rPr>
        <w:t xml:space="preserve"> применимы одновременно к некоторому числу участников (группе), индивидуальные - к конкретному человеку, осуществляющему свою общую, специальную, </w:t>
      </w:r>
      <w:r w:rsidRPr="00F02AE4">
        <w:rPr>
          <w:rFonts w:ascii="Times New Roman" w:hAnsi="Times New Roman" w:cs="Times New Roman"/>
          <w:sz w:val="28"/>
          <w:szCs w:val="28"/>
        </w:rPr>
        <w:lastRenderedPageBreak/>
        <w:t>профессиональную или иную подготовку вне непосредственного контакта с другими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CCD">
        <w:rPr>
          <w:rFonts w:ascii="Times New Roman" w:hAnsi="Times New Roman" w:cs="Times New Roman"/>
          <w:sz w:val="28"/>
          <w:szCs w:val="28"/>
        </w:rPr>
        <w:t>[3.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EE3CCD">
        <w:rPr>
          <w:rFonts w:ascii="Times New Roman" w:hAnsi="Times New Roman" w:cs="Times New Roman"/>
          <w:sz w:val="28"/>
          <w:szCs w:val="28"/>
        </w:rPr>
        <w:t>212]</w:t>
      </w:r>
    </w:p>
    <w:p w:rsidR="00AE497A" w:rsidRDefault="00AE497A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7A" w:rsidRDefault="007C0D83" w:rsidP="00A44A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83">
        <w:rPr>
          <w:rFonts w:ascii="Times New Roman" w:hAnsi="Times New Roman" w:cs="Times New Roman"/>
          <w:b/>
          <w:sz w:val="28"/>
          <w:szCs w:val="28"/>
        </w:rPr>
        <w:t>Характеристика основных активных методов обучения</w:t>
      </w:r>
    </w:p>
    <w:p w:rsidR="00442069" w:rsidRPr="002224DA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>На уроках в начальной школе наиболее эффективными активными методами обучения являются:</w:t>
      </w:r>
    </w:p>
    <w:p w:rsidR="00442069" w:rsidRPr="002224DA" w:rsidRDefault="00442069" w:rsidP="0044206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24DA">
        <w:rPr>
          <w:rFonts w:ascii="Times New Roman" w:hAnsi="Times New Roman" w:cs="Times New Roman"/>
          <w:b/>
          <w:sz w:val="28"/>
          <w:szCs w:val="28"/>
        </w:rPr>
        <w:t>Необычное начало урока</w:t>
      </w:r>
      <w:r w:rsidRPr="002224DA">
        <w:rPr>
          <w:rFonts w:ascii="Times New Roman" w:hAnsi="Times New Roman" w:cs="Times New Roman"/>
          <w:sz w:val="28"/>
          <w:szCs w:val="28"/>
        </w:rPr>
        <w:t xml:space="preserve"> – эмоциональный настрой на урок (эпиграф, костюмированное появление, видеофрагмент, увертюра, ребус, загадка, анаграмма), выяснения целей, ожиданий, опасений.</w:t>
      </w:r>
      <w:proofErr w:type="gramEnd"/>
    </w:p>
    <w:p w:rsidR="00442069" w:rsidRPr="002224DA" w:rsidRDefault="00442069" w:rsidP="0044206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>Постановка и решение проблемных вопросов, создание проблемных ситуаций.</w:t>
      </w:r>
      <w:r w:rsidRPr="002224DA">
        <w:rPr>
          <w:rFonts w:ascii="Times New Roman" w:hAnsi="Times New Roman" w:cs="Times New Roman"/>
          <w:sz w:val="28"/>
          <w:szCs w:val="28"/>
        </w:rPr>
        <w:t xml:space="preserve"> Ряд  проблемных ситуаций, используемых на уроках: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442069" w:rsidRPr="002224DA" w:rsidRDefault="00442069" w:rsidP="0044206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4DA">
        <w:rPr>
          <w:rFonts w:ascii="Times New Roman" w:hAnsi="Times New Roman" w:cs="Times New Roman"/>
          <w:b/>
          <w:sz w:val="28"/>
          <w:szCs w:val="28"/>
        </w:rPr>
        <w:t>Организации релаксации и подведения итогов.</w:t>
      </w:r>
    </w:p>
    <w:p w:rsidR="00442069" w:rsidRPr="002224DA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4. </w:t>
      </w:r>
      <w:r w:rsidRPr="002224DA">
        <w:rPr>
          <w:rFonts w:ascii="Times New Roman" w:hAnsi="Times New Roman" w:cs="Times New Roman"/>
          <w:b/>
          <w:sz w:val="28"/>
          <w:szCs w:val="28"/>
        </w:rPr>
        <w:t>Презентации учебного материала</w:t>
      </w:r>
      <w:r w:rsidRPr="002224DA">
        <w:rPr>
          <w:rFonts w:ascii="Times New Roman" w:hAnsi="Times New Roman" w:cs="Times New Roman"/>
          <w:sz w:val="28"/>
          <w:szCs w:val="28"/>
        </w:rPr>
        <w:t xml:space="preserve"> - использование информационных технологий, электронных учебных пособий, интерактивной доски и др.</w:t>
      </w:r>
    </w:p>
    <w:p w:rsidR="00442069" w:rsidRPr="002224DA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5. </w:t>
      </w:r>
      <w:r w:rsidRPr="002224DA">
        <w:rPr>
          <w:rFonts w:ascii="Times New Roman" w:hAnsi="Times New Roman" w:cs="Times New Roman"/>
          <w:b/>
          <w:sz w:val="28"/>
          <w:szCs w:val="28"/>
        </w:rPr>
        <w:t>Использование индуктивных и дедуктивных логических схем.</w:t>
      </w:r>
    </w:p>
    <w:p w:rsidR="00442069" w:rsidRPr="002224DA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6. </w:t>
      </w:r>
      <w:r w:rsidRPr="002224DA">
        <w:rPr>
          <w:rFonts w:ascii="Times New Roman" w:hAnsi="Times New Roman" w:cs="Times New Roman"/>
          <w:b/>
          <w:sz w:val="28"/>
          <w:szCs w:val="28"/>
        </w:rPr>
        <w:t>Использование форм так называемого интерактивного обучения или их элементов:</w:t>
      </w:r>
      <w:r w:rsidRPr="002224DA">
        <w:rPr>
          <w:rFonts w:ascii="Times New Roman" w:hAnsi="Times New Roman" w:cs="Times New Roman"/>
          <w:sz w:val="28"/>
          <w:szCs w:val="28"/>
        </w:rPr>
        <w:t xml:space="preserve"> «метода проектов», «мозгового штурма», «дебатов», «интервьюирования различных персонажей».</w:t>
      </w:r>
    </w:p>
    <w:p w:rsidR="00442069" w:rsidRPr="002224DA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7. </w:t>
      </w:r>
      <w:r w:rsidRPr="002224DA">
        <w:rPr>
          <w:rFonts w:ascii="Times New Roman" w:hAnsi="Times New Roman" w:cs="Times New Roman"/>
          <w:b/>
          <w:sz w:val="28"/>
          <w:szCs w:val="28"/>
        </w:rPr>
        <w:t>Элементы — «изюминки»</w:t>
      </w:r>
      <w:r w:rsidRPr="002224DA">
        <w:rPr>
          <w:rFonts w:ascii="Times New Roman" w:hAnsi="Times New Roman" w:cs="Times New Roman"/>
          <w:sz w:val="28"/>
          <w:szCs w:val="28"/>
        </w:rPr>
        <w:t xml:space="preserve"> (обучающий анекдот, интеллектуальная разминка, шаржи, эпиграммы).</w:t>
      </w:r>
    </w:p>
    <w:p w:rsidR="00442069" w:rsidRPr="00296E5F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8. Реализация личностно </w:t>
      </w:r>
      <w:r w:rsidRPr="002224DA">
        <w:rPr>
          <w:rFonts w:ascii="Times New Roman" w:hAnsi="Times New Roman" w:cs="Times New Roman"/>
          <w:b/>
          <w:sz w:val="28"/>
          <w:szCs w:val="28"/>
        </w:rPr>
        <w:t>ориентированного и индивидуально — дифференцированного</w:t>
      </w:r>
      <w:r w:rsidRPr="002224DA">
        <w:rPr>
          <w:rFonts w:ascii="Times New Roman" w:hAnsi="Times New Roman" w:cs="Times New Roman"/>
          <w:sz w:val="28"/>
          <w:szCs w:val="28"/>
        </w:rPr>
        <w:t xml:space="preserve"> подхода к учащимся</w:t>
      </w:r>
      <w:r w:rsidRPr="00296E5F">
        <w:rPr>
          <w:rFonts w:ascii="Times New Roman" w:hAnsi="Times New Roman" w:cs="Times New Roman"/>
          <w:sz w:val="28"/>
          <w:szCs w:val="28"/>
        </w:rPr>
        <w:t>, организация групповой деятельности школьников (работа в парах, в группах постоянного состава, в группах сменного состава) и самостоятельной работы детей.</w:t>
      </w:r>
    </w:p>
    <w:p w:rsidR="00935954" w:rsidRPr="00935954" w:rsidRDefault="00442069" w:rsidP="00935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224DA">
        <w:rPr>
          <w:rFonts w:ascii="Times New Roman" w:hAnsi="Times New Roman" w:cs="Times New Roman"/>
          <w:b/>
          <w:sz w:val="28"/>
          <w:szCs w:val="28"/>
        </w:rPr>
        <w:t>Нетрадиционные виды уроков</w:t>
      </w:r>
      <w:r w:rsidRPr="002224DA">
        <w:rPr>
          <w:rFonts w:ascii="Times New Roman" w:hAnsi="Times New Roman" w:cs="Times New Roman"/>
          <w:sz w:val="28"/>
          <w:szCs w:val="28"/>
        </w:rPr>
        <w:t>: уроки-сказки, уроки-конференции, лекции, уроки-исследования,</w:t>
      </w:r>
      <w:r w:rsidR="00935954">
        <w:rPr>
          <w:rFonts w:ascii="Times New Roman" w:hAnsi="Times New Roman" w:cs="Times New Roman"/>
          <w:sz w:val="28"/>
          <w:szCs w:val="28"/>
        </w:rPr>
        <w:t xml:space="preserve"> </w:t>
      </w:r>
      <w:r w:rsidR="00935954" w:rsidRPr="002224DA">
        <w:rPr>
          <w:rFonts w:ascii="Times New Roman" w:hAnsi="Times New Roman" w:cs="Times New Roman"/>
          <w:sz w:val="28"/>
          <w:szCs w:val="28"/>
        </w:rPr>
        <w:t>экскурсии</w:t>
      </w:r>
      <w:r w:rsidR="00935954">
        <w:rPr>
          <w:rFonts w:ascii="Times New Roman" w:hAnsi="Times New Roman" w:cs="Times New Roman"/>
          <w:sz w:val="28"/>
          <w:szCs w:val="28"/>
        </w:rPr>
        <w:t>,</w:t>
      </w:r>
      <w:r w:rsidRPr="002224DA">
        <w:rPr>
          <w:rFonts w:ascii="Times New Roman" w:hAnsi="Times New Roman" w:cs="Times New Roman"/>
          <w:sz w:val="28"/>
          <w:szCs w:val="28"/>
        </w:rPr>
        <w:t xml:space="preserve"> проектная деятельность  и др.</w:t>
      </w:r>
      <w:r w:rsidR="00935954">
        <w:rPr>
          <w:rFonts w:ascii="Times New Roman" w:hAnsi="Times New Roman" w:cs="Times New Roman"/>
          <w:sz w:val="28"/>
          <w:szCs w:val="28"/>
        </w:rPr>
        <w:t xml:space="preserve"> </w:t>
      </w:r>
      <w:r w:rsidR="00A65BBF">
        <w:rPr>
          <w:rFonts w:ascii="Times New Roman" w:hAnsi="Times New Roman" w:cs="Times New Roman"/>
          <w:sz w:val="28"/>
          <w:szCs w:val="28"/>
        </w:rPr>
        <w:t xml:space="preserve"> </w:t>
      </w:r>
      <w:r w:rsidR="00935954">
        <w:rPr>
          <w:rFonts w:ascii="Times New Roman" w:hAnsi="Times New Roman" w:cs="Times New Roman"/>
          <w:sz w:val="28"/>
          <w:szCs w:val="28"/>
        </w:rPr>
        <w:t xml:space="preserve">Яркой и интересной работой является проектная деятельность </w:t>
      </w:r>
      <w:r w:rsidR="00935954" w:rsidRPr="00935954">
        <w:rPr>
          <w:rFonts w:ascii="Times New Roman" w:hAnsi="Times New Roman" w:cs="Times New Roman"/>
          <w:sz w:val="28"/>
          <w:szCs w:val="28"/>
        </w:rPr>
        <w:t xml:space="preserve">- форма организации учебного процесса, ориентированная на творческую самореализацию личности учащегося, развитие его интеллектуальных и физических </w:t>
      </w:r>
      <w:r w:rsidR="00935954" w:rsidRPr="00935954">
        <w:rPr>
          <w:rFonts w:ascii="Times New Roman" w:hAnsi="Times New Roman" w:cs="Times New Roman"/>
          <w:sz w:val="28"/>
          <w:szCs w:val="28"/>
        </w:rPr>
        <w:lastRenderedPageBreak/>
        <w:t>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значимость.</w:t>
      </w:r>
      <w:proofErr w:type="gramEnd"/>
    </w:p>
    <w:p w:rsidR="00442069" w:rsidRPr="002224DA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BF" w:rsidRDefault="00442069" w:rsidP="00442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10. </w:t>
      </w:r>
      <w:r w:rsidRPr="002224DA">
        <w:rPr>
          <w:rFonts w:ascii="Times New Roman" w:hAnsi="Times New Roman" w:cs="Times New Roman"/>
          <w:b/>
          <w:sz w:val="28"/>
          <w:szCs w:val="28"/>
        </w:rPr>
        <w:t>Игровые моменты, игры</w:t>
      </w:r>
      <w:r w:rsidRPr="002224DA">
        <w:rPr>
          <w:rFonts w:ascii="Times New Roman" w:hAnsi="Times New Roman" w:cs="Times New Roman"/>
          <w:sz w:val="28"/>
          <w:szCs w:val="28"/>
        </w:rPr>
        <w:t xml:space="preserve"> (ролевые, дидактические, имитационные). </w:t>
      </w:r>
      <w:r w:rsidR="00935954" w:rsidRPr="00935954">
        <w:rPr>
          <w:rFonts w:ascii="Times New Roman" w:hAnsi="Times New Roman" w:cs="Times New Roman"/>
          <w:sz w:val="28"/>
          <w:szCs w:val="28"/>
        </w:rPr>
        <w:t xml:space="preserve">Обучение с помощью игры становится важным делом, ибо игра является частью детской жизни. Игра – средство, снимающее неприятные или запретные для личности </w:t>
      </w:r>
      <w:r w:rsidR="00935954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935954" w:rsidRPr="00935954">
        <w:rPr>
          <w:rFonts w:ascii="Times New Roman" w:hAnsi="Times New Roman" w:cs="Times New Roman"/>
          <w:sz w:val="28"/>
          <w:szCs w:val="28"/>
        </w:rPr>
        <w:t>школьника переживания. Игра является одним из средств формирования психологических образований, крайне необходимых для учебного процесса, - мышление, внимание, память. Они должны приковать неустойчивое внимание ребёнка к материалу, дать новые знания, заставить мыслить. Игры должны обеспечить формирование учебной деятельности</w:t>
      </w:r>
      <w:r w:rsidR="00935954">
        <w:rPr>
          <w:rFonts w:ascii="Times New Roman" w:hAnsi="Times New Roman" w:cs="Times New Roman"/>
          <w:sz w:val="28"/>
          <w:szCs w:val="28"/>
        </w:rPr>
        <w:t>.</w:t>
      </w:r>
      <w:r w:rsidRPr="002224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6E5F" w:rsidRDefault="00442069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  </w:t>
      </w:r>
      <w:r w:rsidR="00A65BBF" w:rsidRPr="00A65BBF">
        <w:rPr>
          <w:rFonts w:ascii="Times New Roman" w:hAnsi="Times New Roman" w:cs="Times New Roman"/>
          <w:sz w:val="28"/>
          <w:szCs w:val="28"/>
        </w:rPr>
        <w:t>Активные методы обучения можно применять для достижения следующих дидактических целей: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 обобщение ранее изученного материала (групповая дискуссия, мозговой штурм); 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эффектное предъявление большого по объему теоретического материала (мозговой штурм, деловая игра); 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развитие способностей к самообучению (деловая игра, ролевая игра, анализ практических ситуаций); 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повышение учебной мотивации (деловая игра, ролевая игра); 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отработка изучаемого материала (тренинги); 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>применение знаний, умений и навыков (</w:t>
      </w:r>
      <w:proofErr w:type="spellStart"/>
      <w:r w:rsidRPr="00A65BBF"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 w:rsidRPr="00A65BBF">
        <w:rPr>
          <w:rFonts w:ascii="Times New Roman" w:hAnsi="Times New Roman" w:cs="Times New Roman"/>
          <w:sz w:val="28"/>
          <w:szCs w:val="28"/>
        </w:rPr>
        <w:t xml:space="preserve"> – метод);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 использование опыта учащихся при предъявлении нового материала (групповая дискуссия);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 обучение навыкам межличностного общения (ролевая игра);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 эффективное создание реального объекта, творческого продукта (метод проектов);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 развитие навыков работы в группе (метод проектов); 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выработка умения действовать в стрессовой ситуации, развитие навыков </w:t>
      </w:r>
      <w:proofErr w:type="spellStart"/>
      <w:r w:rsidRPr="00A65BB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65B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5BBF"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 w:rsidRPr="00A65BBF">
        <w:rPr>
          <w:rFonts w:ascii="Times New Roman" w:hAnsi="Times New Roman" w:cs="Times New Roman"/>
          <w:sz w:val="28"/>
          <w:szCs w:val="28"/>
        </w:rPr>
        <w:t xml:space="preserve"> – метод);</w:t>
      </w:r>
    </w:p>
    <w:p w:rsidR="00296E5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навыков принятия решений (анализ практических ситуаций, </w:t>
      </w:r>
      <w:proofErr w:type="spellStart"/>
      <w:r w:rsidRPr="00A65BBF">
        <w:rPr>
          <w:rFonts w:ascii="Times New Roman" w:hAnsi="Times New Roman" w:cs="Times New Roman"/>
          <w:sz w:val="28"/>
          <w:szCs w:val="28"/>
        </w:rPr>
        <w:t>баскет-метод</w:t>
      </w:r>
      <w:proofErr w:type="spellEnd"/>
      <w:r w:rsidRPr="00A65BBF">
        <w:rPr>
          <w:rFonts w:ascii="Times New Roman" w:hAnsi="Times New Roman" w:cs="Times New Roman"/>
          <w:sz w:val="28"/>
          <w:szCs w:val="28"/>
        </w:rPr>
        <w:t>);</w:t>
      </w:r>
    </w:p>
    <w:p w:rsidR="00A65BBF" w:rsidRPr="00A65BBF" w:rsidRDefault="00A65BBF" w:rsidP="00A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BF">
        <w:rPr>
          <w:rFonts w:ascii="Times New Roman" w:hAnsi="Times New Roman" w:cs="Times New Roman"/>
          <w:sz w:val="28"/>
          <w:szCs w:val="28"/>
        </w:rPr>
        <w:t xml:space="preserve"> развитие навыков активного слушания (групповая дискуссия). </w:t>
      </w:r>
    </w:p>
    <w:p w:rsidR="00BD2505" w:rsidRPr="00BD2505" w:rsidRDefault="00442069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DA">
        <w:rPr>
          <w:rFonts w:ascii="Times New Roman" w:hAnsi="Times New Roman" w:cs="Times New Roman"/>
          <w:sz w:val="28"/>
          <w:szCs w:val="28"/>
        </w:rPr>
        <w:t xml:space="preserve">      </w:t>
      </w:r>
      <w:r w:rsidR="00BD2505" w:rsidRPr="00296E5F">
        <w:rPr>
          <w:rFonts w:ascii="Times New Roman" w:hAnsi="Times New Roman" w:cs="Times New Roman"/>
          <w:b/>
          <w:bCs/>
          <w:iCs/>
          <w:sz w:val="28"/>
          <w:szCs w:val="28"/>
        </w:rPr>
        <w:t>По структуре</w:t>
      </w:r>
      <w:r w:rsidR="00BD2505" w:rsidRPr="00BD25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D2505" w:rsidRPr="00BD2505">
        <w:rPr>
          <w:rFonts w:ascii="Times New Roman" w:hAnsi="Times New Roman" w:cs="Times New Roman"/>
          <w:sz w:val="28"/>
          <w:szCs w:val="28"/>
        </w:rPr>
        <w:t> в соответствии с технологией, всё образовательное мероприятие делится на логически связанные фазы и этапы:</w:t>
      </w:r>
    </w:p>
    <w:p w:rsidR="00BD2505" w:rsidRP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b/>
          <w:bCs/>
          <w:sz w:val="28"/>
          <w:szCs w:val="28"/>
        </w:rPr>
        <w:t>Фаза 1. Начало образовательного мероприятия</w:t>
      </w:r>
    </w:p>
    <w:p w:rsidR="00BD2505" w:rsidRP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:rsidR="009B63B7" w:rsidRPr="009B63B7" w:rsidRDefault="00BD2505" w:rsidP="009B63B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B7">
        <w:rPr>
          <w:rFonts w:ascii="Times New Roman" w:hAnsi="Times New Roman" w:cs="Times New Roman"/>
          <w:sz w:val="28"/>
          <w:szCs w:val="28"/>
        </w:rPr>
        <w:t>инициация (приветствие, знакомство)</w:t>
      </w:r>
      <w:r w:rsidR="009B63B7" w:rsidRPr="009B63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63B7" w:rsidRPr="009B63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B63B7" w:rsidRPr="009B63B7">
        <w:rPr>
          <w:rFonts w:ascii="Times New Roman" w:hAnsi="Times New Roman" w:cs="Times New Roman"/>
          <w:sz w:val="28"/>
          <w:szCs w:val="28"/>
        </w:rPr>
        <w:t>Методы («Мой цветок», «Галерея портретов», «Поздоровайся локтями», «</w:t>
      </w:r>
      <w:proofErr w:type="gramStart"/>
      <w:r w:rsidR="009B63B7" w:rsidRPr="009B63B7">
        <w:rPr>
          <w:rFonts w:ascii="Times New Roman" w:hAnsi="Times New Roman" w:cs="Times New Roman"/>
          <w:sz w:val="28"/>
          <w:szCs w:val="28"/>
        </w:rPr>
        <w:t>Измерим</w:t>
      </w:r>
      <w:proofErr w:type="gramEnd"/>
      <w:r w:rsidR="009B63B7" w:rsidRPr="009B63B7">
        <w:rPr>
          <w:rFonts w:ascii="Times New Roman" w:hAnsi="Times New Roman" w:cs="Times New Roman"/>
          <w:sz w:val="28"/>
          <w:szCs w:val="28"/>
        </w:rPr>
        <w:t xml:space="preserve"> друг друга» или «Летающие имена») эффективно и динамично помогают начать урок, задать нужный ритм, обеспечить рабочий настрой и хорошую атмосферу в классе.                                                                                               Пример АМ начала образовательного мероприятия.  Метод «Самолётик пожеланий».</w:t>
      </w:r>
      <w:r w:rsidR="009B6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B63B7" w:rsidRPr="009B63B7">
        <w:rPr>
          <w:rFonts w:ascii="Times New Roman" w:hAnsi="Times New Roman" w:cs="Times New Roman"/>
          <w:sz w:val="28"/>
          <w:szCs w:val="28"/>
        </w:rPr>
        <w:t>Цель: Создание творческой атмосферы, позитивного настроя класса, формирование команды, пожелания добра.</w:t>
      </w:r>
    </w:p>
    <w:p w:rsidR="009B63B7" w:rsidRPr="009B63B7" w:rsidRDefault="009B63B7" w:rsidP="009B63B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63B7">
        <w:rPr>
          <w:rFonts w:ascii="Times New Roman" w:hAnsi="Times New Roman" w:cs="Times New Roman"/>
          <w:sz w:val="28"/>
          <w:szCs w:val="28"/>
        </w:rPr>
        <w:t>Проводится со всем классом в течение 7 минут. Проведение: Из чистых листов учащиеся складывают самолётики и на крыльях записывают пожелания классу. По команде учителя (и учитель) запускают самолётики в полёт. Каждый поднимает находящийся рядом самолётик и зачитывает доставшееся пожелание.</w:t>
      </w:r>
    </w:p>
    <w:p w:rsidR="00BD2505" w:rsidRPr="00BD2505" w:rsidRDefault="00BD2505" w:rsidP="00BD250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вхождение или погружение в тему (определение целей урока</w:t>
      </w:r>
      <w:proofErr w:type="gramStart"/>
      <w:r w:rsidRPr="00BD25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B63B7" w:rsidRPr="009B63B7">
        <w:rPr>
          <w:color w:val="262626"/>
          <w:shd w:val="clear" w:color="auto" w:fill="E4EDC2"/>
        </w:rPr>
        <w:t xml:space="preserve"> </w:t>
      </w:r>
    </w:p>
    <w:p w:rsidR="00BD2505" w:rsidRPr="00BD2505" w:rsidRDefault="00BD2505" w:rsidP="00BD250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определение ожиданий обучающихся (планирование личностного смысла урока и формирование безопасной образовательной среды)</w:t>
      </w:r>
      <w:r w:rsidR="009B63B7" w:rsidRPr="009B63B7">
        <w:rPr>
          <w:rFonts w:ascii="Times New Roman" w:hAnsi="Times New Roman" w:cs="Times New Roman"/>
          <w:sz w:val="28"/>
          <w:szCs w:val="28"/>
        </w:rPr>
        <w:t xml:space="preserve"> </w:t>
      </w:r>
      <w:r w:rsidR="009B6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B63B7" w:rsidRPr="009B63B7">
        <w:rPr>
          <w:rFonts w:ascii="Times New Roman" w:hAnsi="Times New Roman" w:cs="Times New Roman"/>
          <w:sz w:val="28"/>
          <w:szCs w:val="28"/>
        </w:rPr>
        <w:t>Такие методы, как «Список покупок»,</w:t>
      </w:r>
      <w:r w:rsidR="009B63B7">
        <w:rPr>
          <w:rFonts w:ascii="Times New Roman" w:hAnsi="Times New Roman" w:cs="Times New Roman"/>
          <w:sz w:val="28"/>
          <w:szCs w:val="28"/>
        </w:rPr>
        <w:t xml:space="preserve"> «Фруктовый сад»,</w:t>
      </w:r>
      <w:r w:rsidR="009B63B7" w:rsidRPr="009B63B7">
        <w:rPr>
          <w:rFonts w:ascii="Times New Roman" w:hAnsi="Times New Roman" w:cs="Times New Roman"/>
          <w:sz w:val="28"/>
          <w:szCs w:val="28"/>
        </w:rPr>
        <w:t xml:space="preserve"> «Дерево ожиданий», «Лицензия на приобретение знаний», «Разноцветные листы» позволяют эффективно провести выяснение ожиданий и опасений и постановку целей обучения.</w:t>
      </w:r>
    </w:p>
    <w:p w:rsidR="00BD2505" w:rsidRP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b/>
          <w:bCs/>
          <w:sz w:val="28"/>
          <w:szCs w:val="28"/>
        </w:rPr>
        <w:t>Фаза 2. Работа над темой</w:t>
      </w:r>
    </w:p>
    <w:p w:rsid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505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:rsidR="009B63B7" w:rsidRPr="009B63B7" w:rsidRDefault="009B63B7" w:rsidP="009B63B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B7">
        <w:rPr>
          <w:rFonts w:ascii="Times New Roman" w:hAnsi="Times New Roman" w:cs="Times New Roman"/>
          <w:bCs/>
          <w:sz w:val="28"/>
          <w:szCs w:val="28"/>
        </w:rPr>
        <w:lastRenderedPageBreak/>
        <w:t>подача нового материала</w:t>
      </w:r>
      <w:proofErr w:type="gramStart"/>
      <w:r w:rsidRPr="009B63B7">
        <w:rPr>
          <w:color w:val="262626"/>
          <w:shd w:val="clear" w:color="auto" w:fill="E4EDC2"/>
        </w:rPr>
        <w:t xml:space="preserve"> </w:t>
      </w:r>
      <w:r>
        <w:rPr>
          <w:color w:val="262626"/>
          <w:shd w:val="clear" w:color="auto" w:fill="E4EDC2"/>
        </w:rPr>
        <w:t xml:space="preserve">                                                                                  </w:t>
      </w:r>
      <w:r w:rsidRPr="009B63B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9B63B7">
        <w:rPr>
          <w:rFonts w:ascii="Times New Roman" w:hAnsi="Times New Roman" w:cs="Times New Roman"/>
          <w:bCs/>
          <w:sz w:val="28"/>
          <w:szCs w:val="28"/>
        </w:rPr>
        <w:t xml:space="preserve">акие методы, как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«Золотой ключик», </w:t>
      </w:r>
      <w:r w:rsidRPr="009B63B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B63B7">
        <w:rPr>
          <w:rFonts w:ascii="Times New Roman" w:hAnsi="Times New Roman" w:cs="Times New Roman"/>
          <w:bCs/>
          <w:sz w:val="28"/>
          <w:szCs w:val="28"/>
        </w:rPr>
        <w:t>Инфо-угадайка</w:t>
      </w:r>
      <w:proofErr w:type="spellEnd"/>
      <w:r w:rsidRPr="009B63B7">
        <w:rPr>
          <w:rFonts w:ascii="Times New Roman" w:hAnsi="Times New Roman" w:cs="Times New Roman"/>
          <w:bCs/>
          <w:sz w:val="28"/>
          <w:szCs w:val="28"/>
        </w:rPr>
        <w:t>», «Кластер», «Мозговой штурм» позволят вам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BD2505" w:rsidRPr="00BD2505" w:rsidRDefault="00BD2505" w:rsidP="00BD250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закрепление изученного материала (обсуждение домашнего задания)</w:t>
      </w:r>
      <w:r w:rsidR="00793366">
        <w:rPr>
          <w:rFonts w:ascii="Times New Roman" w:hAnsi="Times New Roman" w:cs="Times New Roman"/>
          <w:sz w:val="28"/>
          <w:szCs w:val="28"/>
        </w:rPr>
        <w:t>.</w:t>
      </w:r>
      <w:r w:rsidR="00793366" w:rsidRPr="00793366">
        <w:rPr>
          <w:color w:val="262626"/>
          <w:shd w:val="clear" w:color="auto" w:fill="E4EDC2"/>
        </w:rPr>
        <w:t xml:space="preserve"> </w:t>
      </w:r>
      <w:r w:rsidR="00793366" w:rsidRPr="00793366">
        <w:rPr>
          <w:rFonts w:ascii="Times New Roman" w:hAnsi="Times New Roman" w:cs="Times New Roman"/>
          <w:sz w:val="28"/>
          <w:szCs w:val="28"/>
        </w:rPr>
        <w:t>Для работы над темой урока можно использовать методы</w:t>
      </w:r>
      <w:r w:rsidR="00793366">
        <w:rPr>
          <w:rFonts w:ascii="Times New Roman" w:hAnsi="Times New Roman" w:cs="Times New Roman"/>
          <w:sz w:val="28"/>
          <w:szCs w:val="28"/>
        </w:rPr>
        <w:t xml:space="preserve"> </w:t>
      </w:r>
      <w:r w:rsidR="00793366" w:rsidRPr="00793366">
        <w:rPr>
          <w:rFonts w:ascii="Times New Roman" w:hAnsi="Times New Roman" w:cs="Times New Roman"/>
          <w:sz w:val="28"/>
          <w:szCs w:val="28"/>
        </w:rPr>
        <w:t>«Визитные карточки»</w:t>
      </w:r>
      <w:r w:rsidR="00793366">
        <w:rPr>
          <w:rFonts w:ascii="Times New Roman" w:hAnsi="Times New Roman" w:cs="Times New Roman"/>
          <w:sz w:val="28"/>
          <w:szCs w:val="28"/>
        </w:rPr>
        <w:t>,</w:t>
      </w:r>
      <w:r w:rsidR="00793366" w:rsidRPr="00793366">
        <w:rPr>
          <w:rFonts w:ascii="Times New Roman" w:hAnsi="Times New Roman" w:cs="Times New Roman"/>
          <w:sz w:val="28"/>
          <w:szCs w:val="28"/>
        </w:rPr>
        <w:t xml:space="preserve"> «Ульи»,</w:t>
      </w:r>
      <w:r w:rsidR="00793366">
        <w:rPr>
          <w:rFonts w:ascii="Times New Roman" w:hAnsi="Times New Roman" w:cs="Times New Roman"/>
          <w:sz w:val="28"/>
          <w:szCs w:val="28"/>
        </w:rPr>
        <w:t xml:space="preserve"> «Светофор»,</w:t>
      </w:r>
      <w:r w:rsidR="00793366" w:rsidRPr="00793366">
        <w:rPr>
          <w:rFonts w:ascii="Times New Roman" w:hAnsi="Times New Roman" w:cs="Times New Roman"/>
          <w:sz w:val="28"/>
          <w:szCs w:val="28"/>
        </w:rPr>
        <w:t xml:space="preserve"> «Экспертиза», </w:t>
      </w:r>
      <w:r w:rsidR="00793366">
        <w:rPr>
          <w:rFonts w:ascii="Times New Roman" w:hAnsi="Times New Roman" w:cs="Times New Roman"/>
          <w:sz w:val="28"/>
          <w:szCs w:val="28"/>
        </w:rPr>
        <w:t xml:space="preserve">«На линии огня», </w:t>
      </w:r>
      <w:r w:rsidR="00793366" w:rsidRPr="00793366">
        <w:rPr>
          <w:rFonts w:ascii="Times New Roman" w:hAnsi="Times New Roman" w:cs="Times New Roman"/>
          <w:sz w:val="28"/>
          <w:szCs w:val="28"/>
        </w:rPr>
        <w:t>«Карта группового сознания».</w:t>
      </w:r>
    </w:p>
    <w:p w:rsidR="00BD2505" w:rsidRPr="00BD2505" w:rsidRDefault="00BD2505" w:rsidP="00BD250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интерактивная лекция (передача и объяснение педагогом новой информации)</w:t>
      </w:r>
    </w:p>
    <w:p w:rsidR="00BD2505" w:rsidRPr="00BD2505" w:rsidRDefault="00BD2505" w:rsidP="00BD250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проработка содержания темы (групповая работа обучающихся над темой урока)</w:t>
      </w:r>
      <w:r w:rsidR="00793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93366" w:rsidRPr="00793366">
        <w:rPr>
          <w:rFonts w:ascii="Times New Roman" w:hAnsi="Times New Roman" w:cs="Times New Roman"/>
          <w:sz w:val="28"/>
          <w:szCs w:val="28"/>
        </w:rPr>
        <w:t>Для представления материала самостоятельной работы обучающихся – «Автобусная остановка», «</w:t>
      </w:r>
      <w:proofErr w:type="spellStart"/>
      <w:r w:rsidR="00793366" w:rsidRPr="00793366">
        <w:rPr>
          <w:rFonts w:ascii="Times New Roman" w:hAnsi="Times New Roman" w:cs="Times New Roman"/>
          <w:sz w:val="28"/>
          <w:szCs w:val="28"/>
        </w:rPr>
        <w:t>Инфо-карусель</w:t>
      </w:r>
      <w:proofErr w:type="spellEnd"/>
      <w:r w:rsidR="00793366" w:rsidRPr="00793366">
        <w:rPr>
          <w:rFonts w:ascii="Times New Roman" w:hAnsi="Times New Roman" w:cs="Times New Roman"/>
          <w:sz w:val="28"/>
          <w:szCs w:val="28"/>
        </w:rPr>
        <w:t>», «Ярмарка».</w:t>
      </w:r>
    </w:p>
    <w:p w:rsidR="00BD2505" w:rsidRP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b/>
          <w:bCs/>
          <w:sz w:val="28"/>
          <w:szCs w:val="28"/>
        </w:rPr>
        <w:t>Фаза 3. Завершение образовательного мероприятия</w:t>
      </w:r>
    </w:p>
    <w:p w:rsidR="00BD2505" w:rsidRP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:rsidR="00BD2505" w:rsidRPr="00BD2505" w:rsidRDefault="00BD2505" w:rsidP="00BD250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эмоциональная разрядка (разминки)</w:t>
      </w:r>
    </w:p>
    <w:p w:rsidR="00BD2505" w:rsidRPr="00C978E0" w:rsidRDefault="00BD2505" w:rsidP="00C978E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8E0">
        <w:rPr>
          <w:rFonts w:ascii="Times New Roman" w:hAnsi="Times New Roman" w:cs="Times New Roman"/>
          <w:sz w:val="28"/>
          <w:szCs w:val="28"/>
        </w:rPr>
        <w:t>подведение итогов (рефлексия, анализ и оценка урока)</w:t>
      </w:r>
      <w:r w:rsidR="00793366" w:rsidRPr="00C978E0">
        <w:rPr>
          <w:rFonts w:ascii="Times New Roman" w:hAnsi="Times New Roman" w:cs="Times New Roman"/>
          <w:sz w:val="28"/>
          <w:szCs w:val="28"/>
        </w:rPr>
        <w:t xml:space="preserve"> </w:t>
      </w:r>
      <w:r w:rsidR="00C978E0" w:rsidRPr="00C978E0">
        <w:rPr>
          <w:rFonts w:ascii="Times New Roman" w:hAnsi="Times New Roman" w:cs="Times New Roman"/>
          <w:sz w:val="28"/>
          <w:szCs w:val="28"/>
        </w:rPr>
        <w:t xml:space="preserve">          Для завершения образовательного мероприятия можно использовать такие активные методы как: </w:t>
      </w:r>
      <w:proofErr w:type="gramStart"/>
      <w:r w:rsidR="00C978E0" w:rsidRPr="00C978E0">
        <w:rPr>
          <w:rFonts w:ascii="Times New Roman" w:hAnsi="Times New Roman" w:cs="Times New Roman"/>
          <w:sz w:val="28"/>
          <w:szCs w:val="28"/>
        </w:rPr>
        <w:t>"Цветное настроение", метод «Земля, воздух, огонь и вода», «Узелок на память», «</w:t>
      </w:r>
      <w:r w:rsidR="00C978E0">
        <w:rPr>
          <w:rFonts w:ascii="Times New Roman" w:hAnsi="Times New Roman" w:cs="Times New Roman"/>
          <w:sz w:val="28"/>
          <w:szCs w:val="28"/>
        </w:rPr>
        <w:t>Л</w:t>
      </w:r>
      <w:r w:rsidR="00C978E0" w:rsidRPr="00C978E0">
        <w:rPr>
          <w:rFonts w:ascii="Times New Roman" w:hAnsi="Times New Roman" w:cs="Times New Roman"/>
          <w:sz w:val="28"/>
          <w:szCs w:val="28"/>
        </w:rPr>
        <w:t>естница успеха», «</w:t>
      </w:r>
      <w:proofErr w:type="spellStart"/>
      <w:r w:rsidR="00C978E0" w:rsidRPr="00C978E0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C978E0" w:rsidRPr="00C978E0">
        <w:rPr>
          <w:rFonts w:ascii="Times New Roman" w:hAnsi="Times New Roman" w:cs="Times New Roman"/>
          <w:sz w:val="28"/>
          <w:szCs w:val="28"/>
        </w:rPr>
        <w:t>»», «Метод визуализации»</w:t>
      </w:r>
      <w:r w:rsidR="00793366" w:rsidRPr="00C978E0">
        <w:rPr>
          <w:rFonts w:ascii="Times New Roman" w:hAnsi="Times New Roman" w:cs="Times New Roman"/>
          <w:sz w:val="28"/>
          <w:szCs w:val="28"/>
        </w:rPr>
        <w:t xml:space="preserve">     </w:t>
      </w:r>
      <w:r w:rsidR="00793366" w:rsidRPr="00C978E0">
        <w:rPr>
          <w:color w:val="262626"/>
          <w:shd w:val="clear" w:color="auto" w:fill="E4EDC2"/>
        </w:rPr>
        <w:t xml:space="preserve"> </w:t>
      </w:r>
      <w:r w:rsidRPr="00C978E0">
        <w:rPr>
          <w:rFonts w:ascii="Times New Roman" w:hAnsi="Times New Roman" w:cs="Times New Roman"/>
          <w:sz w:val="28"/>
          <w:szCs w:val="28"/>
        </w:rPr>
        <w:t>Каждый этап – это полноценный раздел образовательного мероприятия.</w:t>
      </w:r>
      <w:proofErr w:type="gramEnd"/>
      <w:r w:rsidRPr="00C978E0">
        <w:rPr>
          <w:rFonts w:ascii="Times New Roman" w:hAnsi="Times New Roman" w:cs="Times New Roman"/>
          <w:sz w:val="28"/>
          <w:szCs w:val="28"/>
        </w:rPr>
        <w:t xml:space="preserve"> Объем и содержание раздела определяется темой и целями урока.</w:t>
      </w:r>
    </w:p>
    <w:p w:rsidR="007F572E" w:rsidRDefault="003D596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D2505" w:rsidRPr="00BD2505">
        <w:rPr>
          <w:rFonts w:ascii="Times New Roman" w:hAnsi="Times New Roman" w:cs="Times New Roman"/>
          <w:sz w:val="28"/>
          <w:szCs w:val="28"/>
        </w:rPr>
        <w:t xml:space="preserve"> системы активных методов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="00BD2505" w:rsidRPr="00BD2505">
        <w:rPr>
          <w:rFonts w:ascii="Times New Roman" w:hAnsi="Times New Roman" w:cs="Times New Roman"/>
          <w:sz w:val="28"/>
          <w:szCs w:val="28"/>
        </w:rPr>
        <w:t xml:space="preserve"> достижению комплекса образовательных эффектов</w:t>
      </w:r>
      <w:r w:rsidR="007F572E">
        <w:rPr>
          <w:rFonts w:ascii="Times New Roman" w:hAnsi="Times New Roman" w:cs="Times New Roman"/>
          <w:sz w:val="28"/>
          <w:szCs w:val="28"/>
        </w:rPr>
        <w:t>:</w:t>
      </w:r>
    </w:p>
    <w:p w:rsidR="00BD2505" w:rsidRPr="00BD2505" w:rsidRDefault="00BD2505" w:rsidP="00BD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 xml:space="preserve">создание свободной творческой обстановки, наполнение  каждого действия обучающегося смыслом, пониманием  и мотивацией, вовлечение  в общую осознанную работу всех участников образовательного процесса, придание процессу обучения  личностной значимости для каждого его участника, обеспечение самостоятельности обучающихся в постановке целей и </w:t>
      </w:r>
      <w:r w:rsidRPr="00BD2505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путей их достижения, организация  командной работы и построение истинных </w:t>
      </w:r>
      <w:proofErr w:type="spellStart"/>
      <w:proofErr w:type="gramStart"/>
      <w:r w:rsidRPr="00BD2505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BD2505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2E08E0" w:rsidRPr="002E08E0" w:rsidRDefault="002E08E0" w:rsidP="002E0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E0">
        <w:rPr>
          <w:rFonts w:ascii="Times New Roman" w:hAnsi="Times New Roman" w:cs="Times New Roman"/>
          <w:sz w:val="28"/>
          <w:szCs w:val="28"/>
        </w:rPr>
        <w:t>Изуч</w:t>
      </w:r>
      <w:r w:rsidR="007F572E">
        <w:rPr>
          <w:rFonts w:ascii="Times New Roman" w:hAnsi="Times New Roman" w:cs="Times New Roman"/>
          <w:sz w:val="28"/>
          <w:szCs w:val="28"/>
        </w:rPr>
        <w:t>ив</w:t>
      </w:r>
      <w:r w:rsidRPr="002E08E0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F572E">
        <w:rPr>
          <w:rFonts w:ascii="Times New Roman" w:hAnsi="Times New Roman" w:cs="Times New Roman"/>
          <w:sz w:val="28"/>
          <w:szCs w:val="28"/>
        </w:rPr>
        <w:t>ую</w:t>
      </w:r>
      <w:r w:rsidRPr="002E08E0">
        <w:rPr>
          <w:rFonts w:ascii="Times New Roman" w:hAnsi="Times New Roman" w:cs="Times New Roman"/>
          <w:sz w:val="28"/>
          <w:szCs w:val="28"/>
        </w:rPr>
        <w:t>  и методическ</w:t>
      </w:r>
      <w:r w:rsidR="007F572E">
        <w:rPr>
          <w:rFonts w:ascii="Times New Roman" w:hAnsi="Times New Roman" w:cs="Times New Roman"/>
          <w:sz w:val="28"/>
          <w:szCs w:val="28"/>
        </w:rPr>
        <w:t>ую</w:t>
      </w:r>
      <w:r w:rsidRPr="002E08E0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7F572E">
        <w:rPr>
          <w:rFonts w:ascii="Times New Roman" w:hAnsi="Times New Roman" w:cs="Times New Roman"/>
          <w:sz w:val="28"/>
          <w:szCs w:val="28"/>
        </w:rPr>
        <w:t>у</w:t>
      </w:r>
      <w:r w:rsidRPr="002E08E0">
        <w:rPr>
          <w:rFonts w:ascii="Times New Roman" w:hAnsi="Times New Roman" w:cs="Times New Roman"/>
          <w:sz w:val="28"/>
          <w:szCs w:val="28"/>
        </w:rPr>
        <w:t xml:space="preserve"> по </w:t>
      </w:r>
      <w:r w:rsidR="007F572E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E08E0">
        <w:rPr>
          <w:rFonts w:ascii="Times New Roman" w:hAnsi="Times New Roman" w:cs="Times New Roman"/>
          <w:sz w:val="28"/>
          <w:szCs w:val="28"/>
        </w:rPr>
        <w:t>проблеме</w:t>
      </w:r>
      <w:r w:rsidR="007F572E">
        <w:rPr>
          <w:rFonts w:ascii="Times New Roman" w:hAnsi="Times New Roman" w:cs="Times New Roman"/>
          <w:sz w:val="28"/>
          <w:szCs w:val="28"/>
        </w:rPr>
        <w:t>,</w:t>
      </w:r>
      <w:r w:rsidRPr="002E08E0">
        <w:rPr>
          <w:rFonts w:ascii="Times New Roman" w:hAnsi="Times New Roman" w:cs="Times New Roman"/>
          <w:sz w:val="28"/>
          <w:szCs w:val="28"/>
        </w:rPr>
        <w:t xml:space="preserve"> </w:t>
      </w:r>
      <w:r w:rsidR="007F572E">
        <w:rPr>
          <w:rFonts w:ascii="Times New Roman" w:hAnsi="Times New Roman" w:cs="Times New Roman"/>
          <w:sz w:val="28"/>
          <w:szCs w:val="28"/>
        </w:rPr>
        <w:t>можно прийти к такому</w:t>
      </w:r>
      <w:r w:rsidRPr="002E08E0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7F572E">
        <w:rPr>
          <w:rFonts w:ascii="Times New Roman" w:hAnsi="Times New Roman" w:cs="Times New Roman"/>
          <w:sz w:val="28"/>
          <w:szCs w:val="28"/>
        </w:rPr>
        <w:t>у</w:t>
      </w:r>
      <w:r w:rsidRPr="002E08E0">
        <w:rPr>
          <w:rFonts w:ascii="Times New Roman" w:hAnsi="Times New Roman" w:cs="Times New Roman"/>
          <w:sz w:val="28"/>
          <w:szCs w:val="28"/>
        </w:rPr>
        <w:t>, что технология активного обучения – это такая организация учебного процесса, при которой не</w:t>
      </w:r>
      <w:r w:rsidR="007F572E">
        <w:rPr>
          <w:rFonts w:ascii="Times New Roman" w:hAnsi="Times New Roman" w:cs="Times New Roman"/>
          <w:sz w:val="28"/>
          <w:szCs w:val="28"/>
        </w:rPr>
        <w:t xml:space="preserve">избежно </w:t>
      </w:r>
      <w:r w:rsidRPr="002E08E0">
        <w:rPr>
          <w:rFonts w:ascii="Times New Roman" w:hAnsi="Times New Roman" w:cs="Times New Roman"/>
          <w:sz w:val="28"/>
          <w:szCs w:val="28"/>
        </w:rPr>
        <w:t xml:space="preserve">участие в познавательном процессе: каждый </w:t>
      </w:r>
      <w:r w:rsidR="007F572E">
        <w:rPr>
          <w:rFonts w:ascii="Times New Roman" w:hAnsi="Times New Roman" w:cs="Times New Roman"/>
          <w:sz w:val="28"/>
          <w:szCs w:val="28"/>
        </w:rPr>
        <w:t>обучающийся</w:t>
      </w:r>
      <w:r w:rsidRPr="002E08E0">
        <w:rPr>
          <w:rFonts w:ascii="Times New Roman" w:hAnsi="Times New Roman" w:cs="Times New Roman"/>
          <w:sz w:val="28"/>
          <w:szCs w:val="28"/>
        </w:rPr>
        <w:t xml:space="preserve"> либо имеет определенное ролевое задание, в котором он </w:t>
      </w:r>
      <w:proofErr w:type="gramStart"/>
      <w:r w:rsidRPr="002E08E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2E08E0">
        <w:rPr>
          <w:rFonts w:ascii="Times New Roman" w:hAnsi="Times New Roman" w:cs="Times New Roman"/>
          <w:sz w:val="28"/>
          <w:szCs w:val="28"/>
        </w:rPr>
        <w:t xml:space="preserve"> </w:t>
      </w:r>
      <w:r w:rsidR="007F572E">
        <w:rPr>
          <w:rFonts w:ascii="Times New Roman" w:hAnsi="Times New Roman" w:cs="Times New Roman"/>
          <w:sz w:val="28"/>
          <w:szCs w:val="28"/>
        </w:rPr>
        <w:t>открыто</w:t>
      </w:r>
      <w:r w:rsidRPr="002E08E0">
        <w:rPr>
          <w:rFonts w:ascii="Times New Roman" w:hAnsi="Times New Roman" w:cs="Times New Roman"/>
          <w:sz w:val="28"/>
          <w:szCs w:val="28"/>
        </w:rPr>
        <w:t xml:space="preserve"> отчитаться, либо от его деятельности зависит качество  выполнения поставленной перед группой познавательной задачи.</w:t>
      </w:r>
    </w:p>
    <w:p w:rsidR="002E08E0" w:rsidRPr="002E08E0" w:rsidRDefault="007F572E" w:rsidP="002E0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технология включает в себя методы, стимулирующие познавательную деятельность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2E08E0" w:rsidRPr="002E08E0">
        <w:rPr>
          <w:rFonts w:ascii="Times New Roman" w:hAnsi="Times New Roman" w:cs="Times New Roman"/>
          <w:sz w:val="28"/>
          <w:szCs w:val="28"/>
        </w:rPr>
        <w:t>, вовлекающие каждого из них в мыслительную и поведенческую активность и направлена на осознание, отработку, обогащение и личностное  принятие имеющегося знания каждым учеником.</w:t>
      </w:r>
    </w:p>
    <w:p w:rsidR="002E08E0" w:rsidRPr="002E08E0" w:rsidRDefault="00907CC4" w:rsidP="002E0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всех рассмотренных мной методов технологии активного обучения очевидны. </w:t>
      </w:r>
      <w:r>
        <w:rPr>
          <w:rFonts w:ascii="Times New Roman" w:hAnsi="Times New Roman" w:cs="Times New Roman"/>
          <w:sz w:val="28"/>
          <w:szCs w:val="28"/>
        </w:rPr>
        <w:t>Мудрое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и целесообразное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этих методов значительно повышает развивающий эффект обучения, создает атмосферу напряженного поиска, вызывает у  учащихся и учителя массу положительных эмоций и переживаний.</w:t>
      </w:r>
    </w:p>
    <w:p w:rsidR="002D5790" w:rsidRPr="001F4D74" w:rsidRDefault="002D5790" w:rsidP="002D57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74">
        <w:rPr>
          <w:rFonts w:ascii="Times New Roman" w:hAnsi="Times New Roman" w:cs="Times New Roman"/>
          <w:sz w:val="28"/>
          <w:szCs w:val="28"/>
        </w:rPr>
        <w:t>Моделирование уроков в различных технологиях – дело не простое, но это требование времени. Учитель должен демонстрировать на уроке разные стратегии учения, чтобы сформировать способность личности учиться всю жизнь, способность к саморазвитию.</w:t>
      </w:r>
      <w:r>
        <w:rPr>
          <w:rFonts w:ascii="Times New Roman" w:hAnsi="Times New Roman" w:cs="Times New Roman"/>
          <w:sz w:val="28"/>
          <w:szCs w:val="28"/>
        </w:rPr>
        <w:t xml:space="preserve"> По словам </w:t>
      </w:r>
      <w:r w:rsidR="00527D01">
        <w:rPr>
          <w:rFonts w:ascii="Times New Roman" w:hAnsi="Times New Roman" w:cs="Times New Roman"/>
          <w:sz w:val="28"/>
          <w:szCs w:val="28"/>
        </w:rPr>
        <w:t xml:space="preserve">выдающегося педагога  А.С. </w:t>
      </w:r>
      <w:r>
        <w:rPr>
          <w:rFonts w:ascii="Times New Roman" w:hAnsi="Times New Roman" w:cs="Times New Roman"/>
          <w:sz w:val="28"/>
          <w:szCs w:val="28"/>
        </w:rPr>
        <w:t>Макаренко</w:t>
      </w:r>
      <w:r w:rsidR="00527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65">
        <w:rPr>
          <w:rFonts w:ascii="Times New Roman" w:hAnsi="Times New Roman" w:cs="Times New Roman"/>
          <w:sz w:val="28"/>
          <w:szCs w:val="28"/>
        </w:rPr>
        <w:t>педагог должен всегда иметь цель в каждом своём действии, хорошо представлять результат своей работы и создавать все условия для достижения этого результата.</w:t>
      </w:r>
    </w:p>
    <w:p w:rsidR="002E08E0" w:rsidRPr="002E08E0" w:rsidRDefault="00527D01" w:rsidP="002E0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2E08E0" w:rsidRPr="002E08E0">
        <w:rPr>
          <w:rFonts w:ascii="Times New Roman" w:hAnsi="Times New Roman" w:cs="Times New Roman"/>
          <w:sz w:val="28"/>
          <w:szCs w:val="28"/>
        </w:rPr>
        <w:t>тличительн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особенность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развития образования в мире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E08E0" w:rsidRPr="002E08E0">
        <w:rPr>
          <w:rFonts w:ascii="Times New Roman" w:hAnsi="Times New Roman" w:cs="Times New Roman"/>
          <w:sz w:val="28"/>
          <w:szCs w:val="28"/>
        </w:rPr>
        <w:t xml:space="preserve"> повышенное внимание правительств большинства стран к проблемам его качества и эффективности. Образование становится стратегической областью, обеспечивающей национальную безопасность страны. О конкурентоспособности страны начинают судить по уровню образовательной подготовки подрастающего поколения. Образование один из важнейших национальных проектов, который поставил президент В.В. Путин перед правительством и учителями.</w:t>
      </w:r>
    </w:p>
    <w:p w:rsidR="00AE497A" w:rsidRPr="003D5965" w:rsidRDefault="00AE497A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7A" w:rsidRDefault="00296E5F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E497A" w:rsidRDefault="00AE497A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7A" w:rsidRDefault="00CC5D97" w:rsidP="00AE49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E497A" w:rsidRPr="00AE497A">
          <w:rPr>
            <w:rStyle w:val="a3"/>
            <w:rFonts w:ascii="Times New Roman" w:hAnsi="Times New Roman" w:cs="Times New Roman"/>
            <w:sz w:val="28"/>
            <w:szCs w:val="28"/>
          </w:rPr>
          <w:t>http://www.edu.ru/index.php?page_id=50&amp;op=word&amp;wid=11</w:t>
        </w:r>
      </w:hyperlink>
    </w:p>
    <w:p w:rsidR="00EF78CE" w:rsidRDefault="00CC5D97" w:rsidP="00AE49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F78CE" w:rsidRPr="00071A75">
          <w:rPr>
            <w:rStyle w:val="a3"/>
            <w:rFonts w:ascii="Times New Roman" w:hAnsi="Times New Roman" w:cs="Times New Roman"/>
            <w:sz w:val="28"/>
            <w:szCs w:val="28"/>
          </w:rPr>
          <w:t>http://moi-universitet.ru/ru/freedk/8547.html</w:t>
        </w:r>
      </w:hyperlink>
    </w:p>
    <w:p w:rsidR="00231DFA" w:rsidRDefault="00F02AE4" w:rsidP="001F4D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E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02AE4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F02AE4">
        <w:rPr>
          <w:rFonts w:ascii="Times New Roman" w:hAnsi="Times New Roman" w:cs="Times New Roman"/>
          <w:sz w:val="28"/>
          <w:szCs w:val="28"/>
        </w:rPr>
        <w:t>, В.А.  Педагогика: учеб</w:t>
      </w:r>
      <w:proofErr w:type="gramStart"/>
      <w:r w:rsidRPr="00F02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A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2AE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F02AE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02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2AE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02AE4">
        <w:rPr>
          <w:rFonts w:ascii="Times New Roman" w:hAnsi="Times New Roman" w:cs="Times New Roman"/>
          <w:sz w:val="28"/>
          <w:szCs w:val="28"/>
        </w:rPr>
        <w:t xml:space="preserve">. учеб. заведений / В. А. </w:t>
      </w:r>
      <w:proofErr w:type="spellStart"/>
      <w:r w:rsidRPr="00F02AE4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F02AE4">
        <w:rPr>
          <w:rFonts w:ascii="Times New Roman" w:hAnsi="Times New Roman" w:cs="Times New Roman"/>
          <w:sz w:val="28"/>
          <w:szCs w:val="28"/>
        </w:rPr>
        <w:t xml:space="preserve">, И. Ф. Исаев. - М.: Академия, 2002. - 576 </w:t>
      </w:r>
      <w:proofErr w:type="gramStart"/>
      <w:r w:rsidRPr="00F02A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4">
        <w:rPr>
          <w:rFonts w:ascii="Times New Roman" w:hAnsi="Times New Roman" w:cs="Times New Roman"/>
          <w:sz w:val="28"/>
          <w:szCs w:val="28"/>
        </w:rPr>
        <w:t>.</w:t>
      </w:r>
    </w:p>
    <w:p w:rsidR="001F4D74" w:rsidRDefault="00CC5D97" w:rsidP="001F4D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4D74" w:rsidRPr="00071A75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https://sites.google.com/site/prakticeskoeposobiedlaucitela/tehnologia-aktivnyh-metodov-obucenia/cto-takoe-tehnologia-amo</w:t>
        </w:r>
      </w:hyperlink>
    </w:p>
    <w:p w:rsidR="001F4D74" w:rsidRDefault="00BF3358" w:rsidP="001F4D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734AA">
          <w:rPr>
            <w:rStyle w:val="a3"/>
            <w:rFonts w:ascii="Times New Roman" w:hAnsi="Times New Roman" w:cs="Times New Roman"/>
            <w:sz w:val="28"/>
            <w:szCs w:val="28"/>
          </w:rPr>
          <w:t>http://www.vevivi.ru/best/Aktivnye-metody-obucheniya-ref156876.html</w:t>
        </w:r>
      </w:hyperlink>
    </w:p>
    <w:p w:rsidR="00BF3358" w:rsidRDefault="00BF3358" w:rsidP="001F4D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358">
        <w:rPr>
          <w:rFonts w:ascii="Times New Roman" w:hAnsi="Times New Roman" w:cs="Times New Roman"/>
          <w:sz w:val="28"/>
          <w:szCs w:val="28"/>
        </w:rPr>
        <w:t>Анцибор</w:t>
      </w:r>
      <w:proofErr w:type="spellEnd"/>
      <w:r w:rsidRPr="00BF3358">
        <w:rPr>
          <w:rFonts w:ascii="Times New Roman" w:hAnsi="Times New Roman" w:cs="Times New Roman"/>
          <w:sz w:val="28"/>
          <w:szCs w:val="28"/>
        </w:rPr>
        <w:t xml:space="preserve"> М.М. Активные формы и методы обучения.</w:t>
      </w:r>
    </w:p>
    <w:p w:rsidR="00272BF8" w:rsidRDefault="00272BF8" w:rsidP="001F4D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8">
        <w:rPr>
          <w:rFonts w:ascii="Times New Roman" w:hAnsi="Times New Roman" w:cs="Times New Roman"/>
          <w:sz w:val="28"/>
          <w:szCs w:val="28"/>
        </w:rPr>
        <w:t>Лазарев Т.В. Образовательные технологии новых стандартов. Технология АМО.  1часть</w:t>
      </w:r>
    </w:p>
    <w:p w:rsidR="00272BF8" w:rsidRPr="001F4D74" w:rsidRDefault="00272BF8" w:rsidP="001F4D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Коростелева Н.М. Активные методы обучения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2BF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272BF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97A" w:rsidRPr="00C20A6B" w:rsidRDefault="00AE497A" w:rsidP="00A4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6B" w:rsidRPr="00C20A6B" w:rsidRDefault="00C20A6B" w:rsidP="00C20A6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0A6B" w:rsidRPr="00C20A6B" w:rsidSect="00296E5F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EE7"/>
    <w:multiLevelType w:val="hybridMultilevel"/>
    <w:tmpl w:val="21E6C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A7D9F"/>
    <w:multiLevelType w:val="hybridMultilevel"/>
    <w:tmpl w:val="08FC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12F3"/>
    <w:multiLevelType w:val="multilevel"/>
    <w:tmpl w:val="6D90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51F92"/>
    <w:multiLevelType w:val="multilevel"/>
    <w:tmpl w:val="C78A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546B6"/>
    <w:multiLevelType w:val="multilevel"/>
    <w:tmpl w:val="E2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94C76"/>
    <w:multiLevelType w:val="multilevel"/>
    <w:tmpl w:val="F9F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723B6"/>
    <w:multiLevelType w:val="multilevel"/>
    <w:tmpl w:val="83FC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6B"/>
    <w:rsid w:val="00080AFB"/>
    <w:rsid w:val="001E12C9"/>
    <w:rsid w:val="001F4D74"/>
    <w:rsid w:val="002224DA"/>
    <w:rsid w:val="00231DFA"/>
    <w:rsid w:val="00272BF8"/>
    <w:rsid w:val="0028519F"/>
    <w:rsid w:val="00296E5F"/>
    <w:rsid w:val="002D5790"/>
    <w:rsid w:val="002E08E0"/>
    <w:rsid w:val="003736E9"/>
    <w:rsid w:val="00387300"/>
    <w:rsid w:val="003D0D6B"/>
    <w:rsid w:val="003D5965"/>
    <w:rsid w:val="00442069"/>
    <w:rsid w:val="004E5851"/>
    <w:rsid w:val="00527D01"/>
    <w:rsid w:val="006762B7"/>
    <w:rsid w:val="00793366"/>
    <w:rsid w:val="007C0D83"/>
    <w:rsid w:val="007D20C2"/>
    <w:rsid w:val="007D23FF"/>
    <w:rsid w:val="007F572E"/>
    <w:rsid w:val="00865B12"/>
    <w:rsid w:val="008B0FDB"/>
    <w:rsid w:val="00907CC4"/>
    <w:rsid w:val="00910719"/>
    <w:rsid w:val="00935954"/>
    <w:rsid w:val="0099631D"/>
    <w:rsid w:val="009B63B7"/>
    <w:rsid w:val="00A44A45"/>
    <w:rsid w:val="00A65BBF"/>
    <w:rsid w:val="00A86D5E"/>
    <w:rsid w:val="00AA0CB0"/>
    <w:rsid w:val="00AE219C"/>
    <w:rsid w:val="00AE497A"/>
    <w:rsid w:val="00B85532"/>
    <w:rsid w:val="00BD2505"/>
    <w:rsid w:val="00BF3358"/>
    <w:rsid w:val="00C20A6B"/>
    <w:rsid w:val="00C23172"/>
    <w:rsid w:val="00C978E0"/>
    <w:rsid w:val="00CC5D97"/>
    <w:rsid w:val="00CD164F"/>
    <w:rsid w:val="00D74F6F"/>
    <w:rsid w:val="00DA6BAA"/>
    <w:rsid w:val="00E22852"/>
    <w:rsid w:val="00E75C33"/>
    <w:rsid w:val="00EE3CCD"/>
    <w:rsid w:val="00EE7129"/>
    <w:rsid w:val="00EF78CE"/>
    <w:rsid w:val="00F02AE4"/>
    <w:rsid w:val="00F153C2"/>
    <w:rsid w:val="00F32882"/>
    <w:rsid w:val="00F57F5B"/>
    <w:rsid w:val="00FB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497A"/>
    <w:pPr>
      <w:ind w:left="720"/>
      <w:contextualSpacing/>
    </w:pPr>
  </w:style>
  <w:style w:type="character" w:customStyle="1" w:styleId="c20">
    <w:name w:val="c20"/>
    <w:basedOn w:val="a0"/>
    <w:rsid w:val="00272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vivi.ru/best/Aktivnye-metody-obucheniya-ref1568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prakticeskoeposobiedlaucitela/tehnologia-aktivnyh-metodov-obucenia/cto-takoe-tehnologia-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universitet.ru/ru/freedk/8547.html" TargetMode="External"/><Relationship Id="rId5" Type="http://schemas.openxmlformats.org/officeDocument/2006/relationships/hyperlink" Target="http://www.edu.ru/index.php?page_id=50&amp;op=word&amp;wid=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2014-11-06T08:02:00Z</dcterms:created>
  <dcterms:modified xsi:type="dcterms:W3CDTF">2014-11-07T03:43:00Z</dcterms:modified>
</cp:coreProperties>
</file>