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F6" w:rsidRPr="00CD1DB3" w:rsidRDefault="00C170F6" w:rsidP="00C170F6">
      <w:pPr>
        <w:tabs>
          <w:tab w:val="left" w:pos="1134"/>
        </w:tabs>
        <w:spacing w:before="100" w:beforeAutospacing="1" w:after="0" w:line="240" w:lineRule="auto"/>
        <w:jc w:val="center"/>
        <w:rPr>
          <w:rFonts w:ascii="Times New Roman" w:eastAsia="Times New Roman" w:hAnsi="Times New Roman"/>
          <w:sz w:val="28"/>
          <w:szCs w:val="28"/>
          <w:lang w:eastAsia="ru-RU"/>
        </w:rPr>
      </w:pPr>
      <w:r w:rsidRPr="00CD1D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w:t>
      </w:r>
      <w:bookmarkStart w:id="0" w:name="_GoBack"/>
      <w:r w:rsidRPr="00CD1DB3">
        <w:rPr>
          <w:rFonts w:ascii="Times New Roman" w:eastAsia="Times New Roman" w:hAnsi="Times New Roman"/>
          <w:sz w:val="28"/>
          <w:szCs w:val="28"/>
          <w:lang w:eastAsia="ru-RU"/>
        </w:rPr>
        <w:t>«О роли родителей в развити</w:t>
      </w:r>
      <w:r>
        <w:rPr>
          <w:rFonts w:ascii="Times New Roman" w:eastAsia="Times New Roman" w:hAnsi="Times New Roman"/>
          <w:sz w:val="28"/>
          <w:szCs w:val="28"/>
          <w:lang w:eastAsia="ru-RU"/>
        </w:rPr>
        <w:t>и</w:t>
      </w:r>
      <w:r w:rsidRPr="00CD1DB3">
        <w:rPr>
          <w:rFonts w:ascii="Times New Roman" w:eastAsia="Times New Roman" w:hAnsi="Times New Roman"/>
          <w:sz w:val="28"/>
          <w:szCs w:val="28"/>
          <w:lang w:eastAsia="ru-RU"/>
        </w:rPr>
        <w:t xml:space="preserve"> речи ребенка»</w:t>
      </w:r>
      <w:bookmarkEnd w:id="0"/>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 Ты, посмотри, вот Лика, соседская девочка, как говорит хорошо, не остановишь! А мой, хоть ей и ровесник, а говорит так, словно каша во рту!</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Достаточно часто приходится слышать от родителей подобного рода высказывания с нотками неудовольствия и</w:t>
      </w:r>
      <w:r>
        <w:rPr>
          <w:rFonts w:ascii="Times New Roman" w:eastAsia="Times New Roman" w:hAnsi="Times New Roman"/>
          <w:sz w:val="24"/>
          <w:szCs w:val="24"/>
          <w:lang w:eastAsia="ru-RU"/>
        </w:rPr>
        <w:t xml:space="preserve"> раздражения. А откуда берётся «</w:t>
      </w:r>
      <w:r w:rsidRPr="00CD1DB3">
        <w:rPr>
          <w:rFonts w:ascii="Times New Roman" w:eastAsia="Times New Roman" w:hAnsi="Times New Roman"/>
          <w:sz w:val="24"/>
          <w:szCs w:val="24"/>
          <w:lang w:eastAsia="ru-RU"/>
        </w:rPr>
        <w:t>каша во рту?</w:t>
      </w:r>
      <w:r>
        <w:rPr>
          <w:rFonts w:ascii="Times New Roman" w:eastAsia="Times New Roman" w:hAnsi="Times New Roman"/>
          <w:sz w:val="24"/>
          <w:szCs w:val="24"/>
          <w:lang w:eastAsia="ru-RU"/>
        </w:rPr>
        <w:t>»</w:t>
      </w:r>
      <w:r w:rsidRPr="00CD1DB3">
        <w:rPr>
          <w:rFonts w:ascii="Times New Roman" w:eastAsia="Times New Roman" w:hAnsi="Times New Roman"/>
          <w:sz w:val="24"/>
          <w:szCs w:val="24"/>
          <w:lang w:eastAsia="ru-RU"/>
        </w:rPr>
        <w:t xml:space="preserve"> Как самостоятельно помочь малышу овладеть правильной речью? На что следует обратить внимание? На эти вопросы мы и попытаемся ответить.</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Pr="00CD1DB3">
        <w:rPr>
          <w:rFonts w:ascii="Times New Roman" w:eastAsia="Times New Roman" w:hAnsi="Times New Roman"/>
          <w:sz w:val="24"/>
          <w:szCs w:val="24"/>
          <w:lang w:eastAsia="ru-RU"/>
        </w:rPr>
        <w:t>Каша во рту</w:t>
      </w:r>
      <w:r>
        <w:rPr>
          <w:rFonts w:ascii="Times New Roman" w:eastAsia="Times New Roman" w:hAnsi="Times New Roman"/>
          <w:sz w:val="24"/>
          <w:szCs w:val="24"/>
          <w:lang w:eastAsia="ru-RU"/>
        </w:rPr>
        <w:t>»</w:t>
      </w:r>
      <w:r w:rsidRPr="00CD1DB3">
        <w:rPr>
          <w:rFonts w:ascii="Times New Roman" w:eastAsia="Times New Roman" w:hAnsi="Times New Roman"/>
          <w:sz w:val="24"/>
          <w:szCs w:val="24"/>
          <w:lang w:eastAsia="ru-RU"/>
        </w:rPr>
        <w:t xml:space="preserve">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r w:rsidRPr="00CD1DB3">
        <w:rPr>
          <w:rFonts w:ascii="Times New Roman" w:eastAsia="Times New Roman" w:hAnsi="Times New Roman"/>
          <w:sz w:val="24"/>
          <w:szCs w:val="24"/>
          <w:lang w:eastAsia="ru-RU"/>
        </w:rPr>
        <w:t xml:space="preserve">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Родители должны беречь еще неокрепший голосовой аппарат ребенка, не допускать чрезмерно громкой речи.</w:t>
      </w:r>
    </w:p>
    <w:p w:rsidR="00C170F6" w:rsidRPr="00CD1DB3" w:rsidRDefault="00C170F6" w:rsidP="00C170F6">
      <w:pPr>
        <w:spacing w:after="0" w:line="240" w:lineRule="auto"/>
        <w:ind w:firstLine="567"/>
        <w:jc w:val="both"/>
        <w:rPr>
          <w:rFonts w:ascii="Times New Roman" w:eastAsia="Times New Roman" w:hAnsi="Times New Roman"/>
          <w:color w:val="14303D"/>
          <w:sz w:val="24"/>
          <w:szCs w:val="24"/>
          <w:lang w:eastAsia="ru-RU"/>
        </w:rPr>
      </w:pPr>
      <w:r w:rsidRPr="00CD1DB3">
        <w:rPr>
          <w:rFonts w:ascii="Times New Roman" w:eastAsia="Times New Roman" w:hAnsi="Times New Roman"/>
          <w:color w:val="14303D"/>
          <w:sz w:val="24"/>
          <w:szCs w:val="24"/>
          <w:lang w:eastAsia="ru-RU"/>
        </w:rPr>
        <w:t xml:space="preserve">Взрослые должны помочь ребенку овладеть правильным звукопроизношением, но не следует форсировать речевое развитие. Так же вредно нагружать </w:t>
      </w:r>
      <w:r>
        <w:rPr>
          <w:rFonts w:ascii="Times New Roman" w:eastAsia="Times New Roman" w:hAnsi="Times New Roman"/>
          <w:color w:val="14303D"/>
          <w:sz w:val="24"/>
          <w:szCs w:val="24"/>
          <w:lang w:eastAsia="ru-RU"/>
        </w:rPr>
        <w:t>его</w:t>
      </w:r>
      <w:r w:rsidRPr="00CD1DB3">
        <w:rPr>
          <w:rFonts w:ascii="Times New Roman" w:eastAsia="Times New Roman" w:hAnsi="Times New Roman"/>
          <w:color w:val="14303D"/>
          <w:sz w:val="24"/>
          <w:szCs w:val="24"/>
          <w:lang w:eastAsia="ru-RU"/>
        </w:rPr>
        <w:t xml:space="preserve">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w:t>
      </w:r>
      <w:proofErr w:type="gramStart"/>
      <w:r w:rsidRPr="00CD1DB3">
        <w:rPr>
          <w:rFonts w:ascii="Times New Roman" w:eastAsia="Times New Roman" w:hAnsi="Times New Roman"/>
          <w:color w:val="14303D"/>
          <w:sz w:val="24"/>
          <w:szCs w:val="24"/>
          <w:lang w:eastAsia="ru-RU"/>
        </w:rPr>
        <w:t>более старшего</w:t>
      </w:r>
      <w:proofErr w:type="gramEnd"/>
      <w:r w:rsidRPr="00CD1DB3">
        <w:rPr>
          <w:rFonts w:ascii="Times New Roman" w:eastAsia="Times New Roman" w:hAnsi="Times New Roman"/>
          <w:color w:val="14303D"/>
          <w:sz w:val="24"/>
          <w:szCs w:val="24"/>
          <w:lang w:eastAsia="ru-RU"/>
        </w:rPr>
        <w:t xml:space="preserve"> возраста.</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w:t>
      </w:r>
      <w:r>
        <w:rPr>
          <w:rFonts w:ascii="Times New Roman" w:eastAsia="Times New Roman" w:hAnsi="Times New Roman"/>
          <w:sz w:val="24"/>
          <w:szCs w:val="24"/>
          <w:lang w:eastAsia="ru-RU"/>
        </w:rPr>
        <w:t xml:space="preserve"> понимания или сложных по </w:t>
      </w:r>
      <w:proofErr w:type="spellStart"/>
      <w:r>
        <w:rPr>
          <w:rFonts w:ascii="Times New Roman" w:eastAsia="Times New Roman" w:hAnsi="Times New Roman"/>
          <w:sz w:val="24"/>
          <w:szCs w:val="24"/>
          <w:lang w:eastAsia="ru-RU"/>
        </w:rPr>
        <w:t>звуко</w:t>
      </w:r>
      <w:r w:rsidRPr="00CD1DB3">
        <w:rPr>
          <w:rFonts w:ascii="Times New Roman" w:eastAsia="Times New Roman" w:hAnsi="Times New Roman"/>
          <w:sz w:val="24"/>
          <w:szCs w:val="24"/>
          <w:lang w:eastAsia="ru-RU"/>
        </w:rPr>
        <w:t>слоговому</w:t>
      </w:r>
      <w:proofErr w:type="spellEnd"/>
      <w:r w:rsidRPr="00CD1DB3">
        <w:rPr>
          <w:rFonts w:ascii="Times New Roman" w:eastAsia="Times New Roman" w:hAnsi="Times New Roman"/>
          <w:sz w:val="24"/>
          <w:szCs w:val="24"/>
          <w:lang w:eastAsia="ru-RU"/>
        </w:rPr>
        <w:t xml:space="preserve"> составу. Если ваш ребенок неправильно произносит какие-либо звуки, слова, фразы, не следует передразнивать его, смеяться или, наоборот, хвалить. Некоторые нарушения детской </w:t>
      </w:r>
      <w:proofErr w:type="gramStart"/>
      <w:r w:rsidRPr="00CD1DB3">
        <w:rPr>
          <w:rFonts w:ascii="Times New Roman" w:eastAsia="Times New Roman" w:hAnsi="Times New Roman"/>
          <w:sz w:val="24"/>
          <w:szCs w:val="24"/>
          <w:lang w:eastAsia="ru-RU"/>
        </w:rPr>
        <w:t>речи</w:t>
      </w:r>
      <w:proofErr w:type="gramEnd"/>
      <w:r w:rsidRPr="00CD1DB3">
        <w:rPr>
          <w:rFonts w:ascii="Times New Roman" w:eastAsia="Times New Roman" w:hAnsi="Times New Roman"/>
          <w:sz w:val="24"/>
          <w:szCs w:val="24"/>
          <w:lang w:eastAsia="ru-RU"/>
        </w:rPr>
        <w:t xml:space="preserve"> возможно скорректировать только при помощи специалистов, учителей-логопедов. Но ряд </w:t>
      </w:r>
      <w:proofErr w:type="gramStart"/>
      <w:r w:rsidRPr="00CD1DB3">
        <w:rPr>
          <w:rFonts w:ascii="Times New Roman" w:eastAsia="Times New Roman" w:hAnsi="Times New Roman"/>
          <w:sz w:val="24"/>
          <w:szCs w:val="24"/>
          <w:lang w:eastAsia="ru-RU"/>
        </w:rPr>
        <w:t>недостатков</w:t>
      </w:r>
      <w:proofErr w:type="gramEnd"/>
      <w:r w:rsidRPr="00CD1DB3">
        <w:rPr>
          <w:rFonts w:ascii="Times New Roman" w:eastAsia="Times New Roman" w:hAnsi="Times New Roman"/>
          <w:sz w:val="24"/>
          <w:szCs w:val="24"/>
          <w:lang w:eastAsia="ru-RU"/>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 xml:space="preserve">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w:t>
      </w:r>
      <w:r w:rsidRPr="00CD1DB3">
        <w:rPr>
          <w:rFonts w:ascii="Times New Roman" w:eastAsia="Times New Roman" w:hAnsi="Times New Roman"/>
          <w:sz w:val="24"/>
          <w:szCs w:val="24"/>
          <w:lang w:eastAsia="ru-RU"/>
        </w:rPr>
        <w:lastRenderedPageBreak/>
        <w:t>допустит ошибки, не следует его перебивать, предоставьте ему возможность закончить высказывание, а затем уже исправьте его ошибки.</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 xml:space="preserve">В семье для ребенка необходимо создавать такие условия, чтобы он испытывал удовлетворение от общения </w:t>
      </w:r>
      <w:proofErr w:type="gramStart"/>
      <w:r w:rsidRPr="00CD1DB3">
        <w:rPr>
          <w:rFonts w:ascii="Times New Roman" w:eastAsia="Times New Roman" w:hAnsi="Times New Roman"/>
          <w:sz w:val="24"/>
          <w:szCs w:val="24"/>
          <w:lang w:eastAsia="ru-RU"/>
        </w:rPr>
        <w:t>со</w:t>
      </w:r>
      <w:proofErr w:type="gramEnd"/>
      <w:r w:rsidRPr="00CD1DB3">
        <w:rPr>
          <w:rFonts w:ascii="Times New Roman" w:eastAsia="Times New Roman" w:hAnsi="Times New Roman"/>
          <w:sz w:val="24"/>
          <w:szCs w:val="24"/>
          <w:lang w:eastAsia="ru-RU"/>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C170F6" w:rsidRPr="00CD1DB3" w:rsidRDefault="00C170F6" w:rsidP="00C170F6">
      <w:pPr>
        <w:spacing w:after="0" w:line="240" w:lineRule="auto"/>
        <w:ind w:firstLine="567"/>
        <w:jc w:val="both"/>
        <w:rPr>
          <w:rFonts w:ascii="Times New Roman" w:eastAsia="Times New Roman" w:hAnsi="Times New Roman"/>
          <w:sz w:val="24"/>
          <w:szCs w:val="24"/>
          <w:lang w:eastAsia="ru-RU"/>
        </w:rPr>
      </w:pPr>
      <w:r w:rsidRPr="00CD1DB3">
        <w:rPr>
          <w:rFonts w:ascii="Times New Roman" w:eastAsia="Times New Roman" w:hAnsi="Times New Roman"/>
          <w:sz w:val="24"/>
          <w:szCs w:val="24"/>
          <w:lang w:eastAsia="ru-RU"/>
        </w:rPr>
        <w:t> </w:t>
      </w:r>
    </w:p>
    <w:p w:rsidR="00C170F6" w:rsidRPr="00A86715" w:rsidRDefault="00C170F6" w:rsidP="00C170F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A86715">
        <w:rPr>
          <w:rFonts w:ascii="Times New Roman" w:eastAsia="Times New Roman" w:hAnsi="Times New Roman"/>
          <w:sz w:val="28"/>
          <w:szCs w:val="28"/>
          <w:lang w:eastAsia="ru-RU"/>
        </w:rPr>
        <w:t>«Играйте вместе с детьми»</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Те же родители, которые постоянно играют с детьми, наблюдают за игрой, ценят её, как одно из важных средств воспитания.</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w:t>
      </w:r>
      <w:r w:rsidRPr="00A86715">
        <w:rPr>
          <w:rFonts w:ascii="Times New Roman" w:eastAsia="Times New Roman" w:hAnsi="Times New Roman"/>
          <w:color w:val="14303D"/>
          <w:sz w:val="24"/>
          <w:szCs w:val="24"/>
          <w:lang w:eastAsia="ru-RU"/>
        </w:rPr>
        <w:t xml:space="preserve">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w:t>
      </w:r>
      <w:r w:rsidRPr="00A86715">
        <w:rPr>
          <w:rFonts w:ascii="Times New Roman" w:eastAsia="Times New Roman" w:hAnsi="Times New Roman"/>
          <w:sz w:val="24"/>
          <w:szCs w:val="24"/>
          <w:lang w:eastAsia="ru-RU"/>
        </w:rPr>
        <w:t xml:space="preserve">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A86715">
        <w:rPr>
          <w:rFonts w:ascii="Times New Roman" w:eastAsia="Times New Roman" w:hAnsi="Times New Roman"/>
          <w:sz w:val="24"/>
          <w:szCs w:val="24"/>
          <w:lang w:eastAsia="ru-RU"/>
        </w:rPr>
        <w:t>другому</w:t>
      </w:r>
      <w:proofErr w:type="gramEnd"/>
      <w:r w:rsidRPr="00A86715">
        <w:rPr>
          <w:rFonts w:ascii="Times New Roman" w:eastAsia="Times New Roman" w:hAnsi="Times New Roman"/>
          <w:sz w:val="24"/>
          <w:szCs w:val="24"/>
          <w:lang w:eastAsia="ru-RU"/>
        </w:rPr>
        <w:t xml:space="preserve"> свою тему игры, стремясь быть в главной роли. В этом случае без помощи взрослого не обойтись. Можно </w:t>
      </w:r>
      <w:proofErr w:type="gramStart"/>
      <w:r w:rsidRPr="00A86715">
        <w:rPr>
          <w:rFonts w:ascii="Times New Roman" w:eastAsia="Times New Roman" w:hAnsi="Times New Roman"/>
          <w:sz w:val="24"/>
          <w:szCs w:val="24"/>
          <w:lang w:eastAsia="ru-RU"/>
        </w:rPr>
        <w:t>выполнить главную роль</w:t>
      </w:r>
      <w:proofErr w:type="gramEnd"/>
      <w:r w:rsidRPr="00A86715">
        <w:rPr>
          <w:rFonts w:ascii="Times New Roman" w:eastAsia="Times New Roman" w:hAnsi="Times New Roman"/>
          <w:sz w:val="24"/>
          <w:szCs w:val="24"/>
          <w:lang w:eastAsia="ru-RU"/>
        </w:rPr>
        <w:t xml:space="preserve"> по очереди, взрослому можно взять второстепенную роль.</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lastRenderedPageBreak/>
        <w:t xml:space="preserve">Авторитет отца и матери, всё </w:t>
      </w:r>
      <w:proofErr w:type="gramStart"/>
      <w:r w:rsidRPr="00A86715">
        <w:rPr>
          <w:rFonts w:ascii="Times New Roman" w:eastAsia="Times New Roman" w:hAnsi="Times New Roman"/>
          <w:sz w:val="24"/>
          <w:szCs w:val="24"/>
          <w:lang w:eastAsia="ru-RU"/>
        </w:rPr>
        <w:t>знающих</w:t>
      </w:r>
      <w:proofErr w:type="gramEnd"/>
      <w:r w:rsidRPr="00A86715">
        <w:rPr>
          <w:rFonts w:ascii="Times New Roman" w:eastAsia="Times New Roman" w:hAnsi="Times New Roman"/>
          <w:sz w:val="24"/>
          <w:szCs w:val="24"/>
          <w:lang w:eastAsia="ru-RU"/>
        </w:rPr>
        <w:t xml:space="preserve"> и умеющих. Растёт в глазах детей, а с ним растёт любовь и преданность </w:t>
      </w:r>
      <w:proofErr w:type="gramStart"/>
      <w:r w:rsidRPr="00A86715">
        <w:rPr>
          <w:rFonts w:ascii="Times New Roman" w:eastAsia="Times New Roman" w:hAnsi="Times New Roman"/>
          <w:sz w:val="24"/>
          <w:szCs w:val="24"/>
          <w:lang w:eastAsia="ru-RU"/>
        </w:rPr>
        <w:t>к</w:t>
      </w:r>
      <w:proofErr w:type="gramEnd"/>
      <w:r w:rsidRPr="00A86715">
        <w:rPr>
          <w:rFonts w:ascii="Times New Roman" w:eastAsia="Times New Roman" w:hAnsi="Times New Roman"/>
          <w:sz w:val="24"/>
          <w:szCs w:val="24"/>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Одним из важных педагогических условий, способствующих развитию игры ребёнка, является подбор игрушек по возрасту. Игрушка – центр игры, материальная опора. Она наталкивает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proofErr w:type="gramStart"/>
      <w:r w:rsidRPr="00A86715">
        <w:rPr>
          <w:rFonts w:ascii="Times New Roman" w:eastAsia="Times New Roman" w:hAnsi="Times New Roman"/>
          <w:sz w:val="24"/>
          <w:szCs w:val="24"/>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w:t>
      </w:r>
      <w:r w:rsidRPr="00A86715">
        <w:rPr>
          <w:rFonts w:ascii="Times New Roman" w:eastAsia="Times New Roman" w:hAnsi="Times New Roman"/>
          <w:color w:val="14303D"/>
          <w:sz w:val="24"/>
          <w:szCs w:val="24"/>
          <w:lang w:eastAsia="ru-RU"/>
        </w:rPr>
        <w:t xml:space="preserve"> покупку, неплохо поговорить с сыном или дочерью о том, какая игрушка ему нужна и для </w:t>
      </w:r>
      <w:r w:rsidRPr="00A86715">
        <w:rPr>
          <w:rFonts w:ascii="Times New Roman" w:eastAsia="Times New Roman" w:hAnsi="Times New Roman"/>
          <w:sz w:val="24"/>
          <w:szCs w:val="24"/>
          <w:lang w:eastAsia="ru-RU"/>
        </w:rPr>
        <w:t xml:space="preserve">какой игры. Часто девочки играют только с куклами, поэтому часто они лишены радости </w:t>
      </w:r>
      <w:proofErr w:type="gramStart"/>
      <w:r w:rsidRPr="00A86715">
        <w:rPr>
          <w:rFonts w:ascii="Times New Roman" w:eastAsia="Times New Roman" w:hAnsi="Times New Roman"/>
          <w:sz w:val="24"/>
          <w:szCs w:val="24"/>
          <w:lang w:eastAsia="ru-RU"/>
        </w:rPr>
        <w:t>играть</w:t>
      </w:r>
      <w:proofErr w:type="gramEnd"/>
      <w:r w:rsidRPr="00A86715">
        <w:rPr>
          <w:rFonts w:ascii="Times New Roman" w:eastAsia="Times New Roman" w:hAnsi="Times New Roman"/>
          <w:sz w:val="24"/>
          <w:szCs w:val="24"/>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A86715">
        <w:rPr>
          <w:rFonts w:ascii="Times New Roman" w:eastAsia="Times New Roman" w:hAnsi="Times New Roman"/>
          <w:sz w:val="24"/>
          <w:szCs w:val="24"/>
          <w:lang w:eastAsia="ru-RU"/>
        </w:rPr>
        <w:t>мальчишечьи</w:t>
      </w:r>
      <w:proofErr w:type="gramEnd"/>
      <w:r w:rsidRPr="00A86715">
        <w:rPr>
          <w:rFonts w:ascii="Times New Roman" w:eastAsia="Times New Roman" w:hAnsi="Times New Roman"/>
          <w:sz w:val="24"/>
          <w:szCs w:val="24"/>
          <w:lang w:eastAsia="ru-RU"/>
        </w:rPr>
        <w:t>».</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proofErr w:type="gramStart"/>
      <w:r w:rsidRPr="00A86715">
        <w:rPr>
          <w:rFonts w:ascii="Times New Roman" w:eastAsia="Times New Roman" w:hAnsi="Times New Roman"/>
          <w:sz w:val="24"/>
          <w:szCs w:val="24"/>
          <w:lang w:eastAsia="ru-RU"/>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170F6" w:rsidRPr="00A86715" w:rsidRDefault="00C170F6" w:rsidP="00C170F6">
      <w:pPr>
        <w:spacing w:after="0" w:line="240" w:lineRule="auto"/>
        <w:ind w:firstLine="567"/>
        <w:jc w:val="both"/>
        <w:rPr>
          <w:rFonts w:ascii="Times New Roman" w:eastAsia="Times New Roman" w:hAnsi="Times New Roman"/>
          <w:color w:val="14303D"/>
          <w:sz w:val="24"/>
          <w:szCs w:val="24"/>
          <w:lang w:eastAsia="ru-RU"/>
        </w:rPr>
      </w:pPr>
      <w:r w:rsidRPr="00A86715">
        <w:rPr>
          <w:rFonts w:ascii="Times New Roman" w:eastAsia="Times New Roman" w:hAnsi="Times New Roman"/>
          <w:sz w:val="24"/>
          <w:szCs w:val="24"/>
          <w:lang w:eastAsia="ru-RU"/>
        </w:rPr>
        <w:t>Весьма ценными являются игры детей с театрализованными игрушками. Они привлекательны своим внешним ярким видом, умением «разговаривать». А когда в игре участвуют мама, папа, бабушка, старший брат, игра превращается в настоящее искусство – театр. И тогда, помимо, огромного удовольствия ребенок получает необходимый толчок в развитие речи</w:t>
      </w:r>
      <w:r w:rsidRPr="00A86715">
        <w:rPr>
          <w:rFonts w:ascii="Times New Roman" w:eastAsia="Times New Roman" w:hAnsi="Times New Roman"/>
          <w:color w:val="14303D"/>
          <w:sz w:val="24"/>
          <w:szCs w:val="24"/>
          <w:lang w:eastAsia="ru-RU"/>
        </w:rPr>
        <w:t xml:space="preserve"> и всех психических процессов.</w:t>
      </w:r>
    </w:p>
    <w:p w:rsidR="00C170F6" w:rsidRPr="00A86715" w:rsidRDefault="00C170F6" w:rsidP="00C170F6">
      <w:pPr>
        <w:spacing w:after="0" w:line="240" w:lineRule="auto"/>
        <w:ind w:firstLine="567"/>
        <w:jc w:val="both"/>
        <w:rPr>
          <w:rFonts w:ascii="Times New Roman" w:eastAsia="Times New Roman" w:hAnsi="Times New Roman"/>
          <w:color w:val="14303D"/>
          <w:sz w:val="24"/>
          <w:szCs w:val="24"/>
          <w:lang w:eastAsia="ru-RU"/>
        </w:rPr>
      </w:pPr>
      <w:r w:rsidRPr="00A86715">
        <w:rPr>
          <w:rFonts w:ascii="Times New Roman" w:eastAsia="Times New Roman" w:hAnsi="Times New Roman"/>
          <w:color w:val="14303D"/>
          <w:sz w:val="24"/>
          <w:szCs w:val="24"/>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color w:val="14303D"/>
          <w:sz w:val="24"/>
          <w:szCs w:val="24"/>
          <w:lang w:eastAsia="ru-RU"/>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w:t>
      </w:r>
      <w:r w:rsidRPr="00A86715">
        <w:rPr>
          <w:rFonts w:ascii="Times New Roman" w:eastAsia="Times New Roman" w:hAnsi="Times New Roman"/>
          <w:sz w:val="24"/>
          <w:szCs w:val="24"/>
          <w:lang w:eastAsia="ru-RU"/>
        </w:rPr>
        <w:t>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Если у дошкольника,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C170F6" w:rsidRPr="00A86715" w:rsidRDefault="00C170F6" w:rsidP="00C170F6">
      <w:pPr>
        <w:spacing w:after="0" w:line="240" w:lineRule="auto"/>
        <w:ind w:firstLine="567"/>
        <w:jc w:val="both"/>
        <w:rPr>
          <w:rFonts w:ascii="Times New Roman" w:eastAsia="Times New Roman" w:hAnsi="Times New Roman"/>
          <w:sz w:val="24"/>
          <w:szCs w:val="24"/>
          <w:lang w:eastAsia="ru-RU"/>
        </w:rPr>
      </w:pPr>
      <w:r w:rsidRPr="00A86715">
        <w:rPr>
          <w:rFonts w:ascii="Times New Roman" w:eastAsia="Times New Roman" w:hAnsi="Times New Roman"/>
          <w:sz w:val="24"/>
          <w:szCs w:val="24"/>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74A75" w:rsidRDefault="00674A75"/>
    <w:sectPr w:rsidR="00674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F6"/>
    <w:rsid w:val="00674A75"/>
    <w:rsid w:val="00C1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1963</Words>
  <Characters>11194</Characters>
  <Application>Microsoft Office Word</Application>
  <DocSecurity>0</DocSecurity>
  <Lines>93</Lines>
  <Paragraphs>26</Paragraphs>
  <ScaleCrop>false</ScaleCrop>
  <Company>SPecialiST RePack</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2015-04-04T20:45:00Z</dcterms:created>
  <dcterms:modified xsi:type="dcterms:W3CDTF">2015-04-04T20:47:00Z</dcterms:modified>
</cp:coreProperties>
</file>