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53" w:rsidRPr="00314C38" w:rsidRDefault="00F33C53" w:rsidP="00EB6F21">
      <w:p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геометрии</w:t>
      </w:r>
    </w:p>
    <w:p w:rsidR="00F33C53" w:rsidRPr="00314C38" w:rsidRDefault="00F33C53" w:rsidP="00EB6F21">
      <w:pPr>
        <w:shd w:val="clear" w:color="auto" w:fill="FFFFFF"/>
        <w:spacing w:before="120" w:after="120" w:line="276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7 классе коррекционной школы </w:t>
      </w:r>
      <w:r w:rsidRPr="00314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VIII</w:t>
      </w:r>
      <w:r w:rsidR="00FF3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вида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53" w:rsidRPr="00314C38" w:rsidRDefault="00F33C53" w:rsidP="00EB6F21">
      <w:pPr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proofErr w:type="spellStart"/>
      <w:r w:rsidRPr="00314C38">
        <w:rPr>
          <w:rFonts w:ascii="Times New Roman" w:hAnsi="Times New Roman" w:cs="Times New Roman"/>
          <w:b/>
          <w:sz w:val="28"/>
          <w:szCs w:val="28"/>
        </w:rPr>
        <w:t>Парыгина</w:t>
      </w:r>
      <w:proofErr w:type="spellEnd"/>
      <w:r w:rsidRPr="00314C38">
        <w:rPr>
          <w:rFonts w:ascii="Times New Roman" w:hAnsi="Times New Roman" w:cs="Times New Roman"/>
          <w:b/>
          <w:sz w:val="28"/>
          <w:szCs w:val="28"/>
        </w:rPr>
        <w:t xml:space="preserve"> Т. М.</w:t>
      </w:r>
    </w:p>
    <w:p w:rsidR="00F33C53" w:rsidRPr="00314C38" w:rsidRDefault="00664DA5" w:rsidP="00EB6F21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>Урок обучения новому.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 xml:space="preserve">Тема:  Симметрия. </w:t>
      </w:r>
      <w:r w:rsidRPr="00314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Осевая симметрия.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314C38">
        <w:rPr>
          <w:rFonts w:ascii="Times New Roman" w:hAnsi="Times New Roman" w:cs="Times New Roman"/>
          <w:sz w:val="28"/>
          <w:szCs w:val="28"/>
        </w:rPr>
        <w:t>1. Познакомить учащихся с понятиями симметрия, осевая симметрия.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>Рассмотреть осевую симметрию, как свойство некоторых  геометрических ф</w:t>
      </w:r>
      <w:r w:rsidRPr="00314C38">
        <w:rPr>
          <w:rFonts w:ascii="Times New Roman" w:hAnsi="Times New Roman" w:cs="Times New Roman"/>
          <w:sz w:val="28"/>
          <w:szCs w:val="28"/>
        </w:rPr>
        <w:t>и</w:t>
      </w:r>
      <w:r w:rsidRPr="00314C38">
        <w:rPr>
          <w:rFonts w:ascii="Times New Roman" w:hAnsi="Times New Roman" w:cs="Times New Roman"/>
          <w:sz w:val="28"/>
          <w:szCs w:val="28"/>
        </w:rPr>
        <w:t>гур.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14C38" w:rsidRPr="00314C38">
        <w:rPr>
          <w:rFonts w:ascii="Times New Roman" w:hAnsi="Times New Roman" w:cs="Times New Roman"/>
          <w:sz w:val="28"/>
          <w:szCs w:val="28"/>
        </w:rPr>
        <w:t xml:space="preserve">определять, называть, достраивать симметричные </w:t>
      </w:r>
      <w:r w:rsidRPr="00314C38">
        <w:rPr>
          <w:rFonts w:ascii="Times New Roman" w:hAnsi="Times New Roman" w:cs="Times New Roman"/>
          <w:sz w:val="28"/>
          <w:szCs w:val="28"/>
        </w:rPr>
        <w:t xml:space="preserve"> фигуры.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            2. Развивать  пространственное мышление, логическое мышление, кул</w:t>
      </w:r>
      <w:r w:rsidRPr="00314C38">
        <w:rPr>
          <w:rFonts w:ascii="Times New Roman" w:hAnsi="Times New Roman" w:cs="Times New Roman"/>
          <w:sz w:val="28"/>
          <w:szCs w:val="28"/>
        </w:rPr>
        <w:t>ь</w:t>
      </w:r>
      <w:r w:rsidRPr="00314C38">
        <w:rPr>
          <w:rFonts w:ascii="Times New Roman" w:hAnsi="Times New Roman" w:cs="Times New Roman"/>
          <w:sz w:val="28"/>
          <w:szCs w:val="28"/>
        </w:rPr>
        <w:t>туру речи.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314C38">
        <w:rPr>
          <w:rFonts w:ascii="Times New Roman" w:hAnsi="Times New Roman" w:cs="Times New Roman"/>
          <w:b/>
          <w:sz w:val="28"/>
          <w:szCs w:val="28"/>
        </w:rPr>
        <w:t>.</w:t>
      </w:r>
      <w:r w:rsidRPr="00314C38">
        <w:rPr>
          <w:rFonts w:ascii="Times New Roman" w:hAnsi="Times New Roman" w:cs="Times New Roman"/>
          <w:sz w:val="28"/>
          <w:szCs w:val="28"/>
        </w:rPr>
        <w:t xml:space="preserve"> Воспитывать, интерес к предмету, патриотические чувства.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14C38">
        <w:rPr>
          <w:rFonts w:ascii="Times New Roman" w:hAnsi="Times New Roman" w:cs="Times New Roman"/>
          <w:sz w:val="28"/>
          <w:szCs w:val="28"/>
        </w:rPr>
        <w:t xml:space="preserve"> чертёжные инструменты, компьютер, интерактивная доска, </w:t>
      </w:r>
      <w:r w:rsidR="00E6496F" w:rsidRPr="00314C38">
        <w:rPr>
          <w:rFonts w:ascii="Times New Roman" w:hAnsi="Times New Roman" w:cs="Times New Roman"/>
          <w:sz w:val="28"/>
          <w:szCs w:val="28"/>
        </w:rPr>
        <w:t xml:space="preserve">карточки для рефлексии, </w:t>
      </w:r>
      <w:r w:rsidR="00CA3188">
        <w:rPr>
          <w:rFonts w:ascii="Times New Roman" w:hAnsi="Times New Roman" w:cs="Times New Roman"/>
          <w:sz w:val="28"/>
          <w:szCs w:val="28"/>
        </w:rPr>
        <w:t xml:space="preserve">программный комплекс </w:t>
      </w:r>
      <w:r w:rsidRPr="00314C38">
        <w:rPr>
          <w:rFonts w:ascii="Times New Roman" w:hAnsi="Times New Roman" w:cs="Times New Roman"/>
          <w:sz w:val="28"/>
          <w:szCs w:val="28"/>
        </w:rPr>
        <w:t>«</w:t>
      </w:r>
      <w:r w:rsidR="00CA3188">
        <w:rPr>
          <w:rFonts w:ascii="Times New Roman" w:hAnsi="Times New Roman" w:cs="Times New Roman"/>
          <w:sz w:val="28"/>
          <w:szCs w:val="28"/>
        </w:rPr>
        <w:t>Семейный н</w:t>
      </w:r>
      <w:r w:rsidRPr="00314C38">
        <w:rPr>
          <w:rFonts w:ascii="Times New Roman" w:hAnsi="Times New Roman" w:cs="Times New Roman"/>
          <w:sz w:val="28"/>
          <w:szCs w:val="28"/>
        </w:rPr>
        <w:t>аставник</w:t>
      </w:r>
      <w:r w:rsidR="00CA3188">
        <w:rPr>
          <w:rFonts w:ascii="Times New Roman" w:hAnsi="Times New Roman" w:cs="Times New Roman"/>
          <w:sz w:val="28"/>
          <w:szCs w:val="28"/>
        </w:rPr>
        <w:t>. Мат</w:t>
      </w:r>
      <w:r w:rsidR="00CA3188">
        <w:rPr>
          <w:rFonts w:ascii="Times New Roman" w:hAnsi="Times New Roman" w:cs="Times New Roman"/>
          <w:sz w:val="28"/>
          <w:szCs w:val="28"/>
        </w:rPr>
        <w:t>е</w:t>
      </w:r>
      <w:r w:rsidR="00CA3188">
        <w:rPr>
          <w:rFonts w:ascii="Times New Roman" w:hAnsi="Times New Roman" w:cs="Times New Roman"/>
          <w:sz w:val="28"/>
          <w:szCs w:val="28"/>
        </w:rPr>
        <w:t>матика</w:t>
      </w:r>
      <w:r w:rsidRPr="00314C38">
        <w:rPr>
          <w:rFonts w:ascii="Times New Roman" w:hAnsi="Times New Roman" w:cs="Times New Roman"/>
          <w:sz w:val="28"/>
          <w:szCs w:val="28"/>
        </w:rPr>
        <w:t xml:space="preserve">», 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«Симметрия. Осевая симметрия»</w:t>
      </w:r>
      <w:r w:rsidR="008E796D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учебник математики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96D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="008E796D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796D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</w:t>
      </w:r>
      <w:proofErr w:type="spellStart"/>
      <w:r w:rsidR="008E796D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Алышев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4DA5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«Рабочая тетрадь по математике</w:t>
      </w:r>
      <w:r w:rsidR="00CA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4DA5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класс» </w:t>
      </w:r>
      <w:r w:rsidR="00CA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В. </w:t>
      </w:r>
      <w:proofErr w:type="spellStart"/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</w:t>
      </w:r>
      <w:r w:rsidRPr="00314C3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314C38">
        <w:rPr>
          <w:rFonts w:ascii="Times New Roman" w:hAnsi="Times New Roman" w:cs="Times New Roman"/>
          <w:sz w:val="28"/>
          <w:szCs w:val="28"/>
        </w:rPr>
        <w:t>симметрия, осевая</w:t>
      </w:r>
      <w:r w:rsidRPr="0031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C38">
        <w:rPr>
          <w:rFonts w:ascii="Times New Roman" w:hAnsi="Times New Roman" w:cs="Times New Roman"/>
          <w:sz w:val="28"/>
          <w:szCs w:val="28"/>
        </w:rPr>
        <w:t>симметрия, симметричные фигуры.</w:t>
      </w:r>
    </w:p>
    <w:p w:rsidR="00F33C53" w:rsidRPr="00314C38" w:rsidRDefault="00004780" w:rsidP="00EB6F21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</w:t>
      </w:r>
      <w:r w:rsidR="00C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уроку</w:t>
      </w:r>
      <w:r w:rsidR="00F33C53" w:rsidRPr="0031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33C53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Проверить в наличии  чертёжные принадлежности  у учащихся.</w:t>
      </w:r>
    </w:p>
    <w:p w:rsidR="00F33C53" w:rsidRPr="00314C38" w:rsidRDefault="00F33C53" w:rsidP="00EB6F2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33C53" w:rsidRPr="00314C38" w:rsidRDefault="00EB6F21" w:rsidP="00EB6F2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3C53" w:rsidRPr="00314C38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F33C53" w:rsidRDefault="00F33C53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прежде чем начать урок, проверим, с каким настроением вы сег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пришли? Покажите одну из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карточек, лежащих у вас на партах</w:t>
      </w:r>
      <w:r w:rsidR="00CA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наиболее точно соответствует вашему настроению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88" w:rsidRPr="00314C38" w:rsidRDefault="00CA3188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(цветовой тест: красный, желтый, зеленый, фиолетовый)</w:t>
      </w:r>
    </w:p>
    <w:p w:rsidR="00EB6F21" w:rsidRDefault="00EB6F21" w:rsidP="00EB6F21">
      <w:pPr>
        <w:pStyle w:val="a3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33C53"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Чистописание.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Прописывание латинских букв</w:t>
      </w:r>
      <w:r w:rsidR="00004780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6F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(заглавных и строчных)</w:t>
      </w:r>
    </w:p>
    <w:p w:rsidR="00004780" w:rsidRPr="00EB6F21" w:rsidRDefault="00EB6F21" w:rsidP="00EB6F21">
      <w:pPr>
        <w:pStyle w:val="a3"/>
        <w:spacing w:after="100" w:afterAutospacing="1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C53" w:rsidRPr="00EB6F21">
        <w:rPr>
          <w:rFonts w:ascii="Times New Roman" w:hAnsi="Times New Roman" w:cs="Times New Roman"/>
          <w:b/>
          <w:sz w:val="28"/>
          <w:szCs w:val="28"/>
        </w:rPr>
        <w:t>Геометрический диктант:</w:t>
      </w:r>
      <w:r w:rsidR="00F33C53" w:rsidRPr="00EB6F21">
        <w:rPr>
          <w:rFonts w:ascii="Times New Roman" w:hAnsi="Times New Roman" w:cs="Times New Roman"/>
          <w:sz w:val="28"/>
          <w:szCs w:val="28"/>
        </w:rPr>
        <w:t xml:space="preserve"> рисование по клеточкам</w:t>
      </w:r>
      <w:r w:rsidR="00004780" w:rsidRPr="00EB6F21">
        <w:rPr>
          <w:rFonts w:ascii="Times New Roman" w:hAnsi="Times New Roman" w:cs="Times New Roman"/>
          <w:sz w:val="28"/>
          <w:szCs w:val="28"/>
        </w:rPr>
        <w:t xml:space="preserve"> (Бабочка)</w:t>
      </w:r>
      <w:r w:rsidR="00F33C53" w:rsidRPr="00EB6F21">
        <w:rPr>
          <w:rFonts w:ascii="Times New Roman" w:hAnsi="Times New Roman" w:cs="Times New Roman"/>
          <w:sz w:val="28"/>
          <w:szCs w:val="28"/>
        </w:rPr>
        <w:t>.</w:t>
      </w:r>
    </w:p>
    <w:p w:rsidR="006B5F54" w:rsidRPr="00314C38" w:rsidRDefault="006B5F54" w:rsidP="00EB6F21">
      <w:pPr>
        <w:pStyle w:val="a3"/>
        <w:spacing w:before="100" w:beforeAutospacing="1" w:after="100" w:afterAutospacing="1" w:line="276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9850" cy="2285346"/>
            <wp:effectExtent l="19050" t="0" r="0" b="0"/>
            <wp:docPr id="1" name="Рисунок 1" descr="Графический диктант для дошкольников. Рисунок бабочк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Графический диктант для дошкольников. Рисунок бабочк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26" t="33177" r="17107" b="2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88" cy="22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C53" w:rsidRPr="00833D84" w:rsidRDefault="00833D84" w:rsidP="00EB6F21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33C53" w:rsidRPr="00314C38">
        <w:rPr>
          <w:rFonts w:ascii="Times New Roman" w:hAnsi="Times New Roman" w:cs="Times New Roman"/>
          <w:b/>
          <w:sz w:val="28"/>
          <w:szCs w:val="28"/>
        </w:rPr>
        <w:t>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«Кот </w:t>
      </w:r>
      <w:r w:rsidRPr="00314C38">
        <w:rPr>
          <w:rFonts w:ascii="Times New Roman" w:hAnsi="Times New Roman" w:cs="Times New Roman"/>
          <w:b/>
          <w:sz w:val="28"/>
          <w:szCs w:val="28"/>
        </w:rPr>
        <w:t xml:space="preserve">Леопольд» </w:t>
      </w:r>
      <w:r>
        <w:rPr>
          <w:rFonts w:ascii="Times New Roman" w:hAnsi="Times New Roman" w:cs="Times New Roman"/>
          <w:sz w:val="28"/>
          <w:szCs w:val="28"/>
        </w:rPr>
        <w:t>(автор</w:t>
      </w:r>
      <w:r w:rsidRPr="0083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8E6B6F" w:rsidRPr="00833D84">
        <w:rPr>
          <w:rFonts w:ascii="Times New Roman" w:hAnsi="Times New Roman" w:cs="Times New Roman"/>
          <w:sz w:val="28"/>
          <w:szCs w:val="28"/>
        </w:rPr>
        <w:t>Галкин</w:t>
      </w:r>
      <w:r w:rsidRPr="00833D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4780" w:rsidRPr="00314C38" w:rsidRDefault="00B85233" w:rsidP="00EB6F21">
      <w:pPr>
        <w:pStyle w:val="a3"/>
        <w:numPr>
          <w:ilvl w:val="0"/>
          <w:numId w:val="6"/>
        </w:numPr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</w:t>
      </w:r>
    </w:p>
    <w:p w:rsidR="00FC3E7C" w:rsidRPr="00314C38" w:rsidRDefault="00E6496F" w:rsidP="00EB6F21">
      <w:pPr>
        <w:spacing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сегодняшнего урока «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Симметрия. </w:t>
      </w:r>
      <w:proofErr w:type="gramStart"/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Осевая</w:t>
      </w:r>
      <w:proofErr w:type="gramEnd"/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симметрии».</w:t>
      </w:r>
      <w:r w:rsidR="00FC3E7C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3A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1.)</w:t>
      </w:r>
    </w:p>
    <w:p w:rsidR="00FC3E7C" w:rsidRPr="00314C38" w:rsidRDefault="00FC3E7C" w:rsidP="00EB6F21">
      <w:pPr>
        <w:spacing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«Симметрия является той идеей, с помощью котор</w:t>
      </w:r>
      <w:r w:rsid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человек веками пытается объ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яснить и создать порядок, красоту и совершенство»  сказал математик Ге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 Вейль.</w:t>
      </w:r>
    </w:p>
    <w:p w:rsidR="00FC3E7C" w:rsidRPr="00314C38" w:rsidRDefault="00FC3E7C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древности слово «симметрия» употреблял</w:t>
      </w:r>
      <w:r w:rsid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в значении «гармония», «кра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сота».</w:t>
      </w:r>
    </w:p>
    <w:p w:rsidR="00FC3E7C" w:rsidRPr="00314C38" w:rsidRDefault="00FC3E7C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греческого языка это слово означает «соразмерность, пропорци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нальность, одинаковость в расположении частей». </w:t>
      </w:r>
      <w:r w:rsidR="0041403A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2.)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A5" w:rsidRPr="00314C38" w:rsidRDefault="00E6496F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016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D0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E7C" w:rsidRPr="00314C38">
        <w:rPr>
          <w:rFonts w:ascii="Times New Roman" w:eastAsiaTheme="minorEastAsia" w:hAnsi="Times New Roman" w:cs="Times New Roman"/>
          <w:sz w:val="28"/>
          <w:szCs w:val="28"/>
        </w:rPr>
        <w:t xml:space="preserve">Симметрия играет огромную роль в искусстве и архитектуре. </w:t>
      </w:r>
      <w:r w:rsidR="00851884">
        <w:rPr>
          <w:rFonts w:ascii="Times New Roman" w:eastAsiaTheme="minorEastAsia" w:hAnsi="Times New Roman" w:cs="Times New Roman"/>
          <w:sz w:val="28"/>
          <w:szCs w:val="28"/>
        </w:rPr>
        <w:t>(Слайд 3.</w:t>
      </w:r>
      <w:r w:rsidR="00851884" w:rsidRPr="00314C3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C3E7C" w:rsidRPr="00314C38">
        <w:rPr>
          <w:rFonts w:ascii="Times New Roman" w:eastAsiaTheme="minorEastAsia" w:hAnsi="Times New Roman" w:cs="Times New Roman"/>
          <w:sz w:val="28"/>
          <w:szCs w:val="28"/>
        </w:rPr>
        <w:t xml:space="preserve"> Си</w:t>
      </w:r>
      <w:r w:rsidR="00FC3E7C" w:rsidRPr="00314C38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FC3E7C" w:rsidRPr="00314C38">
        <w:rPr>
          <w:rFonts w:ascii="Times New Roman" w:eastAsiaTheme="minorEastAsia" w:hAnsi="Times New Roman" w:cs="Times New Roman"/>
          <w:sz w:val="28"/>
          <w:szCs w:val="28"/>
        </w:rPr>
        <w:t>метрия широко встречается в природе, в особенности у кристаллов, у растений и животных.</w:t>
      </w:r>
      <w:r w:rsidR="00201DD0" w:rsidRPr="00314C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1884">
        <w:rPr>
          <w:rFonts w:ascii="Times New Roman" w:eastAsiaTheme="minorEastAsia" w:hAnsi="Times New Roman" w:cs="Times New Roman"/>
          <w:sz w:val="28"/>
          <w:szCs w:val="28"/>
        </w:rPr>
        <w:t>(Слайды 4,</w:t>
      </w:r>
      <w:r w:rsidR="00851884" w:rsidRPr="00314C38">
        <w:rPr>
          <w:rFonts w:ascii="Times New Roman" w:eastAsiaTheme="minorEastAsia" w:hAnsi="Times New Roman" w:cs="Times New Roman"/>
          <w:sz w:val="28"/>
          <w:szCs w:val="28"/>
        </w:rPr>
        <w:t xml:space="preserve"> 5.)</w:t>
      </w:r>
    </w:p>
    <w:p w:rsidR="00F74D79" w:rsidRDefault="00201DD0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Симметрию можно обнаружить почти везде, если знать, как ее искать. Мн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народы с древнейших времен владели представлением о симметрии в ш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смысле – как об уравновешенности и гармонии. Творчество людей во всех своих проявлениях тяготеет к симметрии.</w:t>
      </w:r>
      <w:r w:rsidR="003D3016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884" w:rsidRDefault="003D3016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Симметрию можно встретить и в памятниках героям Великой Отечественной войны. </w:t>
      </w:r>
    </w:p>
    <w:p w:rsidR="00851884" w:rsidRDefault="00851884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9 мая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вся наша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страна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будет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отмечать 70 годовщину со Дня Победы над ф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Pr="00200EB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шистскими захватчиками.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кто помнит прошлое своей страны, придёт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мятникам героев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поклониться им и возложить цветы Победы -  сирень.</w:t>
      </w:r>
    </w:p>
    <w:p w:rsidR="00F71E6D" w:rsidRDefault="00851884" w:rsidP="00EB6F21">
      <w:pPr>
        <w:pStyle w:val="a6"/>
        <w:spacing w:before="0" w:beforeAutospacing="0" w:after="60" w:afterAutospacing="0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</w:t>
      </w:r>
      <w:r w:rsidRPr="0085188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Мемориал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5188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героям – станичникам ст. </w:t>
      </w:r>
      <w:proofErr w:type="gramStart"/>
      <w:r w:rsidRPr="00851884">
        <w:rPr>
          <w:rFonts w:eastAsiaTheme="minorEastAsia"/>
          <w:bCs/>
          <w:color w:val="000000" w:themeColor="text1"/>
          <w:kern w:val="24"/>
          <w:sz w:val="28"/>
          <w:szCs w:val="28"/>
        </w:rPr>
        <w:t>Полтавской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(Слайд  6.</w:t>
      </w:r>
      <w:r w:rsidRPr="00314C38">
        <w:rPr>
          <w:sz w:val="28"/>
          <w:szCs w:val="28"/>
        </w:rPr>
        <w:t>)</w:t>
      </w:r>
    </w:p>
    <w:p w:rsidR="0034096B" w:rsidRDefault="0034096B" w:rsidP="00EB6F21">
      <w:pPr>
        <w:pStyle w:val="a6"/>
        <w:spacing w:before="0" w:beforeAutospacing="0" w:after="60" w:afterAutospacing="0"/>
        <w:rPr>
          <w:sz w:val="28"/>
          <w:szCs w:val="28"/>
        </w:rPr>
      </w:pPr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Площадь Победы. Памятник воинам, принимавшим участие в освобождении 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  </w:t>
      </w:r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города от немецко-фашистских захватчиков. Скульптор И. П. </w:t>
      </w:r>
      <w:proofErr w:type="spellStart"/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>Шмагун</w:t>
      </w:r>
      <w:proofErr w:type="spellEnd"/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>, архите</w:t>
      </w:r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>к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тор Е. Г. </w:t>
      </w:r>
      <w:proofErr w:type="spellStart"/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Лашук</w:t>
      </w:r>
      <w:proofErr w:type="spellEnd"/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, 1965 г., </w:t>
      </w:r>
      <w:r w:rsidRPr="0034096B">
        <w:rPr>
          <w:rFonts w:eastAsiaTheme="majorEastAsia"/>
          <w:bCs/>
          <w:color w:val="000000" w:themeColor="text1"/>
          <w:kern w:val="24"/>
          <w:sz w:val="28"/>
          <w:szCs w:val="28"/>
        </w:rPr>
        <w:t>г. Краснодар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(Слайд  7.</w:t>
      </w:r>
      <w:r w:rsidRPr="00314C38">
        <w:rPr>
          <w:sz w:val="28"/>
          <w:szCs w:val="28"/>
        </w:rPr>
        <w:t>)</w:t>
      </w:r>
    </w:p>
    <w:p w:rsidR="0034096B" w:rsidRPr="0034096B" w:rsidRDefault="0034096B" w:rsidP="00EB6F21">
      <w:pPr>
        <w:pStyle w:val="a6"/>
        <w:spacing w:before="0" w:beforeAutospacing="0" w:after="60" w:afterAutospacing="0"/>
        <w:rPr>
          <w:sz w:val="28"/>
          <w:szCs w:val="28"/>
        </w:rPr>
      </w:pPr>
      <w:r w:rsidRPr="0034096B">
        <w:rPr>
          <w:sz w:val="28"/>
          <w:szCs w:val="28"/>
        </w:rPr>
        <w:t>Обелиск воинам 46-й армии, принимавшим участие в форсировании реки К</w:t>
      </w:r>
      <w:r w:rsidRPr="0034096B">
        <w:rPr>
          <w:sz w:val="28"/>
          <w:szCs w:val="28"/>
        </w:rPr>
        <w:t>у</w:t>
      </w:r>
      <w:r w:rsidRPr="0034096B">
        <w:rPr>
          <w:sz w:val="28"/>
          <w:szCs w:val="28"/>
        </w:rPr>
        <w:t>бань в ночь с 11 на 12 февраля 1943 года и освобождении города от немецко-фашистских захватчиков, 19</w:t>
      </w:r>
      <w:r>
        <w:rPr>
          <w:sz w:val="28"/>
          <w:szCs w:val="28"/>
        </w:rPr>
        <w:t xml:space="preserve">65 г., скульптор И. П. </w:t>
      </w:r>
      <w:proofErr w:type="spellStart"/>
      <w:r>
        <w:rPr>
          <w:sz w:val="28"/>
          <w:szCs w:val="28"/>
        </w:rPr>
        <w:t>Шмагун</w:t>
      </w:r>
      <w:proofErr w:type="spellEnd"/>
      <w:r>
        <w:rPr>
          <w:sz w:val="28"/>
          <w:szCs w:val="28"/>
        </w:rPr>
        <w:t xml:space="preserve">. </w:t>
      </w:r>
      <w:r w:rsidRPr="0034096B">
        <w:rPr>
          <w:sz w:val="28"/>
          <w:szCs w:val="28"/>
        </w:rPr>
        <w:t>Находится на ул.</w:t>
      </w:r>
      <w:r>
        <w:rPr>
          <w:sz w:val="28"/>
          <w:szCs w:val="28"/>
        </w:rPr>
        <w:t xml:space="preserve"> Ставропольской рядом с парком  </w:t>
      </w:r>
      <w:r w:rsidRPr="0034096B">
        <w:rPr>
          <w:sz w:val="28"/>
          <w:szCs w:val="28"/>
        </w:rPr>
        <w:t>им. 40-летия Октября</w:t>
      </w:r>
      <w:proofErr w:type="gramStart"/>
      <w:r w:rsidRPr="0034096B">
        <w:rPr>
          <w:sz w:val="28"/>
          <w:szCs w:val="28"/>
        </w:rPr>
        <w:t>.</w:t>
      </w:r>
      <w:proofErr w:type="gramEnd"/>
      <w:r w:rsidRPr="0034096B">
        <w:rPr>
          <w:sz w:val="28"/>
          <w:szCs w:val="28"/>
        </w:rPr>
        <w:t xml:space="preserve"> </w:t>
      </w:r>
      <w:proofErr w:type="gramStart"/>
      <w:r w:rsidRPr="0034096B">
        <w:rPr>
          <w:sz w:val="28"/>
          <w:szCs w:val="28"/>
        </w:rPr>
        <w:t>г</w:t>
      </w:r>
      <w:proofErr w:type="gramEnd"/>
      <w:r w:rsidRPr="0034096B">
        <w:rPr>
          <w:sz w:val="28"/>
          <w:szCs w:val="28"/>
        </w:rPr>
        <w:t>. Краснодар</w:t>
      </w:r>
      <w:r>
        <w:rPr>
          <w:sz w:val="28"/>
          <w:szCs w:val="28"/>
        </w:rPr>
        <w:t xml:space="preserve"> (Слайд.8.)</w:t>
      </w:r>
    </w:p>
    <w:p w:rsidR="00664DA5" w:rsidRDefault="00851884" w:rsidP="00EB6F21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Арка «Ими гордится Кубань», 1997 г. Скульптор А. Аполлонов, архитекторы Р. </w:t>
      </w:r>
      <w:proofErr w:type="spellStart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Райлов</w:t>
      </w:r>
      <w:proofErr w:type="spellEnd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Ковтун. Находится на ул. Красной рядом со зданием Администрации Краснодарского края</w:t>
      </w:r>
      <w:proofErr w:type="gramStart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4096B"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</w:t>
      </w:r>
      <w:r w:rsid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9.)</w:t>
      </w:r>
    </w:p>
    <w:p w:rsidR="0034096B" w:rsidRDefault="0034096B" w:rsidP="00EB6F21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Александровский сад. </w:t>
      </w:r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Мемориальный архитектурный ансамбль.</w:t>
      </w:r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Могила Неизвестного солдата</w:t>
      </w:r>
      <w:proofErr w:type="gramStart"/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</w:t>
      </w:r>
      <w:r w:rsidR="00B65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 (Слайд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.10.)</w:t>
      </w:r>
    </w:p>
    <w:p w:rsidR="00F71E6D" w:rsidRPr="00314C38" w:rsidRDefault="00F71E6D" w:rsidP="00EB6F21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симметричность в памятниках, </w:t>
      </w:r>
      <w:r w:rsidR="00E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на памятнике «Могила Неизвестного солдата»</w:t>
      </w:r>
    </w:p>
    <w:p w:rsidR="00F33C53" w:rsidRPr="00314C38" w:rsidRDefault="00F33C53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C3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14C38">
        <w:rPr>
          <w:rFonts w:ascii="Times New Roman" w:hAnsi="Times New Roman" w:cs="Times New Roman"/>
          <w:b/>
          <w:sz w:val="28"/>
          <w:szCs w:val="28"/>
        </w:rPr>
        <w:t xml:space="preserve"> на расслабление мышечной напряжённости</w:t>
      </w:r>
      <w:r w:rsidRPr="00314C38">
        <w:rPr>
          <w:rFonts w:ascii="Times New Roman" w:hAnsi="Times New Roman" w:cs="Times New Roman"/>
          <w:sz w:val="28"/>
          <w:szCs w:val="28"/>
        </w:rPr>
        <w:t>.</w:t>
      </w:r>
      <w:r w:rsidR="00201DD0" w:rsidRPr="00314C38">
        <w:rPr>
          <w:rFonts w:ascii="Times New Roman" w:hAnsi="Times New Roman" w:cs="Times New Roman"/>
          <w:sz w:val="28"/>
          <w:szCs w:val="28"/>
        </w:rPr>
        <w:t xml:space="preserve"> (Слайд 11.)</w:t>
      </w:r>
    </w:p>
    <w:p w:rsidR="006309C5" w:rsidRPr="00314C38" w:rsidRDefault="006309C5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>– Встаньте, улыбнитесь. Возьмитесь за руки. Передайте своему товарищу п</w:t>
      </w:r>
      <w:r w:rsidRPr="00314C38">
        <w:rPr>
          <w:rFonts w:ascii="Times New Roman" w:hAnsi="Times New Roman" w:cs="Times New Roman"/>
          <w:sz w:val="28"/>
          <w:szCs w:val="28"/>
        </w:rPr>
        <w:t>о</w:t>
      </w:r>
      <w:r w:rsidRPr="00314C38">
        <w:rPr>
          <w:rFonts w:ascii="Times New Roman" w:hAnsi="Times New Roman" w:cs="Times New Roman"/>
          <w:sz w:val="28"/>
          <w:szCs w:val="28"/>
        </w:rPr>
        <w:t>ложительные эмоции, поделитесь капелькой теплоты, добра.</w:t>
      </w:r>
    </w:p>
    <w:p w:rsidR="006309C5" w:rsidRPr="00314C38" w:rsidRDefault="006309C5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lastRenderedPageBreak/>
        <w:t>Хочу я, чтоб тепло к тебе пришло</w:t>
      </w:r>
    </w:p>
    <w:p w:rsidR="006309C5" w:rsidRPr="00314C38" w:rsidRDefault="006309C5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>Как свет весенний, как тепло костра:</w:t>
      </w:r>
    </w:p>
    <w:p w:rsidR="006309C5" w:rsidRPr="00314C38" w:rsidRDefault="006309C5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>Пусть для тебя источником добра</w:t>
      </w:r>
    </w:p>
    <w:p w:rsidR="00201DD0" w:rsidRPr="00314C38" w:rsidRDefault="006309C5" w:rsidP="00EB6F21">
      <w:p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38">
        <w:rPr>
          <w:rFonts w:ascii="Times New Roman" w:hAnsi="Times New Roman" w:cs="Times New Roman"/>
          <w:sz w:val="28"/>
          <w:szCs w:val="28"/>
        </w:rPr>
        <w:t>Не станет то, что для другого – зло.</w:t>
      </w:r>
      <w:r w:rsidR="0041403A"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03A" w:rsidRPr="00314C38" w:rsidRDefault="0041403A" w:rsidP="00EB6F21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41403A" w:rsidRPr="00314C38" w:rsidRDefault="0041403A" w:rsidP="00EB6F21">
      <w:pPr>
        <w:pStyle w:val="a3"/>
        <w:shd w:val="clear" w:color="auto" w:fill="FFFFFF"/>
        <w:spacing w:after="120" w:line="276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и количества осей симметрии в геометрических фиг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 из бумаги путём складывания (окружность, квадрат, ромб, прямоугольник, трапеция, неправильный многоугольник). (Слайд 12, 13.)</w:t>
      </w:r>
    </w:p>
    <w:p w:rsidR="00314C38" w:rsidRPr="00314C38" w:rsidRDefault="00314C38" w:rsidP="00EB6F21">
      <w:pPr>
        <w:pStyle w:val="a3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-Буквы тоже могут иметь или не иметь оси симметрии. (Слайды 14 – 16.)</w:t>
      </w:r>
      <w:r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96B" w:rsidRDefault="00314C38" w:rsidP="00EB6F21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программе «Наставник»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симметрия в фигурах, буквах, предм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тах.</w:t>
      </w:r>
      <w:r w:rsidR="003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17.)</w:t>
      </w:r>
    </w:p>
    <w:p w:rsidR="00EB6F21" w:rsidRPr="00EB6F21" w:rsidRDefault="00EB6F21" w:rsidP="00EB6F21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осевой симметрии.</w:t>
      </w:r>
    </w:p>
    <w:p w:rsidR="0041403A" w:rsidRPr="00314C38" w:rsidRDefault="00314C38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41403A" w:rsidRPr="00314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Осевая симметрия</w:t>
      </w:r>
    </w:p>
    <w:p w:rsidR="006309C5" w:rsidRPr="00314C38" w:rsidRDefault="0041403A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Симметрия относительно прямой (или осевая симметрия) – это такое свойство геометрической фигуры, когда любой точке, расположенной по одну сторону прямой, всегда будет соответствовать точка, расположенная по другую сторону прямой, а отрезки, соединяющие эти точки, будут перпендикулярны оси си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метрии и делятся ею пополам. </w:t>
      </w:r>
      <w:r w:rsidR="00890089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симметрии может быть горизонтальной, вертикальной, наклонной. </w:t>
      </w:r>
      <w:r w:rsidR="00F71E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18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A304E" w:rsidRPr="00314C38" w:rsidRDefault="008A304E" w:rsidP="00EB6F21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04E" w:rsidRPr="00314C38" w:rsidRDefault="008A304E" w:rsidP="00EB6F21">
      <w:pPr>
        <w:pStyle w:val="a3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237 № 806, 807</w:t>
      </w:r>
      <w:r w:rsidR="004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симметрии в предметах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F21" w:rsidRDefault="008A304E" w:rsidP="00EB6F21">
      <w:pPr>
        <w:pStyle w:val="a3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239 – правило</w:t>
      </w:r>
      <w:r w:rsidR="004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осей симметрии в геометрических фигурах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A304E" w:rsidRPr="00314C38" w:rsidRDefault="008A304E" w:rsidP="00EB6F21">
      <w:pPr>
        <w:pStyle w:val="a3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811</w:t>
      </w:r>
      <w:r w:rsidR="004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оси симметрии в рисунках</w:t>
      </w: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C53" w:rsidRPr="00314C38" w:rsidRDefault="00F33C53" w:rsidP="00EB6F21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Закрепление </w:t>
      </w:r>
      <w:proofErr w:type="gramStart"/>
      <w:r w:rsidRPr="0031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31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3C53" w:rsidRPr="00314C38" w:rsidRDefault="00B77F50" w:rsidP="00EB6F21">
      <w:pPr>
        <w:pStyle w:val="a3"/>
        <w:spacing w:before="100" w:beforeAutospacing="1"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A304E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</w:t>
      </w:r>
      <w:r w:rsidR="00F33C53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симметричных фигур. </w:t>
      </w:r>
    </w:p>
    <w:p w:rsidR="0034096B" w:rsidRDefault="00B77F50" w:rsidP="00EB6F21">
      <w:pPr>
        <w:pStyle w:val="a3"/>
        <w:spacing w:before="100" w:beforeAutospacing="1"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A304E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«Рабочая тетрадь» стр. 152 – 153  № 246 - 248</w:t>
      </w:r>
      <w:r w:rsidR="00F33C53"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3C53" w:rsidRPr="00EB6F21" w:rsidRDefault="00F33C53" w:rsidP="00EB6F21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F21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8A304E" w:rsidRPr="00314C38" w:rsidRDefault="008A304E" w:rsidP="00EB6F2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«Рабочая тетрадь» стр. 154 № 249 – дорисовать недостающие части фигур.</w:t>
      </w:r>
    </w:p>
    <w:p w:rsidR="008A304E" w:rsidRPr="0034096B" w:rsidRDefault="00F33C53" w:rsidP="00EB6F21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6B">
        <w:rPr>
          <w:rFonts w:ascii="Times New Roman" w:hAnsi="Times New Roman" w:cs="Times New Roman"/>
          <w:b/>
          <w:sz w:val="28"/>
          <w:szCs w:val="28"/>
        </w:rPr>
        <w:t>Д</w:t>
      </w:r>
      <w:r w:rsidR="008A304E" w:rsidRPr="0034096B">
        <w:rPr>
          <w:rFonts w:ascii="Times New Roman" w:hAnsi="Times New Roman" w:cs="Times New Roman"/>
          <w:b/>
          <w:sz w:val="28"/>
          <w:szCs w:val="28"/>
        </w:rPr>
        <w:t xml:space="preserve">омашнее </w:t>
      </w:r>
      <w:r w:rsidRPr="0034096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A304E" w:rsidRPr="0034096B">
        <w:rPr>
          <w:rFonts w:ascii="Times New Roman" w:hAnsi="Times New Roman" w:cs="Times New Roman"/>
          <w:b/>
          <w:sz w:val="28"/>
          <w:szCs w:val="28"/>
        </w:rPr>
        <w:t>адание</w:t>
      </w:r>
      <w:r w:rsidR="004A6681">
        <w:rPr>
          <w:rFonts w:ascii="Times New Roman" w:hAnsi="Times New Roman" w:cs="Times New Roman"/>
          <w:b/>
          <w:sz w:val="28"/>
          <w:szCs w:val="28"/>
        </w:rPr>
        <w:t xml:space="preserve"> с комментированием</w:t>
      </w:r>
      <w:r w:rsidR="008A304E" w:rsidRPr="0034096B">
        <w:rPr>
          <w:rFonts w:ascii="Times New Roman" w:hAnsi="Times New Roman" w:cs="Times New Roman"/>
          <w:b/>
          <w:sz w:val="28"/>
          <w:szCs w:val="28"/>
        </w:rPr>
        <w:t>.</w:t>
      </w:r>
      <w:r w:rsidR="00314C38" w:rsidRPr="0034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E6D">
        <w:rPr>
          <w:rFonts w:ascii="Times New Roman" w:hAnsi="Times New Roman" w:cs="Times New Roman"/>
          <w:sz w:val="28"/>
          <w:szCs w:val="28"/>
        </w:rPr>
        <w:t>(Слайд 19</w:t>
      </w:r>
      <w:r w:rsidR="00314C38" w:rsidRPr="0034096B">
        <w:rPr>
          <w:rFonts w:ascii="Times New Roman" w:hAnsi="Times New Roman" w:cs="Times New Roman"/>
          <w:sz w:val="28"/>
          <w:szCs w:val="28"/>
        </w:rPr>
        <w:t>.)</w:t>
      </w:r>
    </w:p>
    <w:p w:rsidR="00F33C53" w:rsidRPr="00314C38" w:rsidRDefault="00F33C53" w:rsidP="00EB6F21">
      <w:pPr>
        <w:pStyle w:val="a3"/>
        <w:spacing w:before="100" w:beforeAutospacing="1" w:after="100" w:afterAutospacing="1" w:line="276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 1гр.</w:t>
      </w:r>
      <w:r w:rsidR="008A304E" w:rsidRPr="00314C38">
        <w:rPr>
          <w:rFonts w:ascii="Times New Roman" w:hAnsi="Times New Roman" w:cs="Times New Roman"/>
          <w:sz w:val="28"/>
          <w:szCs w:val="28"/>
        </w:rPr>
        <w:t>-</w:t>
      </w:r>
      <w:r w:rsidRPr="00314C38">
        <w:rPr>
          <w:rFonts w:ascii="Times New Roman" w:hAnsi="Times New Roman" w:cs="Times New Roman"/>
          <w:sz w:val="28"/>
          <w:szCs w:val="28"/>
        </w:rPr>
        <w:t xml:space="preserve">  стр. </w:t>
      </w:r>
      <w:r w:rsidR="008A304E" w:rsidRPr="00314C38">
        <w:rPr>
          <w:rFonts w:ascii="Times New Roman" w:hAnsi="Times New Roman" w:cs="Times New Roman"/>
          <w:sz w:val="28"/>
          <w:szCs w:val="28"/>
        </w:rPr>
        <w:t>2</w:t>
      </w:r>
      <w:r w:rsidRPr="00314C38">
        <w:rPr>
          <w:rFonts w:ascii="Times New Roman" w:hAnsi="Times New Roman" w:cs="Times New Roman"/>
          <w:sz w:val="28"/>
          <w:szCs w:val="28"/>
        </w:rPr>
        <w:t>3</w:t>
      </w:r>
      <w:r w:rsidR="008A304E" w:rsidRPr="00314C38">
        <w:rPr>
          <w:rFonts w:ascii="Times New Roman" w:hAnsi="Times New Roman" w:cs="Times New Roman"/>
          <w:sz w:val="28"/>
          <w:szCs w:val="28"/>
        </w:rPr>
        <w:t>8</w:t>
      </w:r>
      <w:r w:rsidRPr="00314C38">
        <w:rPr>
          <w:rFonts w:ascii="Times New Roman" w:hAnsi="Times New Roman" w:cs="Times New Roman"/>
          <w:sz w:val="28"/>
          <w:szCs w:val="28"/>
        </w:rPr>
        <w:t xml:space="preserve">  № 8</w:t>
      </w:r>
      <w:r w:rsidR="008A304E" w:rsidRPr="00314C38">
        <w:rPr>
          <w:rFonts w:ascii="Times New Roman" w:hAnsi="Times New Roman" w:cs="Times New Roman"/>
          <w:sz w:val="28"/>
          <w:szCs w:val="28"/>
        </w:rPr>
        <w:t>08 (построить оси симметрии квадрата)</w:t>
      </w:r>
      <w:r w:rsidRPr="00314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04E" w:rsidRPr="00314C38" w:rsidRDefault="008A304E" w:rsidP="00EB6F21">
      <w:pPr>
        <w:pStyle w:val="a3"/>
        <w:spacing w:before="100" w:beforeAutospacing="1" w:after="100" w:afterAutospacing="1" w:line="276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 xml:space="preserve">  2 гр.-  стр. 238  № 809(построить оси симметрии равностороннего треугольн</w:t>
      </w:r>
      <w:r w:rsidRPr="00314C38">
        <w:rPr>
          <w:rFonts w:ascii="Times New Roman" w:hAnsi="Times New Roman" w:cs="Times New Roman"/>
          <w:sz w:val="28"/>
          <w:szCs w:val="28"/>
        </w:rPr>
        <w:t>и</w:t>
      </w:r>
      <w:r w:rsidRPr="00314C38">
        <w:rPr>
          <w:rFonts w:ascii="Times New Roman" w:hAnsi="Times New Roman" w:cs="Times New Roman"/>
          <w:sz w:val="28"/>
          <w:szCs w:val="28"/>
        </w:rPr>
        <w:t xml:space="preserve">ка). </w:t>
      </w:r>
    </w:p>
    <w:p w:rsidR="00F33C53" w:rsidRPr="00EB6F21" w:rsidRDefault="00F33C53" w:rsidP="00EB6F2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21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EB6F21">
        <w:rPr>
          <w:rFonts w:ascii="Times New Roman" w:hAnsi="Times New Roman" w:cs="Times New Roman"/>
          <w:sz w:val="28"/>
          <w:szCs w:val="28"/>
        </w:rPr>
        <w:t xml:space="preserve"> </w:t>
      </w:r>
      <w:r w:rsidR="008A304E" w:rsidRPr="00EB6F21">
        <w:rPr>
          <w:rFonts w:ascii="Times New Roman" w:hAnsi="Times New Roman" w:cs="Times New Roman"/>
          <w:sz w:val="28"/>
          <w:szCs w:val="28"/>
        </w:rPr>
        <w:t>помощь в определении симметричных фигур</w:t>
      </w:r>
      <w:r w:rsidR="006309C5" w:rsidRPr="00EB6F21">
        <w:rPr>
          <w:rFonts w:ascii="Times New Roman" w:hAnsi="Times New Roman" w:cs="Times New Roman"/>
          <w:sz w:val="28"/>
          <w:szCs w:val="28"/>
        </w:rPr>
        <w:t>, осей симметрии</w:t>
      </w:r>
      <w:r w:rsidRPr="00EB6F21">
        <w:rPr>
          <w:rFonts w:ascii="Times New Roman" w:hAnsi="Times New Roman" w:cs="Times New Roman"/>
          <w:sz w:val="28"/>
          <w:szCs w:val="28"/>
        </w:rPr>
        <w:t>.</w:t>
      </w:r>
    </w:p>
    <w:p w:rsidR="00F33C53" w:rsidRPr="00314C38" w:rsidRDefault="00F33C53" w:rsidP="00EB6F2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  <w:r w:rsidR="00314C38" w:rsidRPr="0031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E6D">
        <w:rPr>
          <w:rFonts w:ascii="Times New Roman" w:hAnsi="Times New Roman" w:cs="Times New Roman"/>
          <w:sz w:val="28"/>
          <w:szCs w:val="28"/>
        </w:rPr>
        <w:t>(Слайд 20</w:t>
      </w:r>
      <w:r w:rsidR="008C6B2F">
        <w:rPr>
          <w:rFonts w:ascii="Times New Roman" w:hAnsi="Times New Roman" w:cs="Times New Roman"/>
          <w:sz w:val="28"/>
          <w:szCs w:val="28"/>
        </w:rPr>
        <w:t>, 21</w:t>
      </w:r>
      <w:r w:rsidR="00314C38" w:rsidRPr="00314C38">
        <w:rPr>
          <w:rFonts w:ascii="Times New Roman" w:hAnsi="Times New Roman" w:cs="Times New Roman"/>
          <w:sz w:val="28"/>
          <w:szCs w:val="28"/>
        </w:rPr>
        <w:t>.)</w:t>
      </w:r>
    </w:p>
    <w:p w:rsidR="00664DA5" w:rsidRPr="00314C38" w:rsidRDefault="00201DD0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4DA5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видом симметрии вы познакомились на уроке?</w:t>
      </w:r>
    </w:p>
    <w:p w:rsidR="00664DA5" w:rsidRPr="00314C38" w:rsidRDefault="00201DD0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47A3"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фигурах есть оси симметрии?</w:t>
      </w:r>
    </w:p>
    <w:p w:rsidR="00DE47A3" w:rsidRPr="00314C38" w:rsidRDefault="00DE47A3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каких фигурах нет осей симметрии?</w:t>
      </w:r>
    </w:p>
    <w:p w:rsidR="006309C5" w:rsidRPr="00314C38" w:rsidRDefault="006309C5" w:rsidP="00EB6F2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314C38" w:rsidRPr="0031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B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309C5" w:rsidRPr="00F71E6D" w:rsidRDefault="006309C5" w:rsidP="00EB6F2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 каким настроением вы уйдете с урока? Покажите одну из карточек</w:t>
      </w:r>
      <w:r w:rsidR="00F7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партах (цветовой тест: красный, желтый, зеленый, фиолетовый)</w:t>
      </w:r>
      <w:r w:rsidRPr="00F7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C53" w:rsidRPr="00314C38" w:rsidRDefault="00F33C53" w:rsidP="00EB6F21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38">
        <w:rPr>
          <w:rFonts w:ascii="Times New Roman" w:hAnsi="Times New Roman" w:cs="Times New Roman"/>
          <w:b/>
          <w:sz w:val="28"/>
          <w:szCs w:val="28"/>
        </w:rPr>
        <w:t>Работа с дневниками.</w:t>
      </w:r>
    </w:p>
    <w:p w:rsidR="004776BC" w:rsidRPr="00314C38" w:rsidRDefault="00664DA5" w:rsidP="00EB6F2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4C38">
        <w:rPr>
          <w:rFonts w:ascii="Times New Roman" w:hAnsi="Times New Roman" w:cs="Times New Roman"/>
          <w:sz w:val="28"/>
          <w:szCs w:val="28"/>
        </w:rPr>
        <w:t>Выставление  оценок.</w:t>
      </w:r>
    </w:p>
    <w:sectPr w:rsidR="004776BC" w:rsidRPr="00314C38" w:rsidSect="00F71E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302"/>
    <w:multiLevelType w:val="hybridMultilevel"/>
    <w:tmpl w:val="F5787E5A"/>
    <w:lvl w:ilvl="0" w:tplc="BFDC023E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17441EA"/>
    <w:multiLevelType w:val="hybridMultilevel"/>
    <w:tmpl w:val="892CFA38"/>
    <w:lvl w:ilvl="0" w:tplc="A75AC8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92A"/>
    <w:multiLevelType w:val="multilevel"/>
    <w:tmpl w:val="1BA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75160"/>
    <w:multiLevelType w:val="hybridMultilevel"/>
    <w:tmpl w:val="19400FA6"/>
    <w:lvl w:ilvl="0" w:tplc="32D6883E">
      <w:start w:val="11"/>
      <w:numFmt w:val="decimal"/>
      <w:lvlText w:val="%1."/>
      <w:lvlJc w:val="left"/>
      <w:pPr>
        <w:ind w:left="801" w:hanging="37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0340F42"/>
    <w:multiLevelType w:val="hybridMultilevel"/>
    <w:tmpl w:val="F5787E5A"/>
    <w:lvl w:ilvl="0" w:tplc="BFDC023E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605D1628"/>
    <w:multiLevelType w:val="hybridMultilevel"/>
    <w:tmpl w:val="9D2AF37C"/>
    <w:lvl w:ilvl="0" w:tplc="9CAA8F6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3C53"/>
    <w:rsid w:val="00004780"/>
    <w:rsid w:val="000D7A70"/>
    <w:rsid w:val="001E1E5D"/>
    <w:rsid w:val="00201DD0"/>
    <w:rsid w:val="0025579D"/>
    <w:rsid w:val="00314C38"/>
    <w:rsid w:val="0034096B"/>
    <w:rsid w:val="003D3016"/>
    <w:rsid w:val="0041403A"/>
    <w:rsid w:val="004776BC"/>
    <w:rsid w:val="004A6681"/>
    <w:rsid w:val="006309C5"/>
    <w:rsid w:val="00664DA5"/>
    <w:rsid w:val="00695E80"/>
    <w:rsid w:val="006B5F54"/>
    <w:rsid w:val="00732F1A"/>
    <w:rsid w:val="007A45A5"/>
    <w:rsid w:val="00833D84"/>
    <w:rsid w:val="00851884"/>
    <w:rsid w:val="00890089"/>
    <w:rsid w:val="008A304E"/>
    <w:rsid w:val="008C6B2F"/>
    <w:rsid w:val="008E6B6F"/>
    <w:rsid w:val="008E796D"/>
    <w:rsid w:val="00B65D9D"/>
    <w:rsid w:val="00B77F50"/>
    <w:rsid w:val="00B85233"/>
    <w:rsid w:val="00CA3188"/>
    <w:rsid w:val="00D26522"/>
    <w:rsid w:val="00DE47A3"/>
    <w:rsid w:val="00E6496F"/>
    <w:rsid w:val="00EB6F21"/>
    <w:rsid w:val="00F33C53"/>
    <w:rsid w:val="00F71E6D"/>
    <w:rsid w:val="00F74D79"/>
    <w:rsid w:val="00FC3E7C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53"/>
    <w:pPr>
      <w:spacing w:after="0" w:line="20" w:lineRule="atLeast"/>
      <w:ind w:left="17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18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851884"/>
    <w:rPr>
      <w:i/>
      <w:iCs/>
    </w:rPr>
  </w:style>
  <w:style w:type="character" w:customStyle="1" w:styleId="apple-converted-space">
    <w:name w:val="apple-converted-space"/>
    <w:basedOn w:val="a0"/>
    <w:rsid w:val="0085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53"/>
    <w:pPr>
      <w:spacing w:after="0" w:line="20" w:lineRule="atLeast"/>
      <w:ind w:left="17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2015-03-24T09:46:00Z</dcterms:created>
  <dcterms:modified xsi:type="dcterms:W3CDTF">2015-03-30T06:31:00Z</dcterms:modified>
</cp:coreProperties>
</file>