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DF" w:rsidRPr="006E03FC" w:rsidRDefault="00414528">
      <w:pPr>
        <w:rPr>
          <w:b/>
          <w:i/>
        </w:rPr>
      </w:pPr>
      <w:r w:rsidRPr="006E03FC">
        <w:rPr>
          <w:b/>
          <w:i/>
        </w:rPr>
        <w:t>ИССЛЕДОВАНИЕ ОСОБЕННОСТЕЙ СЮЖЕТНО – РОЛЕВЫХ ИГР МАЛЬЧИКОВ И ДЕВОЧЕК СРЕДНЕГО ДОШКОЛЬНОГО ВОЗРАСТА.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За основу нашего исследования была взята «Диагностика сюжетно-ролевых игр мальчиков и девочек дошкольного возраста (автор </w:t>
      </w:r>
      <w:proofErr w:type="spellStart"/>
      <w:r w:rsidRPr="006E03FC">
        <w:rPr>
          <w:rFonts w:ascii="Times New Roman" w:hAnsi="Times New Roman" w:cs="Times New Roman"/>
          <w:sz w:val="28"/>
          <w:szCs w:val="28"/>
        </w:rPr>
        <w:t>А.Харчевникова</w:t>
      </w:r>
      <w:proofErr w:type="spellEnd"/>
      <w:r w:rsidRPr="006E03FC">
        <w:rPr>
          <w:rFonts w:ascii="Times New Roman" w:hAnsi="Times New Roman" w:cs="Times New Roman"/>
          <w:sz w:val="28"/>
          <w:szCs w:val="28"/>
        </w:rPr>
        <w:t>)»  [13].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Рассмотрим  предмет, задачи, методы и содержание констатирующего эксперимента. 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b/>
          <w:sz w:val="28"/>
          <w:szCs w:val="28"/>
        </w:rPr>
        <w:t>Предмет диагностики:</w:t>
      </w:r>
      <w:r w:rsidRPr="006E03FC">
        <w:rPr>
          <w:rFonts w:ascii="Times New Roman" w:hAnsi="Times New Roman" w:cs="Times New Roman"/>
          <w:sz w:val="28"/>
          <w:szCs w:val="28"/>
        </w:rPr>
        <w:t xml:space="preserve"> особен</w:t>
      </w:r>
      <w:r w:rsidRPr="006E03FC">
        <w:rPr>
          <w:rFonts w:ascii="Times New Roman" w:hAnsi="Times New Roman" w:cs="Times New Roman"/>
          <w:sz w:val="28"/>
          <w:szCs w:val="28"/>
        </w:rPr>
        <w:t>ности сюжетно-ролевой игры маль</w:t>
      </w:r>
      <w:r w:rsidRPr="006E03FC">
        <w:rPr>
          <w:rFonts w:ascii="Times New Roman" w:hAnsi="Times New Roman" w:cs="Times New Roman"/>
          <w:sz w:val="28"/>
          <w:szCs w:val="28"/>
        </w:rPr>
        <w:t>чиков и девочек пятого года жизни.</w:t>
      </w:r>
      <w:bookmarkStart w:id="0" w:name="_GoBack"/>
      <w:bookmarkEnd w:id="0"/>
    </w:p>
    <w:p w:rsidR="00414528" w:rsidRPr="006E03FC" w:rsidRDefault="00414528" w:rsidP="00414528">
      <w:pPr>
        <w:rPr>
          <w:rFonts w:ascii="Times New Roman" w:hAnsi="Times New Roman" w:cs="Times New Roman"/>
          <w:b/>
          <w:sz w:val="28"/>
          <w:szCs w:val="28"/>
        </w:rPr>
      </w:pPr>
      <w:r w:rsidRPr="006E03FC">
        <w:rPr>
          <w:rFonts w:ascii="Times New Roman" w:hAnsi="Times New Roman" w:cs="Times New Roman"/>
          <w:b/>
          <w:sz w:val="28"/>
          <w:szCs w:val="28"/>
        </w:rPr>
        <w:t>Задачи и методы диагностики: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1. Изучить процесс тендерной социализации детей пятого года жизни.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Метод - Интервьюирование.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2.</w:t>
      </w:r>
      <w:r w:rsidRPr="006E03FC">
        <w:rPr>
          <w:rFonts w:ascii="Times New Roman" w:hAnsi="Times New Roman" w:cs="Times New Roman"/>
          <w:sz w:val="28"/>
          <w:szCs w:val="28"/>
        </w:rPr>
        <w:tab/>
        <w:t>Изучить особенности отношени</w:t>
      </w:r>
      <w:r w:rsidRPr="006E03FC">
        <w:rPr>
          <w:rFonts w:ascii="Times New Roman" w:hAnsi="Times New Roman" w:cs="Times New Roman"/>
          <w:sz w:val="28"/>
          <w:szCs w:val="28"/>
        </w:rPr>
        <w:t>я к сюжетно-ролевой игре и игро</w:t>
      </w:r>
      <w:r w:rsidRPr="006E03FC">
        <w:rPr>
          <w:rFonts w:ascii="Times New Roman" w:hAnsi="Times New Roman" w:cs="Times New Roman"/>
          <w:sz w:val="28"/>
          <w:szCs w:val="28"/>
        </w:rPr>
        <w:t>вые интересы мальчиков и девочек пятого года жизни.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Методы: Беседа с детьми, интервьюирование родителей.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3.</w:t>
      </w:r>
      <w:r w:rsidRPr="006E03FC">
        <w:rPr>
          <w:rFonts w:ascii="Times New Roman" w:hAnsi="Times New Roman" w:cs="Times New Roman"/>
          <w:sz w:val="28"/>
          <w:szCs w:val="28"/>
        </w:rPr>
        <w:tab/>
        <w:t>Изучить особенности развити</w:t>
      </w:r>
      <w:r w:rsidRPr="006E03FC">
        <w:rPr>
          <w:rFonts w:ascii="Times New Roman" w:hAnsi="Times New Roman" w:cs="Times New Roman"/>
          <w:sz w:val="28"/>
          <w:szCs w:val="28"/>
        </w:rPr>
        <w:t>я игровых умений мальчиков и де</w:t>
      </w:r>
      <w:r w:rsidRPr="006E03FC">
        <w:rPr>
          <w:rFonts w:ascii="Times New Roman" w:hAnsi="Times New Roman" w:cs="Times New Roman"/>
          <w:sz w:val="28"/>
          <w:szCs w:val="28"/>
        </w:rPr>
        <w:t>вочек пятого года жизни: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сюжетосложения;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распределения ролей;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умения вступать в игровое взаимодействие.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b/>
          <w:sz w:val="28"/>
          <w:szCs w:val="28"/>
        </w:rPr>
        <w:t>Метод:  Наблюдение</w:t>
      </w:r>
      <w:r w:rsidRPr="006E03FC">
        <w:rPr>
          <w:rFonts w:ascii="Times New Roman" w:hAnsi="Times New Roman" w:cs="Times New Roman"/>
          <w:sz w:val="28"/>
          <w:szCs w:val="28"/>
        </w:rPr>
        <w:t>.</w:t>
      </w:r>
    </w:p>
    <w:p w:rsidR="00414528" w:rsidRPr="006E03FC" w:rsidRDefault="00414528" w:rsidP="00414528">
      <w:pPr>
        <w:rPr>
          <w:rFonts w:ascii="Times New Roman" w:hAnsi="Times New Roman" w:cs="Times New Roman"/>
          <w:i/>
          <w:sz w:val="28"/>
          <w:szCs w:val="28"/>
        </w:rPr>
      </w:pPr>
      <w:r w:rsidRPr="006E03FC">
        <w:rPr>
          <w:rFonts w:ascii="Times New Roman" w:hAnsi="Times New Roman" w:cs="Times New Roman"/>
          <w:i/>
          <w:sz w:val="28"/>
          <w:szCs w:val="28"/>
        </w:rPr>
        <w:t>Данные диагностические методы позволят выделить особенности возраста и игровой деятельности мальчиков и девочек пятого года жизни.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А) Изучение  процесса гендерной социализации детей пятого года жизни.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Для выявления гендерных установок детей используется интервьюирование детей (</w:t>
      </w:r>
      <w:proofErr w:type="spellStart"/>
      <w:r w:rsidRPr="006E03FC">
        <w:rPr>
          <w:rFonts w:ascii="Times New Roman" w:hAnsi="Times New Roman" w:cs="Times New Roman"/>
          <w:sz w:val="28"/>
          <w:szCs w:val="28"/>
        </w:rPr>
        <w:t>полустандартизированное</w:t>
      </w:r>
      <w:proofErr w:type="spellEnd"/>
      <w:r w:rsidRPr="006E03FC">
        <w:rPr>
          <w:rFonts w:ascii="Times New Roman" w:hAnsi="Times New Roman" w:cs="Times New Roman"/>
          <w:sz w:val="28"/>
          <w:szCs w:val="28"/>
        </w:rPr>
        <w:t xml:space="preserve"> интервью В.Е. Кагана) по следующим вопросам: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1.</w:t>
      </w:r>
      <w:r w:rsidRPr="006E03FC">
        <w:rPr>
          <w:rFonts w:ascii="Times New Roman" w:hAnsi="Times New Roman" w:cs="Times New Roman"/>
          <w:sz w:val="28"/>
          <w:szCs w:val="28"/>
        </w:rPr>
        <w:tab/>
        <w:t xml:space="preserve">Ты мальчик или девочка? (Для того чтобы избежать </w:t>
      </w:r>
      <w:proofErr w:type="spellStart"/>
      <w:r w:rsidRPr="006E03FC">
        <w:rPr>
          <w:rFonts w:ascii="Times New Roman" w:hAnsi="Times New Roman" w:cs="Times New Roman"/>
          <w:sz w:val="28"/>
          <w:szCs w:val="28"/>
        </w:rPr>
        <w:t>эхолалических</w:t>
      </w:r>
      <w:proofErr w:type="spellEnd"/>
      <w:r w:rsidRPr="006E03FC">
        <w:rPr>
          <w:rFonts w:ascii="Times New Roman" w:hAnsi="Times New Roman" w:cs="Times New Roman"/>
          <w:sz w:val="28"/>
          <w:szCs w:val="28"/>
        </w:rPr>
        <w:t xml:space="preserve"> ответов, когда ребенок повторяет пос</w:t>
      </w:r>
      <w:r w:rsidRPr="006E03FC">
        <w:rPr>
          <w:rFonts w:ascii="Times New Roman" w:hAnsi="Times New Roman" w:cs="Times New Roman"/>
          <w:sz w:val="28"/>
          <w:szCs w:val="28"/>
        </w:rPr>
        <w:t>леднее слово, здесь и в ос</w:t>
      </w:r>
      <w:r w:rsidRPr="006E03FC">
        <w:rPr>
          <w:rFonts w:ascii="Times New Roman" w:hAnsi="Times New Roman" w:cs="Times New Roman"/>
          <w:sz w:val="28"/>
          <w:szCs w:val="28"/>
        </w:rPr>
        <w:t xml:space="preserve">тальных </w:t>
      </w:r>
      <w:r w:rsidRPr="006E03FC">
        <w:rPr>
          <w:rFonts w:ascii="Times New Roman" w:hAnsi="Times New Roman" w:cs="Times New Roman"/>
          <w:sz w:val="28"/>
          <w:szCs w:val="28"/>
        </w:rPr>
        <w:lastRenderedPageBreak/>
        <w:t>вопросах первым называется то слово, которое соответствует полу испытуемого, - например, для мальчиков «дядя», «папа» и т.д.).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2.</w:t>
      </w:r>
      <w:r w:rsidRPr="006E03FC">
        <w:rPr>
          <w:rFonts w:ascii="Times New Roman" w:hAnsi="Times New Roman" w:cs="Times New Roman"/>
          <w:sz w:val="28"/>
          <w:szCs w:val="28"/>
        </w:rPr>
        <w:tab/>
        <w:t>Когда ты вырастешь, кем ты будешь: а) дядей или тетей; б) мужем или женой; в) папой или мамой?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3.</w:t>
      </w:r>
      <w:r w:rsidRPr="006E03FC">
        <w:rPr>
          <w:rFonts w:ascii="Times New Roman" w:hAnsi="Times New Roman" w:cs="Times New Roman"/>
          <w:sz w:val="28"/>
          <w:szCs w:val="28"/>
        </w:rPr>
        <w:tab/>
        <w:t>Может быть так, что ты веч</w:t>
      </w:r>
      <w:r w:rsidRPr="006E03FC">
        <w:rPr>
          <w:rFonts w:ascii="Times New Roman" w:hAnsi="Times New Roman" w:cs="Times New Roman"/>
          <w:sz w:val="28"/>
          <w:szCs w:val="28"/>
        </w:rPr>
        <w:t>ером ляжешь спать мальчиком (де</w:t>
      </w:r>
      <w:r w:rsidRPr="006E03FC">
        <w:rPr>
          <w:rFonts w:ascii="Times New Roman" w:hAnsi="Times New Roman" w:cs="Times New Roman"/>
          <w:sz w:val="28"/>
          <w:szCs w:val="28"/>
        </w:rPr>
        <w:t>вочкой), а утром проснешься девочкой (мальчиком)?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4.</w:t>
      </w:r>
      <w:r w:rsidRPr="006E03FC">
        <w:rPr>
          <w:rFonts w:ascii="Times New Roman" w:hAnsi="Times New Roman" w:cs="Times New Roman"/>
          <w:sz w:val="28"/>
          <w:szCs w:val="28"/>
        </w:rPr>
        <w:tab/>
        <w:t>А если бы это было возможно</w:t>
      </w:r>
      <w:r w:rsidRPr="006E03FC">
        <w:rPr>
          <w:rFonts w:ascii="Times New Roman" w:hAnsi="Times New Roman" w:cs="Times New Roman"/>
          <w:sz w:val="28"/>
          <w:szCs w:val="28"/>
        </w:rPr>
        <w:t>, ты хоте</w:t>
      </w:r>
      <w:proofErr w:type="gramStart"/>
      <w:r w:rsidRPr="006E03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E03FC">
        <w:rPr>
          <w:rFonts w:ascii="Times New Roman" w:hAnsi="Times New Roman" w:cs="Times New Roman"/>
          <w:sz w:val="28"/>
          <w:szCs w:val="28"/>
        </w:rPr>
        <w:t>а) бы заснуть мальчи</w:t>
      </w:r>
      <w:r w:rsidRPr="006E03FC">
        <w:rPr>
          <w:rFonts w:ascii="Times New Roman" w:hAnsi="Times New Roman" w:cs="Times New Roman"/>
          <w:sz w:val="28"/>
          <w:szCs w:val="28"/>
        </w:rPr>
        <w:t>ком (девочкой), а проснуться девочкой (мальчиком)?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5.</w:t>
      </w:r>
      <w:r w:rsidRPr="006E03FC">
        <w:rPr>
          <w:rFonts w:ascii="Times New Roman" w:hAnsi="Times New Roman" w:cs="Times New Roman"/>
          <w:sz w:val="28"/>
          <w:szCs w:val="28"/>
        </w:rPr>
        <w:tab/>
        <w:t>Знаешь ли ты, чем отличаютс</w:t>
      </w:r>
      <w:r w:rsidRPr="006E03FC">
        <w:rPr>
          <w:rFonts w:ascii="Times New Roman" w:hAnsi="Times New Roman" w:cs="Times New Roman"/>
          <w:sz w:val="28"/>
          <w:szCs w:val="28"/>
        </w:rPr>
        <w:t xml:space="preserve">я мальчики от девочек? </w:t>
      </w:r>
      <w:proofErr w:type="gramStart"/>
      <w:r w:rsidRPr="006E03FC">
        <w:rPr>
          <w:rFonts w:ascii="Times New Roman" w:hAnsi="Times New Roman" w:cs="Times New Roman"/>
          <w:sz w:val="28"/>
          <w:szCs w:val="28"/>
        </w:rPr>
        <w:t>(Если во</w:t>
      </w:r>
      <w:r w:rsidRPr="006E03FC">
        <w:rPr>
          <w:rFonts w:ascii="Times New Roman" w:hAnsi="Times New Roman" w:cs="Times New Roman"/>
          <w:sz w:val="28"/>
          <w:szCs w:val="28"/>
        </w:rPr>
        <w:t>прос непонятен, можно задать уточ</w:t>
      </w:r>
      <w:r w:rsidRPr="006E03FC">
        <w:rPr>
          <w:rFonts w:ascii="Times New Roman" w:hAnsi="Times New Roman" w:cs="Times New Roman"/>
          <w:sz w:val="28"/>
          <w:szCs w:val="28"/>
        </w:rPr>
        <w:t>няющие вопросы: мальчики или де</w:t>
      </w:r>
      <w:r w:rsidRPr="006E03FC">
        <w:rPr>
          <w:rFonts w:ascii="Times New Roman" w:hAnsi="Times New Roman" w:cs="Times New Roman"/>
          <w:sz w:val="28"/>
          <w:szCs w:val="28"/>
        </w:rPr>
        <w:t>вочки - это одно и тоже?</w:t>
      </w:r>
      <w:proofErr w:type="gramEnd"/>
      <w:r w:rsidRPr="006E03FC">
        <w:rPr>
          <w:rFonts w:ascii="Times New Roman" w:hAnsi="Times New Roman" w:cs="Times New Roman"/>
          <w:sz w:val="28"/>
          <w:szCs w:val="28"/>
        </w:rPr>
        <w:t xml:space="preserve"> Они одинак</w:t>
      </w:r>
      <w:r w:rsidRPr="006E03FC">
        <w:rPr>
          <w:rFonts w:ascii="Times New Roman" w:hAnsi="Times New Roman" w:cs="Times New Roman"/>
          <w:sz w:val="28"/>
          <w:szCs w:val="28"/>
        </w:rPr>
        <w:t xml:space="preserve">овые? </w:t>
      </w:r>
      <w:proofErr w:type="gramStart"/>
      <w:r w:rsidRPr="006E03FC">
        <w:rPr>
          <w:rFonts w:ascii="Times New Roman" w:hAnsi="Times New Roman" w:cs="Times New Roman"/>
          <w:sz w:val="28"/>
          <w:szCs w:val="28"/>
        </w:rPr>
        <w:t>Как ты узнаешь - кто маль</w:t>
      </w:r>
      <w:r w:rsidRPr="006E03FC">
        <w:rPr>
          <w:rFonts w:ascii="Times New Roman" w:hAnsi="Times New Roman" w:cs="Times New Roman"/>
          <w:sz w:val="28"/>
          <w:szCs w:val="28"/>
        </w:rPr>
        <w:t>чик, а кто девочка?).</w:t>
      </w:r>
      <w:proofErr w:type="gramEnd"/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Анализ ответов детей предполагает выявление соответствия ребенка своему полу, а также наличие знаний ре</w:t>
      </w:r>
      <w:r w:rsidRPr="006E03FC">
        <w:rPr>
          <w:rFonts w:ascii="Times New Roman" w:hAnsi="Times New Roman" w:cs="Times New Roman"/>
          <w:sz w:val="28"/>
          <w:szCs w:val="28"/>
        </w:rPr>
        <w:t>бенка об отличии мальчика от де</w:t>
      </w:r>
      <w:r w:rsidRPr="006E03FC">
        <w:rPr>
          <w:rFonts w:ascii="Times New Roman" w:hAnsi="Times New Roman" w:cs="Times New Roman"/>
          <w:sz w:val="28"/>
          <w:szCs w:val="28"/>
        </w:rPr>
        <w:t xml:space="preserve">вочки. 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Для удобства обработки полученных данных мы предлагаем оценивать ответы детей в балловом эквиваленте таким образом: соответствие ребенка своему полу оцениваем в 1 балл, несоответствие в 0 баллов.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  <w:t>Таблица 1.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4528" w:rsidRPr="006E03FC" w:rsidTr="00414528">
        <w:tc>
          <w:tcPr>
            <w:tcW w:w="2392" w:type="dxa"/>
          </w:tcPr>
          <w:p w:rsidR="00414528" w:rsidRPr="006E03FC" w:rsidRDefault="00414528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ответа ребенка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4528" w:rsidRPr="006E03FC" w:rsidRDefault="00414528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Вариант ответа ребенка</w:t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Вариант ответа ребенка</w:t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Выставляемый балл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 по данному критерию</w:t>
            </w:r>
          </w:p>
        </w:tc>
      </w:tr>
      <w:tr w:rsidR="00414528" w:rsidRPr="006E03FC" w:rsidTr="00414528">
        <w:trPr>
          <w:trHeight w:val="105"/>
        </w:trPr>
        <w:tc>
          <w:tcPr>
            <w:tcW w:w="2392" w:type="dxa"/>
            <w:vMerge w:val="restart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Осознание своей половой принадлежности</w:t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Ответ ребенка  соответствует его  полу</w:t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vMerge w:val="restart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414528" w:rsidRPr="006E03FC" w:rsidTr="00414528">
        <w:trPr>
          <w:trHeight w:val="165"/>
        </w:trPr>
        <w:tc>
          <w:tcPr>
            <w:tcW w:w="2392" w:type="dxa"/>
            <w:vMerge/>
          </w:tcPr>
          <w:p w:rsidR="00414528" w:rsidRPr="006E03FC" w:rsidRDefault="00414528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Ответ ребенка  не соответствует его  полу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414528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vMerge/>
          </w:tcPr>
          <w:p w:rsidR="00414528" w:rsidRPr="006E03FC" w:rsidRDefault="00414528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Б) Для выявления игровых интересов мальчиков и девочек пятого года жизни используются индивидуальные </w:t>
      </w:r>
      <w:r w:rsidR="000548B2" w:rsidRPr="006E03FC">
        <w:rPr>
          <w:rFonts w:ascii="Times New Roman" w:hAnsi="Times New Roman" w:cs="Times New Roman"/>
          <w:sz w:val="28"/>
          <w:szCs w:val="28"/>
        </w:rPr>
        <w:t>беседы с детьми по следующим во</w:t>
      </w:r>
      <w:r w:rsidRPr="006E03FC">
        <w:rPr>
          <w:rFonts w:ascii="Times New Roman" w:hAnsi="Times New Roman" w:cs="Times New Roman"/>
          <w:sz w:val="28"/>
          <w:szCs w:val="28"/>
        </w:rPr>
        <w:t>просам: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1. В какие игры ты любишь играть с другими ребятами?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lastRenderedPageBreak/>
        <w:t>2. В какие игры ты играешь дома?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3. Кем ты любишь быть в играх?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4. С какими игрушками ты л</w:t>
      </w:r>
      <w:r w:rsidR="000548B2" w:rsidRPr="006E03FC">
        <w:rPr>
          <w:rFonts w:ascii="Times New Roman" w:hAnsi="Times New Roman" w:cs="Times New Roman"/>
          <w:sz w:val="28"/>
          <w:szCs w:val="28"/>
        </w:rPr>
        <w:t>юбишь играть? (Ребенку предлага</w:t>
      </w:r>
      <w:r w:rsidRPr="006E03FC">
        <w:rPr>
          <w:rFonts w:ascii="Times New Roman" w:hAnsi="Times New Roman" w:cs="Times New Roman"/>
          <w:sz w:val="28"/>
          <w:szCs w:val="28"/>
        </w:rPr>
        <w:t>ются реальные игрушки). Пожалуйста, покажи.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5. Если бы мы играли в мультик, то кем бы ты был?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6. Если бы мы играли в сказку</w:t>
      </w:r>
      <w:r w:rsidR="000548B2" w:rsidRPr="006E03FC">
        <w:rPr>
          <w:rFonts w:ascii="Times New Roman" w:hAnsi="Times New Roman" w:cs="Times New Roman"/>
          <w:sz w:val="28"/>
          <w:szCs w:val="28"/>
        </w:rPr>
        <w:t>, то кем бы ты был, кого изобра</w:t>
      </w:r>
      <w:r w:rsidRPr="006E03FC">
        <w:rPr>
          <w:rFonts w:ascii="Times New Roman" w:hAnsi="Times New Roman" w:cs="Times New Roman"/>
          <w:sz w:val="28"/>
          <w:szCs w:val="28"/>
        </w:rPr>
        <w:t>жал?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7. С кем ты больше любишь и</w:t>
      </w:r>
      <w:r w:rsidR="000548B2" w:rsidRPr="006E03FC">
        <w:rPr>
          <w:rFonts w:ascii="Times New Roman" w:hAnsi="Times New Roman" w:cs="Times New Roman"/>
          <w:sz w:val="28"/>
          <w:szCs w:val="28"/>
        </w:rPr>
        <w:t>грать: с мальчиками или девочка</w:t>
      </w:r>
      <w:r w:rsidRPr="006E03FC">
        <w:rPr>
          <w:rFonts w:ascii="Times New Roman" w:hAnsi="Times New Roman" w:cs="Times New Roman"/>
          <w:sz w:val="28"/>
          <w:szCs w:val="28"/>
        </w:rPr>
        <w:t>ми? Почему?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Для выявления игровых интересов мальчиков и девочек пятого года жизни автором методики разработаны следующие критерии:</w:t>
      </w:r>
    </w:p>
    <w:p w:rsidR="00414528" w:rsidRPr="006E03FC" w:rsidRDefault="00414528" w:rsidP="005767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частота предпочитаемых сюжетов игр мальчиков и девочек;</w:t>
      </w:r>
    </w:p>
    <w:p w:rsidR="00414528" w:rsidRPr="006E03FC" w:rsidRDefault="00414528" w:rsidP="005767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частота предпочитаемых ролей мальчиков и девочек;</w:t>
      </w:r>
    </w:p>
    <w:p w:rsidR="00414528" w:rsidRPr="006E03FC" w:rsidRDefault="00414528" w:rsidP="005767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привлекающие мальчиков и девочек игрушки;</w:t>
      </w:r>
    </w:p>
    <w:p w:rsidR="00414528" w:rsidRPr="006E03FC" w:rsidRDefault="00414528" w:rsidP="00576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предпочитаемые партнеры по игре.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Таким образом, для удобства обработки полученных данных  и  проведения анализа мы разработали балльные критерии оценивания  ответов дошкольников. </w:t>
      </w:r>
    </w:p>
    <w:p w:rsidR="00414528" w:rsidRPr="006E03FC" w:rsidRDefault="005767D2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  <w:t>Таблица 2.</w:t>
      </w:r>
      <w:r w:rsidR="00414528" w:rsidRPr="006E03F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498"/>
        <w:gridCol w:w="2354"/>
        <w:gridCol w:w="2340"/>
      </w:tblGrid>
      <w:tr w:rsidR="000548B2" w:rsidRPr="006E03FC" w:rsidTr="000548B2">
        <w:tc>
          <w:tcPr>
            <w:tcW w:w="2392" w:type="dxa"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ответа ребенка</w:t>
            </w:r>
          </w:p>
        </w:tc>
        <w:tc>
          <w:tcPr>
            <w:tcW w:w="2393" w:type="dxa"/>
          </w:tcPr>
          <w:p w:rsidR="000548B2" w:rsidRPr="006E03FC" w:rsidRDefault="000548B2" w:rsidP="0005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Вариант ответа ребенка</w:t>
            </w:r>
          </w:p>
        </w:tc>
        <w:tc>
          <w:tcPr>
            <w:tcW w:w="2393" w:type="dxa"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Выставляемый балл</w:t>
            </w:r>
          </w:p>
        </w:tc>
        <w:tc>
          <w:tcPr>
            <w:tcW w:w="2393" w:type="dxa"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 по данному критерию</w:t>
            </w:r>
          </w:p>
        </w:tc>
      </w:tr>
      <w:tr w:rsidR="000548B2" w:rsidRPr="006E03FC" w:rsidTr="000548B2">
        <w:trPr>
          <w:trHeight w:val="330"/>
        </w:trPr>
        <w:tc>
          <w:tcPr>
            <w:tcW w:w="2392" w:type="dxa"/>
            <w:vMerge w:val="restart"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Предпочитаемые сюжеты для игр</w:t>
            </w:r>
          </w:p>
        </w:tc>
        <w:tc>
          <w:tcPr>
            <w:tcW w:w="2393" w:type="dxa"/>
          </w:tcPr>
          <w:p w:rsidR="000548B2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соответствует полу ребенка</w:t>
            </w:r>
          </w:p>
        </w:tc>
        <w:tc>
          <w:tcPr>
            <w:tcW w:w="2393" w:type="dxa"/>
          </w:tcPr>
          <w:p w:rsidR="000548B2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2393" w:type="dxa"/>
            <w:vMerge w:val="restart"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548B2" w:rsidRPr="006E03FC" w:rsidTr="000548B2">
        <w:trPr>
          <w:trHeight w:val="210"/>
        </w:trPr>
        <w:tc>
          <w:tcPr>
            <w:tcW w:w="2392" w:type="dxa"/>
            <w:vMerge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48B2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 не соответствует полу ребенка</w:t>
            </w:r>
          </w:p>
        </w:tc>
        <w:tc>
          <w:tcPr>
            <w:tcW w:w="2393" w:type="dxa"/>
          </w:tcPr>
          <w:p w:rsidR="000548B2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vMerge/>
          </w:tcPr>
          <w:p w:rsidR="000548B2" w:rsidRPr="006E03FC" w:rsidRDefault="000548B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69" w:rsidRPr="006E03FC" w:rsidTr="00E35169">
        <w:trPr>
          <w:trHeight w:val="315"/>
        </w:trPr>
        <w:tc>
          <w:tcPr>
            <w:tcW w:w="2392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Предпочитаемые роли в игре</w:t>
            </w:r>
          </w:p>
        </w:tc>
        <w:tc>
          <w:tcPr>
            <w:tcW w:w="2393" w:type="dxa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Роль соответствует полу ребенка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35169" w:rsidRPr="006E03FC" w:rsidTr="000548B2">
        <w:trPr>
          <w:trHeight w:val="225"/>
        </w:trPr>
        <w:tc>
          <w:tcPr>
            <w:tcW w:w="2392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Роль  не соответствует полу ребенка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69" w:rsidRPr="006E03FC" w:rsidTr="00E35169">
        <w:trPr>
          <w:trHeight w:val="195"/>
        </w:trPr>
        <w:tc>
          <w:tcPr>
            <w:tcW w:w="2392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Привлекающие ребенка игрушки</w:t>
            </w:r>
          </w:p>
        </w:tc>
        <w:tc>
          <w:tcPr>
            <w:tcW w:w="2393" w:type="dxa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 xml:space="preserve">Все выбранные игрушки соответствуют 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 ребенка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2393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35169" w:rsidRPr="006E03FC" w:rsidTr="00E35169">
        <w:trPr>
          <w:trHeight w:val="225"/>
        </w:trPr>
        <w:tc>
          <w:tcPr>
            <w:tcW w:w="2392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Игрушки частично  соответствуют полу ребенка (выбраны вперемешку)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69" w:rsidRPr="006E03FC" w:rsidTr="000548B2">
        <w:trPr>
          <w:trHeight w:val="90"/>
        </w:trPr>
        <w:tc>
          <w:tcPr>
            <w:tcW w:w="2392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Все выбранные игрушки не соответствуют полу ребенка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69" w:rsidRPr="006E03FC" w:rsidTr="00E35169">
        <w:trPr>
          <w:trHeight w:val="255"/>
        </w:trPr>
        <w:tc>
          <w:tcPr>
            <w:tcW w:w="2392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Предпочитаемые партнеры по играм</w:t>
            </w: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 xml:space="preserve">Выбор партнеров своего пола для игры  </w:t>
            </w:r>
          </w:p>
        </w:tc>
        <w:tc>
          <w:tcPr>
            <w:tcW w:w="2393" w:type="dxa"/>
          </w:tcPr>
          <w:p w:rsidR="005767D2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35169" w:rsidRPr="006E03FC" w:rsidTr="00E35169">
        <w:trPr>
          <w:trHeight w:val="180"/>
        </w:trPr>
        <w:tc>
          <w:tcPr>
            <w:tcW w:w="2392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Выбор партнеров обоих полов</w:t>
            </w:r>
          </w:p>
        </w:tc>
        <w:tc>
          <w:tcPr>
            <w:tcW w:w="2393" w:type="dxa"/>
          </w:tcPr>
          <w:p w:rsidR="005767D2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69" w:rsidRPr="006E03FC" w:rsidTr="000548B2">
        <w:trPr>
          <w:trHeight w:val="105"/>
        </w:trPr>
        <w:tc>
          <w:tcPr>
            <w:tcW w:w="2392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Выбор партнеров противоположного пола</w:t>
            </w:r>
          </w:p>
        </w:tc>
        <w:tc>
          <w:tcPr>
            <w:tcW w:w="2393" w:type="dxa"/>
          </w:tcPr>
          <w:p w:rsidR="005767D2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69" w:rsidRPr="006E03FC" w:rsidRDefault="005767D2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vMerge/>
          </w:tcPr>
          <w:p w:rsidR="00E35169" w:rsidRPr="006E03FC" w:rsidRDefault="00E35169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В) Для выявления особенностей отношения к сюжетно-ролевой игре и игровые интересы мальчиков и девочек </w:t>
      </w:r>
      <w:r w:rsidR="005767D2" w:rsidRPr="006E03FC">
        <w:rPr>
          <w:rFonts w:ascii="Times New Roman" w:hAnsi="Times New Roman" w:cs="Times New Roman"/>
          <w:sz w:val="28"/>
          <w:szCs w:val="28"/>
        </w:rPr>
        <w:t>пятого года жизни дома использу</w:t>
      </w:r>
      <w:r w:rsidRPr="006E03FC">
        <w:rPr>
          <w:rFonts w:ascii="Times New Roman" w:hAnsi="Times New Roman" w:cs="Times New Roman"/>
          <w:sz w:val="28"/>
          <w:szCs w:val="28"/>
        </w:rPr>
        <w:t>ется интервьюирование родителей по следующим вопросам: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1.</w:t>
      </w:r>
      <w:r w:rsidRPr="006E03FC">
        <w:rPr>
          <w:rFonts w:ascii="Times New Roman" w:hAnsi="Times New Roman" w:cs="Times New Roman"/>
          <w:sz w:val="28"/>
          <w:szCs w:val="28"/>
        </w:rPr>
        <w:tab/>
        <w:t>Часто ли Ваш ребенок играет дома?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2.</w:t>
      </w:r>
      <w:r w:rsidRPr="006E03FC">
        <w:rPr>
          <w:rFonts w:ascii="Times New Roman" w:hAnsi="Times New Roman" w:cs="Times New Roman"/>
          <w:sz w:val="28"/>
          <w:szCs w:val="28"/>
        </w:rPr>
        <w:tab/>
        <w:t>Во что, в какие игры Ваш ребенок играет? Какие игрушки наиболее интересны для него?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3.</w:t>
      </w:r>
      <w:r w:rsidRPr="006E03FC">
        <w:rPr>
          <w:rFonts w:ascii="Times New Roman" w:hAnsi="Times New Roman" w:cs="Times New Roman"/>
          <w:sz w:val="28"/>
          <w:szCs w:val="28"/>
        </w:rPr>
        <w:tab/>
        <w:t>Какая любимая игра у вашего ребенка?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4.</w:t>
      </w:r>
      <w:r w:rsidRPr="006E03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3FC">
        <w:rPr>
          <w:rFonts w:ascii="Times New Roman" w:hAnsi="Times New Roman" w:cs="Times New Roman"/>
          <w:sz w:val="28"/>
          <w:szCs w:val="28"/>
        </w:rPr>
        <w:t>Каковы источники сюжетов игры: телесериалы, кинофильмы, телепередачи, реклама, рассказы взрослых, мультфильмы, сказки, книги и др.</w:t>
      </w:r>
      <w:proofErr w:type="gramEnd"/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5.</w:t>
      </w:r>
      <w:r w:rsidRPr="006E03FC">
        <w:rPr>
          <w:rFonts w:ascii="Times New Roman" w:hAnsi="Times New Roman" w:cs="Times New Roman"/>
          <w:sz w:val="28"/>
          <w:szCs w:val="28"/>
        </w:rPr>
        <w:tab/>
        <w:t xml:space="preserve">Играете ли Вы с ребенком? </w:t>
      </w:r>
      <w:r w:rsidR="005767D2" w:rsidRPr="006E03FC">
        <w:rPr>
          <w:rFonts w:ascii="Times New Roman" w:hAnsi="Times New Roman" w:cs="Times New Roman"/>
          <w:sz w:val="28"/>
          <w:szCs w:val="28"/>
        </w:rPr>
        <w:t>С кем ребенок чаще играет: с ма</w:t>
      </w:r>
      <w:r w:rsidRPr="006E03FC">
        <w:rPr>
          <w:rFonts w:ascii="Times New Roman" w:hAnsi="Times New Roman" w:cs="Times New Roman"/>
          <w:sz w:val="28"/>
          <w:szCs w:val="28"/>
        </w:rPr>
        <w:t>мой или папой?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6.</w:t>
      </w:r>
      <w:r w:rsidRPr="006E03FC">
        <w:rPr>
          <w:rFonts w:ascii="Times New Roman" w:hAnsi="Times New Roman" w:cs="Times New Roman"/>
          <w:sz w:val="28"/>
          <w:szCs w:val="28"/>
        </w:rPr>
        <w:tab/>
        <w:t>Предлагаете ли вы своему ребенку игры своего детства? Какие?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7.</w:t>
      </w:r>
      <w:r w:rsidRPr="006E03FC">
        <w:rPr>
          <w:rFonts w:ascii="Times New Roman" w:hAnsi="Times New Roman" w:cs="Times New Roman"/>
          <w:sz w:val="28"/>
          <w:szCs w:val="28"/>
        </w:rPr>
        <w:tab/>
        <w:t>Предлагаете ли вы своему ребенку новые игры? Какие?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8.</w:t>
      </w:r>
      <w:r w:rsidRPr="006E03FC">
        <w:rPr>
          <w:rFonts w:ascii="Times New Roman" w:hAnsi="Times New Roman" w:cs="Times New Roman"/>
          <w:sz w:val="28"/>
          <w:szCs w:val="28"/>
        </w:rPr>
        <w:tab/>
        <w:t>Во время прогулки с кем из детей предпочитает играть Ваш ребенок (с мальчиками или девочками)? Во что любит играть ребенок на улице?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9.</w:t>
      </w:r>
      <w:r w:rsidRPr="006E03FC">
        <w:rPr>
          <w:rFonts w:ascii="Times New Roman" w:hAnsi="Times New Roman" w:cs="Times New Roman"/>
          <w:sz w:val="28"/>
          <w:szCs w:val="28"/>
        </w:rPr>
        <w:tab/>
        <w:t>Если в семье есть дети разного пола: скажите, пожалуйста, как они взаимодействуют друг с другом: люб</w:t>
      </w:r>
      <w:r w:rsidR="005767D2" w:rsidRPr="006E03FC">
        <w:rPr>
          <w:rFonts w:ascii="Times New Roman" w:hAnsi="Times New Roman" w:cs="Times New Roman"/>
          <w:sz w:val="28"/>
          <w:szCs w:val="28"/>
        </w:rPr>
        <w:t>ят ли играть вместе (в какие иг</w:t>
      </w:r>
      <w:r w:rsidRPr="006E03FC">
        <w:rPr>
          <w:rFonts w:ascii="Times New Roman" w:hAnsi="Times New Roman" w:cs="Times New Roman"/>
          <w:sz w:val="28"/>
          <w:szCs w:val="28"/>
        </w:rPr>
        <w:t xml:space="preserve">ры); </w:t>
      </w:r>
      <w:r w:rsidRPr="006E03FC">
        <w:rPr>
          <w:rFonts w:ascii="Times New Roman" w:hAnsi="Times New Roman" w:cs="Times New Roman"/>
          <w:sz w:val="28"/>
          <w:szCs w:val="28"/>
        </w:rPr>
        <w:lastRenderedPageBreak/>
        <w:t>часто ли у них происходят конфликты, из-за чего; есть ли у них общие интересы, игры (какие?) и т.д.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При анализе ответов родителей методисты советуют обратить внимание на то:</w:t>
      </w:r>
    </w:p>
    <w:p w:rsidR="00414528" w:rsidRPr="006E03FC" w:rsidRDefault="005767D2" w:rsidP="00576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в какие иг</w:t>
      </w:r>
      <w:r w:rsidR="00414528" w:rsidRPr="006E03FC">
        <w:rPr>
          <w:rFonts w:ascii="Times New Roman" w:hAnsi="Times New Roman" w:cs="Times New Roman"/>
          <w:sz w:val="28"/>
          <w:szCs w:val="28"/>
        </w:rPr>
        <w:t xml:space="preserve">ры предпочитает играть ребенок </w:t>
      </w:r>
      <w:proofErr w:type="gramStart"/>
      <w:r w:rsidR="00414528" w:rsidRPr="006E03FC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414528" w:rsidRPr="006E03FC">
        <w:rPr>
          <w:rFonts w:ascii="Times New Roman" w:hAnsi="Times New Roman" w:cs="Times New Roman"/>
          <w:sz w:val="28"/>
          <w:szCs w:val="28"/>
        </w:rPr>
        <w:t>;</w:t>
      </w:r>
    </w:p>
    <w:p w:rsidR="00414528" w:rsidRPr="006E03FC" w:rsidRDefault="005767D2" w:rsidP="00576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каковы источники их происхожде</w:t>
      </w:r>
      <w:r w:rsidR="00414528" w:rsidRPr="006E03FC">
        <w:rPr>
          <w:rFonts w:ascii="Times New Roman" w:hAnsi="Times New Roman" w:cs="Times New Roman"/>
          <w:sz w:val="28"/>
          <w:szCs w:val="28"/>
        </w:rPr>
        <w:t>ния;</w:t>
      </w:r>
    </w:p>
    <w:p w:rsidR="00414528" w:rsidRPr="006E03FC" w:rsidRDefault="00414528" w:rsidP="00576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с родителем или </w:t>
      </w:r>
      <w:r w:rsidR="005767D2" w:rsidRPr="006E03FC">
        <w:rPr>
          <w:rFonts w:ascii="Times New Roman" w:hAnsi="Times New Roman" w:cs="Times New Roman"/>
          <w:sz w:val="28"/>
          <w:szCs w:val="28"/>
        </w:rPr>
        <w:t>ребенком,</w:t>
      </w:r>
      <w:r w:rsidRPr="006E03FC">
        <w:rPr>
          <w:rFonts w:ascii="Times New Roman" w:hAnsi="Times New Roman" w:cs="Times New Roman"/>
          <w:sz w:val="28"/>
          <w:szCs w:val="28"/>
        </w:rPr>
        <w:t xml:space="preserve"> какого пола он больше всего любит играть;</w:t>
      </w:r>
    </w:p>
    <w:p w:rsidR="00414528" w:rsidRPr="006E03FC" w:rsidRDefault="00414528" w:rsidP="00576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повторяются ли сюжеты и особенности и</w:t>
      </w:r>
      <w:r w:rsidR="005767D2" w:rsidRPr="006E03FC">
        <w:rPr>
          <w:rFonts w:ascii="Times New Roman" w:hAnsi="Times New Roman" w:cs="Times New Roman"/>
          <w:sz w:val="28"/>
          <w:szCs w:val="28"/>
        </w:rPr>
        <w:t>гры ребенка в детском саду и се</w:t>
      </w:r>
      <w:r w:rsidRPr="006E03FC">
        <w:rPr>
          <w:rFonts w:ascii="Times New Roman" w:hAnsi="Times New Roman" w:cs="Times New Roman"/>
          <w:sz w:val="28"/>
          <w:szCs w:val="28"/>
        </w:rPr>
        <w:t>мье.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 xml:space="preserve">Если в семье есть дети разного пола, то важно обратить внимание, как они друг с другом взаимодействуют в игровой деятельности. 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Для проведения анализа ответов родителей мы разработали сходные критерии:</w:t>
      </w:r>
    </w:p>
    <w:p w:rsidR="00414528" w:rsidRPr="006E03FC" w:rsidRDefault="006E03FC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</w:r>
      <w:r w:rsidRPr="006E03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="005767D2" w:rsidRPr="006E03FC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498"/>
        <w:gridCol w:w="2348"/>
        <w:gridCol w:w="2348"/>
      </w:tblGrid>
      <w:tr w:rsidR="006E03FC" w:rsidRPr="006E03FC" w:rsidTr="006E03FC">
        <w:tc>
          <w:tcPr>
            <w:tcW w:w="2392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ответа родителей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Вариант ответа родителей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Выставляемый балл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Выставляемый балл</w:t>
            </w:r>
          </w:p>
        </w:tc>
      </w:tr>
      <w:tr w:rsidR="006E03FC" w:rsidRPr="006E03FC" w:rsidTr="006E03FC">
        <w:trPr>
          <w:trHeight w:val="570"/>
        </w:trPr>
        <w:tc>
          <w:tcPr>
            <w:tcW w:w="2392" w:type="dxa"/>
            <w:vMerge w:val="restart"/>
          </w:tcPr>
          <w:p w:rsidR="006E03FC" w:rsidRPr="006E03FC" w:rsidRDefault="006E03FC" w:rsidP="006E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FC" w:rsidRPr="006E03FC" w:rsidRDefault="006E03FC" w:rsidP="006E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FC" w:rsidRPr="006E03FC" w:rsidRDefault="006E03FC" w:rsidP="006E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Предпочитаемые сюжеты для игр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соответствует полу ребенка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 w:val="restart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E03FC" w:rsidRPr="006E03FC" w:rsidTr="006E03FC">
        <w:trPr>
          <w:trHeight w:val="495"/>
        </w:trPr>
        <w:tc>
          <w:tcPr>
            <w:tcW w:w="2392" w:type="dxa"/>
            <w:vMerge/>
          </w:tcPr>
          <w:p w:rsidR="006E03FC" w:rsidRPr="006E03FC" w:rsidRDefault="006E03FC" w:rsidP="006E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не  соответствует полу ребенка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E03F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FC" w:rsidRPr="006E03FC" w:rsidTr="006E03FC">
        <w:trPr>
          <w:trHeight w:val="150"/>
        </w:trPr>
        <w:tc>
          <w:tcPr>
            <w:tcW w:w="2392" w:type="dxa"/>
            <w:vMerge w:val="restart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Предпочитаемые партнеры  в игре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Ребенок предпочитает родителя своего пола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 w:val="restart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E03FC" w:rsidRPr="006E03FC" w:rsidTr="006E03FC">
        <w:trPr>
          <w:trHeight w:val="165"/>
        </w:trPr>
        <w:tc>
          <w:tcPr>
            <w:tcW w:w="2392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Ребенок предпочитает ребенка своего пола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FC" w:rsidRPr="006E03FC" w:rsidTr="006E03FC">
        <w:trPr>
          <w:trHeight w:val="210"/>
        </w:trPr>
        <w:tc>
          <w:tcPr>
            <w:tcW w:w="2392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предпочитает родителя или ребенка противоположного </w:t>
            </w:r>
            <w:r w:rsidRPr="006E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2393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FC" w:rsidRPr="006E03FC" w:rsidTr="006E03FC">
        <w:trPr>
          <w:trHeight w:val="285"/>
        </w:trPr>
        <w:tc>
          <w:tcPr>
            <w:tcW w:w="2392" w:type="dxa"/>
            <w:vMerge w:val="restart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 сюжетов в д/саду и дома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повторяется и соответствует полу ребенка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393" w:type="dxa"/>
            <w:vMerge w:val="restart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E03FC" w:rsidRPr="006E03FC" w:rsidTr="006E03FC">
        <w:trPr>
          <w:trHeight w:val="285"/>
        </w:trPr>
        <w:tc>
          <w:tcPr>
            <w:tcW w:w="2392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меняется (соответствует полу частично)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FC" w:rsidRPr="006E03FC" w:rsidTr="006E03FC">
        <w:trPr>
          <w:trHeight w:val="225"/>
        </w:trPr>
        <w:tc>
          <w:tcPr>
            <w:tcW w:w="2392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>Сюжет меняется (соответствует полу частично)</w:t>
            </w:r>
          </w:p>
        </w:tc>
        <w:tc>
          <w:tcPr>
            <w:tcW w:w="2393" w:type="dxa"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FC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</w:p>
        </w:tc>
        <w:tc>
          <w:tcPr>
            <w:tcW w:w="2393" w:type="dxa"/>
            <w:vMerge/>
          </w:tcPr>
          <w:p w:rsidR="006E03FC" w:rsidRPr="006E03FC" w:rsidRDefault="006E03FC" w:rsidP="004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</w:p>
    <w:p w:rsidR="006E03FC" w:rsidRPr="006E03FC" w:rsidRDefault="006E03FC" w:rsidP="00414528">
      <w:pPr>
        <w:rPr>
          <w:rFonts w:ascii="Times New Roman" w:hAnsi="Times New Roman" w:cs="Times New Roman"/>
          <w:sz w:val="28"/>
          <w:szCs w:val="28"/>
        </w:rPr>
      </w:pPr>
    </w:p>
    <w:p w:rsidR="006E03FC" w:rsidRPr="006E03FC" w:rsidRDefault="006E03FC" w:rsidP="00414528">
      <w:pPr>
        <w:rPr>
          <w:rFonts w:ascii="Times New Roman" w:hAnsi="Times New Roman" w:cs="Times New Roman"/>
          <w:sz w:val="28"/>
          <w:szCs w:val="28"/>
        </w:rPr>
      </w:pPr>
    </w:p>
    <w:p w:rsidR="006E03FC" w:rsidRPr="006E03FC" w:rsidRDefault="006E03FC" w:rsidP="00414528">
      <w:pPr>
        <w:rPr>
          <w:rFonts w:ascii="Times New Roman" w:hAnsi="Times New Roman" w:cs="Times New Roman"/>
          <w:sz w:val="28"/>
          <w:szCs w:val="28"/>
        </w:rPr>
      </w:pP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Г) Для изучения особенностей игровых умений мальчиков и девочек пятого года жизни и</w:t>
      </w:r>
      <w:r w:rsidR="006E03FC" w:rsidRPr="006E03FC">
        <w:rPr>
          <w:rFonts w:ascii="Times New Roman" w:hAnsi="Times New Roman" w:cs="Times New Roman"/>
          <w:sz w:val="28"/>
          <w:szCs w:val="28"/>
        </w:rPr>
        <w:t>спользуется  наблюдение за само</w:t>
      </w:r>
      <w:r w:rsidRPr="006E03FC">
        <w:rPr>
          <w:rFonts w:ascii="Times New Roman" w:hAnsi="Times New Roman" w:cs="Times New Roman"/>
          <w:sz w:val="28"/>
          <w:szCs w:val="28"/>
        </w:rPr>
        <w:t>стоятельной сюжетно-ролевой игрой мальчиков и девочек.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b/>
          <w:sz w:val="28"/>
          <w:szCs w:val="28"/>
        </w:rPr>
        <w:t>Цель серии наблюдений</w:t>
      </w:r>
      <w:r w:rsidRPr="006E03FC">
        <w:rPr>
          <w:rFonts w:ascii="Times New Roman" w:hAnsi="Times New Roman" w:cs="Times New Roman"/>
          <w:sz w:val="28"/>
          <w:szCs w:val="28"/>
        </w:rPr>
        <w:t xml:space="preserve"> - изучить особенности игровых умений мальчиков и девочек пятого года</w:t>
      </w:r>
      <w:r w:rsidR="006E03FC" w:rsidRPr="006E03FC">
        <w:rPr>
          <w:rFonts w:ascii="Times New Roman" w:hAnsi="Times New Roman" w:cs="Times New Roman"/>
          <w:sz w:val="28"/>
          <w:szCs w:val="28"/>
        </w:rPr>
        <w:t xml:space="preserve"> жизни. Оно проводится в естест</w:t>
      </w:r>
      <w:r w:rsidRPr="006E03FC">
        <w:rPr>
          <w:rFonts w:ascii="Times New Roman" w:hAnsi="Times New Roman" w:cs="Times New Roman"/>
          <w:sz w:val="28"/>
          <w:szCs w:val="28"/>
        </w:rPr>
        <w:t>венных условиях по показателям, выделенных Д.Б. Элькониным: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осуществлять процесс сюжетосложения;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организовать игру;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распределять роли. Активность в распределении ролей (без конфликтов с другими детьми);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Ребенок выступает инициатором н</w:t>
      </w:r>
      <w:r w:rsidR="006E03FC" w:rsidRPr="006E03FC">
        <w:rPr>
          <w:rFonts w:ascii="Times New Roman" w:hAnsi="Times New Roman" w:cs="Times New Roman"/>
          <w:sz w:val="28"/>
          <w:szCs w:val="28"/>
        </w:rPr>
        <w:t>овых ролей и новых идей в разви</w:t>
      </w:r>
      <w:r w:rsidRPr="006E03FC">
        <w:rPr>
          <w:rFonts w:ascii="Times New Roman" w:hAnsi="Times New Roman" w:cs="Times New Roman"/>
          <w:sz w:val="28"/>
          <w:szCs w:val="28"/>
        </w:rPr>
        <w:t>тии сюжета;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ребенка совместно строить и развивать сюжет игры;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Ребенок является участником неск</w:t>
      </w:r>
      <w:r w:rsidR="006E03FC" w:rsidRPr="006E03FC">
        <w:rPr>
          <w:rFonts w:ascii="Times New Roman" w:hAnsi="Times New Roman" w:cs="Times New Roman"/>
          <w:sz w:val="28"/>
          <w:szCs w:val="28"/>
        </w:rPr>
        <w:t>ольких событий, включенных в сю</w:t>
      </w:r>
      <w:r w:rsidRPr="006E03FC">
        <w:rPr>
          <w:rFonts w:ascii="Times New Roman" w:hAnsi="Times New Roman" w:cs="Times New Roman"/>
          <w:sz w:val="28"/>
          <w:szCs w:val="28"/>
        </w:rPr>
        <w:t>жет;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отражать ряд сюжетных логических эпизодов в игре;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вступать в ролевое взаимодействие на длительное время;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словесно обозначать выполняемую роль;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передавать характерные особенности персонажа игры;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использовать игрушки в игре;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-</w:t>
      </w:r>
      <w:r w:rsidRPr="006E03FC">
        <w:rPr>
          <w:rFonts w:ascii="Times New Roman" w:hAnsi="Times New Roman" w:cs="Times New Roman"/>
          <w:sz w:val="28"/>
          <w:szCs w:val="28"/>
        </w:rPr>
        <w:tab/>
        <w:t>Умение завершить игру.</w:t>
      </w:r>
    </w:p>
    <w:p w:rsidR="00414528" w:rsidRPr="006E03FC" w:rsidRDefault="00414528" w:rsidP="00414528">
      <w:pPr>
        <w:rPr>
          <w:rFonts w:ascii="Times New Roman" w:hAnsi="Times New Roman" w:cs="Times New Roman"/>
          <w:sz w:val="28"/>
          <w:szCs w:val="28"/>
        </w:rPr>
      </w:pPr>
      <w:r w:rsidRPr="006E03FC">
        <w:rPr>
          <w:rFonts w:ascii="Times New Roman" w:hAnsi="Times New Roman" w:cs="Times New Roman"/>
          <w:sz w:val="28"/>
          <w:szCs w:val="28"/>
        </w:rPr>
        <w:t>По критериям наблюдения заносим в таблицу (см. Таблицу 3) данные как «+» (если качество присутствует, как «</w:t>
      </w:r>
      <w:proofErr w:type="gramStart"/>
      <w:r w:rsidRPr="006E03F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E03FC">
        <w:rPr>
          <w:rFonts w:ascii="Times New Roman" w:hAnsi="Times New Roman" w:cs="Times New Roman"/>
          <w:sz w:val="28"/>
          <w:szCs w:val="28"/>
        </w:rPr>
        <w:t xml:space="preserve">, если качество отсутствует).  </w:t>
      </w:r>
    </w:p>
    <w:sectPr w:rsidR="00414528" w:rsidRPr="006E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461"/>
    <w:multiLevelType w:val="hybridMultilevel"/>
    <w:tmpl w:val="B0A2C23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5F066BB"/>
    <w:multiLevelType w:val="hybridMultilevel"/>
    <w:tmpl w:val="11E623E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F"/>
    <w:rsid w:val="000548B2"/>
    <w:rsid w:val="00414528"/>
    <w:rsid w:val="005767D2"/>
    <w:rsid w:val="00654A5F"/>
    <w:rsid w:val="006E03FC"/>
    <w:rsid w:val="008B68DF"/>
    <w:rsid w:val="00E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2014-05-14T11:27:00Z</dcterms:created>
  <dcterms:modified xsi:type="dcterms:W3CDTF">2014-05-14T12:33:00Z</dcterms:modified>
</cp:coreProperties>
</file>