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F7" w:rsidRDefault="00D77BF7" w:rsidP="00D77BF7"/>
    <w:p w:rsidR="00D77BF7" w:rsidRDefault="00D77BF7" w:rsidP="00D77BF7">
      <w:pPr>
        <w:jc w:val="center"/>
      </w:pPr>
    </w:p>
    <w:p w:rsidR="00D77BF7" w:rsidRDefault="00D77BF7" w:rsidP="00D77BF7"/>
    <w:p w:rsidR="00D77BF7" w:rsidRDefault="00B176E8" w:rsidP="00D77BF7">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18.5pt;height:162pt" adj="5665" fillcolor="#936" strokecolor="yellow">
            <v:shadow color="#868686"/>
            <v:textpath style="font-family:&quot;Impact&quot;;font-size:32pt;v-text-kern:t" trim="t" fitpath="t" xscale="f" string="Консультация для родителей&#10;по теме"/>
          </v:shape>
        </w:pict>
      </w:r>
    </w:p>
    <w:p w:rsidR="00D77BF7" w:rsidRDefault="00B176E8" w:rsidP="00D77BF7">
      <w:pPr>
        <w:jc w:val="center"/>
      </w:pPr>
      <w:r>
        <w:pict>
          <v:group id="_x0000_s1026" editas="canvas" style="width:458.95pt;height:306pt;mso-position-horizontal-relative:char;mso-position-vertical-relative:line" coordorigin="1900,10191" coordsize="6928,4590">
            <o:lock v:ext="edit" aspectratio="t"/>
            <v:shape id="_x0000_s1027" type="#_x0000_t75" style="position:absolute;left:1900;top:10191;width:6928;height:4590" o:preferrelative="f" strokecolor="#396">
              <v:fill o:detectmouseclick="t"/>
              <v:path o:extrusionok="t" o:connecttype="none"/>
              <o:lock v:ext="edit" text="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2036;top:10191;width:6792;height:4590" adj="4031" fillcolor="#cff">
              <v:textbox style="mso-next-textbox:#_x0000_s1028">
                <w:txbxContent>
                  <w:p w:rsidR="00D77BF7" w:rsidRDefault="00D77BF7" w:rsidP="00D77BF7">
                    <w:pPr>
                      <w:jc w:val="center"/>
                    </w:pPr>
                  </w:p>
                  <w:p w:rsidR="00D77BF7" w:rsidRDefault="00D77BF7" w:rsidP="00D77BF7"/>
                  <w:p w:rsidR="00D77BF7" w:rsidRDefault="00D77BF7" w:rsidP="00D77BF7">
                    <w:r>
                      <w:t xml:space="preserve">                                      </w:t>
                    </w:r>
                  </w:p>
                  <w:p w:rsidR="00D77BF7" w:rsidRDefault="00B176E8" w:rsidP="00D77BF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41.25pt;height:87.75pt" fillcolor="#06c" strokecolor="#9cf" strokeweight="1.5pt">
                          <v:shadow on="t" color="#900"/>
                          <v:textpath style="font-family:&quot;Impact&quot;;font-size:24pt;v-text-kern:t" trim="t" fitpath="t" string="Развитие &#10;культурно-гигиенических навыков &#10;у младших дошкольников"/>
                        </v:shape>
                      </w:pict>
                    </w:r>
                  </w:p>
                </w:txbxContent>
              </v:textbox>
            </v:shape>
            <w10:wrap type="none"/>
            <w10:anchorlock/>
          </v:group>
        </w:pict>
      </w:r>
    </w:p>
    <w:p w:rsidR="00D77BF7" w:rsidRDefault="00527DBA" w:rsidP="00527DBA">
      <w:pPr>
        <w:jc w:val="right"/>
      </w:pPr>
      <w:r>
        <w:t xml:space="preserve">Воспитатель ГБДОУ №118 </w:t>
      </w:r>
      <w:r>
        <w:br/>
        <w:t xml:space="preserve">Фрунзенского р-на </w:t>
      </w:r>
      <w:proofErr w:type="gramStart"/>
      <w:r>
        <w:t>г</w:t>
      </w:r>
      <w:proofErr w:type="gramEnd"/>
      <w:r>
        <w:t xml:space="preserve">. Санкт-Петербурга </w:t>
      </w:r>
      <w:r>
        <w:br/>
        <w:t>Еловская Надежда Петровна</w:t>
      </w:r>
    </w:p>
    <w:p w:rsidR="00527DBA" w:rsidRDefault="00527DBA" w:rsidP="00527DBA"/>
    <w:p w:rsidR="00527DBA" w:rsidRDefault="00527DBA" w:rsidP="00527DBA">
      <w:pPr>
        <w:jc w:val="right"/>
      </w:pPr>
      <w:r>
        <w:rPr>
          <w:noProof/>
        </w:rPr>
        <w:drawing>
          <wp:anchor distT="0" distB="0" distL="114300" distR="114300" simplePos="0" relativeHeight="251666432" behindDoc="0" locked="0" layoutInCell="1" allowOverlap="1">
            <wp:simplePos x="0" y="0"/>
            <wp:positionH relativeFrom="column">
              <wp:posOffset>4147185</wp:posOffset>
            </wp:positionH>
            <wp:positionV relativeFrom="paragraph">
              <wp:posOffset>100965</wp:posOffset>
            </wp:positionV>
            <wp:extent cx="1838325" cy="1562100"/>
            <wp:effectExtent l="19050" t="0" r="9525" b="0"/>
            <wp:wrapNone/>
            <wp:docPr id="24" name="Рисунок 8" descr="j027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0279352"/>
                    <pic:cNvPicPr>
                      <a:picLocks noChangeAspect="1" noChangeArrowheads="1"/>
                    </pic:cNvPicPr>
                  </pic:nvPicPr>
                  <pic:blipFill>
                    <a:blip r:embed="rId5" cstate="print"/>
                    <a:srcRect/>
                    <a:stretch>
                      <a:fillRect/>
                    </a:stretch>
                  </pic:blipFill>
                  <pic:spPr bwMode="auto">
                    <a:xfrm>
                      <a:off x="0" y="0"/>
                      <a:ext cx="1838325" cy="1562100"/>
                    </a:xfrm>
                    <a:prstGeom prst="rect">
                      <a:avLst/>
                    </a:prstGeom>
                    <a:noFill/>
                    <a:ln w="9525">
                      <a:noFill/>
                      <a:miter lim="800000"/>
                      <a:headEnd/>
                      <a:tailEnd/>
                    </a:ln>
                  </pic:spPr>
                </pic:pic>
              </a:graphicData>
            </a:graphic>
          </wp:anchor>
        </w:drawing>
      </w:r>
    </w:p>
    <w:p w:rsidR="00D77BF7" w:rsidRDefault="00D77BF7" w:rsidP="00D77BF7">
      <w:pPr>
        <w:jc w:val="center"/>
      </w:pPr>
      <w:r>
        <w:rPr>
          <w:rFonts w:ascii="Georgia" w:hAnsi="Georgia"/>
          <w:noProof/>
          <w:color w:val="800080"/>
          <w:sz w:val="48"/>
          <w:szCs w:val="48"/>
        </w:rPr>
        <w:drawing>
          <wp:anchor distT="0" distB="0" distL="114300" distR="114300" simplePos="0" relativeHeight="251667456" behindDoc="0" locked="0" layoutInCell="1" allowOverlap="1">
            <wp:simplePos x="0" y="0"/>
            <wp:positionH relativeFrom="column">
              <wp:posOffset>2400300</wp:posOffset>
            </wp:positionH>
            <wp:positionV relativeFrom="paragraph">
              <wp:posOffset>75565</wp:posOffset>
            </wp:positionV>
            <wp:extent cx="1371600" cy="1257300"/>
            <wp:effectExtent l="19050" t="0" r="0" b="0"/>
            <wp:wrapSquare wrapText="bothSides"/>
            <wp:docPr id="23" name="Рисунок 12" descr="j029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5853"/>
                    <pic:cNvPicPr>
                      <a:picLocks noChangeAspect="1" noChangeArrowheads="1"/>
                    </pic:cNvPicPr>
                  </pic:nvPicPr>
                  <pic:blipFill>
                    <a:blip r:embed="rId6"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Pr>
          <w:rFonts w:ascii="Georgia" w:hAnsi="Georgia"/>
          <w:noProof/>
          <w:color w:val="800080"/>
          <w:sz w:val="48"/>
          <w:szCs w:val="48"/>
        </w:rPr>
        <w:drawing>
          <wp:anchor distT="0" distB="0" distL="114300" distR="114300" simplePos="0" relativeHeight="251668480" behindDoc="0" locked="0" layoutInCell="1" allowOverlap="1">
            <wp:simplePos x="0" y="0"/>
            <wp:positionH relativeFrom="column">
              <wp:posOffset>571500</wp:posOffset>
            </wp:positionH>
            <wp:positionV relativeFrom="paragraph">
              <wp:posOffset>75565</wp:posOffset>
            </wp:positionV>
            <wp:extent cx="1257300" cy="1257300"/>
            <wp:effectExtent l="19050" t="0" r="0" b="0"/>
            <wp:wrapSquare wrapText="bothSides"/>
            <wp:docPr id="13" name="Рисунок 13" descr="j023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33110"/>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D77BF7" w:rsidRDefault="00D77BF7" w:rsidP="00D77BF7">
      <w:pPr>
        <w:jc w:val="center"/>
      </w:pPr>
      <w:r>
        <w:t xml:space="preserve"> </w:t>
      </w:r>
    </w:p>
    <w:p w:rsidR="00D77BF7" w:rsidRPr="00DE7A9C" w:rsidRDefault="00D77BF7" w:rsidP="00D77BF7">
      <w:pPr>
        <w:rPr>
          <w:rFonts w:ascii="Georgia" w:hAnsi="Georgia"/>
          <w:color w:val="800080"/>
          <w:sz w:val="48"/>
          <w:szCs w:val="48"/>
        </w:rPr>
      </w:pPr>
    </w:p>
    <w:p w:rsidR="00D77BF7" w:rsidRDefault="00D77BF7" w:rsidP="00D77BF7">
      <w:pPr>
        <w:jc w:val="center"/>
        <w:rPr>
          <w:rFonts w:ascii="Georgia" w:hAnsi="Georgia"/>
          <w:b/>
          <w:i/>
          <w:color w:val="800080"/>
          <w:sz w:val="48"/>
          <w:szCs w:val="48"/>
        </w:rPr>
      </w:pPr>
      <w:r>
        <w:rPr>
          <w:rFonts w:ascii="Georgia" w:hAnsi="Georgia"/>
          <w:b/>
          <w:i/>
          <w:color w:val="800080"/>
          <w:sz w:val="48"/>
          <w:szCs w:val="48"/>
        </w:rPr>
        <w:t xml:space="preserve">      </w:t>
      </w:r>
    </w:p>
    <w:p w:rsidR="00D77BF7" w:rsidRDefault="00D77BF7" w:rsidP="00D77BF7">
      <w:pPr>
        <w:jc w:val="center"/>
        <w:rPr>
          <w:rFonts w:ascii="Georgia" w:hAnsi="Georgia"/>
          <w:b/>
          <w:i/>
          <w:color w:val="800080"/>
          <w:sz w:val="48"/>
          <w:szCs w:val="48"/>
        </w:rPr>
      </w:pPr>
    </w:p>
    <w:p w:rsidR="00D77BF7" w:rsidRDefault="00D77BF7" w:rsidP="00D77BF7">
      <w:pPr>
        <w:jc w:val="center"/>
        <w:rPr>
          <w:rFonts w:ascii="Georgia" w:hAnsi="Georgia"/>
          <w:b/>
          <w:i/>
          <w:color w:val="800080"/>
          <w:sz w:val="48"/>
          <w:szCs w:val="48"/>
        </w:rPr>
      </w:pPr>
    </w:p>
    <w:p w:rsidR="00D77BF7" w:rsidRDefault="00D77BF7" w:rsidP="00D77BF7">
      <w:pPr>
        <w:jc w:val="center"/>
        <w:rPr>
          <w:rFonts w:ascii="Georgia" w:hAnsi="Georgia"/>
          <w:b/>
          <w:i/>
          <w:color w:val="800080"/>
          <w:sz w:val="48"/>
          <w:szCs w:val="48"/>
        </w:rPr>
      </w:pPr>
    </w:p>
    <w:p w:rsidR="00D77BF7" w:rsidRDefault="00D77BF7" w:rsidP="00D77BF7">
      <w:pPr>
        <w:ind w:left="-426" w:firstLine="142"/>
        <w:jc w:val="center"/>
        <w:rPr>
          <w:rFonts w:ascii="Monotype Corsiva" w:hAnsi="Monotype Corsiva" w:cs="Arial"/>
          <w:b/>
          <w:i/>
          <w:shadow/>
          <w:color w:val="FF6600"/>
          <w:sz w:val="48"/>
          <w:szCs w:val="48"/>
          <w:u w:val="wavyDouble"/>
        </w:rPr>
      </w:pPr>
      <w:r w:rsidRPr="003F3EA5">
        <w:rPr>
          <w:rFonts w:ascii="Monotype Corsiva" w:hAnsi="Monotype Corsiva" w:cs="Arial"/>
          <w:b/>
          <w:i/>
          <w:shadow/>
          <w:color w:val="FF6600"/>
          <w:sz w:val="48"/>
          <w:szCs w:val="48"/>
          <w:u w:val="wavyDouble"/>
        </w:rPr>
        <w:t>Воспитание культурно-гигиенических навыков</w:t>
      </w:r>
    </w:p>
    <w:p w:rsidR="00D77BF7" w:rsidRPr="003F3EA5" w:rsidRDefault="00D77BF7" w:rsidP="00D77BF7">
      <w:pPr>
        <w:ind w:firstLine="360"/>
        <w:jc w:val="center"/>
        <w:rPr>
          <w:rFonts w:ascii="Monotype Corsiva" w:hAnsi="Monotype Corsiva" w:cs="Arial"/>
          <w:b/>
          <w:i/>
          <w:shadow/>
          <w:color w:val="FF6600"/>
          <w:sz w:val="48"/>
          <w:szCs w:val="48"/>
          <w:u w:val="wavyDouble"/>
        </w:rPr>
      </w:pPr>
    </w:p>
    <w:p w:rsidR="00D77BF7" w:rsidRDefault="00D77BF7" w:rsidP="00D77BF7">
      <w:pPr>
        <w:ind w:firstLine="360"/>
        <w:rPr>
          <w:rFonts w:ascii="Arial" w:hAnsi="Arial" w:cs="Arial"/>
          <w:b/>
        </w:rPr>
      </w:pPr>
    </w:p>
    <w:p w:rsidR="00D77BF7" w:rsidRPr="003F3EA5" w:rsidRDefault="00D77BF7" w:rsidP="00D77BF7">
      <w:pPr>
        <w:ind w:firstLine="360"/>
        <w:rPr>
          <w:rFonts w:ascii="Arial" w:hAnsi="Arial" w:cs="Arial"/>
          <w:b/>
        </w:rPr>
      </w:pPr>
      <w:r>
        <w:rPr>
          <w:noProof/>
        </w:rPr>
        <w:drawing>
          <wp:anchor distT="0" distB="0" distL="114300" distR="114300" simplePos="0" relativeHeight="251670528" behindDoc="1" locked="0" layoutInCell="1" allowOverlap="1">
            <wp:simplePos x="0" y="0"/>
            <wp:positionH relativeFrom="column">
              <wp:posOffset>4457700</wp:posOffset>
            </wp:positionH>
            <wp:positionV relativeFrom="paragraph">
              <wp:posOffset>227965</wp:posOffset>
            </wp:positionV>
            <wp:extent cx="1365885" cy="1346835"/>
            <wp:effectExtent l="19050" t="0" r="5715" b="0"/>
            <wp:wrapTight wrapText="bothSides">
              <wp:wrapPolygon edited="0">
                <wp:start x="4218" y="306"/>
                <wp:lineTo x="1506" y="611"/>
                <wp:lineTo x="-301" y="2444"/>
                <wp:lineTo x="301" y="17720"/>
                <wp:lineTo x="904" y="20470"/>
                <wp:lineTo x="6929" y="21081"/>
                <wp:lineTo x="10845" y="21081"/>
                <wp:lineTo x="15063" y="21081"/>
                <wp:lineTo x="15967" y="21081"/>
                <wp:lineTo x="19582" y="20164"/>
                <wp:lineTo x="19883" y="19859"/>
                <wp:lineTo x="20485" y="15887"/>
                <wp:lineTo x="20184" y="14970"/>
                <wp:lineTo x="21389" y="10388"/>
                <wp:lineTo x="21389" y="5499"/>
                <wp:lineTo x="21690" y="1528"/>
                <wp:lineTo x="20485" y="917"/>
                <wp:lineTo x="14159" y="306"/>
                <wp:lineTo x="4218" y="306"/>
              </wp:wrapPolygon>
            </wp:wrapTight>
            <wp:docPr id="15" name="Рисунок 2" descr="j023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30865"/>
                    <pic:cNvPicPr>
                      <a:picLocks noChangeAspect="1" noChangeArrowheads="1"/>
                    </pic:cNvPicPr>
                  </pic:nvPicPr>
                  <pic:blipFill>
                    <a:blip r:embed="rId8" cstate="print"/>
                    <a:srcRect/>
                    <a:stretch>
                      <a:fillRect/>
                    </a:stretch>
                  </pic:blipFill>
                  <pic:spPr bwMode="auto">
                    <a:xfrm>
                      <a:off x="0" y="0"/>
                      <a:ext cx="1365885" cy="1346835"/>
                    </a:xfrm>
                    <a:prstGeom prst="rect">
                      <a:avLst/>
                    </a:prstGeom>
                    <a:noFill/>
                    <a:ln w="9525">
                      <a:noFill/>
                      <a:miter lim="800000"/>
                      <a:headEnd/>
                      <a:tailEnd/>
                    </a:ln>
                  </pic:spPr>
                </pic:pic>
              </a:graphicData>
            </a:graphic>
          </wp:anchor>
        </w:drawing>
      </w:r>
      <w:r>
        <w:rPr>
          <w:rFonts w:ascii="Arial" w:hAnsi="Arial" w:cs="Arial"/>
          <w:b/>
        </w:rPr>
        <w:t>У</w:t>
      </w:r>
      <w:r w:rsidRPr="003F3EA5">
        <w:rPr>
          <w:rFonts w:ascii="Arial" w:hAnsi="Arial" w:cs="Arial"/>
          <w:b/>
        </w:rPr>
        <w:t>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Pr="003F3EA5" w:rsidRDefault="00D77BF7" w:rsidP="00D77BF7">
      <w:pPr>
        <w:rPr>
          <w:rFonts w:ascii="Arial" w:hAnsi="Arial" w:cs="Arial"/>
          <w:b/>
        </w:rPr>
      </w:pPr>
      <w:r>
        <w:rPr>
          <w:rFonts w:ascii="Arial" w:hAnsi="Arial" w:cs="Arial"/>
          <w:b/>
        </w:rPr>
        <w:t xml:space="preserve">    </w:t>
      </w:r>
      <w:r w:rsidRPr="003F3EA5">
        <w:rPr>
          <w:rFonts w:ascii="Arial" w:hAnsi="Arial" w:cs="Arial"/>
          <w:b/>
        </w:rPr>
        <w:t>Учить с помощью взрослого приводить себя в порядок. Формировать навык пользования индивидуальными предметами (носовым платком, с</w:t>
      </w:r>
      <w:r>
        <w:rPr>
          <w:rFonts w:ascii="Arial" w:hAnsi="Arial" w:cs="Arial"/>
          <w:b/>
        </w:rPr>
        <w:t>алфеткой, полотенцем, расческой</w:t>
      </w:r>
      <w:r w:rsidRPr="003F3EA5">
        <w:rPr>
          <w:rFonts w:ascii="Arial" w:hAnsi="Arial" w:cs="Arial"/>
          <w:b/>
        </w:rPr>
        <w:t>).</w:t>
      </w: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r>
        <w:rPr>
          <w:noProof/>
        </w:rPr>
        <w:drawing>
          <wp:anchor distT="0" distB="0" distL="114300" distR="114300" simplePos="0" relativeHeight="251673600" behindDoc="0" locked="0" layoutInCell="1" allowOverlap="1">
            <wp:simplePos x="0" y="0"/>
            <wp:positionH relativeFrom="column">
              <wp:posOffset>2514600</wp:posOffset>
            </wp:positionH>
            <wp:positionV relativeFrom="paragraph">
              <wp:posOffset>116205</wp:posOffset>
            </wp:positionV>
            <wp:extent cx="1485900" cy="1485900"/>
            <wp:effectExtent l="19050" t="0" r="0" b="0"/>
            <wp:wrapNone/>
            <wp:docPr id="18" name="Рисунок 5" descr="j023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j0232730"/>
                    <pic:cNvPicPr>
                      <a:picLocks noChangeAspect="1" noChangeArrowheads="1"/>
                    </pic:cNvPicPr>
                  </pic:nvPicPr>
                  <pic:blipFill>
                    <a:blip r:embed="rId9"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D77BF7" w:rsidRDefault="00D77BF7" w:rsidP="00D77BF7">
      <w:pPr>
        <w:ind w:firstLine="360"/>
        <w:rPr>
          <w:rFonts w:ascii="Arial" w:hAnsi="Arial" w:cs="Arial"/>
          <w:b/>
        </w:rPr>
      </w:pPr>
      <w:r>
        <w:rPr>
          <w:noProof/>
        </w:rPr>
        <w:drawing>
          <wp:anchor distT="0" distB="0" distL="114300" distR="114300" simplePos="0" relativeHeight="251672576" behindDoc="0" locked="0" layoutInCell="1" allowOverlap="1">
            <wp:simplePos x="0" y="0"/>
            <wp:positionH relativeFrom="column">
              <wp:posOffset>4801235</wp:posOffset>
            </wp:positionH>
            <wp:positionV relativeFrom="paragraph">
              <wp:posOffset>73025</wp:posOffset>
            </wp:positionV>
            <wp:extent cx="717550" cy="685800"/>
            <wp:effectExtent l="57150" t="0" r="25400" b="0"/>
            <wp:wrapNone/>
            <wp:docPr id="17" name="Рисунок 4" descr="j021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15062"/>
                    <pic:cNvPicPr>
                      <a:picLocks noChangeAspect="1" noChangeArrowheads="1"/>
                    </pic:cNvPicPr>
                  </pic:nvPicPr>
                  <pic:blipFill>
                    <a:blip r:embed="rId10" cstate="print"/>
                    <a:srcRect/>
                    <a:stretch>
                      <a:fillRect/>
                    </a:stretch>
                  </pic:blipFill>
                  <pic:spPr bwMode="auto">
                    <a:xfrm rot="6425715">
                      <a:off x="0" y="0"/>
                      <a:ext cx="7175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457200</wp:posOffset>
            </wp:positionH>
            <wp:positionV relativeFrom="paragraph">
              <wp:posOffset>55245</wp:posOffset>
            </wp:positionV>
            <wp:extent cx="1257300" cy="1244600"/>
            <wp:effectExtent l="19050" t="0" r="0" b="0"/>
            <wp:wrapNone/>
            <wp:docPr id="16" name="Рисунок 3" descr="j034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344833"/>
                    <pic:cNvPicPr>
                      <a:picLocks noChangeAspect="1" noChangeArrowheads="1"/>
                    </pic:cNvPicPr>
                  </pic:nvPicPr>
                  <pic:blipFill>
                    <a:blip r:embed="rId11" cstate="print"/>
                    <a:srcRect/>
                    <a:stretch>
                      <a:fillRect/>
                    </a:stretch>
                  </pic:blipFill>
                  <pic:spPr bwMode="auto">
                    <a:xfrm>
                      <a:off x="0" y="0"/>
                      <a:ext cx="1257300" cy="1244600"/>
                    </a:xfrm>
                    <a:prstGeom prst="rect">
                      <a:avLst/>
                    </a:prstGeom>
                    <a:noFill/>
                    <a:ln w="9525">
                      <a:noFill/>
                      <a:miter lim="800000"/>
                      <a:headEnd/>
                      <a:tailEnd/>
                    </a:ln>
                  </pic:spPr>
                </pic:pic>
              </a:graphicData>
            </a:graphic>
          </wp:anchor>
        </w:drawing>
      </w:r>
      <w:r>
        <w:rPr>
          <w:rFonts w:ascii="Arial" w:hAnsi="Arial" w:cs="Arial"/>
          <w:b/>
        </w:rPr>
        <w:t xml:space="preserve">                                    </w:t>
      </w: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p>
    <w:p w:rsidR="00D77BF7" w:rsidRDefault="00D77BF7" w:rsidP="00D77BF7">
      <w:pPr>
        <w:ind w:firstLine="360"/>
        <w:rPr>
          <w:rFonts w:ascii="Arial" w:hAnsi="Arial" w:cs="Arial"/>
          <w:b/>
        </w:rPr>
      </w:pPr>
      <w:r>
        <w:rPr>
          <w:rFonts w:ascii="Arial" w:hAnsi="Arial" w:cs="Arial"/>
          <w:b/>
          <w:noProof/>
        </w:rPr>
        <w:drawing>
          <wp:anchor distT="0" distB="0" distL="114300" distR="114300" simplePos="0" relativeHeight="251677696" behindDoc="0" locked="0" layoutInCell="1" allowOverlap="1">
            <wp:simplePos x="0" y="0"/>
            <wp:positionH relativeFrom="column">
              <wp:posOffset>4572000</wp:posOffset>
            </wp:positionH>
            <wp:positionV relativeFrom="paragraph">
              <wp:posOffset>24765</wp:posOffset>
            </wp:positionV>
            <wp:extent cx="1143000" cy="843915"/>
            <wp:effectExtent l="0" t="0" r="0" b="0"/>
            <wp:wrapSquare wrapText="bothSides"/>
            <wp:docPr id="22" name="Рисунок 22" descr="j029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5853"/>
                    <pic:cNvPicPr>
                      <a:picLocks noChangeAspect="1" noChangeArrowheads="1"/>
                    </pic:cNvPicPr>
                  </pic:nvPicPr>
                  <pic:blipFill>
                    <a:blip r:embed="rId6" cstate="print"/>
                    <a:srcRect/>
                    <a:stretch>
                      <a:fillRect/>
                    </a:stretch>
                  </pic:blipFill>
                  <pic:spPr bwMode="auto">
                    <a:xfrm>
                      <a:off x="0" y="0"/>
                      <a:ext cx="1143000" cy="843915"/>
                    </a:xfrm>
                    <a:prstGeom prst="rect">
                      <a:avLst/>
                    </a:prstGeom>
                    <a:noFill/>
                    <a:ln w="9525">
                      <a:noFill/>
                      <a:miter lim="800000"/>
                      <a:headEnd/>
                      <a:tailEnd/>
                    </a:ln>
                  </pic:spPr>
                </pic:pic>
              </a:graphicData>
            </a:graphic>
          </wp:anchor>
        </w:drawing>
      </w:r>
    </w:p>
    <w:p w:rsidR="00D77BF7" w:rsidRDefault="00D77BF7" w:rsidP="00D77BF7">
      <w:pPr>
        <w:ind w:firstLine="360"/>
        <w:rPr>
          <w:rFonts w:ascii="Arial" w:hAnsi="Arial" w:cs="Arial"/>
          <w:b/>
        </w:rPr>
      </w:pPr>
    </w:p>
    <w:p w:rsidR="00D77BF7" w:rsidRPr="003F3EA5" w:rsidRDefault="00D77BF7" w:rsidP="00D77BF7">
      <w:pPr>
        <w:rPr>
          <w:rFonts w:ascii="Arial" w:hAnsi="Arial" w:cs="Arial"/>
          <w:b/>
        </w:rPr>
      </w:pPr>
      <w:r w:rsidRPr="003F3EA5">
        <w:rPr>
          <w:rFonts w:ascii="Arial" w:hAnsi="Arial" w:cs="Arial"/>
          <w:b/>
        </w:rPr>
        <w:t>Во время еды учить детей держать ложку</w:t>
      </w:r>
      <w:r>
        <w:rPr>
          <w:rFonts w:ascii="Arial" w:hAnsi="Arial" w:cs="Arial"/>
          <w:b/>
        </w:rPr>
        <w:t>, вилку в правой руке, своевременно пользоваться салфеткой.</w:t>
      </w:r>
    </w:p>
    <w:p w:rsidR="00D77BF7" w:rsidRDefault="00D77BF7" w:rsidP="00D77BF7">
      <w:pPr>
        <w:ind w:firstLine="360"/>
        <w:jc w:val="center"/>
        <w:rPr>
          <w:rFonts w:ascii="Arial" w:hAnsi="Arial" w:cs="Arial"/>
          <w:b/>
        </w:rPr>
      </w:pPr>
    </w:p>
    <w:p w:rsidR="00D77BF7" w:rsidRDefault="00D77BF7" w:rsidP="00D77BF7">
      <w:pPr>
        <w:ind w:firstLine="360"/>
        <w:jc w:val="center"/>
        <w:rPr>
          <w:rFonts w:ascii="Arial" w:hAnsi="Arial" w:cs="Arial"/>
          <w:b/>
        </w:rPr>
      </w:pPr>
      <w:r>
        <w:rPr>
          <w:rFonts w:ascii="Arial" w:hAnsi="Arial" w:cs="Arial"/>
          <w:b/>
        </w:rPr>
        <w:t xml:space="preserve">   </w:t>
      </w:r>
    </w:p>
    <w:p w:rsidR="00D77BF7" w:rsidRDefault="00D77BF7" w:rsidP="00D77BF7">
      <w:pPr>
        <w:ind w:firstLine="360"/>
        <w:jc w:val="center"/>
        <w:rPr>
          <w:rFonts w:ascii="Arial" w:hAnsi="Arial" w:cs="Arial"/>
          <w:b/>
        </w:rPr>
      </w:pPr>
    </w:p>
    <w:p w:rsidR="00D77BF7" w:rsidRDefault="00D77BF7" w:rsidP="00D77BF7">
      <w:pPr>
        <w:ind w:firstLine="360"/>
        <w:jc w:val="center"/>
        <w:rPr>
          <w:rFonts w:ascii="Arial" w:hAnsi="Arial" w:cs="Arial"/>
          <w:sz w:val="28"/>
          <w:szCs w:val="28"/>
        </w:rPr>
      </w:pPr>
      <w:r>
        <w:rPr>
          <w:rFonts w:ascii="Arial" w:hAnsi="Arial" w:cs="Arial"/>
          <w:b/>
        </w:rPr>
        <w:t>О</w:t>
      </w:r>
      <w:r w:rsidRPr="003F3EA5">
        <w:rPr>
          <w:rFonts w:ascii="Arial" w:hAnsi="Arial" w:cs="Arial"/>
          <w:b/>
        </w:rPr>
        <w:t>бучать детей порядку одевания и раздевания. При небольшой помощи взрослого учить снимать одежду, обувь (расстегивать пуговицы спереди, застежки</w:t>
      </w:r>
      <w:r>
        <w:rPr>
          <w:rFonts w:ascii="Arial" w:hAnsi="Arial" w:cs="Arial"/>
          <w:b/>
        </w:rPr>
        <w:t xml:space="preserve"> на липучках); в определенном порядке аккуратно складывать снятую одежду; правильно надевать одежду и обувь.</w:t>
      </w:r>
      <w:r w:rsidRPr="00A76C00">
        <w:rPr>
          <w:rFonts w:ascii="Arial" w:hAnsi="Arial" w:cs="Arial"/>
          <w:b/>
        </w:rPr>
        <w:t xml:space="preserve"> </w:t>
      </w:r>
    </w:p>
    <w:p w:rsidR="00D77BF7" w:rsidRDefault="00D77BF7" w:rsidP="00D77BF7">
      <w:pPr>
        <w:ind w:firstLine="360"/>
        <w:jc w:val="center"/>
        <w:rPr>
          <w:rFonts w:ascii="Arial" w:hAnsi="Arial" w:cs="Arial"/>
          <w:sz w:val="28"/>
          <w:szCs w:val="28"/>
        </w:rPr>
      </w:pPr>
    </w:p>
    <w:p w:rsidR="00D77BF7" w:rsidRDefault="00D77BF7" w:rsidP="00D77BF7">
      <w:pPr>
        <w:ind w:firstLine="360"/>
        <w:jc w:val="center"/>
        <w:rPr>
          <w:rFonts w:ascii="Arial" w:hAnsi="Arial" w:cs="Arial"/>
          <w:sz w:val="28"/>
          <w:szCs w:val="28"/>
        </w:rPr>
      </w:pPr>
      <w:r>
        <w:rPr>
          <w:noProof/>
        </w:rPr>
        <w:drawing>
          <wp:anchor distT="0" distB="0" distL="114300" distR="114300" simplePos="0" relativeHeight="251674624" behindDoc="0" locked="0" layoutInCell="1" allowOverlap="1">
            <wp:simplePos x="0" y="0"/>
            <wp:positionH relativeFrom="column">
              <wp:posOffset>4229100</wp:posOffset>
            </wp:positionH>
            <wp:positionV relativeFrom="paragraph">
              <wp:posOffset>39370</wp:posOffset>
            </wp:positionV>
            <wp:extent cx="1441450" cy="1714500"/>
            <wp:effectExtent l="19050" t="0" r="0" b="0"/>
            <wp:wrapNone/>
            <wp:docPr id="19" name="Рисунок 6" descr="j02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0232883"/>
                    <pic:cNvPicPr>
                      <a:picLocks noChangeAspect="1" noChangeArrowheads="1"/>
                    </pic:cNvPicPr>
                  </pic:nvPicPr>
                  <pic:blipFill>
                    <a:blip r:embed="rId12" cstate="print"/>
                    <a:srcRect/>
                    <a:stretch>
                      <a:fillRect/>
                    </a:stretch>
                  </pic:blipFill>
                  <pic:spPr bwMode="auto">
                    <a:xfrm>
                      <a:off x="0" y="0"/>
                      <a:ext cx="1441450" cy="1714500"/>
                    </a:xfrm>
                    <a:prstGeom prst="rect">
                      <a:avLst/>
                    </a:prstGeom>
                    <a:noFill/>
                    <a:ln w="9525">
                      <a:noFill/>
                      <a:miter lim="800000"/>
                      <a:headEnd/>
                      <a:tailEnd/>
                    </a:ln>
                  </pic:spPr>
                </pic:pic>
              </a:graphicData>
            </a:graphic>
          </wp:anchor>
        </w:drawing>
      </w:r>
    </w:p>
    <w:p w:rsidR="00D77BF7" w:rsidRDefault="00D77BF7" w:rsidP="00D77BF7">
      <w:pPr>
        <w:ind w:firstLine="360"/>
        <w:jc w:val="center"/>
        <w:rPr>
          <w:rFonts w:ascii="Arial" w:hAnsi="Arial" w:cs="Arial"/>
          <w:sz w:val="28"/>
          <w:szCs w:val="28"/>
        </w:rPr>
      </w:pPr>
    </w:p>
    <w:p w:rsidR="00D77BF7" w:rsidRDefault="00D77BF7" w:rsidP="00D77BF7">
      <w:pPr>
        <w:ind w:firstLine="360"/>
        <w:jc w:val="center"/>
        <w:rPr>
          <w:rFonts w:ascii="Arial" w:hAnsi="Arial" w:cs="Arial"/>
          <w:sz w:val="28"/>
          <w:szCs w:val="28"/>
        </w:rPr>
      </w:pPr>
      <w:r>
        <w:rPr>
          <w:noProof/>
        </w:rPr>
        <w:drawing>
          <wp:anchor distT="0" distB="0" distL="114300" distR="114300" simplePos="0" relativeHeight="251675648" behindDoc="0" locked="0" layoutInCell="1" allowOverlap="1">
            <wp:simplePos x="0" y="0"/>
            <wp:positionH relativeFrom="column">
              <wp:posOffset>13335</wp:posOffset>
            </wp:positionH>
            <wp:positionV relativeFrom="paragraph">
              <wp:posOffset>87630</wp:posOffset>
            </wp:positionV>
            <wp:extent cx="1495425" cy="1600200"/>
            <wp:effectExtent l="0" t="0" r="0" b="0"/>
            <wp:wrapNone/>
            <wp:docPr id="20" name="Рисунок 7" descr="j023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2986"/>
                    <pic:cNvPicPr>
                      <a:picLocks noChangeAspect="1" noChangeArrowheads="1"/>
                    </pic:cNvPicPr>
                  </pic:nvPicPr>
                  <pic:blipFill>
                    <a:blip r:embed="rId13" cstate="print"/>
                    <a:srcRect/>
                    <a:stretch>
                      <a:fillRect/>
                    </a:stretch>
                  </pic:blipFill>
                  <pic:spPr bwMode="auto">
                    <a:xfrm>
                      <a:off x="0" y="0"/>
                      <a:ext cx="1495425" cy="1600200"/>
                    </a:xfrm>
                    <a:prstGeom prst="rect">
                      <a:avLst/>
                    </a:prstGeom>
                    <a:noFill/>
                    <a:ln w="9525">
                      <a:noFill/>
                      <a:miter lim="800000"/>
                      <a:headEnd/>
                      <a:tailEnd/>
                    </a:ln>
                  </pic:spPr>
                </pic:pic>
              </a:graphicData>
            </a:graphic>
          </wp:anchor>
        </w:drawing>
      </w:r>
    </w:p>
    <w:p w:rsidR="00D77BF7" w:rsidRDefault="00D77BF7" w:rsidP="00D77BF7">
      <w:pPr>
        <w:ind w:firstLine="360"/>
        <w:jc w:val="center"/>
        <w:rPr>
          <w:rFonts w:ascii="Arial" w:hAnsi="Arial" w:cs="Arial"/>
          <w:sz w:val="28"/>
          <w:szCs w:val="28"/>
        </w:rPr>
      </w:pPr>
      <w:r>
        <w:rPr>
          <w:noProof/>
        </w:rPr>
        <w:drawing>
          <wp:anchor distT="0" distB="0" distL="114300" distR="114300" simplePos="0" relativeHeight="251676672" behindDoc="0" locked="0" layoutInCell="1" allowOverlap="1">
            <wp:simplePos x="0" y="0"/>
            <wp:positionH relativeFrom="column">
              <wp:posOffset>1943100</wp:posOffset>
            </wp:positionH>
            <wp:positionV relativeFrom="paragraph">
              <wp:posOffset>-2540</wp:posOffset>
            </wp:positionV>
            <wp:extent cx="1838325" cy="1562100"/>
            <wp:effectExtent l="19050" t="0" r="9525" b="0"/>
            <wp:wrapNone/>
            <wp:docPr id="21" name="Рисунок 8" descr="j027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0279352"/>
                    <pic:cNvPicPr>
                      <a:picLocks noChangeAspect="1" noChangeArrowheads="1"/>
                    </pic:cNvPicPr>
                  </pic:nvPicPr>
                  <pic:blipFill>
                    <a:blip r:embed="rId5" cstate="print"/>
                    <a:srcRect/>
                    <a:stretch>
                      <a:fillRect/>
                    </a:stretch>
                  </pic:blipFill>
                  <pic:spPr bwMode="auto">
                    <a:xfrm>
                      <a:off x="0" y="0"/>
                      <a:ext cx="1838325" cy="1562100"/>
                    </a:xfrm>
                    <a:prstGeom prst="rect">
                      <a:avLst/>
                    </a:prstGeom>
                    <a:noFill/>
                    <a:ln w="9525">
                      <a:noFill/>
                      <a:miter lim="800000"/>
                      <a:headEnd/>
                      <a:tailEnd/>
                    </a:ln>
                  </pic:spPr>
                </pic:pic>
              </a:graphicData>
            </a:graphic>
          </wp:anchor>
        </w:drawing>
      </w:r>
    </w:p>
    <w:p w:rsidR="00D77BF7" w:rsidRDefault="00D77BF7" w:rsidP="00D77BF7">
      <w:pPr>
        <w:ind w:firstLine="360"/>
        <w:jc w:val="center"/>
        <w:rPr>
          <w:rFonts w:ascii="Arial" w:hAnsi="Arial" w:cs="Arial"/>
          <w:sz w:val="28"/>
          <w:szCs w:val="28"/>
        </w:rPr>
      </w:pPr>
    </w:p>
    <w:p w:rsidR="00D77BF7" w:rsidRDefault="00D77BF7" w:rsidP="00D77BF7">
      <w:pPr>
        <w:rPr>
          <w:rFonts w:ascii="Arial" w:hAnsi="Arial" w:cs="Arial"/>
          <w:sz w:val="28"/>
          <w:szCs w:val="28"/>
        </w:rPr>
      </w:pPr>
    </w:p>
    <w:p w:rsidR="00D77BF7" w:rsidRDefault="00D77BF7" w:rsidP="00D77BF7">
      <w:pPr>
        <w:ind w:firstLine="360"/>
        <w:jc w:val="center"/>
        <w:rPr>
          <w:rFonts w:ascii="Arial" w:hAnsi="Arial" w:cs="Arial"/>
          <w:sz w:val="28"/>
          <w:szCs w:val="28"/>
        </w:rPr>
      </w:pPr>
    </w:p>
    <w:p w:rsidR="00D77BF7" w:rsidRDefault="00D77BF7" w:rsidP="00D77BF7">
      <w:pPr>
        <w:ind w:firstLine="360"/>
        <w:jc w:val="center"/>
        <w:rPr>
          <w:rFonts w:ascii="Arial" w:hAnsi="Arial" w:cs="Arial"/>
          <w:sz w:val="28"/>
          <w:szCs w:val="28"/>
        </w:rPr>
      </w:pPr>
    </w:p>
    <w:p w:rsidR="00D77BF7" w:rsidRDefault="00D77BF7" w:rsidP="00D77BF7">
      <w:pPr>
        <w:ind w:firstLine="360"/>
        <w:jc w:val="center"/>
        <w:rPr>
          <w:rFonts w:ascii="Arial" w:hAnsi="Arial" w:cs="Arial"/>
          <w:sz w:val="28"/>
          <w:szCs w:val="28"/>
        </w:rPr>
      </w:pPr>
    </w:p>
    <w:p w:rsidR="00D77BF7" w:rsidRDefault="00D77BF7" w:rsidP="00D77BF7">
      <w:pPr>
        <w:rPr>
          <w:rFonts w:ascii="Arial" w:hAnsi="Arial" w:cs="Arial"/>
          <w:sz w:val="28"/>
          <w:szCs w:val="28"/>
        </w:rPr>
      </w:pPr>
    </w:p>
    <w:p w:rsidR="00D77BF7" w:rsidRDefault="00D77BF7" w:rsidP="00D77BF7">
      <w:pPr>
        <w:jc w:val="center"/>
        <w:rPr>
          <w:rFonts w:ascii="Georgia" w:hAnsi="Georgia"/>
          <w:b/>
          <w:i/>
          <w:color w:val="800080"/>
          <w:sz w:val="48"/>
          <w:szCs w:val="48"/>
        </w:rPr>
      </w:pPr>
      <w:r>
        <w:rPr>
          <w:rFonts w:ascii="Georgia" w:hAnsi="Georgia"/>
          <w:b/>
          <w:i/>
          <w:color w:val="800080"/>
          <w:sz w:val="48"/>
          <w:szCs w:val="48"/>
        </w:rPr>
        <w:t>Овладение основ гигиенической культуры.</w:t>
      </w:r>
    </w:p>
    <w:p w:rsidR="00D77BF7" w:rsidRDefault="00D77BF7" w:rsidP="00D77BF7">
      <w:pPr>
        <w:jc w:val="center"/>
        <w:rPr>
          <w:rFonts w:ascii="Georgia" w:hAnsi="Georgia"/>
          <w:b/>
          <w:i/>
          <w:color w:val="800080"/>
          <w:sz w:val="48"/>
          <w:szCs w:val="48"/>
        </w:rPr>
      </w:pPr>
    </w:p>
    <w:p w:rsidR="00D77BF7" w:rsidRDefault="00D77BF7" w:rsidP="00D77BF7">
      <w:pPr>
        <w:jc w:val="center"/>
        <w:rPr>
          <w:rFonts w:ascii="Georgia" w:hAnsi="Georgia"/>
          <w:b/>
          <w:i/>
          <w:color w:val="800080"/>
          <w:sz w:val="32"/>
          <w:szCs w:val="32"/>
        </w:rP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213995</wp:posOffset>
            </wp:positionV>
            <wp:extent cx="800100" cy="805815"/>
            <wp:effectExtent l="19050" t="0" r="0" b="0"/>
            <wp:wrapSquare wrapText="bothSides"/>
            <wp:docPr id="12" name="Рисунок 5" descr="j023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3110"/>
                    <pic:cNvPicPr>
                      <a:picLocks noChangeAspect="1" noChangeArrowheads="1"/>
                    </pic:cNvPicPr>
                  </pic:nvPicPr>
                  <pic:blipFill>
                    <a:blip r:embed="rId7" cstate="print"/>
                    <a:srcRect/>
                    <a:stretch>
                      <a:fillRect/>
                    </a:stretch>
                  </pic:blipFill>
                  <pic:spPr bwMode="auto">
                    <a:xfrm>
                      <a:off x="0" y="0"/>
                      <a:ext cx="800100" cy="805815"/>
                    </a:xfrm>
                    <a:prstGeom prst="rect">
                      <a:avLst/>
                    </a:prstGeom>
                    <a:noFill/>
                    <a:ln w="9525">
                      <a:noFill/>
                      <a:miter lim="800000"/>
                      <a:headEnd/>
                      <a:tailEnd/>
                    </a:ln>
                  </pic:spPr>
                </pic:pic>
              </a:graphicData>
            </a:graphic>
          </wp:anchor>
        </w:drawing>
      </w:r>
    </w:p>
    <w:p w:rsidR="00D77BF7" w:rsidRPr="00DE7A9C" w:rsidRDefault="00D77BF7" w:rsidP="00D77BF7">
      <w:pPr>
        <w:rPr>
          <w:rFonts w:ascii="Georgia" w:hAnsi="Georgia"/>
          <w:b/>
          <w:i/>
          <w:color w:val="800080"/>
          <w:sz w:val="32"/>
          <w:szCs w:val="32"/>
        </w:rPr>
      </w:pPr>
      <w:r w:rsidRPr="00DE7A9C">
        <w:rPr>
          <w:rFonts w:ascii="Georgia" w:hAnsi="Georgia"/>
          <w:b/>
          <w:i/>
          <w:color w:val="FF00FF"/>
          <w:sz w:val="32"/>
          <w:szCs w:val="32"/>
        </w:rPr>
        <w:t>Умывание.</w:t>
      </w:r>
      <w:r>
        <w:rPr>
          <w:rFonts w:ascii="Georgia" w:hAnsi="Georgia"/>
          <w:b/>
          <w:i/>
          <w:sz w:val="32"/>
          <w:szCs w:val="32"/>
        </w:rPr>
        <w:t xml:space="preserve"> </w:t>
      </w:r>
      <w:r>
        <w:rPr>
          <w:rFonts w:ascii="Georgia" w:hAnsi="Georgia"/>
          <w:sz w:val="28"/>
          <w:szCs w:val="28"/>
        </w:rPr>
        <w:t>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Замечать грязные руки и мыть их</w:t>
      </w: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169545</wp:posOffset>
            </wp:positionV>
            <wp:extent cx="914400" cy="843915"/>
            <wp:effectExtent l="19050" t="0" r="0" b="0"/>
            <wp:wrapSquare wrapText="bothSides"/>
            <wp:docPr id="11" name="Рисунок 6" descr="j029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5853"/>
                    <pic:cNvPicPr>
                      <a:picLocks noChangeAspect="1" noChangeArrowheads="1"/>
                    </pic:cNvPicPr>
                  </pic:nvPicPr>
                  <pic:blipFill>
                    <a:blip r:embed="rId6" cstate="print"/>
                    <a:srcRect/>
                    <a:stretch>
                      <a:fillRect/>
                    </a:stretch>
                  </pic:blipFill>
                  <pic:spPr bwMode="auto">
                    <a:xfrm>
                      <a:off x="0" y="0"/>
                      <a:ext cx="914400" cy="843915"/>
                    </a:xfrm>
                    <a:prstGeom prst="rect">
                      <a:avLst/>
                    </a:prstGeom>
                    <a:noFill/>
                    <a:ln w="9525">
                      <a:noFill/>
                      <a:miter lim="800000"/>
                      <a:headEnd/>
                      <a:tailEnd/>
                    </a:ln>
                  </pic:spPr>
                </pic:pic>
              </a:graphicData>
            </a:graphic>
          </wp:anchor>
        </w:drawing>
      </w:r>
    </w:p>
    <w:p w:rsidR="00D77BF7" w:rsidRDefault="00D77BF7" w:rsidP="00D77BF7">
      <w:pPr>
        <w:rPr>
          <w:rFonts w:ascii="Georgia" w:hAnsi="Georgia"/>
          <w:sz w:val="28"/>
          <w:szCs w:val="28"/>
        </w:rPr>
      </w:pPr>
      <w:r w:rsidRPr="00DE7A9C">
        <w:rPr>
          <w:rFonts w:ascii="Georgia" w:hAnsi="Georgia"/>
          <w:b/>
          <w:i/>
          <w:color w:val="FF00FF"/>
          <w:sz w:val="32"/>
          <w:szCs w:val="32"/>
        </w:rPr>
        <w:t>Поведение за столом.</w:t>
      </w:r>
      <w:r w:rsidRPr="00DE7A9C">
        <w:rPr>
          <w:rFonts w:ascii="Georgia" w:hAnsi="Georgia"/>
          <w:color w:val="FF00FF"/>
          <w:sz w:val="28"/>
          <w:szCs w:val="28"/>
        </w:rPr>
        <w:t xml:space="preserve"> </w:t>
      </w:r>
      <w:r>
        <w:rPr>
          <w:rFonts w:ascii="Georgia" w:hAnsi="Georgia"/>
          <w:sz w:val="28"/>
          <w:szCs w:val="28"/>
        </w:rPr>
        <w:t>Умело пользоваться ложкой и вилкой. Есть самостоятельно, не проливать пищу.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взрослого помочь накрыть на стол или убрать со стола отдельные приборы.</w:t>
      </w: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207645</wp:posOffset>
            </wp:positionV>
            <wp:extent cx="914400" cy="800100"/>
            <wp:effectExtent l="19050" t="0" r="0" b="0"/>
            <wp:wrapSquare wrapText="bothSides"/>
            <wp:docPr id="2" name="Рисунок 7" descr="j023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986"/>
                    <pic:cNvPicPr>
                      <a:picLocks noChangeAspect="1" noChangeArrowheads="1"/>
                    </pic:cNvPicPr>
                  </pic:nvPicPr>
                  <pic:blipFill>
                    <a:blip r:embed="rId13"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p>
    <w:p w:rsidR="00D77BF7" w:rsidRDefault="00D77BF7" w:rsidP="00D77BF7">
      <w:pPr>
        <w:rPr>
          <w:rFonts w:ascii="Georgia" w:hAnsi="Georgia"/>
          <w:sz w:val="28"/>
          <w:szCs w:val="28"/>
        </w:rPr>
      </w:pPr>
      <w:r w:rsidRPr="00DE7A9C">
        <w:rPr>
          <w:rFonts w:ascii="Georgia" w:hAnsi="Georgia"/>
          <w:b/>
          <w:i/>
          <w:color w:val="FF00FF"/>
          <w:sz w:val="32"/>
          <w:szCs w:val="32"/>
        </w:rPr>
        <w:t>Одевание.</w:t>
      </w:r>
      <w:r w:rsidRPr="00DE7A9C">
        <w:rPr>
          <w:rFonts w:ascii="Georgia" w:hAnsi="Georgia"/>
          <w:color w:val="FF00FF"/>
          <w:sz w:val="28"/>
          <w:szCs w:val="28"/>
        </w:rPr>
        <w:t xml:space="preserve"> </w:t>
      </w:r>
      <w:r>
        <w:rPr>
          <w:rFonts w:ascii="Georgia" w:hAnsi="Georgia"/>
          <w:sz w:val="28"/>
          <w:szCs w:val="28"/>
        </w:rPr>
        <w:t xml:space="preserve">Самостоятельно одеваться в правильной последовательности. Вежливо обращаться  к воспитателю за помощью. Знать свой шкафчик, порядок складывания одежды в шкафчик. Узнавать свои вещи, не путать с одеждой других детей.                      </w:t>
      </w: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r>
        <w:rPr>
          <w:noProof/>
        </w:rPr>
        <w:drawing>
          <wp:anchor distT="0" distB="0" distL="114300" distR="114300" simplePos="0" relativeHeight="251665408" behindDoc="0" locked="0" layoutInCell="1" allowOverlap="1">
            <wp:simplePos x="0" y="0"/>
            <wp:positionH relativeFrom="column">
              <wp:posOffset>-82550</wp:posOffset>
            </wp:positionH>
            <wp:positionV relativeFrom="paragraph">
              <wp:posOffset>190500</wp:posOffset>
            </wp:positionV>
            <wp:extent cx="433070" cy="688340"/>
            <wp:effectExtent l="19050" t="0" r="0" b="0"/>
            <wp:wrapSquare wrapText="bothSides"/>
            <wp:docPr id="10" name="Рисунок 10" descr="j023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2136"/>
                    <pic:cNvPicPr>
                      <a:picLocks noChangeAspect="1" noChangeArrowheads="1"/>
                    </pic:cNvPicPr>
                  </pic:nvPicPr>
                  <pic:blipFill>
                    <a:blip r:embed="rId14" cstate="print"/>
                    <a:srcRect/>
                    <a:stretch>
                      <a:fillRect/>
                    </a:stretch>
                  </pic:blipFill>
                  <pic:spPr bwMode="auto">
                    <a:xfrm>
                      <a:off x="0" y="0"/>
                      <a:ext cx="433070" cy="68834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78740</wp:posOffset>
            </wp:positionV>
            <wp:extent cx="652780" cy="554990"/>
            <wp:effectExtent l="19050" t="0" r="0" b="0"/>
            <wp:wrapSquare wrapText="bothSides"/>
            <wp:docPr id="9" name="Рисунок 9" descr="j027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79352"/>
                    <pic:cNvPicPr>
                      <a:picLocks noChangeAspect="1" noChangeArrowheads="1"/>
                    </pic:cNvPicPr>
                  </pic:nvPicPr>
                  <pic:blipFill>
                    <a:blip r:embed="rId5" cstate="print"/>
                    <a:srcRect/>
                    <a:stretch>
                      <a:fillRect/>
                    </a:stretch>
                  </pic:blipFill>
                  <pic:spPr bwMode="auto">
                    <a:xfrm>
                      <a:off x="0" y="0"/>
                      <a:ext cx="652780" cy="554990"/>
                    </a:xfrm>
                    <a:prstGeom prst="rect">
                      <a:avLst/>
                    </a:prstGeom>
                    <a:noFill/>
                    <a:ln w="9525">
                      <a:noFill/>
                      <a:miter lim="800000"/>
                      <a:headEnd/>
                      <a:tailEnd/>
                    </a:ln>
                  </pic:spPr>
                </pic:pic>
              </a:graphicData>
            </a:graphic>
          </wp:anchor>
        </w:drawing>
      </w:r>
      <w:r>
        <w:rPr>
          <w:rFonts w:ascii="Georgia" w:hAnsi="Georgia"/>
          <w:b/>
          <w:i/>
          <w:sz w:val="32"/>
          <w:szCs w:val="32"/>
        </w:rPr>
        <w:t xml:space="preserve">  </w:t>
      </w:r>
    </w:p>
    <w:p w:rsidR="00D77BF7" w:rsidRPr="00DE7A9C" w:rsidRDefault="00D77BF7" w:rsidP="00D77BF7">
      <w:pPr>
        <w:rPr>
          <w:rFonts w:ascii="Georgia" w:hAnsi="Georgia"/>
          <w:b/>
          <w:i/>
          <w:sz w:val="32"/>
          <w:szCs w:val="32"/>
        </w:rPr>
      </w:pPr>
      <w:r w:rsidRPr="00DE7A9C">
        <w:rPr>
          <w:rFonts w:ascii="Georgia" w:hAnsi="Georgia"/>
          <w:b/>
          <w:i/>
          <w:color w:val="FF00FF"/>
          <w:sz w:val="32"/>
          <w:szCs w:val="32"/>
        </w:rPr>
        <w:t>Уход за вещами, игрушками.</w:t>
      </w:r>
      <w:r>
        <w:rPr>
          <w:rFonts w:ascii="Georgia" w:hAnsi="Georgia"/>
          <w:b/>
          <w:i/>
          <w:sz w:val="28"/>
          <w:szCs w:val="28"/>
        </w:rPr>
        <w:t xml:space="preserve"> </w:t>
      </w:r>
      <w:r>
        <w:rPr>
          <w:rFonts w:ascii="Georgia" w:hAnsi="Georgia"/>
          <w:sz w:val="28"/>
          <w:szCs w:val="28"/>
        </w:rPr>
        <w:t xml:space="preserve">Бережно относиться к игрушкам, вещам, пользоваться ими по назначению. Участвовать вместе </w:t>
      </w:r>
      <w:proofErr w:type="gramStart"/>
      <w:r>
        <w:rPr>
          <w:rFonts w:ascii="Georgia" w:hAnsi="Georgia"/>
          <w:sz w:val="28"/>
          <w:szCs w:val="28"/>
        </w:rPr>
        <w:t>со</w:t>
      </w:r>
      <w:proofErr w:type="gramEnd"/>
      <w:r>
        <w:rPr>
          <w:rFonts w:ascii="Georgia" w:hAnsi="Georgia"/>
          <w:sz w:val="28"/>
          <w:szCs w:val="28"/>
        </w:rPr>
        <w:t xml:space="preserve"> взрослыми в уходе за вещами: помогать маме полоскать носовые платочки и т.п.</w:t>
      </w: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p>
    <w:p w:rsidR="00D77BF7" w:rsidRDefault="00D77BF7" w:rsidP="00D77BF7">
      <w:pPr>
        <w:rPr>
          <w:rFonts w:ascii="Georgia" w:hAnsi="Georgia"/>
          <w:b/>
          <w:i/>
          <w:sz w:val="32"/>
          <w:szCs w:val="32"/>
        </w:rPr>
      </w:pPr>
    </w:p>
    <w:p w:rsidR="00D77BF7" w:rsidRPr="007F14FD" w:rsidRDefault="00D77BF7" w:rsidP="00D77BF7">
      <w:pPr>
        <w:rPr>
          <w:rFonts w:ascii="Georgia" w:hAnsi="Georgia"/>
          <w:sz w:val="28"/>
          <w:szCs w:val="28"/>
        </w:rPr>
      </w:pPr>
      <w:r>
        <w:rPr>
          <w:noProof/>
          <w:color w:val="FF00F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57785</wp:posOffset>
            </wp:positionV>
            <wp:extent cx="685800" cy="730885"/>
            <wp:effectExtent l="19050" t="0" r="0" b="0"/>
            <wp:wrapSquare wrapText="bothSides"/>
            <wp:docPr id="1" name="Рисунок 8" descr="j028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3630"/>
                    <pic:cNvPicPr>
                      <a:picLocks noChangeAspect="1" noChangeArrowheads="1" noCrop="1"/>
                    </pic:cNvPicPr>
                  </pic:nvPicPr>
                  <pic:blipFill>
                    <a:blip r:embed="rId15" cstate="print"/>
                    <a:srcRect/>
                    <a:stretch>
                      <a:fillRect/>
                    </a:stretch>
                  </pic:blipFill>
                  <pic:spPr bwMode="auto">
                    <a:xfrm>
                      <a:off x="0" y="0"/>
                      <a:ext cx="685800" cy="730885"/>
                    </a:xfrm>
                    <a:prstGeom prst="rect">
                      <a:avLst/>
                    </a:prstGeom>
                    <a:noFill/>
                    <a:ln w="9525">
                      <a:noFill/>
                      <a:miter lim="800000"/>
                      <a:headEnd/>
                      <a:tailEnd/>
                    </a:ln>
                  </pic:spPr>
                </pic:pic>
              </a:graphicData>
            </a:graphic>
          </wp:anchor>
        </w:drawing>
      </w:r>
      <w:r w:rsidRPr="00DE7A9C">
        <w:rPr>
          <w:rFonts w:ascii="Georgia" w:hAnsi="Georgia"/>
          <w:b/>
          <w:i/>
          <w:color w:val="FF00FF"/>
          <w:sz w:val="32"/>
          <w:szCs w:val="32"/>
        </w:rPr>
        <w:t>Игровые умения.</w:t>
      </w:r>
      <w:r>
        <w:rPr>
          <w:rFonts w:ascii="Georgia" w:hAnsi="Georgia"/>
          <w:b/>
          <w:i/>
          <w:sz w:val="28"/>
          <w:szCs w:val="28"/>
        </w:rPr>
        <w:t xml:space="preserve"> </w:t>
      </w:r>
      <w:r>
        <w:rPr>
          <w:rFonts w:ascii="Georgia" w:hAnsi="Georgia"/>
          <w:sz w:val="28"/>
          <w:szCs w:val="28"/>
        </w:rPr>
        <w:t>В играх самостоятельно воспроизводить цепочку взаимосвязанных игровых действий, отражающих  процессы умывания, одевания, еды.</w:t>
      </w:r>
    </w:p>
    <w:p w:rsidR="00D77BF7" w:rsidRDefault="00D77BF7" w:rsidP="00D77BF7">
      <w:pPr>
        <w:jc w:val="center"/>
      </w:pPr>
    </w:p>
    <w:p w:rsidR="00D77BF7" w:rsidRPr="00215E8A" w:rsidRDefault="00D77BF7" w:rsidP="00D77BF7">
      <w:pPr>
        <w:pStyle w:val="1"/>
        <w:rPr>
          <w:b w:val="0"/>
          <w:color w:val="000000"/>
          <w:sz w:val="36"/>
          <w:szCs w:val="36"/>
        </w:rPr>
      </w:pPr>
      <w:r>
        <w:rPr>
          <w:color w:val="66B6E9"/>
          <w:sz w:val="36"/>
          <w:szCs w:val="36"/>
        </w:rPr>
        <w:lastRenderedPageBreak/>
        <w:t xml:space="preserve">               </w:t>
      </w:r>
      <w:r w:rsidRPr="009A52DF">
        <w:rPr>
          <w:color w:val="66B6E9"/>
          <w:sz w:val="36"/>
          <w:szCs w:val="36"/>
        </w:rPr>
        <w:t>Культурно-гигиенические навыки ребенка</w:t>
      </w:r>
      <w:r>
        <w:rPr>
          <w:color w:val="66B6E9"/>
          <w:sz w:val="36"/>
          <w:szCs w:val="36"/>
        </w:rPr>
        <w:t xml:space="preserve">.                  </w:t>
      </w:r>
      <w:r w:rsidRPr="00215E8A">
        <w:rPr>
          <w:b w:val="0"/>
          <w:color w:val="000000"/>
          <w:sz w:val="28"/>
          <w:szCs w:val="28"/>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r w:rsidRPr="00215E8A">
        <w:rPr>
          <w:b w:val="0"/>
          <w:color w:val="000000"/>
          <w:sz w:val="28"/>
          <w:szCs w:val="28"/>
        </w:rPr>
        <w:br/>
        <w:t>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r w:rsidRPr="00215E8A">
        <w:rPr>
          <w:b w:val="0"/>
          <w:color w:val="000000"/>
          <w:sz w:val="28"/>
          <w:szCs w:val="28"/>
        </w:rPr>
        <w:br/>
        <w:t xml:space="preserve">Прежде </w:t>
      </w:r>
      <w:proofErr w:type="gramStart"/>
      <w:r w:rsidRPr="00215E8A">
        <w:rPr>
          <w:b w:val="0"/>
          <w:color w:val="000000"/>
          <w:sz w:val="28"/>
          <w:szCs w:val="28"/>
        </w:rPr>
        <w:t>всего</w:t>
      </w:r>
      <w:proofErr w:type="gramEnd"/>
      <w:r w:rsidRPr="00215E8A">
        <w:rPr>
          <w:b w:val="0"/>
          <w:color w:val="000000"/>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 Хорошо сформированные навыки выполняются ребенком легко и быстро, по собственной инициативе, без напоминаний. </w:t>
      </w:r>
      <w:proofErr w:type="gramStart"/>
      <w:r w:rsidRPr="00215E8A">
        <w:rPr>
          <w:b w:val="0"/>
          <w:color w:val="000000"/>
          <w:sz w:val="28"/>
          <w:szCs w:val="28"/>
        </w:rPr>
        <w:t>Если он и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w:t>
      </w:r>
      <w:proofErr w:type="gramEnd"/>
      <w:r w:rsidRPr="00215E8A">
        <w:rPr>
          <w:b w:val="0"/>
          <w:color w:val="000000"/>
          <w:sz w:val="28"/>
          <w:szCs w:val="28"/>
        </w:rPr>
        <w:t xml:space="preserve">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 После ночного сна и утренней гимнастики ребенку полезнее всего принять душ. Он моет руки, лицо и освежает все тело под струями воды.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w:t>
      </w:r>
      <w:r w:rsidRPr="00215E8A">
        <w:rPr>
          <w:b w:val="0"/>
          <w:color w:val="000000"/>
          <w:sz w:val="28"/>
          <w:szCs w:val="28"/>
        </w:rPr>
        <w:lastRenderedPageBreak/>
        <w:t xml:space="preserve">снизить. Если же душа в доме или на даче нет, детей с 3 - 4 лет следует </w:t>
      </w:r>
      <w:proofErr w:type="gramStart"/>
      <w:r w:rsidRPr="00215E8A">
        <w:rPr>
          <w:b w:val="0"/>
          <w:color w:val="000000"/>
          <w:sz w:val="28"/>
          <w:szCs w:val="28"/>
        </w:rPr>
        <w:t>приучать по утрам мыться</w:t>
      </w:r>
      <w:proofErr w:type="gramEnd"/>
      <w:r w:rsidRPr="00215E8A">
        <w:rPr>
          <w:b w:val="0"/>
          <w:color w:val="000000"/>
          <w:sz w:val="28"/>
          <w:szCs w:val="28"/>
        </w:rPr>
        <w:t xml:space="preserve"> до пояса. Необходимо, чтобы после душа или умывания ребенок вытерся насухо.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r w:rsidRPr="00215E8A">
        <w:rPr>
          <w:b w:val="0"/>
          <w:color w:val="000000"/>
          <w:sz w:val="28"/>
          <w:szCs w:val="28"/>
        </w:rPr>
        <w:br/>
        <w:t>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 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r w:rsidRPr="00215E8A">
        <w:rPr>
          <w:b w:val="0"/>
          <w:color w:val="000000"/>
          <w:sz w:val="28"/>
          <w:szCs w:val="28"/>
        </w:rPr>
        <w:br/>
        <w:t xml:space="preserve">Волосы следует причесывать не реже двух раз в день (и своей собственной расческой!). А всегда ли у вашего ребенка в кармашке чистый носовой платок? </w:t>
      </w:r>
      <w:proofErr w:type="gramStart"/>
      <w:r w:rsidRPr="00215E8A">
        <w:rPr>
          <w:b w:val="0"/>
          <w:color w:val="000000"/>
          <w:sz w:val="28"/>
          <w:szCs w:val="28"/>
        </w:rPr>
        <w:t>Умеет ли он сам замечать непорядки в одежде развязался</w:t>
      </w:r>
      <w:proofErr w:type="gramEnd"/>
      <w:r w:rsidRPr="00215E8A">
        <w:rPr>
          <w:b w:val="0"/>
          <w:color w:val="000000"/>
          <w:sz w:val="28"/>
          <w:szCs w:val="28"/>
        </w:rPr>
        <w:t xml:space="preserve"> шнурок, расстегнулась пуговка - и сразу их устранять? Вытирает ли он ноги, входя в помещение? </w:t>
      </w:r>
      <w:r w:rsidRPr="00215E8A">
        <w:rPr>
          <w:b w:val="0"/>
          <w:sz w:val="28"/>
          <w:szCs w:val="28"/>
        </w:rPr>
        <w:t>Малышам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культурно-гигиенических навыков, имеющих очень большое значение для развития детей.</w:t>
      </w:r>
    </w:p>
    <w:p w:rsidR="00D77BF7" w:rsidRDefault="00D77BF7" w:rsidP="00D77BF7">
      <w:pPr>
        <w:numPr>
          <w:ilvl w:val="0"/>
          <w:numId w:val="1"/>
        </w:numPr>
        <w:spacing w:before="100" w:beforeAutospacing="1" w:after="100" w:afterAutospacing="1" w:line="312" w:lineRule="atLeast"/>
        <w:jc w:val="both"/>
        <w:rPr>
          <w:sz w:val="28"/>
          <w:szCs w:val="28"/>
        </w:rPr>
      </w:pPr>
      <w:r w:rsidRPr="009A52DF">
        <w:rPr>
          <w:sz w:val="28"/>
          <w:szCs w:val="28"/>
        </w:rPr>
        <w:t>Наличие культурно-гигиенических навыков — важное условие для поддержания здоровья, так как соблюдение правил личной гигиены предохраняе</w:t>
      </w:r>
      <w:r>
        <w:rPr>
          <w:sz w:val="28"/>
          <w:szCs w:val="28"/>
        </w:rPr>
        <w:t>т от инфекционных заболеваний.</w:t>
      </w:r>
    </w:p>
    <w:p w:rsidR="00D77BF7" w:rsidRPr="009A52DF" w:rsidRDefault="00D77BF7" w:rsidP="00D77BF7">
      <w:pPr>
        <w:numPr>
          <w:ilvl w:val="0"/>
          <w:numId w:val="1"/>
        </w:numPr>
        <w:spacing w:before="100" w:beforeAutospacing="1" w:after="100" w:afterAutospacing="1" w:line="312" w:lineRule="atLeast"/>
        <w:jc w:val="both"/>
        <w:rPr>
          <w:sz w:val="28"/>
          <w:szCs w:val="28"/>
        </w:rPr>
      </w:pPr>
      <w:r w:rsidRPr="009A52DF">
        <w:rPr>
          <w:sz w:val="28"/>
          <w:szCs w:val="28"/>
        </w:rPr>
        <w:t>Ежедневно повторяя одни и те же действия, ребенок совершенствует движения: они становятся более точными, ловкими, координированными.</w:t>
      </w:r>
    </w:p>
    <w:p w:rsidR="00D77BF7" w:rsidRPr="009A52DF" w:rsidRDefault="00D77BF7" w:rsidP="00D77BF7">
      <w:pPr>
        <w:numPr>
          <w:ilvl w:val="0"/>
          <w:numId w:val="1"/>
        </w:numPr>
        <w:spacing w:before="100" w:beforeAutospacing="1" w:after="100" w:afterAutospacing="1" w:line="312" w:lineRule="atLeast"/>
        <w:jc w:val="both"/>
        <w:rPr>
          <w:sz w:val="28"/>
          <w:szCs w:val="28"/>
        </w:rPr>
      </w:pPr>
      <w:proofErr w:type="gramStart"/>
      <w:r w:rsidRPr="009A52DF">
        <w:rPr>
          <w:sz w:val="28"/>
          <w:szCs w:val="28"/>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D77BF7" w:rsidRPr="009A52DF" w:rsidRDefault="00D77BF7" w:rsidP="00D77BF7">
      <w:pPr>
        <w:numPr>
          <w:ilvl w:val="0"/>
          <w:numId w:val="1"/>
        </w:numPr>
        <w:spacing w:before="100" w:beforeAutospacing="1" w:after="100" w:afterAutospacing="1" w:line="312" w:lineRule="atLeast"/>
        <w:jc w:val="both"/>
        <w:rPr>
          <w:sz w:val="28"/>
          <w:szCs w:val="28"/>
        </w:rPr>
      </w:pPr>
      <w:r w:rsidRPr="009A52DF">
        <w:rPr>
          <w:sz w:val="28"/>
          <w:szCs w:val="28"/>
        </w:rPr>
        <w:t>Культурно-гигиенические навыки способствуют развитию речи: воспитатель наряду с показом и непосредственной помощью пользуется словом (называет блюда, поясняет действие, указывает на основные признаки).</w:t>
      </w:r>
    </w:p>
    <w:p w:rsidR="00D77BF7" w:rsidRPr="009A52DF" w:rsidRDefault="00D77BF7" w:rsidP="00D77BF7">
      <w:pPr>
        <w:numPr>
          <w:ilvl w:val="0"/>
          <w:numId w:val="1"/>
        </w:numPr>
        <w:spacing w:before="100" w:beforeAutospacing="1" w:after="100" w:afterAutospacing="1" w:line="312" w:lineRule="atLeast"/>
        <w:jc w:val="both"/>
        <w:rPr>
          <w:sz w:val="28"/>
          <w:szCs w:val="28"/>
        </w:rPr>
      </w:pPr>
      <w:r w:rsidRPr="009A52DF">
        <w:rPr>
          <w:sz w:val="28"/>
          <w:szCs w:val="28"/>
        </w:rPr>
        <w:t>Благодаря культурно-гигиеническим навыкам развиваются, приобретают силу и устойчивость такие психологические функции, как внимание и воля (это связано с тем, что детям раннего возраста требуется постоянное воспитательное воздействие).</w:t>
      </w:r>
    </w:p>
    <w:p w:rsidR="00D77BF7" w:rsidRPr="009A52DF" w:rsidRDefault="00D77BF7" w:rsidP="00D77BF7">
      <w:pPr>
        <w:numPr>
          <w:ilvl w:val="0"/>
          <w:numId w:val="1"/>
        </w:numPr>
        <w:spacing w:before="100" w:beforeAutospacing="1" w:after="100" w:afterAutospacing="1" w:line="312" w:lineRule="atLeast"/>
        <w:jc w:val="both"/>
        <w:rPr>
          <w:sz w:val="28"/>
          <w:szCs w:val="28"/>
        </w:rPr>
      </w:pPr>
      <w:r w:rsidRPr="009A52DF">
        <w:rPr>
          <w:sz w:val="28"/>
          <w:szCs w:val="28"/>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D77BF7" w:rsidRPr="003B5DC0" w:rsidRDefault="00D77BF7" w:rsidP="00D77BF7">
      <w:pPr>
        <w:jc w:val="center"/>
        <w:rPr>
          <w:color w:val="0000FF"/>
          <w:sz w:val="32"/>
          <w:szCs w:val="32"/>
        </w:rPr>
      </w:pPr>
      <w:r w:rsidRPr="003B5DC0">
        <w:rPr>
          <w:color w:val="0000FF"/>
          <w:sz w:val="32"/>
          <w:szCs w:val="32"/>
        </w:rPr>
        <w:lastRenderedPageBreak/>
        <w:t>Алгоритм деятельности воспитателя по формированию навыков самообслуживания.</w:t>
      </w:r>
    </w:p>
    <w:p w:rsidR="00D77BF7" w:rsidRDefault="00D77BF7" w:rsidP="00D77BF7">
      <w:pPr>
        <w:rPr>
          <w:color w:val="0000FF"/>
          <w:sz w:val="28"/>
          <w:szCs w:val="28"/>
        </w:rPr>
      </w:pPr>
    </w:p>
    <w:p w:rsidR="00D77BF7" w:rsidRPr="003B5DC0" w:rsidRDefault="00D77BF7" w:rsidP="00D77BF7">
      <w:pPr>
        <w:rPr>
          <w:color w:val="99CC00"/>
          <w:sz w:val="32"/>
          <w:szCs w:val="32"/>
        </w:rPr>
      </w:pPr>
      <w:r w:rsidRPr="003B5DC0">
        <w:rPr>
          <w:color w:val="99CC00"/>
          <w:sz w:val="32"/>
          <w:szCs w:val="32"/>
        </w:rPr>
        <w:t>Вопросы к детям:</w:t>
      </w:r>
    </w:p>
    <w:p w:rsidR="00D77BF7" w:rsidRDefault="00D77BF7" w:rsidP="00D77BF7">
      <w:pPr>
        <w:rPr>
          <w:color w:val="99CC00"/>
          <w:sz w:val="28"/>
          <w:szCs w:val="28"/>
        </w:rPr>
      </w:pPr>
    </w:p>
    <w:p w:rsidR="00D77BF7" w:rsidRPr="00276C62" w:rsidRDefault="00D77BF7" w:rsidP="00D77BF7">
      <w:pPr>
        <w:numPr>
          <w:ilvl w:val="0"/>
          <w:numId w:val="2"/>
        </w:numPr>
        <w:rPr>
          <w:color w:val="99CC00"/>
          <w:sz w:val="28"/>
          <w:szCs w:val="28"/>
        </w:rPr>
      </w:pPr>
      <w:r>
        <w:rPr>
          <w:sz w:val="28"/>
          <w:szCs w:val="28"/>
        </w:rPr>
        <w:t>Расскажи и покажи, как нужно надевать колготки (рубашку, застёгивать пуговицы, причёсываться).</w:t>
      </w:r>
    </w:p>
    <w:p w:rsidR="00D77BF7" w:rsidRPr="00276C62" w:rsidRDefault="00D77BF7" w:rsidP="00D77BF7">
      <w:pPr>
        <w:ind w:left="360"/>
        <w:rPr>
          <w:color w:val="99CC00"/>
          <w:sz w:val="28"/>
          <w:szCs w:val="28"/>
        </w:rPr>
      </w:pPr>
    </w:p>
    <w:p w:rsidR="00D77BF7" w:rsidRPr="00276C62" w:rsidRDefault="00D77BF7" w:rsidP="00D77BF7">
      <w:pPr>
        <w:numPr>
          <w:ilvl w:val="0"/>
          <w:numId w:val="2"/>
        </w:numPr>
        <w:rPr>
          <w:color w:val="99CC00"/>
          <w:sz w:val="28"/>
          <w:szCs w:val="28"/>
        </w:rPr>
      </w:pPr>
      <w:r>
        <w:rPr>
          <w:sz w:val="28"/>
          <w:szCs w:val="28"/>
        </w:rPr>
        <w:t>Почему нельзя разбрасывать свои вещи? Покажи, как надо складывать вещи в шкаф.</w:t>
      </w:r>
    </w:p>
    <w:p w:rsidR="00D77BF7" w:rsidRPr="00276C62" w:rsidRDefault="00D77BF7" w:rsidP="00D77BF7">
      <w:pPr>
        <w:rPr>
          <w:color w:val="99CC00"/>
          <w:sz w:val="28"/>
          <w:szCs w:val="28"/>
        </w:rPr>
      </w:pPr>
    </w:p>
    <w:p w:rsidR="00D77BF7" w:rsidRPr="00276C62" w:rsidRDefault="00D77BF7" w:rsidP="00D77BF7">
      <w:pPr>
        <w:numPr>
          <w:ilvl w:val="0"/>
          <w:numId w:val="2"/>
        </w:numPr>
        <w:rPr>
          <w:color w:val="99CC00"/>
          <w:sz w:val="28"/>
          <w:szCs w:val="28"/>
        </w:rPr>
      </w:pPr>
      <w:r>
        <w:rPr>
          <w:sz w:val="28"/>
          <w:szCs w:val="28"/>
        </w:rPr>
        <w:t>Что нужно сказать, когда тебе помогают?</w:t>
      </w:r>
    </w:p>
    <w:p w:rsidR="00D77BF7" w:rsidRPr="00276C62" w:rsidRDefault="00D77BF7" w:rsidP="00D77BF7">
      <w:pPr>
        <w:rPr>
          <w:color w:val="99CC00"/>
          <w:sz w:val="28"/>
          <w:szCs w:val="28"/>
        </w:rPr>
      </w:pPr>
    </w:p>
    <w:p w:rsidR="00D77BF7" w:rsidRPr="00276C62" w:rsidRDefault="00D77BF7" w:rsidP="00D77BF7">
      <w:pPr>
        <w:numPr>
          <w:ilvl w:val="0"/>
          <w:numId w:val="2"/>
        </w:numPr>
        <w:rPr>
          <w:color w:val="99CC00"/>
          <w:sz w:val="28"/>
          <w:szCs w:val="28"/>
        </w:rPr>
      </w:pPr>
      <w:r>
        <w:rPr>
          <w:sz w:val="28"/>
          <w:szCs w:val="28"/>
        </w:rPr>
        <w:t>Расскажи, как нужно пользоваться столовыми приборами, вытирать рот салфеткой, как сидеть за столом во время еды.</w:t>
      </w:r>
    </w:p>
    <w:p w:rsidR="00D77BF7" w:rsidRDefault="00D77BF7" w:rsidP="00D77BF7">
      <w:pPr>
        <w:rPr>
          <w:color w:val="99CC00"/>
          <w:sz w:val="28"/>
          <w:szCs w:val="28"/>
        </w:rPr>
      </w:pPr>
    </w:p>
    <w:p w:rsidR="00D77BF7" w:rsidRDefault="00D77BF7" w:rsidP="00D77BF7">
      <w:pPr>
        <w:rPr>
          <w:sz w:val="28"/>
          <w:szCs w:val="28"/>
        </w:rPr>
      </w:pPr>
      <w:r>
        <w:rPr>
          <w:sz w:val="28"/>
          <w:szCs w:val="28"/>
        </w:rPr>
        <w:t>Значение формирования навыков самообслуживания в том, что результат направлен на удовлетворение личных потребностей.</w:t>
      </w:r>
    </w:p>
    <w:p w:rsidR="00D77BF7" w:rsidRDefault="00D77BF7" w:rsidP="00D77BF7">
      <w:pPr>
        <w:rPr>
          <w:sz w:val="28"/>
          <w:szCs w:val="28"/>
        </w:rPr>
      </w:pPr>
    </w:p>
    <w:p w:rsidR="00D77BF7" w:rsidRDefault="00D77BF7" w:rsidP="00D77BF7">
      <w:pPr>
        <w:rPr>
          <w:sz w:val="28"/>
          <w:szCs w:val="28"/>
        </w:rPr>
      </w:pPr>
    </w:p>
    <w:p w:rsidR="00D77BF7" w:rsidRDefault="00D77BF7" w:rsidP="00D77BF7">
      <w:pPr>
        <w:rPr>
          <w:sz w:val="28"/>
          <w:szCs w:val="28"/>
        </w:rPr>
      </w:pPr>
    </w:p>
    <w:p w:rsidR="00D77BF7" w:rsidRDefault="00D77BF7" w:rsidP="00D77BF7">
      <w:pPr>
        <w:rPr>
          <w:sz w:val="28"/>
          <w:szCs w:val="28"/>
        </w:rPr>
      </w:pPr>
    </w:p>
    <w:p w:rsidR="00D77BF7" w:rsidRDefault="00D77BF7" w:rsidP="00D77BF7">
      <w:pPr>
        <w:jc w:val="center"/>
        <w:rPr>
          <w:rFonts w:ascii="Segoe UI" w:hAnsi="Segoe UI" w:cs="Segoe UI"/>
          <w:color w:val="FFFFFF"/>
          <w:sz w:val="18"/>
          <w:szCs w:val="18"/>
        </w:rPr>
      </w:pPr>
      <w:r>
        <w:rPr>
          <w:rFonts w:ascii="Segoe UI" w:hAnsi="Segoe UI" w:cs="Segoe UI"/>
          <w:noProof/>
          <w:color w:val="FFFFFF"/>
          <w:sz w:val="18"/>
          <w:szCs w:val="18"/>
        </w:rPr>
        <w:drawing>
          <wp:inline distT="0" distB="0" distL="0" distR="0">
            <wp:extent cx="1304925" cy="1257300"/>
            <wp:effectExtent l="19050" t="0" r="9525" b="0"/>
            <wp:docPr id="3" name="Рисунок 3"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мотреть подробности"/>
                    <pic:cNvPicPr>
                      <a:picLocks noChangeAspect="1" noChangeArrowheads="1"/>
                    </pic:cNvPicPr>
                  </pic:nvPicPr>
                  <pic:blipFill>
                    <a:blip r:embed="rId16" cstate="print"/>
                    <a:srcRect/>
                    <a:stretch>
                      <a:fillRect/>
                    </a:stretch>
                  </pic:blipFill>
                  <pic:spPr bwMode="auto">
                    <a:xfrm>
                      <a:off x="0" y="0"/>
                      <a:ext cx="1304925" cy="1257300"/>
                    </a:xfrm>
                    <a:prstGeom prst="rect">
                      <a:avLst/>
                    </a:prstGeom>
                    <a:noFill/>
                    <a:ln w="9525">
                      <a:noFill/>
                      <a:miter lim="800000"/>
                      <a:headEnd/>
                      <a:tailEnd/>
                    </a:ln>
                  </pic:spPr>
                </pic:pic>
              </a:graphicData>
            </a:graphic>
          </wp:inline>
        </w:drawing>
      </w:r>
      <w:r>
        <w:rPr>
          <w:rFonts w:ascii="Segoe UI" w:hAnsi="Segoe UI" w:cs="Segoe UI"/>
          <w:noProof/>
          <w:color w:val="FFFFFF"/>
          <w:sz w:val="18"/>
          <w:szCs w:val="18"/>
        </w:rPr>
        <w:drawing>
          <wp:inline distT="0" distB="0" distL="0" distR="0">
            <wp:extent cx="1143000" cy="1257300"/>
            <wp:effectExtent l="19050" t="0" r="0" b="0"/>
            <wp:docPr id="4" name="Рисунок 4"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еть подробности"/>
                    <pic:cNvPicPr>
                      <a:picLocks noChangeAspect="1" noChangeArrowheads="1"/>
                    </pic:cNvPicPr>
                  </pic:nvPicPr>
                  <pic:blipFill>
                    <a:blip r:embed="rId17" cstate="print"/>
                    <a:srcRect/>
                    <a:stretch>
                      <a:fillRect/>
                    </a:stretch>
                  </pic:blipFill>
                  <pic:spPr bwMode="auto">
                    <a:xfrm>
                      <a:off x="0" y="0"/>
                      <a:ext cx="1143000" cy="1257300"/>
                    </a:xfrm>
                    <a:prstGeom prst="rect">
                      <a:avLst/>
                    </a:prstGeom>
                    <a:noFill/>
                    <a:ln w="9525">
                      <a:noFill/>
                      <a:miter lim="800000"/>
                      <a:headEnd/>
                      <a:tailEnd/>
                    </a:ln>
                  </pic:spPr>
                </pic:pic>
              </a:graphicData>
            </a:graphic>
          </wp:inline>
        </w:drawing>
      </w:r>
      <w:r>
        <w:rPr>
          <w:rFonts w:ascii="Segoe UI" w:hAnsi="Segoe UI" w:cs="Segoe UI"/>
          <w:noProof/>
          <w:color w:val="FFFFFF"/>
          <w:sz w:val="18"/>
          <w:szCs w:val="18"/>
        </w:rPr>
        <w:drawing>
          <wp:inline distT="0" distB="0" distL="0" distR="0">
            <wp:extent cx="1200150" cy="962025"/>
            <wp:effectExtent l="19050" t="0" r="0" b="0"/>
            <wp:docPr id="5" name="Рисунок 5"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смотреть подробности"/>
                    <pic:cNvPicPr>
                      <a:picLocks noChangeAspect="1" noChangeArrowheads="1"/>
                    </pic:cNvPicPr>
                  </pic:nvPicPr>
                  <pic:blipFill>
                    <a:blip r:embed="rId18" cstate="print"/>
                    <a:srcRect/>
                    <a:stretch>
                      <a:fillRect/>
                    </a:stretch>
                  </pic:blipFill>
                  <pic:spPr bwMode="auto">
                    <a:xfrm>
                      <a:off x="0" y="0"/>
                      <a:ext cx="1200150" cy="962025"/>
                    </a:xfrm>
                    <a:prstGeom prst="rect">
                      <a:avLst/>
                    </a:prstGeom>
                    <a:noFill/>
                    <a:ln w="9525">
                      <a:noFill/>
                      <a:miter lim="800000"/>
                      <a:headEnd/>
                      <a:tailEnd/>
                    </a:ln>
                  </pic:spPr>
                </pic:pic>
              </a:graphicData>
            </a:graphic>
          </wp:inline>
        </w:drawing>
      </w:r>
    </w:p>
    <w:p w:rsidR="00D77BF7" w:rsidRDefault="00D77BF7" w:rsidP="00D77BF7">
      <w:pPr>
        <w:jc w:val="center"/>
        <w:rPr>
          <w:rFonts w:ascii="Segoe UI" w:hAnsi="Segoe UI" w:cs="Segoe UI"/>
          <w:color w:val="FFFFFF"/>
          <w:sz w:val="18"/>
          <w:szCs w:val="18"/>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rPr>
          <w:color w:val="99CC00"/>
          <w:sz w:val="32"/>
          <w:szCs w:val="32"/>
        </w:rPr>
      </w:pPr>
    </w:p>
    <w:p w:rsidR="00D77BF7" w:rsidRDefault="00D77BF7" w:rsidP="00D77BF7">
      <w:pPr>
        <w:jc w:val="center"/>
        <w:rPr>
          <w:color w:val="0070C0"/>
          <w:sz w:val="36"/>
          <w:szCs w:val="36"/>
        </w:rPr>
      </w:pPr>
    </w:p>
    <w:p w:rsidR="00D77BF7" w:rsidRDefault="00D77BF7" w:rsidP="00D77BF7">
      <w:pPr>
        <w:jc w:val="center"/>
        <w:rPr>
          <w:color w:val="0070C0"/>
          <w:sz w:val="36"/>
          <w:szCs w:val="36"/>
        </w:rPr>
      </w:pPr>
    </w:p>
    <w:p w:rsidR="00D77BF7" w:rsidRDefault="00D77BF7" w:rsidP="00D77BF7">
      <w:pPr>
        <w:jc w:val="center"/>
        <w:rPr>
          <w:color w:val="0070C0"/>
          <w:sz w:val="36"/>
          <w:szCs w:val="36"/>
        </w:rPr>
      </w:pPr>
    </w:p>
    <w:p w:rsidR="00D77BF7" w:rsidRDefault="00D77BF7" w:rsidP="00D77BF7">
      <w:pPr>
        <w:jc w:val="center"/>
        <w:rPr>
          <w:color w:val="0070C0"/>
          <w:sz w:val="36"/>
          <w:szCs w:val="36"/>
        </w:rPr>
      </w:pPr>
    </w:p>
    <w:p w:rsidR="00D77BF7" w:rsidRPr="008677A1" w:rsidRDefault="00D77BF7" w:rsidP="00D77BF7">
      <w:pPr>
        <w:jc w:val="center"/>
        <w:rPr>
          <w:color w:val="0070C0"/>
          <w:sz w:val="36"/>
          <w:szCs w:val="36"/>
        </w:rPr>
      </w:pPr>
      <w:r w:rsidRPr="008677A1">
        <w:rPr>
          <w:color w:val="0070C0"/>
          <w:sz w:val="36"/>
          <w:szCs w:val="36"/>
        </w:rPr>
        <w:lastRenderedPageBreak/>
        <w:t xml:space="preserve">Памятка для родителей по формированию навыков поведения за столом и приёма пищи у детей младшего </w:t>
      </w:r>
      <w:r>
        <w:rPr>
          <w:color w:val="0070C0"/>
          <w:sz w:val="36"/>
          <w:szCs w:val="36"/>
        </w:rPr>
        <w:t>до</w:t>
      </w:r>
      <w:r w:rsidRPr="008677A1">
        <w:rPr>
          <w:color w:val="0070C0"/>
          <w:sz w:val="36"/>
          <w:szCs w:val="36"/>
        </w:rPr>
        <w:t>школьного возраста.</w:t>
      </w:r>
    </w:p>
    <w:p w:rsidR="00D77BF7" w:rsidRPr="008677A1" w:rsidRDefault="00D77BF7" w:rsidP="00D77BF7">
      <w:pPr>
        <w:rPr>
          <w:color w:val="0070C0"/>
          <w:sz w:val="36"/>
          <w:szCs w:val="36"/>
        </w:rPr>
      </w:pPr>
    </w:p>
    <w:p w:rsidR="00D77BF7" w:rsidRPr="00FD5FD1" w:rsidRDefault="00D77BF7" w:rsidP="00D77BF7">
      <w:pPr>
        <w:numPr>
          <w:ilvl w:val="0"/>
          <w:numId w:val="3"/>
        </w:numPr>
        <w:rPr>
          <w:color w:val="333399"/>
          <w:sz w:val="28"/>
          <w:szCs w:val="28"/>
        </w:rPr>
      </w:pPr>
      <w:r>
        <w:rPr>
          <w:sz w:val="28"/>
          <w:szCs w:val="28"/>
        </w:rPr>
        <w:t>Ребёнка надо кормить в строго установленное время.</w:t>
      </w:r>
    </w:p>
    <w:p w:rsidR="00D77BF7" w:rsidRPr="00FD5FD1" w:rsidRDefault="00D77BF7" w:rsidP="00D77BF7">
      <w:pPr>
        <w:numPr>
          <w:ilvl w:val="0"/>
          <w:numId w:val="3"/>
        </w:numPr>
        <w:rPr>
          <w:color w:val="333399"/>
          <w:sz w:val="28"/>
          <w:szCs w:val="28"/>
        </w:rPr>
      </w:pPr>
      <w:r>
        <w:rPr>
          <w:sz w:val="28"/>
          <w:szCs w:val="28"/>
        </w:rPr>
        <w:t>Давать только то, что полагается по возрасту.</w:t>
      </w:r>
    </w:p>
    <w:p w:rsidR="00D77BF7" w:rsidRPr="00FD5FD1" w:rsidRDefault="00D77BF7" w:rsidP="00D77BF7">
      <w:pPr>
        <w:numPr>
          <w:ilvl w:val="0"/>
          <w:numId w:val="3"/>
        </w:numPr>
        <w:rPr>
          <w:color w:val="333399"/>
          <w:sz w:val="28"/>
          <w:szCs w:val="28"/>
        </w:rPr>
      </w:pPr>
      <w:r>
        <w:rPr>
          <w:sz w:val="28"/>
          <w:szCs w:val="28"/>
        </w:rPr>
        <w:t>Кормить детей надо спокойно, терпеливо, давая возможность хорошо прожевывать пищу.</w:t>
      </w:r>
    </w:p>
    <w:p w:rsidR="00D77BF7" w:rsidRPr="00FD5FD1" w:rsidRDefault="00D77BF7" w:rsidP="00D77BF7">
      <w:pPr>
        <w:numPr>
          <w:ilvl w:val="0"/>
          <w:numId w:val="3"/>
        </w:numPr>
        <w:rPr>
          <w:color w:val="333399"/>
          <w:sz w:val="28"/>
          <w:szCs w:val="28"/>
        </w:rPr>
      </w:pPr>
      <w:r>
        <w:rPr>
          <w:sz w:val="28"/>
          <w:szCs w:val="28"/>
        </w:rPr>
        <w:t>Ни в коем случае не кормить ребёнка насильно.</w:t>
      </w:r>
    </w:p>
    <w:p w:rsidR="00D77BF7" w:rsidRPr="00FD5FD1" w:rsidRDefault="00D77BF7" w:rsidP="00D77BF7">
      <w:pPr>
        <w:numPr>
          <w:ilvl w:val="0"/>
          <w:numId w:val="3"/>
        </w:numPr>
        <w:rPr>
          <w:color w:val="333399"/>
          <w:sz w:val="28"/>
          <w:szCs w:val="28"/>
        </w:rPr>
      </w:pPr>
      <w:r>
        <w:rPr>
          <w:sz w:val="28"/>
          <w:szCs w:val="28"/>
        </w:rPr>
        <w:t>Не отвлекать от еды чтением или игрой.</w:t>
      </w:r>
    </w:p>
    <w:p w:rsidR="00D77BF7" w:rsidRPr="00FD5FD1" w:rsidRDefault="00D77BF7" w:rsidP="00D77BF7">
      <w:pPr>
        <w:numPr>
          <w:ilvl w:val="0"/>
          <w:numId w:val="3"/>
        </w:numPr>
        <w:rPr>
          <w:color w:val="333399"/>
          <w:sz w:val="28"/>
          <w:szCs w:val="28"/>
        </w:rPr>
      </w:pPr>
      <w:r>
        <w:rPr>
          <w:sz w:val="28"/>
          <w:szCs w:val="28"/>
        </w:rPr>
        <w:t xml:space="preserve">Не применять поощрений за </w:t>
      </w:r>
      <w:proofErr w:type="gramStart"/>
      <w:r>
        <w:rPr>
          <w:sz w:val="28"/>
          <w:szCs w:val="28"/>
        </w:rPr>
        <w:t>съеденное</w:t>
      </w:r>
      <w:proofErr w:type="gramEnd"/>
      <w:r>
        <w:rPr>
          <w:sz w:val="28"/>
          <w:szCs w:val="28"/>
        </w:rPr>
        <w:t xml:space="preserve">, угроз и наказаний за </w:t>
      </w:r>
      <w:proofErr w:type="spellStart"/>
      <w:r>
        <w:rPr>
          <w:sz w:val="28"/>
          <w:szCs w:val="28"/>
        </w:rPr>
        <w:t>несъеденное</w:t>
      </w:r>
      <w:proofErr w:type="spellEnd"/>
      <w:r>
        <w:rPr>
          <w:sz w:val="28"/>
          <w:szCs w:val="28"/>
        </w:rPr>
        <w:t>.</w:t>
      </w:r>
    </w:p>
    <w:p w:rsidR="00D77BF7" w:rsidRDefault="00D77BF7" w:rsidP="00D77BF7">
      <w:pPr>
        <w:rPr>
          <w:sz w:val="28"/>
          <w:szCs w:val="28"/>
        </w:rPr>
      </w:pPr>
    </w:p>
    <w:p w:rsidR="00D77BF7" w:rsidRPr="00FD5FD1" w:rsidRDefault="00D77BF7" w:rsidP="00D77BF7">
      <w:pPr>
        <w:rPr>
          <w:i/>
          <w:color w:val="333399"/>
          <w:sz w:val="28"/>
          <w:szCs w:val="28"/>
        </w:rPr>
      </w:pPr>
    </w:p>
    <w:p w:rsidR="00D77BF7" w:rsidRDefault="00D77BF7" w:rsidP="00D77BF7">
      <w:pPr>
        <w:rPr>
          <w:i/>
          <w:color w:val="0070C0"/>
          <w:sz w:val="28"/>
          <w:szCs w:val="28"/>
        </w:rPr>
      </w:pPr>
      <w:r w:rsidRPr="00591D6E">
        <w:rPr>
          <w:i/>
          <w:color w:val="0070C0"/>
          <w:sz w:val="28"/>
          <w:szCs w:val="28"/>
        </w:rPr>
        <w:t>Надо поощрять:</w:t>
      </w:r>
    </w:p>
    <w:p w:rsidR="00D77BF7" w:rsidRPr="00591D6E" w:rsidRDefault="00D77BF7" w:rsidP="00D77BF7">
      <w:pPr>
        <w:rPr>
          <w:i/>
          <w:color w:val="0070C0"/>
          <w:sz w:val="28"/>
          <w:szCs w:val="28"/>
        </w:rPr>
      </w:pPr>
    </w:p>
    <w:p w:rsidR="00D77BF7" w:rsidRPr="008677A1" w:rsidRDefault="00D77BF7" w:rsidP="00D77BF7">
      <w:pPr>
        <w:numPr>
          <w:ilvl w:val="0"/>
          <w:numId w:val="4"/>
        </w:numPr>
        <w:rPr>
          <w:color w:val="548DD4"/>
          <w:sz w:val="28"/>
          <w:szCs w:val="28"/>
        </w:rPr>
      </w:pPr>
      <w:r>
        <w:rPr>
          <w:sz w:val="28"/>
          <w:szCs w:val="28"/>
        </w:rPr>
        <w:t>ж</w:t>
      </w:r>
      <w:r w:rsidRPr="008677A1">
        <w:rPr>
          <w:sz w:val="28"/>
          <w:szCs w:val="28"/>
        </w:rPr>
        <w:t>елание ребёнка есть самостоятельно;</w:t>
      </w:r>
    </w:p>
    <w:p w:rsidR="00D77BF7" w:rsidRPr="008677A1" w:rsidRDefault="00D77BF7" w:rsidP="00D77BF7">
      <w:pPr>
        <w:numPr>
          <w:ilvl w:val="0"/>
          <w:numId w:val="4"/>
        </w:numPr>
        <w:rPr>
          <w:color w:val="548DD4"/>
          <w:sz w:val="28"/>
          <w:szCs w:val="28"/>
        </w:rPr>
      </w:pPr>
      <w:r>
        <w:rPr>
          <w:sz w:val="28"/>
          <w:szCs w:val="28"/>
        </w:rPr>
        <w:t>с</w:t>
      </w:r>
      <w:r w:rsidRPr="008677A1">
        <w:rPr>
          <w:sz w:val="28"/>
          <w:szCs w:val="28"/>
        </w:rPr>
        <w:t>тремление</w:t>
      </w:r>
      <w:r>
        <w:rPr>
          <w:sz w:val="28"/>
          <w:szCs w:val="28"/>
        </w:rPr>
        <w:t xml:space="preserve"> ребёнка участвовать в сервировке стола и уборке стола.</w:t>
      </w:r>
    </w:p>
    <w:p w:rsidR="00D77BF7" w:rsidRPr="00FD5FD1" w:rsidRDefault="00D77BF7" w:rsidP="00D77BF7">
      <w:pPr>
        <w:ind w:left="720"/>
        <w:rPr>
          <w:color w:val="548DD4"/>
          <w:sz w:val="28"/>
          <w:szCs w:val="28"/>
        </w:rPr>
      </w:pPr>
    </w:p>
    <w:p w:rsidR="00D77BF7" w:rsidRDefault="00D77BF7" w:rsidP="00D77BF7">
      <w:pPr>
        <w:rPr>
          <w:i/>
          <w:color w:val="0070C0"/>
          <w:sz w:val="28"/>
          <w:szCs w:val="28"/>
        </w:rPr>
      </w:pPr>
      <w:r w:rsidRPr="00591D6E">
        <w:rPr>
          <w:i/>
          <w:color w:val="0070C0"/>
          <w:sz w:val="28"/>
          <w:szCs w:val="28"/>
        </w:rPr>
        <w:t>Надо приучать детей:</w:t>
      </w:r>
    </w:p>
    <w:p w:rsidR="00D77BF7" w:rsidRPr="00591D6E" w:rsidRDefault="00D77BF7" w:rsidP="00D77BF7">
      <w:pPr>
        <w:rPr>
          <w:i/>
          <w:color w:val="0070C0"/>
          <w:sz w:val="28"/>
          <w:szCs w:val="28"/>
        </w:rPr>
      </w:pPr>
    </w:p>
    <w:p w:rsidR="00D77BF7" w:rsidRPr="008677A1" w:rsidRDefault="00D77BF7" w:rsidP="00D77BF7">
      <w:pPr>
        <w:numPr>
          <w:ilvl w:val="0"/>
          <w:numId w:val="5"/>
        </w:numPr>
        <w:rPr>
          <w:color w:val="548DD4"/>
          <w:sz w:val="28"/>
          <w:szCs w:val="28"/>
        </w:rPr>
      </w:pPr>
      <w:r>
        <w:rPr>
          <w:sz w:val="28"/>
          <w:szCs w:val="28"/>
        </w:rPr>
        <w:t>перед едой тщательно мыть руки;</w:t>
      </w:r>
    </w:p>
    <w:p w:rsidR="00D77BF7" w:rsidRPr="008677A1" w:rsidRDefault="00D77BF7" w:rsidP="00D77BF7">
      <w:pPr>
        <w:numPr>
          <w:ilvl w:val="0"/>
          <w:numId w:val="5"/>
        </w:numPr>
        <w:rPr>
          <w:color w:val="548DD4"/>
          <w:sz w:val="28"/>
          <w:szCs w:val="28"/>
        </w:rPr>
      </w:pPr>
      <w:r>
        <w:rPr>
          <w:sz w:val="28"/>
          <w:szCs w:val="28"/>
        </w:rPr>
        <w:t>жевать пищу с закрытым ртом;</w:t>
      </w:r>
    </w:p>
    <w:p w:rsidR="00D77BF7" w:rsidRPr="008677A1" w:rsidRDefault="00D77BF7" w:rsidP="00D77BF7">
      <w:pPr>
        <w:numPr>
          <w:ilvl w:val="0"/>
          <w:numId w:val="5"/>
        </w:numPr>
        <w:rPr>
          <w:color w:val="548DD4"/>
          <w:sz w:val="28"/>
          <w:szCs w:val="28"/>
        </w:rPr>
      </w:pPr>
      <w:r>
        <w:rPr>
          <w:sz w:val="28"/>
          <w:szCs w:val="28"/>
        </w:rPr>
        <w:t>есть только за столом;</w:t>
      </w:r>
    </w:p>
    <w:p w:rsidR="00D77BF7" w:rsidRPr="008677A1" w:rsidRDefault="00D77BF7" w:rsidP="00D77BF7">
      <w:pPr>
        <w:numPr>
          <w:ilvl w:val="0"/>
          <w:numId w:val="5"/>
        </w:numPr>
        <w:rPr>
          <w:color w:val="548DD4"/>
          <w:sz w:val="28"/>
          <w:szCs w:val="28"/>
        </w:rPr>
      </w:pPr>
      <w:r>
        <w:rPr>
          <w:sz w:val="28"/>
          <w:szCs w:val="28"/>
        </w:rPr>
        <w:t>правильно пользоваться ложкой, вилкой, ножом;</w:t>
      </w:r>
    </w:p>
    <w:p w:rsidR="00D77BF7" w:rsidRPr="008677A1" w:rsidRDefault="00D77BF7" w:rsidP="00D77BF7">
      <w:pPr>
        <w:numPr>
          <w:ilvl w:val="0"/>
          <w:numId w:val="5"/>
        </w:numPr>
        <w:rPr>
          <w:color w:val="548DD4"/>
          <w:sz w:val="28"/>
          <w:szCs w:val="28"/>
        </w:rPr>
      </w:pPr>
      <w:r>
        <w:rPr>
          <w:sz w:val="28"/>
          <w:szCs w:val="28"/>
        </w:rPr>
        <w:t>вставая из-за стола, проверить своё место, достаточно ли оно чисто, при необходимости самостоятельно убрать его;</w:t>
      </w:r>
    </w:p>
    <w:p w:rsidR="00D77BF7" w:rsidRPr="008677A1" w:rsidRDefault="00D77BF7" w:rsidP="00D77BF7">
      <w:pPr>
        <w:numPr>
          <w:ilvl w:val="0"/>
          <w:numId w:val="5"/>
        </w:numPr>
        <w:rPr>
          <w:color w:val="548DD4"/>
          <w:sz w:val="28"/>
          <w:szCs w:val="28"/>
        </w:rPr>
      </w:pPr>
      <w:r>
        <w:rPr>
          <w:sz w:val="28"/>
          <w:szCs w:val="28"/>
        </w:rPr>
        <w:t>окончив еду, поблагодарить тех, кто её приготовил, сервировал стол.</w:t>
      </w:r>
    </w:p>
    <w:p w:rsidR="00D77BF7" w:rsidRDefault="00D77BF7" w:rsidP="00D77BF7">
      <w:pPr>
        <w:rPr>
          <w:sz w:val="28"/>
          <w:szCs w:val="28"/>
        </w:rPr>
      </w:pPr>
    </w:p>
    <w:p w:rsidR="00D77BF7" w:rsidRDefault="00D77BF7" w:rsidP="00D77BF7">
      <w:pPr>
        <w:rPr>
          <w:sz w:val="28"/>
          <w:szCs w:val="28"/>
        </w:rPr>
      </w:pPr>
    </w:p>
    <w:p w:rsidR="00D77BF7" w:rsidRPr="008677A1" w:rsidRDefault="00D77BF7" w:rsidP="00D77BF7">
      <w:pPr>
        <w:rPr>
          <w:color w:val="548DD4"/>
          <w:sz w:val="28"/>
          <w:szCs w:val="28"/>
        </w:rPr>
      </w:pPr>
      <w:r>
        <w:rPr>
          <w:sz w:val="28"/>
          <w:szCs w:val="28"/>
        </w:rPr>
        <w:t xml:space="preserve">Закладывая в детях </w:t>
      </w:r>
      <w:proofErr w:type="gramStart"/>
      <w:r>
        <w:rPr>
          <w:sz w:val="28"/>
          <w:szCs w:val="28"/>
        </w:rPr>
        <w:t>привычку</w:t>
      </w:r>
      <w:proofErr w:type="gramEnd"/>
      <w:r>
        <w:rPr>
          <w:sz w:val="28"/>
          <w:szCs w:val="28"/>
        </w:rPr>
        <w:t xml:space="preserve"> есть разную пищу, взрослым следует набраться терпения, так как положительное отношение к еде у детей формируются очень долго, особенно если в семье и детском саду нет единых взглядов и на этот счёт.</w:t>
      </w:r>
    </w:p>
    <w:p w:rsidR="00D77BF7" w:rsidRDefault="00D77BF7" w:rsidP="00D77BF7">
      <w:pPr>
        <w:rPr>
          <w:color w:val="333399"/>
          <w:sz w:val="28"/>
          <w:szCs w:val="28"/>
        </w:rPr>
      </w:pPr>
    </w:p>
    <w:p w:rsidR="00D77BF7" w:rsidRDefault="00D77BF7" w:rsidP="00D77BF7">
      <w:pPr>
        <w:rPr>
          <w:color w:val="333399"/>
          <w:sz w:val="28"/>
          <w:szCs w:val="28"/>
        </w:rPr>
      </w:pPr>
    </w:p>
    <w:p w:rsidR="00D77BF7" w:rsidRDefault="00D77BF7" w:rsidP="00D77BF7">
      <w:pPr>
        <w:jc w:val="center"/>
        <w:rPr>
          <w:rFonts w:ascii="Segoe UI" w:hAnsi="Segoe UI" w:cs="Segoe UI"/>
          <w:color w:val="FFFFFF"/>
          <w:sz w:val="18"/>
          <w:szCs w:val="18"/>
        </w:rPr>
      </w:pPr>
      <w:r>
        <w:rPr>
          <w:rFonts w:ascii="Segoe UI" w:hAnsi="Segoe UI" w:cs="Segoe UI"/>
          <w:noProof/>
          <w:color w:val="FFFFFF"/>
          <w:sz w:val="18"/>
          <w:szCs w:val="18"/>
        </w:rPr>
        <w:drawing>
          <wp:inline distT="0" distB="0" distL="0" distR="0">
            <wp:extent cx="1009650" cy="895350"/>
            <wp:effectExtent l="19050" t="0" r="0" b="0"/>
            <wp:docPr id="6" name="Рисунок 6"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смотреть подробности"/>
                    <pic:cNvPicPr>
                      <a:picLocks noChangeAspect="1" noChangeArrowheads="1"/>
                    </pic:cNvPicPr>
                  </pic:nvPicPr>
                  <pic:blipFill>
                    <a:blip r:embed="rId19" cstate="print"/>
                    <a:srcRect/>
                    <a:stretch>
                      <a:fillRect/>
                    </a:stretch>
                  </pic:blipFill>
                  <pic:spPr bwMode="auto">
                    <a:xfrm>
                      <a:off x="0" y="0"/>
                      <a:ext cx="1009650" cy="895350"/>
                    </a:xfrm>
                    <a:prstGeom prst="rect">
                      <a:avLst/>
                    </a:prstGeom>
                    <a:noFill/>
                    <a:ln w="9525">
                      <a:noFill/>
                      <a:miter lim="800000"/>
                      <a:headEnd/>
                      <a:tailEnd/>
                    </a:ln>
                  </pic:spPr>
                </pic:pic>
              </a:graphicData>
            </a:graphic>
          </wp:inline>
        </w:drawing>
      </w:r>
      <w:r>
        <w:rPr>
          <w:rFonts w:ascii="Segoe UI" w:hAnsi="Segoe UI" w:cs="Segoe UI"/>
          <w:color w:val="FFFFFF"/>
          <w:sz w:val="18"/>
          <w:szCs w:val="18"/>
        </w:rPr>
        <w:t xml:space="preserve">       </w:t>
      </w:r>
      <w:r>
        <w:rPr>
          <w:rFonts w:ascii="Segoe UI" w:hAnsi="Segoe UI" w:cs="Segoe UI"/>
          <w:noProof/>
          <w:color w:val="FFFFFF"/>
          <w:sz w:val="18"/>
          <w:szCs w:val="18"/>
        </w:rPr>
        <w:drawing>
          <wp:inline distT="0" distB="0" distL="0" distR="0">
            <wp:extent cx="1000125" cy="1019175"/>
            <wp:effectExtent l="19050" t="0" r="9525" b="0"/>
            <wp:docPr id="7" name="Рисунок 7"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смотреть подробности"/>
                    <pic:cNvPicPr>
                      <a:picLocks noChangeAspect="1" noChangeArrowheads="1"/>
                    </pic:cNvPicPr>
                  </pic:nvPicPr>
                  <pic:blipFill>
                    <a:blip r:embed="rId20" cstate="print"/>
                    <a:srcRect/>
                    <a:stretch>
                      <a:fillRect/>
                    </a:stretch>
                  </pic:blipFill>
                  <pic:spPr bwMode="auto">
                    <a:xfrm>
                      <a:off x="0" y="0"/>
                      <a:ext cx="1000125" cy="1019175"/>
                    </a:xfrm>
                    <a:prstGeom prst="rect">
                      <a:avLst/>
                    </a:prstGeom>
                    <a:noFill/>
                    <a:ln w="9525">
                      <a:noFill/>
                      <a:miter lim="800000"/>
                      <a:headEnd/>
                      <a:tailEnd/>
                    </a:ln>
                  </pic:spPr>
                </pic:pic>
              </a:graphicData>
            </a:graphic>
          </wp:inline>
        </w:drawing>
      </w:r>
      <w:r>
        <w:rPr>
          <w:rFonts w:ascii="Segoe UI" w:hAnsi="Segoe UI" w:cs="Segoe UI"/>
          <w:color w:val="FFFFFF"/>
          <w:sz w:val="18"/>
          <w:szCs w:val="18"/>
        </w:rPr>
        <w:t xml:space="preserve">      </w:t>
      </w:r>
      <w:r>
        <w:rPr>
          <w:rFonts w:ascii="Segoe UI" w:hAnsi="Segoe UI" w:cs="Segoe UI"/>
          <w:noProof/>
          <w:color w:val="FFFFFF"/>
          <w:sz w:val="18"/>
          <w:szCs w:val="18"/>
        </w:rPr>
        <w:drawing>
          <wp:inline distT="0" distB="0" distL="0" distR="0">
            <wp:extent cx="990600" cy="914400"/>
            <wp:effectExtent l="19050" t="0" r="0" b="0"/>
            <wp:docPr id="8" name="Рисунок 8" descr="Просмотреть подр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смотреть подробности"/>
                    <pic:cNvPicPr>
                      <a:picLocks noChangeAspect="1" noChangeArrowheads="1"/>
                    </pic:cNvPicPr>
                  </pic:nvPicPr>
                  <pic:blipFill>
                    <a:blip r:embed="rId21" cstate="print"/>
                    <a:srcRect/>
                    <a:stretch>
                      <a:fillRect/>
                    </a:stretch>
                  </pic:blipFill>
                  <pic:spPr bwMode="auto">
                    <a:xfrm>
                      <a:off x="0" y="0"/>
                      <a:ext cx="990600" cy="914400"/>
                    </a:xfrm>
                    <a:prstGeom prst="rect">
                      <a:avLst/>
                    </a:prstGeom>
                    <a:noFill/>
                    <a:ln w="9525">
                      <a:noFill/>
                      <a:miter lim="800000"/>
                      <a:headEnd/>
                      <a:tailEnd/>
                    </a:ln>
                  </pic:spPr>
                </pic:pic>
              </a:graphicData>
            </a:graphic>
          </wp:inline>
        </w:drawing>
      </w:r>
    </w:p>
    <w:p w:rsidR="00D77BF7" w:rsidRDefault="00D77BF7" w:rsidP="00D77BF7">
      <w:pPr>
        <w:jc w:val="center"/>
        <w:rPr>
          <w:rFonts w:ascii="Segoe UI" w:hAnsi="Segoe UI" w:cs="Segoe UI"/>
          <w:color w:val="FFFFFF"/>
          <w:sz w:val="18"/>
          <w:szCs w:val="18"/>
        </w:rPr>
      </w:pPr>
    </w:p>
    <w:p w:rsidR="00D77BF7" w:rsidRDefault="00D77BF7" w:rsidP="00D77BF7">
      <w:pPr>
        <w:jc w:val="center"/>
        <w:rPr>
          <w:rFonts w:ascii="Segoe UI" w:hAnsi="Segoe UI" w:cs="Segoe UI"/>
          <w:color w:val="FFFFFF"/>
          <w:sz w:val="18"/>
          <w:szCs w:val="18"/>
        </w:rPr>
      </w:pPr>
    </w:p>
    <w:p w:rsidR="00D77BF7" w:rsidRDefault="00D77BF7" w:rsidP="00D77BF7">
      <w:pPr>
        <w:jc w:val="center"/>
        <w:rPr>
          <w:rFonts w:ascii="Segoe UI" w:hAnsi="Segoe UI" w:cs="Segoe UI"/>
          <w:color w:val="FFFFFF"/>
          <w:sz w:val="18"/>
          <w:szCs w:val="18"/>
        </w:rPr>
      </w:pPr>
    </w:p>
    <w:p w:rsidR="00D77BF7" w:rsidRDefault="00D77BF7" w:rsidP="00D77BF7">
      <w:pPr>
        <w:jc w:val="center"/>
        <w:rPr>
          <w:color w:val="943634"/>
          <w:sz w:val="32"/>
          <w:szCs w:val="32"/>
        </w:rPr>
      </w:pPr>
      <w:r w:rsidRPr="003B5DC0">
        <w:rPr>
          <w:color w:val="943634"/>
          <w:sz w:val="32"/>
          <w:szCs w:val="32"/>
        </w:rPr>
        <w:lastRenderedPageBreak/>
        <w:t>Алгоритм деятельности воспитателя проведения умывания.</w:t>
      </w:r>
    </w:p>
    <w:p w:rsidR="00D77BF7" w:rsidRDefault="00D77BF7" w:rsidP="00D77BF7">
      <w:pPr>
        <w:jc w:val="center"/>
        <w:rPr>
          <w:color w:val="943634"/>
          <w:sz w:val="32"/>
          <w:szCs w:val="32"/>
        </w:rPr>
      </w:pPr>
    </w:p>
    <w:p w:rsidR="00D77BF7" w:rsidRPr="00C728FE" w:rsidRDefault="00D77BF7" w:rsidP="00D77BF7">
      <w:pPr>
        <w:rPr>
          <w:sz w:val="28"/>
          <w:szCs w:val="28"/>
        </w:rPr>
      </w:pPr>
      <w:r>
        <w:rPr>
          <w:color w:val="943634"/>
          <w:sz w:val="32"/>
          <w:szCs w:val="32"/>
        </w:rPr>
        <w:t xml:space="preserve">Цель </w:t>
      </w:r>
      <w:r w:rsidRPr="00C728FE">
        <w:rPr>
          <w:sz w:val="32"/>
          <w:szCs w:val="32"/>
        </w:rPr>
        <w:t>–</w:t>
      </w:r>
      <w:r w:rsidRPr="00C728FE">
        <w:rPr>
          <w:sz w:val="28"/>
          <w:szCs w:val="28"/>
        </w:rPr>
        <w:t xml:space="preserve"> учить правильно и самостоятельно умываться.</w:t>
      </w:r>
    </w:p>
    <w:p w:rsidR="00D77BF7" w:rsidRPr="00C728FE" w:rsidRDefault="00D77BF7" w:rsidP="00D77BF7">
      <w:pPr>
        <w:rPr>
          <w:sz w:val="28"/>
          <w:szCs w:val="28"/>
        </w:rPr>
      </w:pPr>
    </w:p>
    <w:p w:rsidR="00D77BF7" w:rsidRPr="00C728FE" w:rsidRDefault="00D77BF7" w:rsidP="00D77BF7">
      <w:pPr>
        <w:spacing w:line="360" w:lineRule="auto"/>
        <w:rPr>
          <w:sz w:val="28"/>
          <w:szCs w:val="28"/>
        </w:rPr>
      </w:pPr>
      <w:r>
        <w:rPr>
          <w:color w:val="943634"/>
          <w:sz w:val="28"/>
          <w:szCs w:val="28"/>
        </w:rPr>
        <w:t xml:space="preserve">Воспитательная задача </w:t>
      </w:r>
      <w:r w:rsidRPr="00C728FE">
        <w:rPr>
          <w:sz w:val="28"/>
          <w:szCs w:val="28"/>
        </w:rPr>
        <w:t>– воспитывать навыки личной гигиены, учить беречь труд взрослых, воспитывать вежливые взаимоотношения между детьми, чувство товарищества.</w:t>
      </w:r>
    </w:p>
    <w:p w:rsidR="00D77BF7" w:rsidRPr="00C728FE" w:rsidRDefault="00D77BF7" w:rsidP="00D77BF7">
      <w:pPr>
        <w:spacing w:line="360" w:lineRule="auto"/>
        <w:rPr>
          <w:sz w:val="28"/>
          <w:szCs w:val="28"/>
        </w:rPr>
      </w:pPr>
      <w:r>
        <w:rPr>
          <w:color w:val="943634"/>
          <w:sz w:val="28"/>
          <w:szCs w:val="28"/>
        </w:rPr>
        <w:t xml:space="preserve">Образовательная задача </w:t>
      </w:r>
      <w:r w:rsidRPr="00C728FE">
        <w:rPr>
          <w:sz w:val="28"/>
          <w:szCs w:val="28"/>
        </w:rPr>
        <w:t>– закреплять последовательность умывания, уточнить для чего умываются, рассмотреть свойства мыла (</w:t>
      </w:r>
      <w:proofErr w:type="gramStart"/>
      <w:r w:rsidRPr="00C728FE">
        <w:rPr>
          <w:sz w:val="28"/>
          <w:szCs w:val="28"/>
        </w:rPr>
        <w:t>душистое</w:t>
      </w:r>
      <w:proofErr w:type="gramEnd"/>
      <w:r w:rsidRPr="00C728FE">
        <w:rPr>
          <w:sz w:val="28"/>
          <w:szCs w:val="28"/>
        </w:rPr>
        <w:t>, мылиться, пениться).</w:t>
      </w:r>
    </w:p>
    <w:p w:rsidR="00D77BF7" w:rsidRPr="00C728FE" w:rsidRDefault="00D77BF7" w:rsidP="00D77BF7">
      <w:pPr>
        <w:spacing w:line="360" w:lineRule="auto"/>
        <w:rPr>
          <w:sz w:val="28"/>
          <w:szCs w:val="28"/>
        </w:rPr>
      </w:pPr>
      <w:r>
        <w:rPr>
          <w:color w:val="943634"/>
          <w:sz w:val="28"/>
          <w:szCs w:val="28"/>
        </w:rPr>
        <w:t xml:space="preserve">Организация детей – </w:t>
      </w:r>
      <w:r w:rsidRPr="00C728FE">
        <w:rPr>
          <w:sz w:val="28"/>
          <w:szCs w:val="28"/>
        </w:rPr>
        <w:t>около одного умывальника находиться по 2 человека, воспитатель объясняет последовательность умывания, с чего начать и т.д., показывает сам.</w:t>
      </w:r>
    </w:p>
    <w:p w:rsidR="00D77BF7" w:rsidRPr="00C728FE" w:rsidRDefault="00D77BF7" w:rsidP="00D77BF7">
      <w:pPr>
        <w:spacing w:line="360" w:lineRule="auto"/>
        <w:rPr>
          <w:sz w:val="28"/>
          <w:szCs w:val="28"/>
        </w:rPr>
      </w:pPr>
      <w:r>
        <w:rPr>
          <w:color w:val="943634"/>
          <w:sz w:val="28"/>
          <w:szCs w:val="28"/>
        </w:rPr>
        <w:t xml:space="preserve">Индивидуальный подход </w:t>
      </w:r>
      <w:r w:rsidRPr="00C728FE">
        <w:rPr>
          <w:sz w:val="28"/>
          <w:szCs w:val="28"/>
        </w:rPr>
        <w:t>к медлительным детям и к тем, кто недавно пришёл в группу.</w:t>
      </w:r>
    </w:p>
    <w:p w:rsidR="00D77BF7" w:rsidRDefault="00D77BF7" w:rsidP="00D77BF7">
      <w:pPr>
        <w:rPr>
          <w:sz w:val="28"/>
          <w:szCs w:val="28"/>
        </w:rPr>
      </w:pPr>
      <w:r>
        <w:rPr>
          <w:color w:val="943634"/>
          <w:sz w:val="28"/>
          <w:szCs w:val="28"/>
        </w:rPr>
        <w:t xml:space="preserve">Методы и приёмы </w:t>
      </w:r>
      <w:r w:rsidRPr="00C728FE">
        <w:rPr>
          <w:sz w:val="28"/>
          <w:szCs w:val="28"/>
        </w:rPr>
        <w:t xml:space="preserve">– показ, контроль, использование поговорок, </w:t>
      </w:r>
      <w:proofErr w:type="spellStart"/>
      <w:r w:rsidRPr="00C728FE">
        <w:rPr>
          <w:sz w:val="28"/>
          <w:szCs w:val="28"/>
        </w:rPr>
        <w:t>потешек</w:t>
      </w:r>
      <w:proofErr w:type="spellEnd"/>
      <w:r w:rsidRPr="00C728FE">
        <w:rPr>
          <w:sz w:val="28"/>
          <w:szCs w:val="28"/>
        </w:rPr>
        <w:t>.</w:t>
      </w:r>
    </w:p>
    <w:p w:rsidR="00D77BF7" w:rsidRDefault="00D77BF7" w:rsidP="00D77BF7">
      <w:pPr>
        <w:rPr>
          <w:sz w:val="28"/>
          <w:szCs w:val="28"/>
        </w:rPr>
      </w:pPr>
    </w:p>
    <w:p w:rsidR="00D77BF7" w:rsidRDefault="00D77BF7" w:rsidP="00D77BF7">
      <w:pPr>
        <w:rPr>
          <w:sz w:val="28"/>
          <w:szCs w:val="28"/>
        </w:rPr>
      </w:pPr>
    </w:p>
    <w:p w:rsidR="00D77BF7" w:rsidRDefault="00D77BF7" w:rsidP="00D77BF7">
      <w:pPr>
        <w:rPr>
          <w:color w:val="C0504D"/>
          <w:sz w:val="36"/>
          <w:szCs w:val="36"/>
        </w:rPr>
      </w:pPr>
      <w:r w:rsidRPr="00C728FE">
        <w:rPr>
          <w:color w:val="C0504D"/>
          <w:sz w:val="36"/>
          <w:szCs w:val="36"/>
        </w:rPr>
        <w:t>Умывание:</w:t>
      </w:r>
    </w:p>
    <w:p w:rsidR="00D77BF7" w:rsidRDefault="00D77BF7" w:rsidP="00D77BF7">
      <w:pPr>
        <w:rPr>
          <w:color w:val="C0504D"/>
          <w:sz w:val="36"/>
          <w:szCs w:val="36"/>
        </w:rPr>
      </w:pPr>
    </w:p>
    <w:p w:rsidR="00D77BF7" w:rsidRPr="001F06CE" w:rsidRDefault="00D77BF7" w:rsidP="00D77BF7">
      <w:pPr>
        <w:jc w:val="right"/>
        <w:rPr>
          <w:color w:val="00B050"/>
          <w:sz w:val="32"/>
          <w:szCs w:val="32"/>
        </w:rPr>
      </w:pPr>
      <w:r w:rsidRPr="001F06CE">
        <w:rPr>
          <w:color w:val="00B050"/>
          <w:sz w:val="32"/>
          <w:szCs w:val="32"/>
        </w:rPr>
        <w:t>Засучить рукава</w:t>
      </w:r>
    </w:p>
    <w:p w:rsidR="00D77BF7" w:rsidRPr="001F06CE" w:rsidRDefault="00D77BF7" w:rsidP="00D77BF7">
      <w:pPr>
        <w:jc w:val="right"/>
        <w:rPr>
          <w:color w:val="00B050"/>
          <w:sz w:val="32"/>
          <w:szCs w:val="32"/>
        </w:rPr>
      </w:pPr>
      <w:r w:rsidRPr="001F06CE">
        <w:rPr>
          <w:color w:val="00B050"/>
          <w:sz w:val="32"/>
          <w:szCs w:val="32"/>
        </w:rPr>
        <w:t>Намылить руки до образования пены</w:t>
      </w:r>
    </w:p>
    <w:p w:rsidR="00D77BF7" w:rsidRPr="001F06CE" w:rsidRDefault="00D77BF7" w:rsidP="00D77BF7">
      <w:pPr>
        <w:jc w:val="right"/>
        <w:rPr>
          <w:color w:val="00B050"/>
          <w:sz w:val="32"/>
          <w:szCs w:val="32"/>
        </w:rPr>
      </w:pPr>
      <w:r w:rsidRPr="001F06CE">
        <w:rPr>
          <w:color w:val="00B050"/>
          <w:sz w:val="32"/>
          <w:szCs w:val="32"/>
        </w:rPr>
        <w:t>Набрать в ладоши нужное количество воды</w:t>
      </w:r>
    </w:p>
    <w:p w:rsidR="00D77BF7" w:rsidRPr="001F06CE" w:rsidRDefault="00D77BF7" w:rsidP="00D77BF7">
      <w:pPr>
        <w:jc w:val="right"/>
        <w:rPr>
          <w:color w:val="00B050"/>
          <w:sz w:val="32"/>
          <w:szCs w:val="32"/>
        </w:rPr>
      </w:pPr>
      <w:r w:rsidRPr="001F06CE">
        <w:rPr>
          <w:color w:val="00B050"/>
          <w:sz w:val="32"/>
          <w:szCs w:val="32"/>
        </w:rPr>
        <w:t>Вымыть лицо двумя руками</w:t>
      </w:r>
    </w:p>
    <w:p w:rsidR="00D77BF7" w:rsidRPr="001F06CE" w:rsidRDefault="00D77BF7" w:rsidP="00D77BF7">
      <w:pPr>
        <w:jc w:val="right"/>
        <w:rPr>
          <w:color w:val="00B050"/>
          <w:sz w:val="32"/>
          <w:szCs w:val="32"/>
        </w:rPr>
      </w:pPr>
      <w:r w:rsidRPr="001F06CE">
        <w:rPr>
          <w:color w:val="00B050"/>
          <w:sz w:val="32"/>
          <w:szCs w:val="32"/>
        </w:rPr>
        <w:t>Мыть руки до локтя с мылом</w:t>
      </w:r>
    </w:p>
    <w:p w:rsidR="00D77BF7" w:rsidRPr="001F06CE" w:rsidRDefault="00D77BF7" w:rsidP="00D77BF7">
      <w:pPr>
        <w:jc w:val="right"/>
        <w:rPr>
          <w:color w:val="00B050"/>
          <w:sz w:val="32"/>
          <w:szCs w:val="32"/>
        </w:rPr>
      </w:pPr>
      <w:r>
        <w:rPr>
          <w:noProof/>
          <w:color w:val="00B050"/>
          <w:sz w:val="32"/>
          <w:szCs w:val="32"/>
        </w:rPr>
        <w:drawing>
          <wp:anchor distT="0" distB="0" distL="114300" distR="114300" simplePos="0" relativeHeight="251669504" behindDoc="1" locked="0" layoutInCell="1" allowOverlap="1">
            <wp:simplePos x="0" y="0"/>
            <wp:positionH relativeFrom="column">
              <wp:posOffset>314325</wp:posOffset>
            </wp:positionH>
            <wp:positionV relativeFrom="paragraph">
              <wp:posOffset>237490</wp:posOffset>
            </wp:positionV>
            <wp:extent cx="1718310" cy="1786890"/>
            <wp:effectExtent l="19050" t="0" r="0" b="0"/>
            <wp:wrapTight wrapText="bothSides">
              <wp:wrapPolygon edited="0">
                <wp:start x="6466" y="230"/>
                <wp:lineTo x="1916" y="461"/>
                <wp:lineTo x="718" y="1151"/>
                <wp:lineTo x="-239" y="7829"/>
                <wp:lineTo x="958" y="14968"/>
                <wp:lineTo x="0" y="20034"/>
                <wp:lineTo x="5268" y="21186"/>
                <wp:lineTo x="11494" y="21186"/>
                <wp:lineTo x="14129" y="21186"/>
                <wp:lineTo x="16284" y="21186"/>
                <wp:lineTo x="20355" y="19574"/>
                <wp:lineTo x="19876" y="15198"/>
                <wp:lineTo x="19876" y="14968"/>
                <wp:lineTo x="21073" y="11514"/>
                <wp:lineTo x="21073" y="11284"/>
                <wp:lineTo x="21313" y="7829"/>
                <wp:lineTo x="21552" y="1612"/>
                <wp:lineTo x="19876" y="921"/>
                <wp:lineTo x="13410" y="230"/>
                <wp:lineTo x="6466" y="230"/>
              </wp:wrapPolygon>
            </wp:wrapTight>
            <wp:docPr id="14" name="Рисунок 2" descr="j023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30865"/>
                    <pic:cNvPicPr>
                      <a:picLocks noChangeAspect="1" noChangeArrowheads="1"/>
                    </pic:cNvPicPr>
                  </pic:nvPicPr>
                  <pic:blipFill>
                    <a:blip r:embed="rId8" cstate="print"/>
                    <a:srcRect/>
                    <a:stretch>
                      <a:fillRect/>
                    </a:stretch>
                  </pic:blipFill>
                  <pic:spPr bwMode="auto">
                    <a:xfrm>
                      <a:off x="0" y="0"/>
                      <a:ext cx="1718310" cy="1786890"/>
                    </a:xfrm>
                    <a:prstGeom prst="rect">
                      <a:avLst/>
                    </a:prstGeom>
                    <a:noFill/>
                    <a:ln w="9525">
                      <a:noFill/>
                      <a:miter lim="800000"/>
                      <a:headEnd/>
                      <a:tailEnd/>
                    </a:ln>
                  </pic:spPr>
                </pic:pic>
              </a:graphicData>
            </a:graphic>
          </wp:anchor>
        </w:drawing>
      </w:r>
      <w:r w:rsidRPr="001F06CE">
        <w:rPr>
          <w:color w:val="00B050"/>
          <w:sz w:val="32"/>
          <w:szCs w:val="32"/>
        </w:rPr>
        <w:t>Мыть шею и уши</w:t>
      </w:r>
    </w:p>
    <w:p w:rsidR="00D77BF7" w:rsidRPr="001F06CE" w:rsidRDefault="00D77BF7" w:rsidP="00D77BF7">
      <w:pPr>
        <w:jc w:val="right"/>
        <w:rPr>
          <w:color w:val="00B050"/>
          <w:sz w:val="32"/>
          <w:szCs w:val="32"/>
        </w:rPr>
      </w:pPr>
      <w:r w:rsidRPr="001F06CE">
        <w:rPr>
          <w:color w:val="00B050"/>
          <w:sz w:val="32"/>
          <w:szCs w:val="32"/>
        </w:rPr>
        <w:t>Обмыть руки</w:t>
      </w:r>
    </w:p>
    <w:p w:rsidR="00D77BF7" w:rsidRPr="001F06CE" w:rsidRDefault="00D77BF7" w:rsidP="00D77BF7">
      <w:pPr>
        <w:jc w:val="right"/>
        <w:rPr>
          <w:color w:val="00B050"/>
          <w:sz w:val="32"/>
          <w:szCs w:val="32"/>
        </w:rPr>
      </w:pPr>
      <w:r w:rsidRPr="001F06CE">
        <w:rPr>
          <w:color w:val="00B050"/>
          <w:sz w:val="32"/>
          <w:szCs w:val="32"/>
        </w:rPr>
        <w:t>Насухо вытереть руки</w:t>
      </w:r>
    </w:p>
    <w:p w:rsidR="00D77BF7" w:rsidRPr="001F06CE" w:rsidRDefault="00D77BF7" w:rsidP="00D77BF7">
      <w:pPr>
        <w:jc w:val="right"/>
        <w:rPr>
          <w:color w:val="00B050"/>
          <w:sz w:val="32"/>
          <w:szCs w:val="32"/>
        </w:rPr>
      </w:pPr>
      <w:r w:rsidRPr="001F06CE">
        <w:rPr>
          <w:color w:val="00B050"/>
          <w:sz w:val="32"/>
          <w:szCs w:val="32"/>
        </w:rPr>
        <w:t>Пользоваться личным полотенцем</w:t>
      </w:r>
    </w:p>
    <w:p w:rsidR="00D77BF7" w:rsidRDefault="00D77BF7" w:rsidP="00D77BF7">
      <w:pPr>
        <w:jc w:val="right"/>
        <w:rPr>
          <w:color w:val="00B050"/>
          <w:sz w:val="32"/>
          <w:szCs w:val="32"/>
        </w:rPr>
      </w:pPr>
      <w:r w:rsidRPr="001F06CE">
        <w:rPr>
          <w:color w:val="00B050"/>
          <w:sz w:val="32"/>
          <w:szCs w:val="32"/>
        </w:rPr>
        <w:t>Не стряхивать воду с рук</w:t>
      </w:r>
    </w:p>
    <w:p w:rsidR="00D77BF7" w:rsidRDefault="00D77BF7" w:rsidP="00D77BF7">
      <w:pPr>
        <w:jc w:val="right"/>
        <w:rPr>
          <w:color w:val="00B050"/>
          <w:sz w:val="32"/>
          <w:szCs w:val="32"/>
        </w:rPr>
      </w:pPr>
    </w:p>
    <w:p w:rsidR="00D77BF7" w:rsidRDefault="00D77BF7" w:rsidP="00D77BF7">
      <w:pPr>
        <w:jc w:val="right"/>
        <w:rPr>
          <w:color w:val="00B050"/>
          <w:sz w:val="32"/>
          <w:szCs w:val="32"/>
        </w:rPr>
      </w:pPr>
    </w:p>
    <w:p w:rsidR="00D77BF7" w:rsidRDefault="00D77BF7" w:rsidP="00D77BF7">
      <w:pPr>
        <w:jc w:val="right"/>
        <w:rPr>
          <w:color w:val="00B050"/>
          <w:sz w:val="32"/>
          <w:szCs w:val="32"/>
        </w:rPr>
      </w:pPr>
    </w:p>
    <w:p w:rsidR="00D77BF7" w:rsidRDefault="00D77BF7" w:rsidP="00D77BF7">
      <w:pPr>
        <w:jc w:val="right"/>
        <w:rPr>
          <w:color w:val="00B050"/>
          <w:sz w:val="32"/>
          <w:szCs w:val="32"/>
        </w:rPr>
      </w:pPr>
    </w:p>
    <w:p w:rsidR="00D77BF7" w:rsidRDefault="00D77BF7" w:rsidP="00D77BF7">
      <w:pPr>
        <w:jc w:val="right"/>
        <w:rPr>
          <w:color w:val="00B050"/>
          <w:sz w:val="32"/>
          <w:szCs w:val="32"/>
        </w:rPr>
      </w:pPr>
    </w:p>
    <w:p w:rsidR="00741708" w:rsidRPr="00D77BF7" w:rsidRDefault="00741708">
      <w:pPr>
        <w:rPr>
          <w:lang w:val="en-US"/>
        </w:rPr>
      </w:pPr>
    </w:p>
    <w:sectPr w:rsidR="00741708" w:rsidRPr="00D77BF7" w:rsidSect="0002277F">
      <w:pgSz w:w="11906" w:h="16838"/>
      <w:pgMar w:top="1134" w:right="1134" w:bottom="1134" w:left="1134" w:header="709" w:footer="709" w:gutter="0"/>
      <w:pgBorders w:offsetFrom="page">
        <w:top w:val="thinThickThinMediumGap" w:sz="36" w:space="24" w:color="FFCC00"/>
        <w:left w:val="thinThickThinMediumGap" w:sz="36" w:space="24" w:color="FFCC00"/>
        <w:bottom w:val="thinThickThinMediumGap" w:sz="36" w:space="24" w:color="FFCC00"/>
        <w:right w:val="thinThickThinMediumGap" w:sz="36" w:space="24" w:color="FFCC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
      </v:shape>
    </w:pict>
  </w:numPicBullet>
  <w:abstractNum w:abstractNumId="0">
    <w:nsid w:val="2F465310"/>
    <w:multiLevelType w:val="hybridMultilevel"/>
    <w:tmpl w:val="BF7EE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646310"/>
    <w:multiLevelType w:val="hybridMultilevel"/>
    <w:tmpl w:val="5B34315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D8633F3"/>
    <w:multiLevelType w:val="hybridMultilevel"/>
    <w:tmpl w:val="3B4AE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70578D"/>
    <w:multiLevelType w:val="hybridMultilevel"/>
    <w:tmpl w:val="0A84DD6C"/>
    <w:lvl w:ilvl="0" w:tplc="F544CD5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63C7A"/>
    <w:multiLevelType w:val="hybridMultilevel"/>
    <w:tmpl w:val="A14C7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BF7"/>
    <w:rsid w:val="00527DBA"/>
    <w:rsid w:val="006C7436"/>
    <w:rsid w:val="007121E0"/>
    <w:rsid w:val="00741708"/>
    <w:rsid w:val="008B6941"/>
    <w:rsid w:val="00B06F34"/>
    <w:rsid w:val="00B176E8"/>
    <w:rsid w:val="00D77BF7"/>
    <w:rsid w:val="00F9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77B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BF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77BF7"/>
    <w:rPr>
      <w:rFonts w:ascii="Tahoma" w:hAnsi="Tahoma" w:cs="Tahoma"/>
      <w:sz w:val="16"/>
      <w:szCs w:val="16"/>
    </w:rPr>
  </w:style>
  <w:style w:type="character" w:customStyle="1" w:styleId="a4">
    <w:name w:val="Текст выноски Знак"/>
    <w:basedOn w:val="a0"/>
    <w:link w:val="a3"/>
    <w:uiPriority w:val="99"/>
    <w:semiHidden/>
    <w:rsid w:val="00D77B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gif"/><Relationship Id="rId23"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9189</Characters>
  <Application>Microsoft Office Word</Application>
  <DocSecurity>0</DocSecurity>
  <Lines>76</Lines>
  <Paragraphs>21</Paragraphs>
  <ScaleCrop>false</ScaleCrop>
  <Company>Microsoft</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Дизайнер</cp:lastModifiedBy>
  <cp:revision>2</cp:revision>
  <dcterms:created xsi:type="dcterms:W3CDTF">2014-03-01T14:05:00Z</dcterms:created>
  <dcterms:modified xsi:type="dcterms:W3CDTF">2014-03-01T14:05:00Z</dcterms:modified>
</cp:coreProperties>
</file>