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6" w:rsidRPr="00B86886" w:rsidRDefault="00B86886" w:rsidP="00B86886">
      <w:pPr>
        <w:jc w:val="both"/>
        <w:rPr>
          <w:color w:val="FF0000"/>
          <w:sz w:val="28"/>
          <w:szCs w:val="28"/>
        </w:rPr>
      </w:pPr>
      <w:r w:rsidRPr="00B86886">
        <w:rPr>
          <w:color w:val="FF0000"/>
          <w:sz w:val="28"/>
          <w:szCs w:val="28"/>
        </w:rPr>
        <w:t xml:space="preserve">   Муниципальное Бюджетное Дошкольное  Образовательное Учреждение</w:t>
      </w:r>
    </w:p>
    <w:p w:rsidR="00B86886" w:rsidRPr="00B86886" w:rsidRDefault="00B86886" w:rsidP="00B86886">
      <w:pPr>
        <w:jc w:val="both"/>
        <w:rPr>
          <w:color w:val="FF0000"/>
          <w:sz w:val="28"/>
          <w:szCs w:val="28"/>
        </w:rPr>
      </w:pPr>
      <w:r w:rsidRPr="00B86886">
        <w:rPr>
          <w:color w:val="FF0000"/>
          <w:sz w:val="28"/>
          <w:szCs w:val="28"/>
        </w:rPr>
        <w:t xml:space="preserve">        « </w:t>
      </w:r>
      <w:proofErr w:type="spellStart"/>
      <w:r w:rsidRPr="00B86886">
        <w:rPr>
          <w:color w:val="FF0000"/>
          <w:sz w:val="28"/>
          <w:szCs w:val="28"/>
        </w:rPr>
        <w:t>Мещеряковский</w:t>
      </w:r>
      <w:proofErr w:type="spellEnd"/>
      <w:r w:rsidRPr="00B86886">
        <w:rPr>
          <w:color w:val="FF0000"/>
          <w:sz w:val="28"/>
          <w:szCs w:val="28"/>
        </w:rPr>
        <w:t xml:space="preserve">  детский сад </w:t>
      </w:r>
      <w:proofErr w:type="spellStart"/>
      <w:r w:rsidRPr="00B86886">
        <w:rPr>
          <w:color w:val="FF0000"/>
          <w:sz w:val="28"/>
          <w:szCs w:val="28"/>
        </w:rPr>
        <w:t>Буинского</w:t>
      </w:r>
      <w:proofErr w:type="spellEnd"/>
      <w:r w:rsidRPr="00B86886">
        <w:rPr>
          <w:color w:val="FF0000"/>
          <w:sz w:val="28"/>
          <w:szCs w:val="28"/>
        </w:rPr>
        <w:t xml:space="preserve">  Муниципального  района </w:t>
      </w:r>
    </w:p>
    <w:p w:rsidR="00B86886" w:rsidRPr="00B86886" w:rsidRDefault="00B86886" w:rsidP="00B86886">
      <w:pPr>
        <w:jc w:val="both"/>
        <w:rPr>
          <w:color w:val="FF0000"/>
          <w:sz w:val="28"/>
          <w:szCs w:val="28"/>
        </w:rPr>
      </w:pPr>
      <w:r w:rsidRPr="00B86886">
        <w:rPr>
          <w:color w:val="FF0000"/>
          <w:sz w:val="28"/>
          <w:szCs w:val="28"/>
        </w:rPr>
        <w:t xml:space="preserve">                                     Республики  Татарстан»</w:t>
      </w:r>
    </w:p>
    <w:p w:rsidR="00D82CBE" w:rsidRDefault="00D82CBE" w:rsidP="003E7AB9"/>
    <w:p w:rsidR="00DC473A" w:rsidRDefault="00DC473A" w:rsidP="003E7AB9"/>
    <w:p w:rsidR="00BD5450" w:rsidRPr="00D82CBE" w:rsidRDefault="000C4230" w:rsidP="00BD5450">
      <w:pPr>
        <w:rPr>
          <w:sz w:val="72"/>
          <w:szCs w:val="72"/>
        </w:rPr>
      </w:pPr>
      <w:hyperlink r:id="rId6" w:tooltip="Постоянная ссылка на Сценарий: " w:history="1">
        <w:r w:rsidR="00BD5450" w:rsidRPr="00D82CBE">
          <w:rPr>
            <w:rStyle w:val="a3"/>
            <w:color w:val="FF0000"/>
            <w:sz w:val="72"/>
            <w:szCs w:val="72"/>
          </w:rPr>
          <w:t>Сценарий</w:t>
        </w:r>
        <w:proofErr w:type="gramStart"/>
        <w:r w:rsidR="00BD5450" w:rsidRPr="00D82CBE">
          <w:rPr>
            <w:rStyle w:val="a3"/>
            <w:color w:val="FF0000"/>
            <w:sz w:val="72"/>
            <w:szCs w:val="72"/>
          </w:rPr>
          <w:t>:</w:t>
        </w:r>
        <w:r w:rsidR="00BD5450" w:rsidRPr="008B7275">
          <w:rPr>
            <w:rStyle w:val="a3"/>
            <w:b/>
            <w:sz w:val="72"/>
            <w:szCs w:val="72"/>
          </w:rPr>
          <w:t>“</w:t>
        </w:r>
        <w:proofErr w:type="gramEnd"/>
        <w:r w:rsidR="00BD5450" w:rsidRPr="008B7275">
          <w:rPr>
            <w:rStyle w:val="a3"/>
            <w:b/>
            <w:sz w:val="72"/>
            <w:szCs w:val="72"/>
          </w:rPr>
          <w:t>Без к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ү</w:t>
        </w:r>
        <w:r w:rsidR="00BD5450" w:rsidRPr="008B7275">
          <w:rPr>
            <w:rStyle w:val="a3"/>
            <w:b/>
            <w:sz w:val="72"/>
            <w:szCs w:val="72"/>
          </w:rPr>
          <w:t>рм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ә</w:t>
        </w:r>
        <w:r w:rsidR="00BD5450" w:rsidRPr="008B7275">
          <w:rPr>
            <w:rStyle w:val="a3"/>
            <w:b/>
            <w:sz w:val="72"/>
            <w:szCs w:val="72"/>
          </w:rPr>
          <w:t>г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ә</w:t>
        </w:r>
        <w:r w:rsidR="00BD5450" w:rsidRPr="008B7275">
          <w:rPr>
            <w:rStyle w:val="a3"/>
            <w:b/>
            <w:sz w:val="72"/>
            <w:szCs w:val="72"/>
          </w:rPr>
          <w:t xml:space="preserve">н 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җ</w:t>
        </w:r>
        <w:r w:rsidR="00BD5450" w:rsidRPr="008B7275">
          <w:rPr>
            <w:rStyle w:val="a3"/>
            <w:b/>
            <w:sz w:val="72"/>
            <w:szCs w:val="72"/>
          </w:rPr>
          <w:t>ирл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ә</w:t>
        </w:r>
        <w:r w:rsidR="00BD5450" w:rsidRPr="008B7275">
          <w:rPr>
            <w:rStyle w:val="a3"/>
            <w:b/>
            <w:sz w:val="72"/>
            <w:szCs w:val="72"/>
          </w:rPr>
          <w:t>рне  к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ү</w:t>
        </w:r>
        <w:r w:rsidR="00BD5450" w:rsidRPr="008B7275">
          <w:rPr>
            <w:rStyle w:val="a3"/>
            <w:b/>
            <w:sz w:val="72"/>
            <w:szCs w:val="72"/>
          </w:rPr>
          <w:t xml:space="preserve">рер 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ө</w:t>
        </w:r>
        <w:r w:rsidR="00BD5450" w:rsidRPr="008B7275">
          <w:rPr>
            <w:rStyle w:val="a3"/>
            <w:b/>
            <w:sz w:val="72"/>
            <w:szCs w:val="72"/>
          </w:rPr>
          <w:t xml:space="preserve">чен, </w:t>
        </w:r>
        <w:proofErr w:type="spellStart"/>
        <w:r w:rsidR="00BD5450" w:rsidRPr="008B7275">
          <w:rPr>
            <w:rStyle w:val="a3"/>
            <w:b/>
            <w:sz w:val="72"/>
            <w:szCs w:val="72"/>
          </w:rPr>
          <w:t>юл</w:t>
        </w:r>
        <w:proofErr w:type="spellEnd"/>
        <w:r w:rsidR="00BD5450" w:rsidRPr="008B7275">
          <w:rPr>
            <w:rStyle w:val="a3"/>
            <w:b/>
            <w:sz w:val="72"/>
            <w:szCs w:val="72"/>
          </w:rPr>
          <w:t xml:space="preserve"> </w:t>
        </w:r>
        <w:proofErr w:type="spellStart"/>
        <w:r w:rsidR="00BD5450" w:rsidRPr="008B7275">
          <w:rPr>
            <w:rStyle w:val="a3"/>
            <w:b/>
            <w:sz w:val="72"/>
            <w:szCs w:val="72"/>
          </w:rPr>
          <w:t>тамгасын</w:t>
        </w:r>
        <w:proofErr w:type="spellEnd"/>
        <w:r w:rsidR="00BD5450" w:rsidRPr="008B7275">
          <w:rPr>
            <w:rStyle w:val="a3"/>
            <w:b/>
            <w:sz w:val="72"/>
            <w:szCs w:val="72"/>
          </w:rPr>
          <w:t xml:space="preserve"> кир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ә</w:t>
        </w:r>
        <w:r w:rsidR="00BD5450" w:rsidRPr="008B7275">
          <w:rPr>
            <w:rStyle w:val="a3"/>
            <w:b/>
            <w:sz w:val="72"/>
            <w:szCs w:val="72"/>
          </w:rPr>
          <w:t>к белерг</w:t>
        </w:r>
        <w:r w:rsidR="00BD5450" w:rsidRPr="008B7275">
          <w:rPr>
            <w:rStyle w:val="a3"/>
            <w:rFonts w:ascii="Arial" w:hAnsi="Arial" w:cs="Arial"/>
            <w:b/>
            <w:sz w:val="72"/>
            <w:szCs w:val="72"/>
          </w:rPr>
          <w:t>ә</w:t>
        </w:r>
        <w:r w:rsidR="00BD5450" w:rsidRPr="008B7275">
          <w:rPr>
            <w:rStyle w:val="a3"/>
            <w:b/>
            <w:sz w:val="72"/>
            <w:szCs w:val="72"/>
          </w:rPr>
          <w:t>”</w:t>
        </w:r>
      </w:hyperlink>
    </w:p>
    <w:p w:rsidR="00BD5450" w:rsidRPr="00EB2035" w:rsidRDefault="00BD5450" w:rsidP="00BD5450">
      <w:pPr>
        <w:rPr>
          <w:color w:val="0070C0"/>
        </w:rPr>
      </w:pPr>
    </w:p>
    <w:p w:rsidR="00DC473A" w:rsidRDefault="00DC473A" w:rsidP="003E7AB9"/>
    <w:p w:rsidR="00D82CBE" w:rsidRDefault="00D82CBE" w:rsidP="00DC473A">
      <w:pPr>
        <w:rPr>
          <w:sz w:val="72"/>
          <w:szCs w:val="72"/>
        </w:rPr>
      </w:pPr>
    </w:p>
    <w:p w:rsidR="00D82CBE" w:rsidRDefault="000C4230" w:rsidP="00DC473A">
      <w:pPr>
        <w:rPr>
          <w:sz w:val="72"/>
          <w:szCs w:val="72"/>
        </w:rPr>
      </w:pPr>
      <w:r>
        <w:fldChar w:fldCharType="begin"/>
      </w:r>
      <w:r w:rsidR="00ED295F">
        <w:instrText>INCLUDEPICTURE  "http://sabyem.ru/wp-content/uploads/2013/11/%D0%9F%D0%94%D0%94.jpg" \* MERGEFORMATINET</w:instrText>
      </w:r>
      <w:r>
        <w:fldChar w:fldCharType="separate"/>
      </w:r>
      <w:r>
        <w:pict>
          <v:shape id="_x0000_i1026" type="#_x0000_t75" alt="" style="width:448.5pt;height:261pt">
            <v:imagedata r:id="rId7" r:href="rId8"/>
          </v:shape>
        </w:pict>
      </w:r>
      <w:r>
        <w:fldChar w:fldCharType="end"/>
      </w:r>
    </w:p>
    <w:p w:rsidR="008B7275" w:rsidRPr="00F72755" w:rsidRDefault="00EB203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spellStart"/>
      <w:r w:rsidRPr="00613E5B">
        <w:rPr>
          <w:rFonts w:ascii="Times New Roman" w:hAnsi="Times New Roman"/>
          <w:color w:val="0070C0"/>
          <w:sz w:val="24"/>
          <w:szCs w:val="24"/>
        </w:rPr>
        <w:t>Воспитатель</w:t>
      </w:r>
      <w:proofErr w:type="gramStart"/>
      <w:r w:rsidRPr="00613E5B">
        <w:rPr>
          <w:rFonts w:ascii="Times New Roman" w:hAnsi="Times New Roman"/>
          <w:color w:val="0070C0"/>
          <w:sz w:val="24"/>
          <w:szCs w:val="24"/>
        </w:rPr>
        <w:t>:Х</w:t>
      </w:r>
      <w:proofErr w:type="gramEnd"/>
      <w:r w:rsidRPr="00613E5B">
        <w:rPr>
          <w:rFonts w:ascii="Times New Roman" w:hAnsi="Times New Roman"/>
          <w:color w:val="0070C0"/>
          <w:sz w:val="24"/>
          <w:szCs w:val="24"/>
        </w:rPr>
        <w:t>исамова</w:t>
      </w:r>
      <w:proofErr w:type="spellEnd"/>
      <w:r w:rsidRPr="00613E5B">
        <w:rPr>
          <w:rFonts w:ascii="Times New Roman" w:hAnsi="Times New Roman"/>
          <w:color w:val="0070C0"/>
          <w:sz w:val="24"/>
          <w:szCs w:val="24"/>
        </w:rPr>
        <w:t xml:space="preserve">  Ф.А.                  2013  год  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lastRenderedPageBreak/>
        <w:t>Мәктәпкә әзерлек төркеме өчен.</w:t>
      </w:r>
    </w:p>
    <w:p w:rsidR="008B7275" w:rsidRPr="00F72755" w:rsidRDefault="00870CD5" w:rsidP="00B86886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 </w:t>
      </w:r>
      <w:r w:rsidR="00613E5B" w:rsidRPr="00F72755">
        <w:rPr>
          <w:rFonts w:ascii="Times New Roman" w:hAnsi="Times New Roman"/>
          <w:b/>
          <w:color w:val="0070C0"/>
          <w:sz w:val="24"/>
          <w:szCs w:val="24"/>
          <w:lang w:val="tt-RU"/>
        </w:rPr>
        <w:t>Белем  бирү  бурычы</w:t>
      </w:r>
      <w:r w:rsidRPr="00F72755">
        <w:rPr>
          <w:rFonts w:ascii="Times New Roman" w:hAnsi="Times New Roman"/>
          <w:b/>
          <w:color w:val="0070C0"/>
          <w:sz w:val="24"/>
          <w:szCs w:val="24"/>
          <w:lang w:val="tt-RU"/>
        </w:rPr>
        <w:t>:</w:t>
      </w:r>
    </w:p>
    <w:p w:rsidR="00613E5B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b/>
          <w:color w:val="0070C0"/>
          <w:sz w:val="24"/>
          <w:szCs w:val="24"/>
          <w:lang w:val="tt-RU"/>
        </w:rPr>
        <w:t> </w:t>
      </w:r>
      <w:r w:rsidR="008B7275" w:rsidRPr="00F72755">
        <w:rPr>
          <w:rFonts w:ascii="Times New Roman" w:hAnsi="Times New Roman"/>
          <w:color w:val="0070C0"/>
          <w:sz w:val="24"/>
          <w:szCs w:val="24"/>
          <w:lang w:val="tt-RU"/>
        </w:rPr>
        <w:t>Б</w:t>
      </w: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 xml:space="preserve">алалар белән юлда йөрү кагыйдәләрен, юл билгеләрен үзләштерү; </w:t>
      </w:r>
    </w:p>
    <w:p w:rsidR="00613E5B" w:rsidRPr="00F72755" w:rsidRDefault="00813717" w:rsidP="00B86886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b/>
          <w:color w:val="0070C0"/>
          <w:sz w:val="24"/>
          <w:szCs w:val="24"/>
          <w:lang w:val="tt-RU"/>
        </w:rPr>
        <w:t>Үстерү  бурычы:</w:t>
      </w:r>
    </w:p>
    <w:p w:rsidR="00613E5B" w:rsidRPr="00F72755" w:rsidRDefault="008B727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С</w:t>
      </w:r>
      <w:r w:rsidR="00870CD5" w:rsidRPr="00F72755">
        <w:rPr>
          <w:rFonts w:ascii="Times New Roman" w:hAnsi="Times New Roman"/>
          <w:color w:val="0070C0"/>
          <w:sz w:val="24"/>
          <w:szCs w:val="24"/>
          <w:lang w:val="tt-RU"/>
        </w:rPr>
        <w:t xml:space="preserve">өйләм телен, игътибарлылык күнекмәләрен, зиһененне үстерү; </w:t>
      </w:r>
    </w:p>
    <w:p w:rsidR="00613E5B" w:rsidRPr="00F72755" w:rsidRDefault="00613E5B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b/>
          <w:color w:val="0070C0"/>
          <w:sz w:val="24"/>
          <w:szCs w:val="24"/>
          <w:lang w:val="tt-RU"/>
        </w:rPr>
        <w:t>Тәрбияви  бурыч</w:t>
      </w: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:</w:t>
      </w:r>
    </w:p>
    <w:p w:rsidR="00870CD5" w:rsidRPr="00F72755" w:rsidRDefault="008B727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Д</w:t>
      </w:r>
      <w:r w:rsidR="00870CD5" w:rsidRPr="00F72755">
        <w:rPr>
          <w:rFonts w:ascii="Times New Roman" w:hAnsi="Times New Roman"/>
          <w:color w:val="0070C0"/>
          <w:sz w:val="24"/>
          <w:szCs w:val="24"/>
          <w:lang w:val="tt-RU"/>
        </w:rPr>
        <w:t>устанә мөнәсәбәт тәрбияләү.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b/>
          <w:color w:val="0070C0"/>
          <w:sz w:val="24"/>
          <w:szCs w:val="24"/>
          <w:lang w:val="tt-RU"/>
        </w:rPr>
        <w:t>Җиһазлау</w:t>
      </w: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: юл, җәяүле сукмагы, тротуар, юл билгеләре макетлары, велосипед, светофор.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Кичә барышы.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Зал бизәлеше: залда юл, җәяүле сукмагы, тротуар ясалган. Юлда үз-үзеңне тотуга багышланган плакатлар эленгән, төрле зурлыктагы юл билгеләре, светофор макеты куелган.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b/>
          <w:color w:val="0070C0"/>
          <w:sz w:val="24"/>
          <w:szCs w:val="24"/>
          <w:lang w:val="tt-RU"/>
        </w:rPr>
        <w:t>Алып баручы: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Кояшның шаян нурлары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Иркәли безне иртән.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Күңелле, тапкыр уеннар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Күптәннән безне көткән.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Бала: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Ә инде әти-әниләр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Бик борчылмасын өчен,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Машинада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шофер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абый</w:t>
      </w:r>
      <w:proofErr w:type="spellEnd"/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Тынычлап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барсын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өчен,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Юл йө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ү кагыйдәләрен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Әйбәт белергә кирәк!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Белгәннәребезне күрсәтик-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Бәйрәмне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башлыйк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тизрә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Бала: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Без б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әйрәмгә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килдек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бүген,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Б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әйрәм күңелле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узсын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Җырлыйк,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уйлыйк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дуслар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Җаваплар дөрес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булсын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lastRenderedPageBreak/>
        <w:t>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бүген мин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хат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алдым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Әйдәгез,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укып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карыйк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әле. “Без,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билгеләре илендә яшәүчелә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зур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кайгыда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әсирлеккә төштек. Хәзер безнең илдә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гел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һәлакәтләре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тора. Ярдә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итегез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безгә!”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бәлага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юлыгучыларга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ярдәмгә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ашыгыйк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 Әзерләнегез…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Шулчак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үзе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килеп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керә.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b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b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Гафу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итегез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кем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буласыз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b/>
          <w:color w:val="0070C0"/>
          <w:sz w:val="24"/>
          <w:szCs w:val="24"/>
        </w:rPr>
        <w:t>Убырл</w:t>
      </w:r>
      <w:r w:rsidRPr="00F72755">
        <w:rPr>
          <w:rFonts w:ascii="Times New Roman" w:hAnsi="Times New Roman"/>
          <w:color w:val="0070C0"/>
          <w:sz w:val="24"/>
          <w:szCs w:val="24"/>
        </w:rPr>
        <w:t>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Мин-убырлы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Мин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хаттагы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сүзләрне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ишетеп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тордым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Зарланалармы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?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Юлдан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аркылы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юлы бетсә, нәрсә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?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Юлчылар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 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өчен үзләренә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урынны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үзләре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сайласыннар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Светофор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янмый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дисезме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? 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янмаса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ни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?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Яшел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ни дә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 xml:space="preserve"> ,</w:t>
      </w:r>
      <w:proofErr w:type="spellStart"/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кызыл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ни,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сары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булды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ни?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Алардан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бит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барыбер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мәгънә дә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!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b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b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ничек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уйлыйсыз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 Светофор ни өчен кирәк? Юл йө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ү кагыйдәләрен белү кирәкме? Ни өчен? (Светофор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авариялә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булмас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өчен, машина хәрәкәтен дөрес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итеп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күрсәтер өчен кирәк). 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b/>
          <w:color w:val="0070C0"/>
          <w:sz w:val="24"/>
          <w:szCs w:val="24"/>
        </w:rPr>
        <w:t>Убырлы</w:t>
      </w:r>
      <w:proofErr w:type="spellEnd"/>
      <w:r w:rsidRPr="00F72755">
        <w:rPr>
          <w:rFonts w:ascii="Times New Roman" w:hAnsi="Times New Roman"/>
          <w:b/>
          <w:color w:val="0070C0"/>
          <w:sz w:val="24"/>
          <w:szCs w:val="24"/>
        </w:rPr>
        <w:t> </w:t>
      </w:r>
      <w:r w:rsidRPr="00F72755">
        <w:rPr>
          <w:rFonts w:ascii="Times New Roman" w:hAnsi="Times New Roman"/>
          <w:color w:val="0070C0"/>
          <w:sz w:val="24"/>
          <w:szCs w:val="24"/>
        </w:rPr>
        <w:t>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конвертны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эләктереп ала, хатның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ахыргы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юлларын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укый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):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Ха! Ярдә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булганмыни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?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Бернинди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дә ярдә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булмаячак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! Бер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уйлаганда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 кем ярдә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итсен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соң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Без ярдәм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ит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әрбез,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шулай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бит,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кемнә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соң?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 Без “</w:t>
      </w:r>
      <w:r w:rsidR="008B7275" w:rsidRPr="00F72755">
        <w:rPr>
          <w:rFonts w:ascii="Times New Roman" w:hAnsi="Times New Roman"/>
          <w:color w:val="0070C0"/>
          <w:sz w:val="24"/>
          <w:szCs w:val="24"/>
          <w:lang w:val="tt-RU"/>
        </w:rPr>
        <w:t>Карлы”</w:t>
      </w:r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бакчасының мәктәпкә әзерлек төркеме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Ярдәм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ит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әсегез киләмени?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бервакытта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да ярдәм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ит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алмаячаксыз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Чөнки мин светофор белән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билгеләрен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әйбәтләп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яшереп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куйдым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.С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аларны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тапмаячаксыз.Ул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илгә бару юлы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озын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авыр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һәм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бернинди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билгеләре белән дә күрсәтелмәгән.(Китә)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аннан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курыктыгызмы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 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курыкмадык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).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Алай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булгач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әйдәгез,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вакытны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әмгә үткәрмичә,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кузгалыйк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автобуска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утырыйк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Кайсы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ишегеннән керәбез? 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чыкканда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кайсы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ишектән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Сәяхәтлә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турында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җыр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башкарыла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“ Светофор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юлларда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”</w:t>
      </w:r>
    </w:p>
    <w:p w:rsidR="00813717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 Менә без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тукталу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урыныбызга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килеп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тә җиттек, ләкин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монда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нәрсә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дер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Елый-елый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Юл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керә)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Кем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Юл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Мин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борылышларны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күрсәтүче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идем. Мине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сихерләде. Хәзер мин беркемгә дә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күрсәтә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алмыйм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 Әгә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шушы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табышмакларга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җавап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тапсагыз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бәлки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сихерем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бетәр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иде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табышмаклар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язылган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кәгазь бирә,алып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тамгалары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турында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табышмаклар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укый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).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>: </w:t>
      </w:r>
      <w:r w:rsidRPr="00F72755">
        <w:rPr>
          <w:rFonts w:ascii="Times New Roman" w:hAnsi="Times New Roman"/>
          <w:color w:val="0070C0"/>
          <w:sz w:val="24"/>
          <w:szCs w:val="24"/>
        </w:rPr>
        <w:t>Менә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F72755">
        <w:rPr>
          <w:rFonts w:ascii="Times New Roman" w:hAnsi="Times New Roman"/>
          <w:color w:val="0070C0"/>
          <w:sz w:val="24"/>
          <w:szCs w:val="24"/>
        </w:rPr>
        <w:t>хәзер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F72755">
        <w:rPr>
          <w:rFonts w:ascii="Times New Roman" w:hAnsi="Times New Roman"/>
          <w:color w:val="0070C0"/>
          <w:sz w:val="24"/>
          <w:szCs w:val="24"/>
        </w:rPr>
        <w:t>минем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сихерем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бетте</w:t>
      </w:r>
      <w:proofErr w:type="spellEnd"/>
      <w:proofErr w:type="gramStart"/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>.</w:t>
      </w:r>
      <w:r w:rsidRPr="00F72755">
        <w:rPr>
          <w:rFonts w:ascii="Times New Roman" w:hAnsi="Times New Roman"/>
          <w:color w:val="0070C0"/>
          <w:sz w:val="24"/>
          <w:szCs w:val="24"/>
        </w:rPr>
        <w:t>З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ирәк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F72755">
        <w:rPr>
          <w:rFonts w:ascii="Times New Roman" w:hAnsi="Times New Roman"/>
          <w:color w:val="0070C0"/>
          <w:sz w:val="24"/>
          <w:szCs w:val="24"/>
        </w:rPr>
        <w:t>икәнсез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>.</w:t>
      </w:r>
      <w:r w:rsidRPr="00F72755">
        <w:rPr>
          <w:rFonts w:ascii="Times New Roman" w:hAnsi="Times New Roman"/>
          <w:color w:val="0070C0"/>
          <w:sz w:val="24"/>
          <w:szCs w:val="24"/>
        </w:rPr>
        <w:t>Рәхмәт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F72755">
        <w:rPr>
          <w:rFonts w:ascii="Times New Roman" w:hAnsi="Times New Roman"/>
          <w:color w:val="0070C0"/>
          <w:sz w:val="24"/>
          <w:szCs w:val="24"/>
        </w:rPr>
        <w:t>сезгә</w:t>
      </w:r>
      <w:r w:rsidRPr="00F72755">
        <w:rPr>
          <w:rFonts w:ascii="Times New Roman" w:hAnsi="Times New Roman"/>
          <w:color w:val="0070C0"/>
          <w:sz w:val="24"/>
          <w:szCs w:val="24"/>
          <w:lang w:val="en-US"/>
        </w:rPr>
        <w:t xml:space="preserve">! </w:t>
      </w:r>
      <w:r w:rsidRPr="00F72755">
        <w:rPr>
          <w:rFonts w:ascii="Times New Roman" w:hAnsi="Times New Roman"/>
          <w:color w:val="0070C0"/>
          <w:sz w:val="24"/>
          <w:szCs w:val="24"/>
        </w:rPr>
        <w:t xml:space="preserve">Хәзер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инде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мин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борылышларны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күрсә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 xml:space="preserve">тә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алам</w:t>
      </w:r>
      <w:proofErr w:type="spellEnd"/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Педальләрне әйләндереп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Ике тәгәрмә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чт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чабам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Рульны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тотам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lastRenderedPageBreak/>
        <w:t>Алга барам -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Борылыш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к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үреп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алам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Әйдәгез, “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Борылыш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” дә үзебез белән сәяхәткә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чакырыйк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.У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безнең “Кем тизрәк?” дигән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ярышыбызда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судья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булыр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 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уйнала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).</w:t>
      </w:r>
    </w:p>
    <w:p w:rsidR="008B4AD0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Шулчак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велосипедка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утырган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керә һәм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билгесенә бәрелә. Юл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ава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,а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ның иңендәге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билгеләре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салынган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сумкасы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төшеп китә.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 Юл билгесе: Син нәрсә, песи, үзеңне юлда ничек тотасыңны белмисеңме әллә? Юл йөрү кагыйдәләре белән таныштыр бит син?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Песи: Әлбәттә, таныш. Мин бөтен кагыйдәләрне дә яхшы беләм.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 xml:space="preserve">Алып баручы: Ярый, алайса, хәзер тикшереп карарбыз!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Урамны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ничек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аркылы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Ничек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ничек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? Уңга-сулга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карамыйча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дүрт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аяклап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чабасың (Күрсәтә).</w:t>
      </w:r>
    </w:p>
    <w:p w:rsidR="008B4AD0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Булдырдың,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дус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.Ә хәзер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балалардан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сорыйк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инде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.Ю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лны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аркылы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чыкканда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нинди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кагыйдәләрне белергә кирәк? 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Башта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сулга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карарга,юлның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яртысына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җиткәч, уңга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карыйбыз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 xml:space="preserve">Юл буш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булса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аркылы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чыгабыз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.)</w:t>
      </w:r>
      <w:proofErr w:type="gramEnd"/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Алып баручы: Песи дус, сиңа икенче сорау: автобустан төшкәч, юлның икенче ягына чыгарга кирәк булса, син нишләр идең?</w:t>
      </w:r>
    </w:p>
    <w:p w:rsidR="00870CD5" w:rsidRPr="00F72755" w:rsidRDefault="00870CD5" w:rsidP="00B8688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Сикергәлә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чыксам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Ә тәгәрмәчләр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арасыннан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мүкәләп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тагын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ансатрак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!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Алай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эшләргә һич тә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ярамый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ничек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дөрес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итеп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?(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Автобустан төшкәч,автобусның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узганын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көтеп торасың,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машиналар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булмаса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“җәяүлеләр юлы” белән чыгасың.)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Юл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дус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 “җәяүлелә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юлы”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эзләп тап та,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күрсәт әле.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(идәндә мүкәлә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п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йөри, “Ашханә”не күрсәтүче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билгене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ала):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Менә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ми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ңа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ошый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Монда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чәнечке дә,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пычак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та бар, тәлинкә генә җитми.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Юл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Эх,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!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 әйдәгез песигә “җәяүлелә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юлы”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билгесен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табарга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булышыйк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әле.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Ә хәзер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си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ңа соңгы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сорау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дус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Машиналар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йөри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торган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ярыймы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 Ярый,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билгеле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әхәтләнеп. Шахмат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кына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ярамый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Ә ни өчен?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Шахмат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фигураларын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машиналар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бәреп китә бит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.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Ә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енә туп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песи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белән килешәсезме?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ярыймы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? Ни өчен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ярамый</w:t>
      </w:r>
      <w:proofErr w:type="spellEnd"/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?(</w:t>
      </w:r>
      <w:proofErr w:type="spellStart"/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Юлда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ярамый,чөнки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һаләкәтләре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булырга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мөмкин,балаларга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аерым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мәйданчыклары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бар,шунда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кирәк).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lastRenderedPageBreak/>
        <w:t> Бала: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Озын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нинди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серле</w:t>
      </w:r>
      <w:proofErr w:type="spell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Без күрмәгән җ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ирл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гел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Ерак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күрер өчен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Юл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тамгасын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 белергә!</w:t>
      </w:r>
    </w:p>
    <w:p w:rsidR="00C36DE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 Бергә: Сәламәт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каласың килсә,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ярамый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ярамый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!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Убырлы (йөгереп керә,песигә эндәшә): Песи, тыңлама син аларны, тыңлама! Юлда уйнавы шулкадәр рәхәт!Синең белән без күпме аварияләр ясадык бит. Нәрсә дип алар сиңа һаман сорау бирәләр әле? Үзләре нәрсә дә булса беләләрме соң?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 xml:space="preserve">Песи: Беләләр, әлбәттә. Бик күп беләләр. Миңа алар белән кызык, күңелле. </w:t>
      </w:r>
      <w:r w:rsidRPr="00F72755">
        <w:rPr>
          <w:rFonts w:ascii="Times New Roman" w:hAnsi="Times New Roman"/>
          <w:color w:val="0070C0"/>
          <w:sz w:val="24"/>
          <w:szCs w:val="24"/>
        </w:rPr>
        <w:t xml:space="preserve">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кит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моннан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,У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 кит, яме.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Тыңлама,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дим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тыңлама! Кагыйдә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буенча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гына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яшәү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кызык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буламы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соң? Әйдә, авария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ясарга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киттек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Машина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чиелдаган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тавыш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ишетелә.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авария,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ахрысы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? Бәлки безнең ярдә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кирәктер?</w:t>
      </w:r>
    </w:p>
    <w:p w:rsidR="00D011E0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Шулчак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аксаклый-аксаклый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C6F0F"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BC6F0F" w:rsidRPr="00F72755">
        <w:rPr>
          <w:rFonts w:ascii="Times New Roman" w:hAnsi="Times New Roman"/>
          <w:color w:val="0070C0"/>
          <w:sz w:val="24"/>
          <w:szCs w:val="24"/>
        </w:rPr>
        <w:t>акбай</w:t>
      </w:r>
      <w:proofErr w:type="spellEnd"/>
      <w:r w:rsidR="00BC6F0F" w:rsidRPr="00F72755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F72755">
        <w:rPr>
          <w:rFonts w:ascii="Times New Roman" w:hAnsi="Times New Roman"/>
          <w:color w:val="0070C0"/>
          <w:sz w:val="24"/>
          <w:szCs w:val="24"/>
        </w:rPr>
        <w:t>керә</w:t>
      </w:r>
      <w:proofErr w:type="gram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Алып баручы: Нәрсә</w:t>
      </w:r>
      <w:r w:rsidR="00BC6F0F" w:rsidRPr="00F72755">
        <w:rPr>
          <w:rFonts w:ascii="Times New Roman" w:hAnsi="Times New Roman"/>
          <w:color w:val="0070C0"/>
          <w:sz w:val="24"/>
          <w:szCs w:val="24"/>
          <w:lang w:val="tt-RU"/>
        </w:rPr>
        <w:t xml:space="preserve"> булды, акбай</w:t>
      </w: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 xml:space="preserve"> дус?</w:t>
      </w:r>
    </w:p>
    <w:p w:rsidR="00870CD5" w:rsidRPr="00F72755" w:rsidRDefault="00BC6F0F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акбай</w:t>
      </w:r>
      <w:r w:rsidR="00870CD5" w:rsidRPr="00F72755">
        <w:rPr>
          <w:rFonts w:ascii="Times New Roman" w:hAnsi="Times New Roman"/>
          <w:color w:val="0070C0"/>
          <w:sz w:val="24"/>
          <w:szCs w:val="24"/>
          <w:lang w:val="tt-RU"/>
        </w:rPr>
        <w:t xml:space="preserve">: Мин авариягә эләктем.Тәнемне авырттырдым.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Балалар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, мин сезнең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янда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калыйм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әле? Юл кагыйдәләрен,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тамгаларны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белмәүнең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начар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булуын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бик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әйбәт </w:t>
      </w:r>
      <w:proofErr w:type="gramStart"/>
      <w:r w:rsidR="00870CD5" w:rsidRPr="00F72755">
        <w:rPr>
          <w:rFonts w:ascii="Times New Roman" w:hAnsi="Times New Roman"/>
          <w:color w:val="0070C0"/>
          <w:sz w:val="24"/>
          <w:szCs w:val="24"/>
        </w:rPr>
        <w:t>т</w:t>
      </w:r>
      <w:proofErr w:type="gram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өшендем мин. Ярдәм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итегез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, минем дә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йөрү кагыйдәләрен беләсем килә! Мин сезгә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бер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сер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ачам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светофорны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ничек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коткарырга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кирәклеген әйтәм!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Ничек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соң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?У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бырлы(керә): Әйтмә, әйтмә!</w:t>
      </w:r>
    </w:p>
    <w:p w:rsidR="00870CD5" w:rsidRPr="00F72755" w:rsidRDefault="00BC6F0F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акбай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Юк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, әйтәм. Светофорның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нинди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 xml:space="preserve"> төсләре </w:t>
      </w:r>
      <w:proofErr w:type="spellStart"/>
      <w:r w:rsidR="00870CD5" w:rsidRPr="00F72755">
        <w:rPr>
          <w:rFonts w:ascii="Times New Roman" w:hAnsi="Times New Roman"/>
          <w:color w:val="0070C0"/>
          <w:sz w:val="24"/>
          <w:szCs w:val="24"/>
        </w:rPr>
        <w:t>булуын</w:t>
      </w:r>
      <w:proofErr w:type="spellEnd"/>
      <w:r w:rsidR="00870CD5" w:rsidRPr="00F72755">
        <w:rPr>
          <w:rFonts w:ascii="Times New Roman" w:hAnsi="Times New Roman"/>
          <w:color w:val="0070C0"/>
          <w:sz w:val="24"/>
          <w:szCs w:val="24"/>
        </w:rPr>
        <w:t>, аларның нә</w:t>
      </w:r>
      <w:proofErr w:type="gramStart"/>
      <w:r w:rsidR="00870CD5" w:rsidRPr="00F72755">
        <w:rPr>
          <w:rFonts w:ascii="Times New Roman" w:hAnsi="Times New Roman"/>
          <w:color w:val="0070C0"/>
          <w:sz w:val="24"/>
          <w:szCs w:val="24"/>
        </w:rPr>
        <w:t>рс</w:t>
      </w:r>
      <w:proofErr w:type="gramEnd"/>
      <w:r w:rsidR="00870CD5" w:rsidRPr="00F72755">
        <w:rPr>
          <w:rFonts w:ascii="Times New Roman" w:hAnsi="Times New Roman"/>
          <w:color w:val="0070C0"/>
          <w:sz w:val="24"/>
          <w:szCs w:val="24"/>
        </w:rPr>
        <w:t>ә аңлатуын да белергә кирәк.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Светофор керә.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Бетте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! Хәзер минем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сихерем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көчсез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инде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Барысы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да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ми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ңа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каршы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 Мин китә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сездән!</w:t>
      </w:r>
    </w:p>
    <w:p w:rsidR="00496552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Светофор: 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әхмәт,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дуслар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мине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коткаруыгыз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өчен.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мин – Светофор 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минем өч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дустым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Ө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ч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дус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бергә: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Светофор – </w:t>
      </w:r>
      <w:proofErr w:type="spellStart"/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ул</w:t>
      </w:r>
      <w:proofErr w:type="spellEnd"/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безнең өй,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Өчебез дә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бертуган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lastRenderedPageBreak/>
        <w:t xml:space="preserve">Дөрес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йөргән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балага</w:t>
      </w:r>
      <w:proofErr w:type="spell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Йөзебез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якты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һаман.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Кызыл: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Иң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кырыйсы-мин-Кызыл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төс,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һәрчак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ми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ңа кара.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Алдыңда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кызыл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ут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янса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Ашыгып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барма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!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Сары: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Юлдан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тыныч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чыгу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өчен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Минем киңәшләрне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тыңла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: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-Көт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!К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үрерсең, Сары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янар</w:t>
      </w:r>
      <w:proofErr w:type="spell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Өч тө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сне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ң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уртасында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Яшел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Артыннан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мин –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Яшел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тө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с</w:t>
      </w:r>
      <w:proofErr w:type="gram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Янармын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синең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Әйтермен,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каршылыклар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Курыкмый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атла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!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: Әйдәгез, “Светофор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биюен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”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уйнап-биеп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әле. Әгә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Яшел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төс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чыкса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– күңелле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бию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башкарырга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Сары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чыкса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–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урында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биеп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торырга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кирәк. 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инде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Кызыл төс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чыкса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, бер-берегезгә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бармак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янарсыз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.(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Уен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башкарыла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).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Алып баручы: Ә хәзер юл кагыйдәләре турында өйрәнгән шигырьләрне искә төшерик.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Юл йөрү кагыйдәләрен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tt-RU"/>
        </w:rPr>
      </w:pPr>
      <w:r w:rsidRPr="00F72755">
        <w:rPr>
          <w:rFonts w:ascii="Times New Roman" w:hAnsi="Times New Roman"/>
          <w:color w:val="0070C0"/>
          <w:sz w:val="24"/>
          <w:szCs w:val="24"/>
          <w:lang w:val="tt-RU"/>
        </w:rPr>
        <w:t>Төгәл үтәп йөрсәгез,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Юл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чатында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басып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торган</w:t>
      </w:r>
      <w:proofErr w:type="spell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Светофорны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күрсәгез-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чагында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бәла-каза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Сезне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читләтеп үтә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Кара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кайгы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 күз яшьләре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Сездән мәңгегә китәр.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lastRenderedPageBreak/>
        <w:t xml:space="preserve">Хоккей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уйнарга</w:t>
      </w:r>
      <w:proofErr w:type="spell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Чыкма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син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Туп тибәргә дә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Ярамый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анда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Як-якка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кара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Нәрсә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күр.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Машиналарга</w:t>
      </w:r>
      <w:proofErr w:type="spell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Атларга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!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Безнең әт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и-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әниләр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борчылмасын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өчен,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Машинада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шофер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абый</w:t>
      </w:r>
      <w:proofErr w:type="spellEnd"/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Тынычлап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барсын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өчен,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Юл йө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ү кагыйдәләрен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Әйбәт белергә кирәк.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Онытмыйча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үтәргә,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  <w:lang w:val="en-US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Өйрәнергә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кирәк!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аркылы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чыккан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да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Карыйм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уң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га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һәм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сулга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Күрсәм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алдымда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машина,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Ашыгып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басмыйм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юлга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Урамда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сак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булыгыз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Кагыйдәне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белегез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Онытмагыз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беркайчан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да,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Б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әлага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юлыкмагыз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!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> 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Алып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баручы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: 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Без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бү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ген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бик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зур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эш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эшләдек: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Убырлыдан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юл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билгеләрен,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светофорны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коткардык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 Юл билгеләре илендә башка тәртипсезлеклә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 xml:space="preserve"> 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булмас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.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Балала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(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бергә):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r w:rsidRPr="00F72755">
        <w:rPr>
          <w:rFonts w:ascii="Times New Roman" w:hAnsi="Times New Roman"/>
          <w:color w:val="0070C0"/>
          <w:sz w:val="24"/>
          <w:szCs w:val="24"/>
        </w:rPr>
        <w:t xml:space="preserve">Юл тәртип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ярата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>, дилә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р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,</w:t>
      </w:r>
    </w:p>
    <w:p w:rsidR="00870CD5" w:rsidRPr="00F72755" w:rsidRDefault="00870CD5" w:rsidP="003E7AB9">
      <w:pPr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Шуны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F72755">
        <w:rPr>
          <w:rFonts w:ascii="Times New Roman" w:hAnsi="Times New Roman"/>
          <w:color w:val="0070C0"/>
          <w:sz w:val="24"/>
          <w:szCs w:val="24"/>
        </w:rPr>
        <w:t>чыгармыйк</w:t>
      </w:r>
      <w:proofErr w:type="spellEnd"/>
      <w:r w:rsidRPr="00F7275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F72755">
        <w:rPr>
          <w:rFonts w:ascii="Times New Roman" w:hAnsi="Times New Roman"/>
          <w:color w:val="0070C0"/>
          <w:sz w:val="24"/>
          <w:szCs w:val="24"/>
        </w:rPr>
        <w:t>ист</w:t>
      </w:r>
      <w:proofErr w:type="gramEnd"/>
      <w:r w:rsidRPr="00F72755">
        <w:rPr>
          <w:rFonts w:ascii="Times New Roman" w:hAnsi="Times New Roman"/>
          <w:color w:val="0070C0"/>
          <w:sz w:val="24"/>
          <w:szCs w:val="24"/>
        </w:rPr>
        <w:t>ән!</w:t>
      </w:r>
    </w:p>
    <w:p w:rsidR="00870CD5" w:rsidRPr="00F72755" w:rsidRDefault="00870CD5" w:rsidP="003E7AB9">
      <w:pPr>
        <w:rPr>
          <w:color w:val="0070C0"/>
          <w:sz w:val="24"/>
          <w:szCs w:val="24"/>
        </w:rPr>
      </w:pPr>
    </w:p>
    <w:sectPr w:rsidR="00870CD5" w:rsidRPr="00F72755" w:rsidSect="00CA3F5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postheadericon" style="width:24pt;height:24pt;visibility:visible" o:bullet="t">
        <v:imagedata r:id="rId1" o:title=""/>
      </v:shape>
    </w:pict>
  </w:numPicBullet>
  <w:abstractNum w:abstractNumId="0">
    <w:nsid w:val="FFFFFF7C"/>
    <w:multiLevelType w:val="singleLevel"/>
    <w:tmpl w:val="2B9ED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E2D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E67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966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F09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C0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A48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948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CC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543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CC3B7F"/>
    <w:multiLevelType w:val="hybridMultilevel"/>
    <w:tmpl w:val="86249B28"/>
    <w:lvl w:ilvl="0" w:tplc="F9A49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68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0E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4A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AC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C8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8A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49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06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E26"/>
    <w:rsid w:val="00091B3A"/>
    <w:rsid w:val="000C4230"/>
    <w:rsid w:val="00184E44"/>
    <w:rsid w:val="003E07C9"/>
    <w:rsid w:val="003E7AB9"/>
    <w:rsid w:val="00496552"/>
    <w:rsid w:val="004C4DD9"/>
    <w:rsid w:val="005057E6"/>
    <w:rsid w:val="005B74CB"/>
    <w:rsid w:val="00613E5B"/>
    <w:rsid w:val="00630E26"/>
    <w:rsid w:val="007C3CFF"/>
    <w:rsid w:val="00813717"/>
    <w:rsid w:val="00870CD5"/>
    <w:rsid w:val="008B4AD0"/>
    <w:rsid w:val="008B7275"/>
    <w:rsid w:val="008F4FBD"/>
    <w:rsid w:val="009A4277"/>
    <w:rsid w:val="009F202D"/>
    <w:rsid w:val="00B86886"/>
    <w:rsid w:val="00BC6F0F"/>
    <w:rsid w:val="00BD5450"/>
    <w:rsid w:val="00BE42E1"/>
    <w:rsid w:val="00C103D2"/>
    <w:rsid w:val="00C36DE5"/>
    <w:rsid w:val="00CA3F57"/>
    <w:rsid w:val="00D00C8D"/>
    <w:rsid w:val="00D011E0"/>
    <w:rsid w:val="00D82CBE"/>
    <w:rsid w:val="00DC473A"/>
    <w:rsid w:val="00EB2035"/>
    <w:rsid w:val="00ED295F"/>
    <w:rsid w:val="00F72755"/>
    <w:rsid w:val="00F835DA"/>
    <w:rsid w:val="00FD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A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630E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0E26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630E26"/>
    <w:rPr>
      <w:rFonts w:cs="Times New Roman"/>
    </w:rPr>
  </w:style>
  <w:style w:type="character" w:styleId="a3">
    <w:name w:val="Hyperlink"/>
    <w:basedOn w:val="a0"/>
    <w:uiPriority w:val="99"/>
    <w:semiHidden/>
    <w:rsid w:val="00630E2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30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3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0E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30E2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83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byem.ru/wp-content/uploads/2013/11/%D0%9F%D0%94%D0%9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byem.ru/?p=577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A68D-90AA-4AFC-9189-785078B5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1185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2013-12-03T16:29:00Z</cp:lastPrinted>
  <dcterms:created xsi:type="dcterms:W3CDTF">2013-12-02T17:02:00Z</dcterms:created>
  <dcterms:modified xsi:type="dcterms:W3CDTF">2014-05-14T16:08:00Z</dcterms:modified>
</cp:coreProperties>
</file>