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3E" w:rsidRDefault="00C5193E" w:rsidP="00C5193E">
      <w:pPr>
        <w:spacing w:line="360" w:lineRule="auto"/>
        <w:jc w:val="center"/>
        <w:rPr>
          <w:rStyle w:val="a3"/>
          <w:sz w:val="28"/>
          <w:szCs w:val="28"/>
        </w:rPr>
      </w:pPr>
      <w:r w:rsidRPr="00ED3DDF">
        <w:rPr>
          <w:rStyle w:val="a3"/>
          <w:sz w:val="32"/>
          <w:szCs w:val="32"/>
        </w:rPr>
        <w:t>Р</w:t>
      </w:r>
      <w:r>
        <w:rPr>
          <w:rStyle w:val="a3"/>
          <w:sz w:val="28"/>
          <w:szCs w:val="28"/>
        </w:rPr>
        <w:t xml:space="preserve">АЗВИТИЕ ЛОГИЧЕСКОГО МЫШЛЕНИЯ </w:t>
      </w:r>
    </w:p>
    <w:p w:rsidR="00C5193E" w:rsidRDefault="00C5193E" w:rsidP="00C5193E">
      <w:pPr>
        <w:spacing w:line="360" w:lineRule="auto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В НАЧАЛЬНОЙ ШКОЛЕ.</w:t>
      </w:r>
    </w:p>
    <w:p w:rsidR="00C5193E" w:rsidRPr="00EC77DC" w:rsidRDefault="00C5193E" w:rsidP="00C5193E">
      <w:pPr>
        <w:numPr>
          <w:ilvl w:val="0"/>
          <w:numId w:val="1"/>
        </w:numPr>
        <w:spacing w:line="360" w:lineRule="auto"/>
        <w:rPr>
          <w:rStyle w:val="a3"/>
          <w:sz w:val="36"/>
          <w:szCs w:val="36"/>
        </w:rPr>
      </w:pPr>
      <w:r w:rsidRPr="00EC77DC">
        <w:rPr>
          <w:rStyle w:val="a3"/>
          <w:sz w:val="36"/>
          <w:szCs w:val="36"/>
        </w:rPr>
        <w:t>Введение</w:t>
      </w:r>
    </w:p>
    <w:p w:rsidR="00C5193E" w:rsidRPr="006B0C8F" w:rsidRDefault="00C5193E" w:rsidP="00C5193E">
      <w:pPr>
        <w:rPr>
          <w:sz w:val="28"/>
          <w:szCs w:val="28"/>
        </w:rPr>
      </w:pPr>
      <w:r w:rsidRPr="006B0C8F">
        <w:rPr>
          <w:sz w:val="28"/>
          <w:szCs w:val="28"/>
        </w:rPr>
        <w:t xml:space="preserve">        Современный этап педагогической практики -  это переход от информационно-объяснительной технологии обучения к </w:t>
      </w:r>
      <w:proofErr w:type="spellStart"/>
      <w:r w:rsidRPr="006B0C8F">
        <w:rPr>
          <w:sz w:val="28"/>
          <w:szCs w:val="28"/>
        </w:rPr>
        <w:t>деятельностно-развивающей</w:t>
      </w:r>
      <w:proofErr w:type="spellEnd"/>
      <w:r w:rsidRPr="006B0C8F">
        <w:rPr>
          <w:sz w:val="28"/>
          <w:szCs w:val="28"/>
        </w:rPr>
        <w:t xml:space="preserve">, формирующий широкий спектр личностных качеств ребенка.  Важным становится не только усвоение знаний, но и сами способы усвоения и переработки учебной информации, развития познавательных интересов и творческого потенциала учащихся. Существенным итогом пребывания ребенка в школе должна быть </w:t>
      </w:r>
      <w:proofErr w:type="spellStart"/>
      <w:r w:rsidRPr="006B0C8F">
        <w:rPr>
          <w:sz w:val="28"/>
          <w:szCs w:val="28"/>
        </w:rPr>
        <w:t>сформированность</w:t>
      </w:r>
      <w:proofErr w:type="spellEnd"/>
      <w:r w:rsidRPr="006B0C8F">
        <w:rPr>
          <w:sz w:val="28"/>
          <w:szCs w:val="28"/>
        </w:rPr>
        <w:t xml:space="preserve"> тех психических новообразований, качеств его личности, которые необходимы школьнику для успешного обучения сегодня и завтра.</w:t>
      </w:r>
    </w:p>
    <w:p w:rsidR="00C5193E" w:rsidRPr="006B0C8F" w:rsidRDefault="00C5193E" w:rsidP="00C5193E">
      <w:pPr>
        <w:pStyle w:val="HTML"/>
        <w:ind w:firstLine="709"/>
        <w:jc w:val="both"/>
        <w:rPr>
          <w:rFonts w:ascii="Times New Roman" w:hAnsi="Times New Roman" w:cs="Times New Roman"/>
          <w:shadow/>
          <w:sz w:val="28"/>
          <w:szCs w:val="28"/>
        </w:rPr>
      </w:pPr>
      <w:r w:rsidRPr="006B0C8F">
        <w:rPr>
          <w:rFonts w:ascii="Times New Roman" w:hAnsi="Times New Roman" w:cs="Times New Roman"/>
          <w:sz w:val="28"/>
          <w:szCs w:val="28"/>
        </w:rPr>
        <w:t xml:space="preserve">       Многолетний опыт работы в школе убедил меня в том, что развитие логического мышления является необходимым условием достижения прочных знаний учащимися. Умение сравнивать, анализировать, выделять главное, обобщать и делать выводы позволяет достичь положительных результатов в любом виде деятельности.</w:t>
      </w:r>
      <w:r w:rsidRPr="006B0C8F">
        <w:rPr>
          <w:rFonts w:ascii="Times New Roman" w:hAnsi="Times New Roman" w:cs="Times New Roman"/>
          <w:shadow/>
          <w:sz w:val="28"/>
          <w:szCs w:val="28"/>
        </w:rPr>
        <w:t xml:space="preserve"> Как </w:t>
      </w:r>
      <w:proofErr w:type="gramStart"/>
      <w:r w:rsidRPr="006B0C8F">
        <w:rPr>
          <w:rFonts w:ascii="Times New Roman" w:hAnsi="Times New Roman" w:cs="Times New Roman"/>
          <w:shadow/>
          <w:sz w:val="28"/>
          <w:szCs w:val="28"/>
        </w:rPr>
        <w:t>показала практика</w:t>
      </w:r>
      <w:r>
        <w:rPr>
          <w:rFonts w:ascii="Times New Roman" w:hAnsi="Times New Roman" w:cs="Times New Roman"/>
          <w:shadow/>
          <w:sz w:val="28"/>
          <w:szCs w:val="28"/>
        </w:rPr>
        <w:t xml:space="preserve"> большинство</w:t>
      </w:r>
      <w:r w:rsidRPr="006B0C8F">
        <w:rPr>
          <w:rFonts w:ascii="Times New Roman" w:hAnsi="Times New Roman" w:cs="Times New Roman"/>
          <w:shadow/>
          <w:sz w:val="28"/>
          <w:szCs w:val="28"/>
        </w:rPr>
        <w:t xml:space="preserve"> учащихс</w:t>
      </w:r>
      <w:r>
        <w:rPr>
          <w:rFonts w:ascii="Times New Roman" w:hAnsi="Times New Roman" w:cs="Times New Roman"/>
          <w:shadow/>
          <w:sz w:val="28"/>
          <w:szCs w:val="28"/>
        </w:rPr>
        <w:t>я начальных классов хотят</w:t>
      </w:r>
      <w:proofErr w:type="gramEnd"/>
      <w:r w:rsidRPr="006B0C8F">
        <w:rPr>
          <w:rFonts w:ascii="Times New Roman" w:hAnsi="Times New Roman" w:cs="Times New Roman"/>
          <w:shadow/>
          <w:sz w:val="28"/>
          <w:szCs w:val="28"/>
        </w:rPr>
        <w:t xml:space="preserve"> узнать как можно больше нового, но, к сожалению, не всегда такое желание совпадает с возможностями.</w:t>
      </w:r>
      <w:r w:rsidRPr="006B0C8F">
        <w:rPr>
          <w:rFonts w:ascii="Times New Roman" w:hAnsi="Times New Roman" w:cs="Times New Roman"/>
          <w:sz w:val="28"/>
          <w:szCs w:val="28"/>
        </w:rPr>
        <w:t xml:space="preserve"> В процессе работы  с детьми в первом классе обнаружилась проблема </w:t>
      </w:r>
      <w:proofErr w:type="spellStart"/>
      <w:r w:rsidRPr="006B0C8F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6B0C8F">
        <w:rPr>
          <w:rFonts w:ascii="Times New Roman" w:hAnsi="Times New Roman" w:cs="Times New Roman"/>
          <w:sz w:val="28"/>
          <w:szCs w:val="28"/>
        </w:rPr>
        <w:t xml:space="preserve"> у них умений проводить простейшие логические операции.  Многие дети смутно представляли себе, что значит доказать какое-либо утверждение, не владели простейшей логикой доказательства, не могли привести конкретный пример, иллюстрирующий изучаемое общее положение, подобрать опровергающий пример, затруднялись в применении определения для распознания того или иного математического объекта, не всегда могли дать точный ответ на поставленный вопрос (рисунок 1).</w:t>
      </w:r>
      <w:r w:rsidRPr="006B0C8F">
        <w:rPr>
          <w:rFonts w:ascii="Times New Roman" w:hAnsi="Times New Roman" w:cs="Times New Roman"/>
          <w:shadow/>
          <w:sz w:val="28"/>
          <w:szCs w:val="28"/>
        </w:rPr>
        <w:t xml:space="preserve"> </w:t>
      </w:r>
    </w:p>
    <w:p w:rsidR="00C5193E" w:rsidRPr="006B0C8F" w:rsidRDefault="00C5193E" w:rsidP="00C5193E">
      <w:pPr>
        <w:ind w:firstLine="708"/>
        <w:jc w:val="right"/>
        <w:rPr>
          <w:sz w:val="28"/>
          <w:szCs w:val="28"/>
        </w:rPr>
      </w:pPr>
    </w:p>
    <w:p w:rsidR="00C5193E" w:rsidRPr="006B0C8F" w:rsidRDefault="00C5193E" w:rsidP="00C5193E">
      <w:pPr>
        <w:ind w:firstLine="708"/>
        <w:jc w:val="right"/>
        <w:rPr>
          <w:sz w:val="28"/>
          <w:szCs w:val="28"/>
        </w:rPr>
      </w:pPr>
      <w:r w:rsidRPr="006B0C8F">
        <w:rPr>
          <w:sz w:val="28"/>
          <w:szCs w:val="28"/>
        </w:rPr>
        <w:t xml:space="preserve">Рисунок 1. Предварительная диагностика уровня </w:t>
      </w:r>
      <w:proofErr w:type="spellStart"/>
      <w:r w:rsidRPr="006B0C8F">
        <w:rPr>
          <w:sz w:val="28"/>
          <w:szCs w:val="28"/>
        </w:rPr>
        <w:t>сформированности</w:t>
      </w:r>
      <w:proofErr w:type="spellEnd"/>
    </w:p>
    <w:p w:rsidR="00C5193E" w:rsidRPr="006B0C8F" w:rsidRDefault="00C5193E" w:rsidP="00C5193E">
      <w:pPr>
        <w:ind w:firstLine="708"/>
        <w:jc w:val="right"/>
        <w:rPr>
          <w:sz w:val="28"/>
          <w:szCs w:val="28"/>
        </w:rPr>
      </w:pPr>
      <w:r w:rsidRPr="006B0C8F">
        <w:rPr>
          <w:sz w:val="28"/>
          <w:szCs w:val="28"/>
        </w:rPr>
        <w:t xml:space="preserve"> логического мышления учащихся 1</w:t>
      </w:r>
      <w:proofErr w:type="gramStart"/>
      <w:r w:rsidRPr="006B0C8F">
        <w:rPr>
          <w:sz w:val="28"/>
          <w:szCs w:val="28"/>
        </w:rPr>
        <w:t xml:space="preserve"> Б</w:t>
      </w:r>
      <w:proofErr w:type="gramEnd"/>
      <w:r w:rsidRPr="006B0C8F">
        <w:rPr>
          <w:sz w:val="28"/>
          <w:szCs w:val="28"/>
        </w:rPr>
        <w:t xml:space="preserve"> класса</w:t>
      </w:r>
    </w:p>
    <w:p w:rsidR="00C5193E" w:rsidRPr="006B0C8F" w:rsidRDefault="00C5193E" w:rsidP="00C5193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38700" cy="227647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5193E" w:rsidRPr="00870C6F" w:rsidRDefault="00C5193E" w:rsidP="00C5193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6F">
        <w:rPr>
          <w:rFonts w:ascii="Times New Roman" w:hAnsi="Times New Roman" w:cs="Times New Roman"/>
          <w:sz w:val="28"/>
          <w:szCs w:val="28"/>
        </w:rPr>
        <w:lastRenderedPageBreak/>
        <w:t xml:space="preserve">Предварительная диагностика </w:t>
      </w:r>
      <w:proofErr w:type="spellStart"/>
      <w:r w:rsidRPr="00870C6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70C6F">
        <w:rPr>
          <w:rFonts w:ascii="Times New Roman" w:hAnsi="Times New Roman" w:cs="Times New Roman"/>
          <w:sz w:val="28"/>
          <w:szCs w:val="28"/>
        </w:rPr>
        <w:t xml:space="preserve"> у учащихся логического мышления на начало их обучения в 1 классе </w:t>
      </w:r>
      <w:r>
        <w:rPr>
          <w:rFonts w:ascii="Times New Roman" w:hAnsi="Times New Roman" w:cs="Times New Roman"/>
          <w:sz w:val="28"/>
          <w:szCs w:val="28"/>
        </w:rPr>
        <w:t xml:space="preserve">(методика Э.Ф.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Замбацявичене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870C6F">
        <w:rPr>
          <w:rFonts w:ascii="Times New Roman" w:hAnsi="Times New Roman" w:cs="Times New Roman"/>
          <w:sz w:val="28"/>
          <w:szCs w:val="28"/>
        </w:rPr>
        <w:t xml:space="preserve"> выявила </w:t>
      </w:r>
      <w:r>
        <w:rPr>
          <w:rFonts w:ascii="Times New Roman" w:hAnsi="Times New Roman" w:cs="Times New Roman"/>
          <w:sz w:val="28"/>
          <w:szCs w:val="28"/>
        </w:rPr>
        <w:t xml:space="preserve">3% </w:t>
      </w:r>
      <w:r w:rsidRPr="00870C6F">
        <w:rPr>
          <w:rFonts w:ascii="Times New Roman" w:hAnsi="Times New Roman" w:cs="Times New Roman"/>
          <w:sz w:val="28"/>
          <w:szCs w:val="28"/>
        </w:rPr>
        <w:t>детей с выс</w:t>
      </w:r>
      <w:r>
        <w:rPr>
          <w:rFonts w:ascii="Times New Roman" w:hAnsi="Times New Roman" w:cs="Times New Roman"/>
          <w:sz w:val="28"/>
          <w:szCs w:val="28"/>
        </w:rPr>
        <w:t>оким уровнем развития, на</w:t>
      </w:r>
      <w:r w:rsidRPr="00870C6F">
        <w:rPr>
          <w:rFonts w:ascii="Times New Roman" w:hAnsi="Times New Roman" w:cs="Times New Roman"/>
          <w:sz w:val="28"/>
          <w:szCs w:val="28"/>
        </w:rPr>
        <w:t xml:space="preserve"> уровне развития </w:t>
      </w:r>
      <w:r>
        <w:rPr>
          <w:rFonts w:ascii="Times New Roman" w:hAnsi="Times New Roman" w:cs="Times New Roman"/>
          <w:sz w:val="28"/>
          <w:szCs w:val="28"/>
        </w:rPr>
        <w:t>ниже среднего оказались 31</w:t>
      </w:r>
      <w:r w:rsidRPr="00870C6F">
        <w:rPr>
          <w:rFonts w:ascii="Times New Roman" w:hAnsi="Times New Roman" w:cs="Times New Roman"/>
          <w:sz w:val="28"/>
          <w:szCs w:val="28"/>
        </w:rPr>
        <w:t>% учащихся. Все это и определило выбор темы самообразования: «Развитие логического   мышления   в начальной школе».</w:t>
      </w:r>
    </w:p>
    <w:p w:rsidR="00C5193E" w:rsidRDefault="00C5193E" w:rsidP="00C5193E">
      <w:pPr>
        <w:rPr>
          <w:rFonts w:ascii="Arial" w:hAnsi="Arial" w:cs="Arial"/>
          <w:sz w:val="32"/>
        </w:rPr>
      </w:pPr>
    </w:p>
    <w:p w:rsidR="00C5193E" w:rsidRPr="008972B1" w:rsidRDefault="00C5193E" w:rsidP="00C5193E">
      <w:pPr>
        <w:numPr>
          <w:ilvl w:val="0"/>
          <w:numId w:val="1"/>
        </w:numPr>
        <w:spacing w:line="360" w:lineRule="auto"/>
        <w:rPr>
          <w:b/>
          <w:bCs/>
          <w:sz w:val="36"/>
          <w:szCs w:val="36"/>
        </w:rPr>
      </w:pPr>
      <w:r>
        <w:rPr>
          <w:rStyle w:val="a3"/>
          <w:sz w:val="36"/>
          <w:szCs w:val="36"/>
        </w:rPr>
        <w:t>Актуальность</w:t>
      </w:r>
    </w:p>
    <w:p w:rsidR="00C5193E" w:rsidRPr="00B9248F" w:rsidRDefault="00C5193E" w:rsidP="00C5193E">
      <w:pPr>
        <w:ind w:firstLine="720"/>
        <w:jc w:val="both"/>
        <w:rPr>
          <w:sz w:val="28"/>
          <w:szCs w:val="28"/>
        </w:rPr>
      </w:pPr>
      <w:r w:rsidRPr="00B9248F">
        <w:rPr>
          <w:sz w:val="28"/>
          <w:szCs w:val="28"/>
        </w:rPr>
        <w:t xml:space="preserve">Каждое поколение людей предъявляет свои требования к школе. Раньше первостепенной задачей считалось вооружение учащихся глубокими знаниями, умениями и навыками. Сегодня задачи общеобразовательной школы иные. Обучение в школе не столько вооружает знаниями, умениями, навыками. На первый план выходит формирование универсальных учебных действий, обеспечивающих школьникам умение учиться,  способность в массе информации отобрать нужное, </w:t>
      </w:r>
      <w:proofErr w:type="spellStart"/>
      <w:r w:rsidRPr="00B9248F">
        <w:rPr>
          <w:sz w:val="28"/>
          <w:szCs w:val="28"/>
        </w:rPr>
        <w:t>саморазвиваться</w:t>
      </w:r>
      <w:proofErr w:type="spellEnd"/>
      <w:r w:rsidRPr="00B9248F">
        <w:rPr>
          <w:sz w:val="28"/>
          <w:szCs w:val="28"/>
        </w:rPr>
        <w:t xml:space="preserve"> и самосовершенствоваться. Появились новые Федеральные образовательные стандарты общего образования второго поколения, в которых прописано, что главной целью образовательного процесса является формирование универсальных учебных действий, таких как: личностные, регулятивные, познавательные, коммуникативные. В соответствии стандартам второго поколения п</w:t>
      </w:r>
      <w:r w:rsidRPr="00B9248F">
        <w:rPr>
          <w:b/>
          <w:bCs/>
          <w:sz w:val="28"/>
          <w:szCs w:val="28"/>
        </w:rPr>
        <w:t xml:space="preserve">ознавательные универсальные действия </w:t>
      </w:r>
      <w:r w:rsidRPr="00B9248F">
        <w:rPr>
          <w:sz w:val="28"/>
          <w:szCs w:val="28"/>
        </w:rPr>
        <w:t xml:space="preserve">включают: </w:t>
      </w:r>
      <w:proofErr w:type="spellStart"/>
      <w:r w:rsidRPr="00B9248F">
        <w:rPr>
          <w:sz w:val="28"/>
          <w:szCs w:val="28"/>
        </w:rPr>
        <w:t>общеучебные</w:t>
      </w:r>
      <w:proofErr w:type="spellEnd"/>
      <w:r w:rsidRPr="00B9248F">
        <w:rPr>
          <w:sz w:val="28"/>
          <w:szCs w:val="28"/>
        </w:rPr>
        <w:t xml:space="preserve">, логические, а также постановку и решение проблемы. </w:t>
      </w:r>
    </w:p>
    <w:p w:rsidR="00C5193E" w:rsidRPr="00B9248F" w:rsidRDefault="00C5193E" w:rsidP="00C5193E">
      <w:pPr>
        <w:ind w:firstLine="720"/>
        <w:jc w:val="both"/>
        <w:rPr>
          <w:b/>
          <w:sz w:val="28"/>
          <w:szCs w:val="28"/>
        </w:rPr>
      </w:pPr>
      <w:r w:rsidRPr="00B9248F">
        <w:rPr>
          <w:sz w:val="28"/>
          <w:szCs w:val="28"/>
        </w:rPr>
        <w:t xml:space="preserve"> </w:t>
      </w:r>
      <w:r w:rsidRPr="00B9248F">
        <w:rPr>
          <w:b/>
          <w:sz w:val="28"/>
          <w:szCs w:val="28"/>
        </w:rPr>
        <w:t>К</w:t>
      </w:r>
      <w:r w:rsidRPr="00B9248F">
        <w:rPr>
          <w:sz w:val="28"/>
          <w:szCs w:val="28"/>
        </w:rPr>
        <w:t xml:space="preserve"> </w:t>
      </w:r>
      <w:r w:rsidRPr="00B9248F">
        <w:rPr>
          <w:b/>
          <w:sz w:val="28"/>
          <w:szCs w:val="28"/>
        </w:rPr>
        <w:t>л</w:t>
      </w:r>
      <w:r w:rsidRPr="00B9248F">
        <w:rPr>
          <w:b/>
          <w:iCs/>
          <w:sz w:val="28"/>
          <w:szCs w:val="28"/>
        </w:rPr>
        <w:t>огическим универсальным действиям относятся</w:t>
      </w:r>
      <w:r w:rsidRPr="00B9248F">
        <w:rPr>
          <w:b/>
          <w:sz w:val="28"/>
          <w:szCs w:val="28"/>
        </w:rPr>
        <w:t>:</w:t>
      </w:r>
    </w:p>
    <w:p w:rsidR="00C5193E" w:rsidRPr="00B9248F" w:rsidRDefault="00C5193E" w:rsidP="00C5193E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B9248F">
        <w:rPr>
          <w:sz w:val="28"/>
          <w:szCs w:val="28"/>
        </w:rPr>
        <w:t>— анализ объектов с целью выделения признаков (существенных, несущественных);</w:t>
      </w:r>
    </w:p>
    <w:p w:rsidR="00C5193E" w:rsidRPr="00B9248F" w:rsidRDefault="00C5193E" w:rsidP="00C5193E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B9248F">
        <w:rPr>
          <w:sz w:val="28"/>
          <w:szCs w:val="28"/>
        </w:rPr>
        <w:t>— синтез — составление целого из частей, в том числе самостоятельное достраивание с восполнением недостающих компонентов;</w:t>
      </w:r>
    </w:p>
    <w:p w:rsidR="00C5193E" w:rsidRPr="00B9248F" w:rsidRDefault="00C5193E" w:rsidP="00C5193E">
      <w:pPr>
        <w:autoSpaceDE w:val="0"/>
        <w:autoSpaceDN w:val="0"/>
        <w:adjustRightInd w:val="0"/>
        <w:ind w:left="360" w:hanging="360"/>
        <w:rPr>
          <w:sz w:val="28"/>
          <w:szCs w:val="28"/>
        </w:rPr>
      </w:pPr>
      <w:r w:rsidRPr="00B9248F">
        <w:rPr>
          <w:sz w:val="28"/>
          <w:szCs w:val="28"/>
        </w:rPr>
        <w:t xml:space="preserve">— выбор оснований и критериев для сравнения, </w:t>
      </w:r>
      <w:proofErr w:type="spellStart"/>
      <w:r w:rsidRPr="00B9248F">
        <w:rPr>
          <w:sz w:val="28"/>
          <w:szCs w:val="28"/>
        </w:rPr>
        <w:t>сериации</w:t>
      </w:r>
      <w:proofErr w:type="spellEnd"/>
      <w:r w:rsidRPr="00B9248F">
        <w:rPr>
          <w:sz w:val="28"/>
          <w:szCs w:val="28"/>
        </w:rPr>
        <w:t>, классификации объектов;</w:t>
      </w:r>
    </w:p>
    <w:p w:rsidR="00C5193E" w:rsidRPr="00B9248F" w:rsidRDefault="00C5193E" w:rsidP="00C5193E">
      <w:pPr>
        <w:autoSpaceDE w:val="0"/>
        <w:autoSpaceDN w:val="0"/>
        <w:adjustRightInd w:val="0"/>
        <w:rPr>
          <w:sz w:val="28"/>
          <w:szCs w:val="28"/>
        </w:rPr>
      </w:pPr>
      <w:r w:rsidRPr="00B9248F">
        <w:rPr>
          <w:sz w:val="28"/>
          <w:szCs w:val="28"/>
        </w:rPr>
        <w:t>— подведение под понятие, выведение следствий;</w:t>
      </w:r>
    </w:p>
    <w:p w:rsidR="00C5193E" w:rsidRPr="00B9248F" w:rsidRDefault="00C5193E" w:rsidP="00C5193E">
      <w:pPr>
        <w:autoSpaceDE w:val="0"/>
        <w:autoSpaceDN w:val="0"/>
        <w:adjustRightInd w:val="0"/>
        <w:rPr>
          <w:sz w:val="28"/>
          <w:szCs w:val="28"/>
        </w:rPr>
      </w:pPr>
      <w:r w:rsidRPr="00B9248F">
        <w:rPr>
          <w:sz w:val="28"/>
          <w:szCs w:val="28"/>
        </w:rPr>
        <w:t>— установление причинно-следственных связей;</w:t>
      </w:r>
    </w:p>
    <w:p w:rsidR="00C5193E" w:rsidRPr="00B9248F" w:rsidRDefault="00C5193E" w:rsidP="00C5193E">
      <w:pPr>
        <w:autoSpaceDE w:val="0"/>
        <w:autoSpaceDN w:val="0"/>
        <w:adjustRightInd w:val="0"/>
        <w:rPr>
          <w:sz w:val="28"/>
          <w:szCs w:val="28"/>
        </w:rPr>
      </w:pPr>
      <w:r w:rsidRPr="00B9248F">
        <w:rPr>
          <w:sz w:val="28"/>
          <w:szCs w:val="28"/>
        </w:rPr>
        <w:t>— построение логической цепи рассуждений;</w:t>
      </w:r>
    </w:p>
    <w:p w:rsidR="00C5193E" w:rsidRPr="00B9248F" w:rsidRDefault="00C5193E" w:rsidP="00C5193E">
      <w:pPr>
        <w:autoSpaceDE w:val="0"/>
        <w:autoSpaceDN w:val="0"/>
        <w:adjustRightInd w:val="0"/>
        <w:rPr>
          <w:sz w:val="28"/>
          <w:szCs w:val="28"/>
        </w:rPr>
      </w:pPr>
      <w:r w:rsidRPr="00B9248F">
        <w:rPr>
          <w:sz w:val="28"/>
          <w:szCs w:val="28"/>
        </w:rPr>
        <w:t>— доказательство;</w:t>
      </w:r>
    </w:p>
    <w:p w:rsidR="00C5193E" w:rsidRPr="00B9248F" w:rsidRDefault="00C5193E" w:rsidP="00C5193E">
      <w:pPr>
        <w:jc w:val="both"/>
        <w:rPr>
          <w:sz w:val="28"/>
          <w:szCs w:val="28"/>
        </w:rPr>
      </w:pPr>
      <w:r w:rsidRPr="00B9248F">
        <w:rPr>
          <w:sz w:val="28"/>
          <w:szCs w:val="28"/>
        </w:rPr>
        <w:t>— выдвижение гипотез и их обоснование.</w:t>
      </w:r>
    </w:p>
    <w:p w:rsidR="00C5193E" w:rsidRPr="00B9248F" w:rsidRDefault="00C5193E" w:rsidP="00C5193E">
      <w:pPr>
        <w:ind w:firstLine="720"/>
        <w:jc w:val="both"/>
        <w:rPr>
          <w:sz w:val="28"/>
          <w:szCs w:val="28"/>
        </w:rPr>
      </w:pPr>
      <w:r w:rsidRPr="00B9248F">
        <w:rPr>
          <w:sz w:val="28"/>
          <w:szCs w:val="28"/>
        </w:rPr>
        <w:t>Из вышесказанного следует, что  уже в начальной школе дети должны овладеть элементами логических действий (сравнения, классификации, обобщения и др.). Поэтому одной из важнейших задач, стоящих перед учителем начальных классов, является развитие всех качеств и видов мышления, которые позволили бы детям строить умозаключения, делать выводы, обосновывая свои суждения, и, в конечном итоге, самостоятельно приобретать знания и решать возникающие проблемы.</w:t>
      </w:r>
    </w:p>
    <w:p w:rsidR="00C5193E" w:rsidRPr="00B9248F" w:rsidRDefault="00C5193E" w:rsidP="00C5193E">
      <w:pPr>
        <w:ind w:firstLine="720"/>
        <w:jc w:val="both"/>
        <w:rPr>
          <w:sz w:val="28"/>
          <w:szCs w:val="28"/>
        </w:rPr>
      </w:pPr>
    </w:p>
    <w:p w:rsidR="00C5193E" w:rsidRPr="006C4C5D" w:rsidRDefault="00C5193E" w:rsidP="00C5193E">
      <w:pPr>
        <w:ind w:firstLine="709"/>
        <w:jc w:val="both"/>
        <w:rPr>
          <w:sz w:val="28"/>
          <w:szCs w:val="28"/>
        </w:rPr>
      </w:pPr>
      <w:r w:rsidRPr="006C4C5D">
        <w:rPr>
          <w:spacing w:val="-3"/>
          <w:sz w:val="28"/>
          <w:szCs w:val="28"/>
        </w:rPr>
        <w:lastRenderedPageBreak/>
        <w:t>В совре</w:t>
      </w:r>
      <w:r w:rsidRPr="006C4C5D">
        <w:rPr>
          <w:spacing w:val="-3"/>
          <w:sz w:val="28"/>
          <w:szCs w:val="28"/>
        </w:rPr>
        <w:softHyphen/>
        <w:t xml:space="preserve">менных условиях необходимо  </w:t>
      </w:r>
      <w:r w:rsidRPr="006C4C5D">
        <w:rPr>
          <w:sz w:val="28"/>
          <w:szCs w:val="28"/>
        </w:rPr>
        <w:t>воспитывать личность, способную самостоятельно выйти за пределы стандартного набора знаний, навыков и умений, сделать самостоятельный выбор.</w:t>
      </w:r>
    </w:p>
    <w:p w:rsidR="00C5193E" w:rsidRPr="006C4C5D" w:rsidRDefault="00C5193E" w:rsidP="00C5193E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6C4C5D">
        <w:rPr>
          <w:rFonts w:ascii="Times New Roman" w:hAnsi="Times New Roman" w:cs="Times New Roman"/>
          <w:sz w:val="28"/>
          <w:szCs w:val="28"/>
        </w:rPr>
        <w:t xml:space="preserve">  Ведущая педагогическая идея опыта заключается  в использовании познавательных процессов как средства достижения необходимого уровня развития логического мышления, поскольку способствует: </w:t>
      </w:r>
    </w:p>
    <w:p w:rsidR="00C5193E" w:rsidRPr="006C4C5D" w:rsidRDefault="00C5193E" w:rsidP="00C5193E">
      <w:pPr>
        <w:ind w:firstLine="709"/>
        <w:jc w:val="both"/>
        <w:rPr>
          <w:sz w:val="28"/>
          <w:szCs w:val="28"/>
        </w:rPr>
      </w:pPr>
      <w:r w:rsidRPr="006C4C5D">
        <w:rPr>
          <w:sz w:val="28"/>
          <w:szCs w:val="28"/>
        </w:rPr>
        <w:t>-  формированию  и  развитию  внутренней  мотивации   учащихся   к обучению в начальном звене;</w:t>
      </w:r>
    </w:p>
    <w:p w:rsidR="00C5193E" w:rsidRPr="006C4C5D" w:rsidRDefault="00C5193E" w:rsidP="00C5193E">
      <w:pPr>
        <w:ind w:firstLine="709"/>
        <w:jc w:val="both"/>
        <w:rPr>
          <w:sz w:val="28"/>
          <w:szCs w:val="28"/>
        </w:rPr>
      </w:pPr>
      <w:r w:rsidRPr="006C4C5D">
        <w:rPr>
          <w:sz w:val="28"/>
          <w:szCs w:val="28"/>
        </w:rPr>
        <w:t xml:space="preserve">  -  повышению  мыслительной  активности  учащихся  и  приобретению  навыков логического  мышления  по  проблемам,  связанным  с   реальной   жизнью;</w:t>
      </w:r>
    </w:p>
    <w:p w:rsidR="00C5193E" w:rsidRPr="006C4C5D" w:rsidRDefault="00C5193E" w:rsidP="00C5193E">
      <w:pPr>
        <w:ind w:firstLine="709"/>
        <w:jc w:val="both"/>
        <w:rPr>
          <w:sz w:val="28"/>
          <w:szCs w:val="28"/>
        </w:rPr>
      </w:pPr>
      <w:r w:rsidRPr="006C4C5D">
        <w:rPr>
          <w:sz w:val="28"/>
          <w:szCs w:val="28"/>
        </w:rPr>
        <w:t xml:space="preserve">  - развитию  индивидуальных особенностей  учащихся,  их  самостоятельности, совершенствованию  знаний;</w:t>
      </w:r>
    </w:p>
    <w:p w:rsidR="00C5193E" w:rsidRPr="006C4C5D" w:rsidRDefault="00C5193E" w:rsidP="00C5193E">
      <w:pPr>
        <w:ind w:firstLine="709"/>
        <w:jc w:val="both"/>
        <w:rPr>
          <w:i/>
          <w:iCs/>
          <w:sz w:val="28"/>
          <w:szCs w:val="28"/>
        </w:rPr>
      </w:pPr>
      <w:r w:rsidRPr="006C4C5D">
        <w:rPr>
          <w:sz w:val="28"/>
          <w:szCs w:val="28"/>
        </w:rPr>
        <w:t>-  воспитанию личности, способной самостоятельно выйти за пределы стандартного набора знаний, навыков и умений, сделать самостоятельный выбор, принять самостоятельное решение.</w:t>
      </w:r>
    </w:p>
    <w:p w:rsidR="00C5193E" w:rsidRPr="00137D7F" w:rsidRDefault="00C5193E" w:rsidP="00C5193E">
      <w:pPr>
        <w:tabs>
          <w:tab w:val="left" w:pos="1985"/>
        </w:tabs>
        <w:ind w:firstLine="709"/>
        <w:jc w:val="center"/>
        <w:rPr>
          <w:b/>
          <w:bCs/>
          <w:highlight w:val="cyan"/>
        </w:rPr>
      </w:pPr>
    </w:p>
    <w:p w:rsidR="00C5193E" w:rsidRDefault="00C5193E" w:rsidP="00C5193E">
      <w:pPr>
        <w:numPr>
          <w:ilvl w:val="0"/>
          <w:numId w:val="1"/>
        </w:numPr>
        <w:spacing w:line="360" w:lineRule="auto"/>
        <w:rPr>
          <w:rStyle w:val="a3"/>
          <w:sz w:val="36"/>
          <w:szCs w:val="36"/>
        </w:rPr>
      </w:pPr>
      <w:r>
        <w:rPr>
          <w:rStyle w:val="a3"/>
          <w:sz w:val="36"/>
          <w:szCs w:val="36"/>
        </w:rPr>
        <w:t>Развитие логического мышления младших школьников.</w:t>
      </w:r>
    </w:p>
    <w:p w:rsidR="00C5193E" w:rsidRPr="00081B2A" w:rsidRDefault="00C5193E" w:rsidP="00C5193E">
      <w:pPr>
        <w:ind w:firstLine="709"/>
        <w:jc w:val="both"/>
        <w:rPr>
          <w:sz w:val="28"/>
        </w:rPr>
      </w:pPr>
      <w:r w:rsidRPr="00081B2A">
        <w:rPr>
          <w:sz w:val="28"/>
        </w:rPr>
        <w:t xml:space="preserve">К началу младшего школьного возраста психическое развитие ребёнка достигает достаточно высокого уровня. Все психические процессы: восприятие, память, мышление, воображение, речь – уже прошли достаточно долгий путь развития. </w:t>
      </w:r>
      <w:r>
        <w:rPr>
          <w:sz w:val="28"/>
        </w:rPr>
        <w:t>Р</w:t>
      </w:r>
      <w:r w:rsidRPr="00081B2A">
        <w:rPr>
          <w:sz w:val="28"/>
        </w:rPr>
        <w:t>азличные познавательные процессы, обеспечивающие многообразные виды деятельности ребёнка, функционируют не изолированно друг от друга, а представляют сложную систему, каждый из них связан со всеми остальными. Эта связь не остаётся неизменной на протяжении детства: в разные периоды ведущее значение для общего психического развития приобретает какой-либо один из процессов.</w:t>
      </w:r>
    </w:p>
    <w:p w:rsidR="00C5193E" w:rsidRPr="00081B2A" w:rsidRDefault="00C5193E" w:rsidP="00C5193E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 w:rsidRPr="00081B2A">
        <w:rPr>
          <w:sz w:val="28"/>
          <w:szCs w:val="28"/>
        </w:rPr>
        <w:t>Психологические исследования показывают, что в этот период именно мышление в большей степени влияет на развитие всех психических процессов.</w:t>
      </w:r>
      <w:r>
        <w:rPr>
          <w:sz w:val="28"/>
          <w:szCs w:val="28"/>
        </w:rPr>
        <w:t xml:space="preserve"> </w:t>
      </w:r>
      <w:r w:rsidRPr="00081B2A">
        <w:rPr>
          <w:sz w:val="28"/>
          <w:szCs w:val="28"/>
        </w:rPr>
        <w:t xml:space="preserve">Споры о том, в каком возрасте ребенок способен логически мыслить, ведутся уже давно. Например, по мнению швейцарского психолога Ж. Пиаже, дети до 7 лет не способны к построению </w:t>
      </w:r>
      <w:proofErr w:type="gramStart"/>
      <w:r w:rsidRPr="00081B2A">
        <w:rPr>
          <w:sz w:val="28"/>
          <w:szCs w:val="28"/>
        </w:rPr>
        <w:t>логического рассуждения</w:t>
      </w:r>
      <w:proofErr w:type="gramEnd"/>
      <w:r w:rsidRPr="00081B2A">
        <w:rPr>
          <w:sz w:val="28"/>
          <w:szCs w:val="28"/>
        </w:rPr>
        <w:t xml:space="preserve">, они не в состоянии оценить точку зрения другого человека. Более поздние теоретические исследования и эксперименты во многом опровергают эту точку зрения, в частности, опыт семьи Никитиных свидетельствует </w:t>
      </w:r>
      <w:proofErr w:type="gramStart"/>
      <w:r w:rsidRPr="00081B2A">
        <w:rPr>
          <w:sz w:val="28"/>
          <w:szCs w:val="28"/>
        </w:rPr>
        <w:t>об</w:t>
      </w:r>
      <w:proofErr w:type="gramEnd"/>
      <w:r w:rsidRPr="00081B2A">
        <w:rPr>
          <w:sz w:val="28"/>
          <w:szCs w:val="28"/>
        </w:rPr>
        <w:t xml:space="preserve"> обратном. Концепция развивающего обучения Д.Б. </w:t>
      </w:r>
      <w:proofErr w:type="spellStart"/>
      <w:r w:rsidRPr="00081B2A">
        <w:rPr>
          <w:sz w:val="28"/>
          <w:szCs w:val="28"/>
        </w:rPr>
        <w:t>Эльконина</w:t>
      </w:r>
      <w:proofErr w:type="spellEnd"/>
      <w:r w:rsidRPr="00081B2A">
        <w:rPr>
          <w:sz w:val="28"/>
          <w:szCs w:val="28"/>
        </w:rPr>
        <w:t xml:space="preserve"> и В.В. Давыдова, педагогические эксперименты убедительно продемонстрировали огромный потенциал детских способностей, и были найдены пути их развития. </w:t>
      </w:r>
    </w:p>
    <w:p w:rsidR="00C5193E" w:rsidRDefault="00C5193E" w:rsidP="00C5193E">
      <w:pPr>
        <w:jc w:val="both"/>
        <w:rPr>
          <w:sz w:val="28"/>
          <w:szCs w:val="28"/>
        </w:rPr>
      </w:pPr>
      <w:r w:rsidRPr="00073A36">
        <w:rPr>
          <w:sz w:val="28"/>
          <w:szCs w:val="28"/>
        </w:rPr>
        <w:t xml:space="preserve">     </w:t>
      </w:r>
      <w:r w:rsidRPr="00081B2A">
        <w:rPr>
          <w:sz w:val="28"/>
          <w:szCs w:val="28"/>
        </w:rPr>
        <w:t>В зависимости от того, в какой степени мыслительный процесс опирается на восприятие, представление или понятие, различают три основных вида мышления:</w:t>
      </w:r>
    </w:p>
    <w:p w:rsidR="00C5193E" w:rsidRDefault="00C5193E" w:rsidP="00C5193E">
      <w:pPr>
        <w:jc w:val="both"/>
        <w:rPr>
          <w:sz w:val="28"/>
          <w:szCs w:val="28"/>
        </w:rPr>
      </w:pPr>
    </w:p>
    <w:p w:rsidR="00C5193E" w:rsidRPr="00081B2A" w:rsidRDefault="00C5193E" w:rsidP="00C5193E">
      <w:pPr>
        <w:jc w:val="both"/>
        <w:rPr>
          <w:sz w:val="28"/>
          <w:szCs w:val="28"/>
        </w:rPr>
      </w:pPr>
    </w:p>
    <w:p w:rsidR="00C5193E" w:rsidRPr="00081B2A" w:rsidRDefault="00C5193E" w:rsidP="00C5193E">
      <w:pPr>
        <w:numPr>
          <w:ilvl w:val="0"/>
          <w:numId w:val="2"/>
        </w:numPr>
        <w:jc w:val="both"/>
        <w:rPr>
          <w:sz w:val="28"/>
          <w:szCs w:val="28"/>
        </w:rPr>
      </w:pPr>
      <w:r w:rsidRPr="00081B2A">
        <w:rPr>
          <w:sz w:val="28"/>
          <w:szCs w:val="28"/>
        </w:rPr>
        <w:t>Предметно-действенное (наглядно-действенное).</w:t>
      </w:r>
    </w:p>
    <w:p w:rsidR="00C5193E" w:rsidRPr="00081B2A" w:rsidRDefault="00C5193E" w:rsidP="00C5193E">
      <w:pPr>
        <w:numPr>
          <w:ilvl w:val="0"/>
          <w:numId w:val="2"/>
        </w:numPr>
        <w:jc w:val="both"/>
        <w:rPr>
          <w:sz w:val="28"/>
          <w:szCs w:val="28"/>
        </w:rPr>
      </w:pPr>
      <w:r w:rsidRPr="00081B2A">
        <w:rPr>
          <w:sz w:val="28"/>
          <w:szCs w:val="28"/>
        </w:rPr>
        <w:t>Наглядно-образное.</w:t>
      </w:r>
    </w:p>
    <w:p w:rsidR="00C5193E" w:rsidRPr="00081B2A" w:rsidRDefault="00C5193E" w:rsidP="00C5193E">
      <w:pPr>
        <w:numPr>
          <w:ilvl w:val="0"/>
          <w:numId w:val="2"/>
        </w:numPr>
        <w:jc w:val="both"/>
        <w:rPr>
          <w:sz w:val="28"/>
          <w:szCs w:val="28"/>
        </w:rPr>
      </w:pPr>
      <w:r w:rsidRPr="00081B2A">
        <w:rPr>
          <w:sz w:val="28"/>
          <w:szCs w:val="28"/>
        </w:rPr>
        <w:t>Абстрактное (словесно-логическое).</w:t>
      </w:r>
    </w:p>
    <w:p w:rsidR="00C5193E" w:rsidRPr="00081B2A" w:rsidRDefault="00C5193E" w:rsidP="00C5193E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B2A">
        <w:rPr>
          <w:rFonts w:ascii="Times New Roman" w:hAnsi="Times New Roman"/>
          <w:sz w:val="28"/>
          <w:szCs w:val="28"/>
        </w:rPr>
        <w:t xml:space="preserve">Предметно-действенное мышление – мышление, связанное с практическими, непосредственными действиями с предметом;  наглядно-образное мышление – мышление, которое опирается на восприятие или представление (характерно для детей раннего возраста). Наглядно-образное мышление даёт возможность решать задачи в непосредственно данном, наглядном поле. Дальнейший путь развития мышления заключается в переходе к </w:t>
      </w:r>
      <w:r w:rsidRPr="00081B2A">
        <w:rPr>
          <w:rFonts w:ascii="Times New Roman" w:hAnsi="Times New Roman"/>
          <w:b/>
          <w:bCs/>
          <w:sz w:val="28"/>
          <w:szCs w:val="28"/>
        </w:rPr>
        <w:t>словесно-логическому</w:t>
      </w:r>
      <w:r w:rsidRPr="00081B2A">
        <w:rPr>
          <w:rFonts w:ascii="Times New Roman" w:hAnsi="Times New Roman"/>
          <w:sz w:val="28"/>
          <w:szCs w:val="28"/>
        </w:rPr>
        <w:t xml:space="preserve"> </w:t>
      </w:r>
      <w:r w:rsidRPr="00081B2A">
        <w:rPr>
          <w:rFonts w:ascii="Times New Roman" w:hAnsi="Times New Roman"/>
          <w:b/>
          <w:bCs/>
          <w:sz w:val="28"/>
          <w:szCs w:val="28"/>
        </w:rPr>
        <w:t>мышлению</w:t>
      </w:r>
      <w:r w:rsidRPr="00081B2A">
        <w:rPr>
          <w:rFonts w:ascii="Times New Roman" w:hAnsi="Times New Roman"/>
          <w:sz w:val="28"/>
          <w:szCs w:val="28"/>
        </w:rPr>
        <w:t xml:space="preserve"> – это мышление понятиями, лишёнными непосредственной наглядности, присущей восприятию и представлению. Переход к этой новой форме мышления связан с изменением содержания мышления: теперь это уже не конкретные представления,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имеющие наглядную основу и отражающие внешние признаки предметов, а понятия, отражающие наиболее существенные свойства предметов и явлений и соотношения между ними. Это новое содержание мышления в младшем школьном возрасте задаётся содержанием ведущей деятельности учебной.</w:t>
      </w:r>
    </w:p>
    <w:p w:rsidR="00C5193E" w:rsidRPr="00081B2A" w:rsidRDefault="00C5193E" w:rsidP="00C5193E">
      <w:pPr>
        <w:pStyle w:val="2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B2A">
        <w:rPr>
          <w:rFonts w:ascii="Times New Roman" w:hAnsi="Times New Roman"/>
          <w:sz w:val="28"/>
          <w:szCs w:val="28"/>
        </w:rPr>
        <w:t>Словесно-логическое, понятийное мышление формируется постепенно на протяжении младшего школьного возраста. В начале данного возрастного периода доминирующим является наглядно-образное мышление, поэтому, если в первые два года обучения дети много работают с наглядными образцами, то в следующих классах объём такого рода занятий сокращается. По мере овладения учебной деятельностью и усвоения основ научных знаний, школьник постепенно приобщается к системе научных понятий, его умственные операции становятся менее связанными с конкретной практической деятельностью или наглядной опорой. Словесно-логическое мышление позволяет ученику решать задачи и делать выводы, ориентируясь не на наглядные признаки объектов, а на внутренние, существенные свойства и отношения. В ходе обучения дети овладевают приёмами мыслительной деятельности, приобретают способность действовать «в уме» и анализировать процесс собственных рассуждений. У ребёнка появляются логически верные рассуждения: рассуждая, он использует операции анализа, синтеза, сравнения, классификации, обобщения.</w:t>
      </w:r>
    </w:p>
    <w:p w:rsidR="00C5193E" w:rsidRPr="00006207" w:rsidRDefault="00C5193E" w:rsidP="00C5193E">
      <w:pPr>
        <w:pStyle w:val="21"/>
        <w:spacing w:line="240" w:lineRule="auto"/>
        <w:ind w:left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</w:t>
      </w:r>
      <w:r w:rsidRPr="00006207">
        <w:rPr>
          <w:bCs/>
          <w:iCs/>
          <w:sz w:val="28"/>
          <w:szCs w:val="28"/>
        </w:rPr>
        <w:t xml:space="preserve">Младшие школьники в результате обучения в школе, когда необходимо регулярно выполнять задания в обязательном порядке, учатся управлять своим мышлением, думать тогда, когда </w:t>
      </w:r>
      <w:proofErr w:type="spellStart"/>
      <w:r w:rsidRPr="00006207">
        <w:rPr>
          <w:bCs/>
          <w:iCs/>
          <w:sz w:val="28"/>
          <w:szCs w:val="28"/>
        </w:rPr>
        <w:t>надо</w:t>
      </w:r>
      <w:proofErr w:type="gramStart"/>
      <w:r w:rsidRPr="00006207">
        <w:rPr>
          <w:bCs/>
          <w:iCs/>
          <w:sz w:val="28"/>
          <w:szCs w:val="28"/>
        </w:rPr>
        <w:t>.</w:t>
      </w:r>
      <w:r w:rsidRPr="00081B2A">
        <w:rPr>
          <w:sz w:val="28"/>
          <w:szCs w:val="28"/>
        </w:rPr>
        <w:t>В</w:t>
      </w:r>
      <w:proofErr w:type="gramEnd"/>
      <w:r w:rsidRPr="00081B2A">
        <w:rPr>
          <w:sz w:val="28"/>
          <w:szCs w:val="28"/>
        </w:rPr>
        <w:t>о</w:t>
      </w:r>
      <w:proofErr w:type="spellEnd"/>
      <w:r w:rsidRPr="00081B2A">
        <w:rPr>
          <w:sz w:val="28"/>
          <w:szCs w:val="28"/>
        </w:rPr>
        <w:t xml:space="preserve"> многом формированию такому произвольному, управляемому мышлению способствует задания учителя на уроке, побуждающие детей к размышлению.</w:t>
      </w:r>
    </w:p>
    <w:p w:rsidR="00C5193E" w:rsidRPr="00081B2A" w:rsidRDefault="00C5193E" w:rsidP="00C5193E">
      <w:pPr>
        <w:ind w:firstLine="993"/>
        <w:jc w:val="both"/>
        <w:rPr>
          <w:sz w:val="28"/>
          <w:szCs w:val="28"/>
        </w:rPr>
      </w:pPr>
      <w:r w:rsidRPr="00081B2A">
        <w:rPr>
          <w:sz w:val="28"/>
          <w:szCs w:val="28"/>
        </w:rPr>
        <w:t>При общении в начальных классах у де</w:t>
      </w:r>
      <w:r>
        <w:rPr>
          <w:sz w:val="28"/>
          <w:szCs w:val="28"/>
        </w:rPr>
        <w:t xml:space="preserve">тей формируется  </w:t>
      </w:r>
      <w:r w:rsidRPr="00081B2A">
        <w:rPr>
          <w:sz w:val="28"/>
          <w:szCs w:val="28"/>
        </w:rPr>
        <w:t xml:space="preserve">осознанное критическое мышление. Это происходит благодаря тому, что в классе обсуждаются пути решения задач, рассматриваются различные варианты решения, учитель постоянно просит школьников обосновывать, </w:t>
      </w:r>
      <w:r w:rsidRPr="00081B2A">
        <w:rPr>
          <w:sz w:val="28"/>
          <w:szCs w:val="28"/>
        </w:rPr>
        <w:lastRenderedPageBreak/>
        <w:t>рассказывать, доказывать правильность своего суждения. Младший школьник регулярно становится в систему, когда ему нужно рассуждать, сопоставлять разные суждения, выполнять умозаключения.</w:t>
      </w:r>
    </w:p>
    <w:p w:rsidR="00C5193E" w:rsidRPr="00081B2A" w:rsidRDefault="00C5193E" w:rsidP="00C51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81B2A">
        <w:rPr>
          <w:sz w:val="28"/>
          <w:szCs w:val="28"/>
        </w:rPr>
        <w:t>В процессе решения учебных задач у детей формируются такие операции логического мышления как анализ, синтез, сравнение, обобщение и классификация.</w:t>
      </w:r>
    </w:p>
    <w:p w:rsidR="00C5193E" w:rsidRPr="006A426E" w:rsidRDefault="00C5193E" w:rsidP="00C5193E">
      <w:pPr>
        <w:jc w:val="both"/>
        <w:rPr>
          <w:sz w:val="28"/>
        </w:rPr>
      </w:pPr>
      <w:r w:rsidRPr="006A426E">
        <w:rPr>
          <w:sz w:val="28"/>
          <w:szCs w:val="28"/>
          <w:u w:val="single"/>
        </w:rPr>
        <w:t>Анализ</w:t>
      </w:r>
      <w:r w:rsidRPr="006A426E">
        <w:rPr>
          <w:sz w:val="28"/>
          <w:szCs w:val="28"/>
        </w:rPr>
        <w:t xml:space="preserve"> – это мысленное расчленение предмета или явления на образующие его части, выделение в нем отдельных частей, признаков и свойств.</w:t>
      </w:r>
      <w:r w:rsidRPr="00006207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А</w:t>
      </w:r>
      <w:r w:rsidRPr="006A426E">
        <w:rPr>
          <w:b/>
          <w:bCs/>
          <w:sz w:val="28"/>
        </w:rPr>
        <w:t xml:space="preserve">нализ </w:t>
      </w:r>
      <w:r w:rsidRPr="006A426E">
        <w:rPr>
          <w:sz w:val="28"/>
        </w:rPr>
        <w:t xml:space="preserve">как мыслительное действие предполагает разложение целого на части, выделение путём </w:t>
      </w:r>
      <w:r w:rsidRPr="006A426E">
        <w:rPr>
          <w:b/>
          <w:bCs/>
          <w:sz w:val="28"/>
        </w:rPr>
        <w:t xml:space="preserve"> сравнения </w:t>
      </w:r>
      <w:r w:rsidRPr="006A426E">
        <w:rPr>
          <w:sz w:val="28"/>
        </w:rPr>
        <w:t>общего и частного, различения существенного и не существенного в предметах и явлениях.</w:t>
      </w:r>
    </w:p>
    <w:p w:rsidR="00C5193E" w:rsidRPr="006A426E" w:rsidRDefault="00C5193E" w:rsidP="00C51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426E">
        <w:rPr>
          <w:sz w:val="28"/>
          <w:szCs w:val="28"/>
          <w:u w:val="single"/>
        </w:rPr>
        <w:t>Синтез</w:t>
      </w:r>
      <w:r w:rsidRPr="006A426E">
        <w:rPr>
          <w:sz w:val="28"/>
          <w:szCs w:val="28"/>
        </w:rPr>
        <w:t xml:space="preserve"> – это мысленное соединение отдельных элементов, частей и признаков в единое целое.</w:t>
      </w:r>
      <w:r>
        <w:rPr>
          <w:sz w:val="28"/>
          <w:szCs w:val="28"/>
        </w:rPr>
        <w:t xml:space="preserve"> </w:t>
      </w:r>
      <w:r w:rsidRPr="006A426E">
        <w:rPr>
          <w:sz w:val="28"/>
          <w:szCs w:val="28"/>
        </w:rPr>
        <w:t>Анализ и синтез неразрывно связаны, находятся в единстве друг с другом в процессе познания. Это важнейшие мыслительные операции.</w:t>
      </w:r>
    </w:p>
    <w:p w:rsidR="00C5193E" w:rsidRPr="006A426E" w:rsidRDefault="00C5193E" w:rsidP="00C5193E">
      <w:pPr>
        <w:jc w:val="both"/>
        <w:rPr>
          <w:sz w:val="28"/>
          <w:szCs w:val="28"/>
        </w:rPr>
      </w:pPr>
      <w:r w:rsidRPr="006A426E">
        <w:rPr>
          <w:sz w:val="28"/>
          <w:szCs w:val="28"/>
          <w:u w:val="single"/>
        </w:rPr>
        <w:t xml:space="preserve">Сравнение </w:t>
      </w:r>
      <w:r w:rsidRPr="006A426E">
        <w:rPr>
          <w:sz w:val="28"/>
          <w:szCs w:val="28"/>
        </w:rPr>
        <w:t>– это сопоставление предметов и явлений с целью найти сходство и различие между ними.</w:t>
      </w:r>
    </w:p>
    <w:p w:rsidR="00C5193E" w:rsidRDefault="00C5193E" w:rsidP="00C5193E">
      <w:pPr>
        <w:jc w:val="both"/>
        <w:rPr>
          <w:sz w:val="28"/>
          <w:szCs w:val="28"/>
        </w:rPr>
      </w:pPr>
      <w:r w:rsidRPr="006A426E">
        <w:rPr>
          <w:sz w:val="28"/>
          <w:szCs w:val="28"/>
        </w:rPr>
        <w:t xml:space="preserve">В основе обобщения лежит абстракция. </w:t>
      </w:r>
    </w:p>
    <w:p w:rsidR="00C5193E" w:rsidRPr="006A426E" w:rsidRDefault="00C5193E" w:rsidP="00C5193E">
      <w:pPr>
        <w:jc w:val="both"/>
        <w:rPr>
          <w:sz w:val="28"/>
          <w:szCs w:val="28"/>
        </w:rPr>
      </w:pPr>
      <w:r w:rsidRPr="006A426E">
        <w:rPr>
          <w:sz w:val="28"/>
          <w:szCs w:val="28"/>
          <w:u w:val="single"/>
        </w:rPr>
        <w:t xml:space="preserve">Абстракция </w:t>
      </w:r>
      <w:r w:rsidRPr="006A426E">
        <w:rPr>
          <w:sz w:val="28"/>
          <w:szCs w:val="28"/>
        </w:rPr>
        <w:t xml:space="preserve">– это мысленное выделение существенных свойств и признаков предметов или явлений при одновременном отвлечении </w:t>
      </w:r>
      <w:proofErr w:type="gramStart"/>
      <w:r w:rsidRPr="006A426E">
        <w:rPr>
          <w:sz w:val="28"/>
          <w:szCs w:val="28"/>
        </w:rPr>
        <w:t>от</w:t>
      </w:r>
      <w:proofErr w:type="gramEnd"/>
      <w:r w:rsidRPr="006A426E">
        <w:rPr>
          <w:sz w:val="28"/>
          <w:szCs w:val="28"/>
        </w:rPr>
        <w:t xml:space="preserve"> несущественных. </w:t>
      </w:r>
    </w:p>
    <w:p w:rsidR="00C5193E" w:rsidRPr="006A426E" w:rsidRDefault="00C5193E" w:rsidP="00C5193E">
      <w:pPr>
        <w:jc w:val="both"/>
        <w:rPr>
          <w:sz w:val="28"/>
          <w:szCs w:val="28"/>
        </w:rPr>
      </w:pPr>
      <w:r w:rsidRPr="006A426E">
        <w:rPr>
          <w:sz w:val="28"/>
          <w:szCs w:val="28"/>
          <w:u w:val="single"/>
        </w:rPr>
        <w:t xml:space="preserve">Обобщение </w:t>
      </w:r>
      <w:r w:rsidRPr="006A426E">
        <w:rPr>
          <w:sz w:val="28"/>
          <w:szCs w:val="28"/>
        </w:rPr>
        <w:t xml:space="preserve">– мысленное объединение предметов и явлений в группы по тем общим и существенным признакам, которые выделяются в процессе абстрагирования. </w:t>
      </w:r>
    </w:p>
    <w:p w:rsidR="00C5193E" w:rsidRPr="006A426E" w:rsidRDefault="00C5193E" w:rsidP="00C5193E">
      <w:pPr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>
        <w:rPr>
          <w:sz w:val="28"/>
        </w:rPr>
        <w:t xml:space="preserve">             </w:t>
      </w:r>
      <w:r w:rsidRPr="006A426E">
        <w:rPr>
          <w:sz w:val="28"/>
        </w:rPr>
        <w:t>Овладением анализом начинается с умения ребёнка выделять в предметах и явлениях различные свойства и признаки. Как известно, любой предмет можно рассматривать с разных точек зрения. В зависимости от этого на первый план выступают та или иная черта, свойства предмета. Умения выделять свойства даётся младшим школьникам с большим трудом. И это понятно, ведь конкретное мышление ребёнка должно проделывать сложную работу абстрагирования свойства от предмета. Как правило, из бесконечного множества свойств какого-либо предмета первоклассники могут выделить всего лишь два-три. По мере развития  детей, расширения их кругозора и знакомства с различными аспектами действительности такая способность, безусловно, совершенствуется. Однако это не исключает необходимости специально учить младших школьников видеть в предметах и явлениях разные их стороны, выделять  множество свойств.</w:t>
      </w:r>
    </w:p>
    <w:p w:rsidR="00C5193E" w:rsidRPr="006A426E" w:rsidRDefault="00C5193E" w:rsidP="00C5193E">
      <w:pPr>
        <w:ind w:firstLine="709"/>
        <w:jc w:val="both"/>
        <w:rPr>
          <w:sz w:val="28"/>
        </w:rPr>
      </w:pPr>
      <w:r w:rsidRPr="006A426E">
        <w:rPr>
          <w:sz w:val="28"/>
        </w:rPr>
        <w:t xml:space="preserve">Параллельно с овладением приёмом выделения свойств путём сравнения различных предметов (явлений) необходимо выводить понятие общих и отличительных (частных), существенных и несущественных признаков, при этом используется такие операции мышления как </w:t>
      </w:r>
      <w:r w:rsidRPr="006A426E">
        <w:rPr>
          <w:b/>
          <w:bCs/>
          <w:sz w:val="28"/>
        </w:rPr>
        <w:t xml:space="preserve">анализ, синтез, сравнение </w:t>
      </w:r>
      <w:r w:rsidRPr="006A426E">
        <w:rPr>
          <w:sz w:val="28"/>
        </w:rPr>
        <w:t xml:space="preserve">и </w:t>
      </w:r>
      <w:r w:rsidRPr="006A426E">
        <w:rPr>
          <w:b/>
          <w:bCs/>
          <w:sz w:val="28"/>
        </w:rPr>
        <w:t xml:space="preserve">обобщение. </w:t>
      </w:r>
      <w:r w:rsidRPr="006A426E">
        <w:rPr>
          <w:sz w:val="28"/>
        </w:rPr>
        <w:t xml:space="preserve">Неумение выделять общее и существенное может серьёзно затруднить процесс обучения. В этом случае типичного материала: подведение математической задачи под уже известный класс, выделения корня в родственных словах, краткий (выделение только главного) пересказ текста, деление его на части, выбор заглавия для отрывка </w:t>
      </w:r>
      <w:r w:rsidRPr="006A426E">
        <w:rPr>
          <w:sz w:val="28"/>
        </w:rPr>
        <w:lastRenderedPageBreak/>
        <w:t>и т.п. Умение выделять существенное способствует формированию другого   умения - отвлекаться от несущественных деталей. Это действие даётся младшим школьникам с не меньшим трудом, чем выделение существенного.</w:t>
      </w:r>
    </w:p>
    <w:p w:rsidR="00C5193E" w:rsidRPr="006A426E" w:rsidRDefault="00C5193E" w:rsidP="00C5193E">
      <w:pPr>
        <w:ind w:firstLine="709"/>
        <w:jc w:val="both"/>
        <w:rPr>
          <w:sz w:val="28"/>
        </w:rPr>
      </w:pPr>
      <w:r w:rsidRPr="006A426E">
        <w:rPr>
          <w:sz w:val="28"/>
        </w:rPr>
        <w:t xml:space="preserve">В процессе обучения  задания приобретают более сложный характер: в результате выделения отличительных и общих признаков уже </w:t>
      </w:r>
      <w:r w:rsidRPr="006A426E">
        <w:rPr>
          <w:sz w:val="28"/>
          <w:u w:val="single"/>
        </w:rPr>
        <w:t xml:space="preserve">нескольких </w:t>
      </w:r>
      <w:r w:rsidRPr="006A426E">
        <w:rPr>
          <w:sz w:val="28"/>
        </w:rPr>
        <w:t xml:space="preserve">предметов, дети пытаются разбить их на группы. Здесь необходима такая операция мышления как </w:t>
      </w:r>
      <w:r w:rsidRPr="006A426E">
        <w:rPr>
          <w:b/>
          <w:bCs/>
          <w:sz w:val="28"/>
        </w:rPr>
        <w:t>классификация.</w:t>
      </w:r>
      <w:r w:rsidRPr="006A426E">
        <w:rPr>
          <w:sz w:val="28"/>
        </w:rPr>
        <w:t xml:space="preserve"> В начальной школе необходимость классифицировать используется на большинстве уроков, как при введении нового понятия, так и на этапе закрепления.</w:t>
      </w:r>
    </w:p>
    <w:p w:rsidR="00C5193E" w:rsidRPr="006A426E" w:rsidRDefault="00C5193E" w:rsidP="00C5193E">
      <w:pPr>
        <w:ind w:firstLine="709"/>
        <w:jc w:val="both"/>
        <w:rPr>
          <w:sz w:val="28"/>
        </w:rPr>
      </w:pPr>
      <w:r w:rsidRPr="006A426E">
        <w:rPr>
          <w:sz w:val="28"/>
        </w:rPr>
        <w:t xml:space="preserve">В процессе классификации дети осуществляют </w:t>
      </w:r>
      <w:r w:rsidRPr="006A426E">
        <w:rPr>
          <w:b/>
          <w:bCs/>
          <w:sz w:val="28"/>
        </w:rPr>
        <w:t>анализ</w:t>
      </w:r>
      <w:r w:rsidRPr="006A426E">
        <w:rPr>
          <w:sz w:val="28"/>
        </w:rPr>
        <w:t xml:space="preserve"> предложенной ситуации, выделяют в ней наиболее существенные компоненты, используя операции </w:t>
      </w:r>
      <w:r w:rsidRPr="006A426E">
        <w:rPr>
          <w:b/>
          <w:bCs/>
          <w:sz w:val="28"/>
        </w:rPr>
        <w:t xml:space="preserve">анализа </w:t>
      </w:r>
      <w:r w:rsidRPr="006A426E">
        <w:rPr>
          <w:sz w:val="28"/>
        </w:rPr>
        <w:t xml:space="preserve">и </w:t>
      </w:r>
      <w:r w:rsidRPr="006A426E">
        <w:rPr>
          <w:b/>
          <w:bCs/>
          <w:sz w:val="28"/>
        </w:rPr>
        <w:t xml:space="preserve">синтеза, </w:t>
      </w:r>
      <w:r w:rsidRPr="006A426E">
        <w:rPr>
          <w:sz w:val="28"/>
        </w:rPr>
        <w:t xml:space="preserve">и производит </w:t>
      </w:r>
      <w:r w:rsidRPr="006A426E">
        <w:rPr>
          <w:b/>
          <w:bCs/>
          <w:sz w:val="28"/>
        </w:rPr>
        <w:t xml:space="preserve">обобщение </w:t>
      </w:r>
      <w:r w:rsidRPr="006A426E">
        <w:rPr>
          <w:sz w:val="28"/>
        </w:rPr>
        <w:t>по каждой группе предметов, входящих в класс. В результате этого происходит классификация предметов по существенному признаку.</w:t>
      </w:r>
    </w:p>
    <w:p w:rsidR="00C5193E" w:rsidRPr="006A426E" w:rsidRDefault="00C5193E" w:rsidP="00C5193E">
      <w:pPr>
        <w:ind w:firstLine="709"/>
        <w:jc w:val="both"/>
        <w:rPr>
          <w:sz w:val="28"/>
        </w:rPr>
      </w:pPr>
      <w:r w:rsidRPr="006A426E">
        <w:rPr>
          <w:sz w:val="28"/>
        </w:rPr>
        <w:t xml:space="preserve">Как видно из вышеизложенных фактов все операции логического мышления тесно взаимосвязаны и их полноценное формирование возможно только в комплексе. Только взаимообусловленное их развитие способствует развитию логического мышления в целом.  Приёмы логического анализа, синтеза, сравнения, обобщения и классификации необходимы учащимся уже в 1 классе, без овладения ими не происходит полноценного усвоения учебного материала. </w:t>
      </w:r>
    </w:p>
    <w:p w:rsidR="00C5193E" w:rsidRPr="001150F6" w:rsidRDefault="00C5193E" w:rsidP="00C5193E">
      <w:pPr>
        <w:ind w:firstLine="709"/>
        <w:jc w:val="both"/>
        <w:rPr>
          <w:sz w:val="28"/>
        </w:rPr>
      </w:pPr>
      <w:r w:rsidRPr="006A426E">
        <w:rPr>
          <w:sz w:val="28"/>
        </w:rPr>
        <w:t>Эти данные показывают, что именно в младшем школьном возрасте  необходимо проводить целенаправленную работу по обучению детей основным</w:t>
      </w:r>
      <w:r>
        <w:rPr>
          <w:sz w:val="28"/>
        </w:rPr>
        <w:t xml:space="preserve"> </w:t>
      </w:r>
      <w:r w:rsidRPr="006A426E">
        <w:rPr>
          <w:sz w:val="28"/>
        </w:rPr>
        <w:t xml:space="preserve">приёмам мыслительной деятельности. Помощь в этом могут оказать разнообразные </w:t>
      </w:r>
      <w:proofErr w:type="spellStart"/>
      <w:r w:rsidRPr="006A426E">
        <w:rPr>
          <w:sz w:val="28"/>
        </w:rPr>
        <w:t>психолого</w:t>
      </w:r>
      <w:proofErr w:type="spellEnd"/>
      <w:r w:rsidRPr="006A426E">
        <w:rPr>
          <w:sz w:val="28"/>
        </w:rPr>
        <w:t>–педагогические упражнения.</w:t>
      </w:r>
    </w:p>
    <w:p w:rsidR="00C5193E" w:rsidRPr="008972B1" w:rsidRDefault="00C5193E" w:rsidP="00C5193E">
      <w:pPr>
        <w:spacing w:line="360" w:lineRule="auto"/>
        <w:rPr>
          <w:b/>
          <w:bCs/>
          <w:sz w:val="36"/>
          <w:szCs w:val="36"/>
        </w:rPr>
      </w:pPr>
    </w:p>
    <w:p w:rsidR="00C5193E" w:rsidRDefault="00C5193E" w:rsidP="00C5193E">
      <w:pPr>
        <w:spacing w:line="360" w:lineRule="auto"/>
        <w:jc w:val="both"/>
        <w:rPr>
          <w:sz w:val="28"/>
          <w:szCs w:val="28"/>
        </w:rPr>
      </w:pPr>
      <w:r>
        <w:rPr>
          <w:rStyle w:val="a3"/>
          <w:sz w:val="36"/>
          <w:szCs w:val="36"/>
        </w:rPr>
        <w:t>4.Технология опыта развития логического мышления.</w:t>
      </w:r>
    </w:p>
    <w:p w:rsidR="00C5193E" w:rsidRPr="009D6105" w:rsidRDefault="00C5193E" w:rsidP="00C51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6105">
        <w:rPr>
          <w:sz w:val="28"/>
          <w:szCs w:val="28"/>
        </w:rPr>
        <w:t xml:space="preserve">Развитию мышления в младшем школьном возрасте принадлежит особая роль. С началом обучения мышление выдвигается в центр психического развития ребенка (Л. С. </w:t>
      </w:r>
      <w:proofErr w:type="spellStart"/>
      <w:r w:rsidRPr="009D6105">
        <w:rPr>
          <w:sz w:val="28"/>
          <w:szCs w:val="28"/>
        </w:rPr>
        <w:t>Выготский</w:t>
      </w:r>
      <w:proofErr w:type="spellEnd"/>
      <w:r w:rsidRPr="009D6105">
        <w:rPr>
          <w:sz w:val="28"/>
          <w:szCs w:val="28"/>
        </w:rPr>
        <w:t xml:space="preserve">) и становится определяющим в системе других психических функций. </w:t>
      </w:r>
    </w:p>
    <w:p w:rsidR="00C5193E" w:rsidRDefault="00C5193E" w:rsidP="00C5193E">
      <w:pPr>
        <w:jc w:val="both"/>
        <w:rPr>
          <w:sz w:val="28"/>
          <w:szCs w:val="28"/>
        </w:rPr>
      </w:pPr>
      <w:r w:rsidRPr="009D6105">
        <w:rPr>
          <w:sz w:val="28"/>
          <w:szCs w:val="28"/>
        </w:rPr>
        <w:t xml:space="preserve">       Мышление ребенка младшего школьного возраста находится на переломном этапе развития. В этот период совершается переход от  наглядно-образного к словесно-логическому, понятийному мышлению, что придает мыслительной деятельности ребенка двойственный характер: конкретное мышление, связанное с реальной действительностью и непосредственным наблюдением, уже подчиняется логическим принципам, однако отвлеченные, формально - </w:t>
      </w:r>
      <w:proofErr w:type="gramStart"/>
      <w:r w:rsidRPr="009D6105">
        <w:rPr>
          <w:sz w:val="28"/>
          <w:szCs w:val="28"/>
        </w:rPr>
        <w:t>логические рассуждения</w:t>
      </w:r>
      <w:proofErr w:type="gramEnd"/>
      <w:r w:rsidRPr="009D6105">
        <w:rPr>
          <w:sz w:val="28"/>
          <w:szCs w:val="28"/>
        </w:rPr>
        <w:t xml:space="preserve"> детям еще не доступны. Без логичности мышления, то есть без способности правильно формировать понятия (определять, классифицировать и т. д.), суждения, умозаключения и доказательства, знание – бесполезно.</w:t>
      </w:r>
    </w:p>
    <w:p w:rsidR="00C5193E" w:rsidRPr="008F7C02" w:rsidRDefault="00C5193E" w:rsidP="00C5193E">
      <w:pPr>
        <w:shd w:val="clear" w:color="auto" w:fill="FFFFFF"/>
        <w:tabs>
          <w:tab w:val="left" w:pos="0"/>
          <w:tab w:val="left" w:pos="709"/>
        </w:tabs>
        <w:ind w:right="57" w:firstLine="709"/>
        <w:jc w:val="both"/>
        <w:rPr>
          <w:sz w:val="28"/>
          <w:szCs w:val="28"/>
        </w:rPr>
      </w:pPr>
      <w:r w:rsidRPr="008F7C02">
        <w:rPr>
          <w:sz w:val="28"/>
          <w:szCs w:val="28"/>
        </w:rPr>
        <w:lastRenderedPageBreak/>
        <w:t xml:space="preserve">      Целью педагогической деятельности является обеспечение положительной динамики развития логического мышления в процессе обучения учащихся 1-4 классов.</w:t>
      </w:r>
    </w:p>
    <w:p w:rsidR="00C5193E" w:rsidRPr="008F7C02" w:rsidRDefault="00C5193E" w:rsidP="00C5193E">
      <w:pPr>
        <w:shd w:val="clear" w:color="auto" w:fill="FFFFFF"/>
        <w:tabs>
          <w:tab w:val="left" w:pos="0"/>
          <w:tab w:val="left" w:pos="284"/>
          <w:tab w:val="left" w:pos="426"/>
          <w:tab w:val="left" w:pos="851"/>
          <w:tab w:val="left" w:pos="993"/>
          <w:tab w:val="left" w:pos="1210"/>
        </w:tabs>
        <w:autoSpaceDN w:val="0"/>
        <w:ind w:right="57"/>
        <w:jc w:val="both"/>
        <w:rPr>
          <w:sz w:val="28"/>
          <w:szCs w:val="28"/>
        </w:rPr>
      </w:pPr>
      <w:r w:rsidRPr="008F7C02">
        <w:rPr>
          <w:sz w:val="28"/>
          <w:szCs w:val="28"/>
        </w:rPr>
        <w:t xml:space="preserve">                Для достижения    поставленной цели    предполагается решение следующих </w:t>
      </w:r>
      <w:r w:rsidRPr="008F7C02">
        <w:rPr>
          <w:b/>
          <w:bCs/>
          <w:sz w:val="28"/>
          <w:szCs w:val="28"/>
        </w:rPr>
        <w:t>задач</w:t>
      </w:r>
      <w:r w:rsidRPr="008F7C02">
        <w:rPr>
          <w:sz w:val="28"/>
          <w:szCs w:val="28"/>
        </w:rPr>
        <w:t xml:space="preserve">: </w:t>
      </w:r>
    </w:p>
    <w:p w:rsidR="00C5193E" w:rsidRPr="008F7C02" w:rsidRDefault="00C5193E" w:rsidP="00C5193E">
      <w:pPr>
        <w:numPr>
          <w:ilvl w:val="0"/>
          <w:numId w:val="3"/>
        </w:numPr>
        <w:tabs>
          <w:tab w:val="clear" w:pos="1825"/>
          <w:tab w:val="left" w:pos="709"/>
        </w:tabs>
        <w:autoSpaceDE w:val="0"/>
        <w:autoSpaceDN w:val="0"/>
        <w:ind w:left="284" w:right="57" w:firstLine="0"/>
        <w:rPr>
          <w:kern w:val="28"/>
          <w:sz w:val="28"/>
          <w:szCs w:val="28"/>
        </w:rPr>
      </w:pPr>
      <w:r w:rsidRPr="008F7C02">
        <w:rPr>
          <w:sz w:val="28"/>
          <w:szCs w:val="28"/>
        </w:rPr>
        <w:t>создание системы упражнений</w:t>
      </w:r>
      <w:r w:rsidRPr="008F7C02">
        <w:rPr>
          <w:kern w:val="28"/>
          <w:sz w:val="28"/>
          <w:szCs w:val="28"/>
        </w:rPr>
        <w:t>, способствующих развитию логического мышления;</w:t>
      </w:r>
    </w:p>
    <w:p w:rsidR="00C5193E" w:rsidRPr="008F7C02" w:rsidRDefault="00C5193E" w:rsidP="00C5193E">
      <w:pPr>
        <w:numPr>
          <w:ilvl w:val="0"/>
          <w:numId w:val="3"/>
        </w:numPr>
        <w:shd w:val="clear" w:color="auto" w:fill="FFFFFF"/>
        <w:tabs>
          <w:tab w:val="clear" w:pos="1825"/>
          <w:tab w:val="left" w:pos="0"/>
          <w:tab w:val="left" w:pos="709"/>
          <w:tab w:val="left" w:pos="851"/>
          <w:tab w:val="left" w:pos="993"/>
        </w:tabs>
        <w:autoSpaceDN w:val="0"/>
        <w:ind w:left="284" w:right="57" w:firstLine="0"/>
        <w:rPr>
          <w:kern w:val="28"/>
          <w:sz w:val="28"/>
          <w:szCs w:val="28"/>
        </w:rPr>
      </w:pPr>
      <w:r w:rsidRPr="008F7C02">
        <w:rPr>
          <w:sz w:val="28"/>
          <w:szCs w:val="28"/>
        </w:rPr>
        <w:t>классификация и описание практического инструментария, который может использоваться учителем для  развития логического мышления;</w:t>
      </w:r>
    </w:p>
    <w:p w:rsidR="00C5193E" w:rsidRPr="008F7C02" w:rsidRDefault="00C5193E" w:rsidP="00C5193E">
      <w:pPr>
        <w:tabs>
          <w:tab w:val="left" w:pos="1210"/>
        </w:tabs>
        <w:ind w:right="57" w:firstLine="540"/>
        <w:jc w:val="both"/>
        <w:rPr>
          <w:sz w:val="28"/>
          <w:szCs w:val="28"/>
        </w:rPr>
      </w:pPr>
      <w:r w:rsidRPr="008F7C02">
        <w:rPr>
          <w:sz w:val="28"/>
          <w:szCs w:val="28"/>
        </w:rPr>
        <w:t xml:space="preserve">Для реализации задач использовался комплекс </w:t>
      </w:r>
      <w:r w:rsidRPr="008F7C02">
        <w:rPr>
          <w:b/>
          <w:bCs/>
          <w:sz w:val="28"/>
          <w:szCs w:val="28"/>
        </w:rPr>
        <w:t>методов</w:t>
      </w:r>
      <w:r w:rsidRPr="008F7C02">
        <w:rPr>
          <w:sz w:val="28"/>
          <w:szCs w:val="28"/>
        </w:rPr>
        <w:t>:</w:t>
      </w:r>
    </w:p>
    <w:p w:rsidR="00C5193E" w:rsidRPr="008F7C02" w:rsidRDefault="00C5193E" w:rsidP="00C5193E">
      <w:pPr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ind w:left="284" w:right="57" w:firstLine="0"/>
        <w:jc w:val="both"/>
        <w:rPr>
          <w:kern w:val="28"/>
          <w:sz w:val="28"/>
          <w:szCs w:val="28"/>
        </w:rPr>
      </w:pPr>
      <w:r w:rsidRPr="008F7C02">
        <w:rPr>
          <w:kern w:val="28"/>
          <w:sz w:val="28"/>
          <w:szCs w:val="28"/>
        </w:rPr>
        <w:t>теоретический анализ научной литературы;</w:t>
      </w:r>
    </w:p>
    <w:p w:rsidR="00C5193E" w:rsidRPr="008F7C02" w:rsidRDefault="00C5193E" w:rsidP="00C5193E">
      <w:pPr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ind w:left="284" w:right="57" w:firstLine="0"/>
        <w:jc w:val="both"/>
        <w:rPr>
          <w:kern w:val="28"/>
          <w:sz w:val="28"/>
          <w:szCs w:val="28"/>
        </w:rPr>
      </w:pPr>
      <w:r w:rsidRPr="008F7C02">
        <w:rPr>
          <w:kern w:val="28"/>
          <w:sz w:val="28"/>
          <w:szCs w:val="28"/>
        </w:rPr>
        <w:t xml:space="preserve"> наблюдение за деятельностью учащихся на уроках и внеурочное время;</w:t>
      </w:r>
    </w:p>
    <w:p w:rsidR="00C5193E" w:rsidRPr="008F7C02" w:rsidRDefault="00C5193E" w:rsidP="00C5193E">
      <w:pPr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ind w:left="284" w:right="57" w:firstLine="0"/>
        <w:jc w:val="both"/>
        <w:rPr>
          <w:kern w:val="28"/>
          <w:sz w:val="28"/>
          <w:szCs w:val="28"/>
        </w:rPr>
      </w:pPr>
      <w:r w:rsidRPr="008F7C02">
        <w:rPr>
          <w:kern w:val="28"/>
          <w:sz w:val="28"/>
          <w:szCs w:val="28"/>
        </w:rPr>
        <w:t>применение системы упражнений, способствующих развитию логического мышления;</w:t>
      </w:r>
    </w:p>
    <w:p w:rsidR="00C5193E" w:rsidRPr="008F7C02" w:rsidRDefault="00C5193E" w:rsidP="00C5193E">
      <w:pPr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ind w:left="284" w:right="57" w:firstLine="0"/>
        <w:jc w:val="both"/>
        <w:rPr>
          <w:kern w:val="28"/>
          <w:sz w:val="28"/>
          <w:szCs w:val="28"/>
        </w:rPr>
      </w:pPr>
      <w:r w:rsidRPr="008F7C02">
        <w:rPr>
          <w:kern w:val="28"/>
          <w:sz w:val="28"/>
          <w:szCs w:val="28"/>
        </w:rPr>
        <w:t>проведение психологической и педагогической диагностик;</w:t>
      </w:r>
    </w:p>
    <w:p w:rsidR="00C5193E" w:rsidRPr="008F7C02" w:rsidRDefault="00C5193E" w:rsidP="00C5193E">
      <w:pPr>
        <w:jc w:val="both"/>
        <w:rPr>
          <w:sz w:val="28"/>
          <w:szCs w:val="28"/>
        </w:rPr>
      </w:pPr>
      <w:r w:rsidRPr="008F7C02">
        <w:rPr>
          <w:kern w:val="28"/>
          <w:sz w:val="28"/>
          <w:szCs w:val="28"/>
        </w:rPr>
        <w:t>анкетирование и тестирование учащихся</w:t>
      </w:r>
    </w:p>
    <w:p w:rsidR="00C5193E" w:rsidRPr="008F7C02" w:rsidRDefault="00C5193E" w:rsidP="00C5193E">
      <w:pPr>
        <w:ind w:firstLine="709"/>
        <w:jc w:val="both"/>
        <w:rPr>
          <w:sz w:val="28"/>
          <w:szCs w:val="28"/>
        </w:rPr>
      </w:pPr>
      <w:r w:rsidRPr="008F7C02">
        <w:rPr>
          <w:sz w:val="28"/>
          <w:szCs w:val="28"/>
        </w:rPr>
        <w:t>Развитие логического мышления неотделимо  от формирования испол</w:t>
      </w:r>
      <w:r w:rsidRPr="008F7C02">
        <w:rPr>
          <w:sz w:val="28"/>
          <w:szCs w:val="28"/>
        </w:rPr>
        <w:softHyphen/>
        <w:t>нительских умений и навыков. Чем разностороннее и совершеннее уме</w:t>
      </w:r>
      <w:r w:rsidRPr="008F7C02">
        <w:rPr>
          <w:sz w:val="28"/>
          <w:szCs w:val="28"/>
        </w:rPr>
        <w:softHyphen/>
        <w:t>ния и навыки школьников, тем богаче их фантазия, реальнее их замысел, тем более сложные математические задачи они решают.</w:t>
      </w:r>
    </w:p>
    <w:p w:rsidR="00C5193E" w:rsidRPr="008F7C02" w:rsidRDefault="00C5193E" w:rsidP="00C5193E">
      <w:pPr>
        <w:ind w:firstLine="709"/>
        <w:jc w:val="both"/>
        <w:rPr>
          <w:sz w:val="28"/>
          <w:szCs w:val="28"/>
        </w:rPr>
      </w:pPr>
      <w:r w:rsidRPr="008F7C02">
        <w:rPr>
          <w:sz w:val="28"/>
          <w:szCs w:val="28"/>
        </w:rPr>
        <w:t>Чтобы у младшего школьника развивалось логическое  мышление, необходимо, чтобы он испытал удивление и любопытство, в миниатюре по</w:t>
      </w:r>
      <w:r w:rsidRPr="008F7C02">
        <w:rPr>
          <w:sz w:val="28"/>
          <w:szCs w:val="28"/>
        </w:rPr>
        <w:softHyphen/>
        <w:t>вторил путь человечества в познании, удовлетворил возник</w:t>
      </w:r>
      <w:r w:rsidRPr="008F7C02">
        <w:rPr>
          <w:sz w:val="28"/>
          <w:szCs w:val="28"/>
        </w:rPr>
        <w:softHyphen/>
        <w:t>ающие потребно</w:t>
      </w:r>
      <w:r w:rsidRPr="008F7C02">
        <w:rPr>
          <w:sz w:val="28"/>
          <w:szCs w:val="28"/>
        </w:rPr>
        <w:softHyphen/>
        <w:t>сти в преодолении трудностей, решении проблем.</w:t>
      </w:r>
    </w:p>
    <w:p w:rsidR="00C5193E" w:rsidRPr="008F7C02" w:rsidRDefault="00C5193E" w:rsidP="00C5193E">
      <w:pPr>
        <w:ind w:firstLine="709"/>
        <w:jc w:val="both"/>
        <w:rPr>
          <w:sz w:val="28"/>
          <w:szCs w:val="28"/>
        </w:rPr>
      </w:pPr>
      <w:r w:rsidRPr="008F7C02">
        <w:rPr>
          <w:sz w:val="28"/>
          <w:szCs w:val="28"/>
        </w:rPr>
        <w:t>Обучение нужно строить с учетом интересов школьников, связанное с их жизненным опытом, это даст гораздо лучшие результаты, чем  обучение, основанное на запоминании и накоплении простой суммы знаний. Логически мыслить и рассуждать ученик начинает тогда, когда сталкивается с трудностями, преодоление которых имеет для него значение.</w:t>
      </w:r>
    </w:p>
    <w:p w:rsidR="00C5193E" w:rsidRPr="008F7C02" w:rsidRDefault="00C5193E" w:rsidP="00C5193E">
      <w:pPr>
        <w:spacing w:line="360" w:lineRule="auto"/>
        <w:ind w:firstLine="720"/>
        <w:jc w:val="both"/>
        <w:rPr>
          <w:sz w:val="28"/>
          <w:szCs w:val="28"/>
        </w:rPr>
      </w:pPr>
    </w:p>
    <w:p w:rsidR="00C5193E" w:rsidRPr="00F652A4" w:rsidRDefault="00C5193E" w:rsidP="00C5193E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  <w:u w:val="single"/>
        </w:rPr>
      </w:pPr>
      <w:r w:rsidRPr="00F652A4">
        <w:rPr>
          <w:b/>
          <w:sz w:val="28"/>
          <w:szCs w:val="28"/>
          <w:u w:val="single"/>
        </w:rPr>
        <w:t>З</w:t>
      </w:r>
      <w:r>
        <w:rPr>
          <w:b/>
          <w:sz w:val="28"/>
          <w:szCs w:val="28"/>
          <w:u w:val="single"/>
        </w:rPr>
        <w:t>адания  на развитие умения сравнивать</w:t>
      </w:r>
      <w:r w:rsidRPr="00F652A4">
        <w:rPr>
          <w:b/>
          <w:sz w:val="28"/>
          <w:szCs w:val="28"/>
          <w:u w:val="single"/>
        </w:rPr>
        <w:t>.</w:t>
      </w:r>
    </w:p>
    <w:p w:rsidR="00C5193E" w:rsidRPr="00B40CA6" w:rsidRDefault="00C5193E" w:rsidP="00C5193E">
      <w:pPr>
        <w:pStyle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B40CA6">
        <w:rPr>
          <w:b/>
          <w:bCs/>
          <w:sz w:val="28"/>
          <w:szCs w:val="28"/>
        </w:rPr>
        <w:t xml:space="preserve"> </w:t>
      </w:r>
      <w:r w:rsidRPr="00B40CA6">
        <w:rPr>
          <w:sz w:val="28"/>
          <w:szCs w:val="28"/>
          <w:shd w:val="clear" w:color="auto" w:fill="FFFFFF"/>
        </w:rPr>
        <w:t>Сравнение - это мыслительная операция, заключающаяся в сопоставлении пред</w:t>
      </w:r>
      <w:r w:rsidRPr="00B40CA6">
        <w:rPr>
          <w:sz w:val="28"/>
          <w:szCs w:val="28"/>
          <w:shd w:val="clear" w:color="auto" w:fill="FFFFFF"/>
        </w:rPr>
        <w:softHyphen/>
        <w:t xml:space="preserve">метов и явлений, их свойств и отношений друг с другом и в </w:t>
      </w:r>
      <w:proofErr w:type="gramStart"/>
      <w:r w:rsidRPr="00B40CA6">
        <w:rPr>
          <w:sz w:val="28"/>
          <w:szCs w:val="28"/>
          <w:shd w:val="clear" w:color="auto" w:fill="FFFFFF"/>
        </w:rPr>
        <w:t>выявле</w:t>
      </w:r>
      <w:r w:rsidRPr="00B40CA6">
        <w:rPr>
          <w:sz w:val="28"/>
          <w:szCs w:val="28"/>
          <w:shd w:val="clear" w:color="auto" w:fill="FFFFFF"/>
        </w:rPr>
        <w:softHyphen/>
        <w:t>нии</w:t>
      </w:r>
      <w:proofErr w:type="gramEnd"/>
      <w:r w:rsidRPr="00B40CA6">
        <w:rPr>
          <w:sz w:val="28"/>
          <w:szCs w:val="28"/>
          <w:shd w:val="clear" w:color="auto" w:fill="FFFFFF"/>
        </w:rPr>
        <w:t xml:space="preserve"> таким образом общности или различия между ними. Сравнение характеризуется как </w:t>
      </w:r>
      <w:proofErr w:type="gramStart"/>
      <w:r w:rsidRPr="00B40CA6">
        <w:rPr>
          <w:sz w:val="28"/>
          <w:szCs w:val="28"/>
          <w:shd w:val="clear" w:color="auto" w:fill="FFFFFF"/>
        </w:rPr>
        <w:t>более элементарный</w:t>
      </w:r>
      <w:proofErr w:type="gramEnd"/>
      <w:r w:rsidRPr="00B40CA6">
        <w:rPr>
          <w:sz w:val="28"/>
          <w:szCs w:val="28"/>
          <w:shd w:val="clear" w:color="auto" w:fill="FFFFFF"/>
        </w:rPr>
        <w:t xml:space="preserve"> процесс, с которого, как правило, начинается познание. На начальных этапах ознакомления с окружающим миром различные объекты </w:t>
      </w:r>
      <w:proofErr w:type="gramStart"/>
      <w:r w:rsidRPr="00B40CA6">
        <w:rPr>
          <w:sz w:val="28"/>
          <w:szCs w:val="28"/>
          <w:shd w:val="clear" w:color="auto" w:fill="FFFFFF"/>
        </w:rPr>
        <w:t>познаются</w:t>
      </w:r>
      <w:proofErr w:type="gramEnd"/>
      <w:r w:rsidRPr="00B40CA6">
        <w:rPr>
          <w:sz w:val="28"/>
          <w:szCs w:val="28"/>
          <w:shd w:val="clear" w:color="auto" w:fill="FFFFFF"/>
        </w:rPr>
        <w:t xml:space="preserve"> прежде всего путем сравнения. Всякое сравнение двух или нескольких предметов начинается с сопоставления или соотнесения их друг с другом, т.е. начинается с синтеза. В ходе этого синтети</w:t>
      </w:r>
      <w:r w:rsidRPr="00B40CA6">
        <w:rPr>
          <w:sz w:val="28"/>
          <w:szCs w:val="28"/>
          <w:shd w:val="clear" w:color="auto" w:fill="FFFFFF"/>
        </w:rPr>
        <w:softHyphen/>
        <w:t>ческого акта происходит анализ сравниваемых явлений, предметов, событий и т.д. - выделение в них общего и раз</w:t>
      </w:r>
      <w:r w:rsidRPr="00B40CA6">
        <w:rPr>
          <w:sz w:val="28"/>
          <w:szCs w:val="28"/>
          <w:shd w:val="clear" w:color="auto" w:fill="FFFFFF"/>
        </w:rPr>
        <w:softHyphen/>
        <w:t>личного.</w:t>
      </w:r>
      <w:r>
        <w:rPr>
          <w:sz w:val="28"/>
          <w:szCs w:val="28"/>
          <w:shd w:val="clear" w:color="auto" w:fill="FFFFFF"/>
        </w:rPr>
        <w:t xml:space="preserve"> </w:t>
      </w:r>
      <w:r w:rsidRPr="00B40CA6">
        <w:rPr>
          <w:bCs/>
          <w:sz w:val="28"/>
          <w:szCs w:val="28"/>
        </w:rPr>
        <w:t>В</w:t>
      </w:r>
      <w:r w:rsidRPr="00B40CA6">
        <w:rPr>
          <w:sz w:val="28"/>
          <w:szCs w:val="28"/>
        </w:rPr>
        <w:t xml:space="preserve"> состав такого приема входят следующие основные операции: </w:t>
      </w:r>
    </w:p>
    <w:p w:rsidR="00C5193E" w:rsidRPr="00F652A4" w:rsidRDefault="00C5193E" w:rsidP="00C5193E">
      <w:pPr>
        <w:numPr>
          <w:ilvl w:val="0"/>
          <w:numId w:val="6"/>
        </w:numPr>
        <w:rPr>
          <w:sz w:val="28"/>
          <w:szCs w:val="28"/>
        </w:rPr>
      </w:pPr>
      <w:r w:rsidRPr="00F652A4">
        <w:rPr>
          <w:sz w:val="28"/>
          <w:szCs w:val="28"/>
        </w:rPr>
        <w:lastRenderedPageBreak/>
        <w:t xml:space="preserve">Выделение признаков предмета. </w:t>
      </w:r>
    </w:p>
    <w:p w:rsidR="00C5193E" w:rsidRPr="00F652A4" w:rsidRDefault="00C5193E" w:rsidP="00C5193E">
      <w:pPr>
        <w:numPr>
          <w:ilvl w:val="0"/>
          <w:numId w:val="6"/>
        </w:numPr>
        <w:rPr>
          <w:sz w:val="28"/>
          <w:szCs w:val="28"/>
        </w:rPr>
      </w:pPr>
      <w:r w:rsidRPr="00F652A4">
        <w:rPr>
          <w:sz w:val="28"/>
          <w:szCs w:val="28"/>
        </w:rPr>
        <w:t xml:space="preserve">Расчленение выделенных признаков на </w:t>
      </w:r>
      <w:proofErr w:type="gramStart"/>
      <w:r w:rsidRPr="00F652A4">
        <w:rPr>
          <w:sz w:val="28"/>
          <w:szCs w:val="28"/>
        </w:rPr>
        <w:t>существенные</w:t>
      </w:r>
      <w:proofErr w:type="gramEnd"/>
      <w:r w:rsidRPr="00F652A4">
        <w:rPr>
          <w:sz w:val="28"/>
          <w:szCs w:val="28"/>
        </w:rPr>
        <w:t xml:space="preserve"> и несущественные.</w:t>
      </w:r>
    </w:p>
    <w:p w:rsidR="00C5193E" w:rsidRPr="00F652A4" w:rsidRDefault="00C5193E" w:rsidP="00C5193E">
      <w:pPr>
        <w:numPr>
          <w:ilvl w:val="0"/>
          <w:numId w:val="6"/>
        </w:numPr>
        <w:rPr>
          <w:sz w:val="28"/>
          <w:szCs w:val="28"/>
        </w:rPr>
      </w:pPr>
      <w:r w:rsidRPr="00F652A4">
        <w:rPr>
          <w:sz w:val="28"/>
          <w:szCs w:val="28"/>
        </w:rPr>
        <w:t>Выделение признаков, являющихся основанием сравнения.</w:t>
      </w:r>
    </w:p>
    <w:p w:rsidR="00C5193E" w:rsidRPr="00F652A4" w:rsidRDefault="00C5193E" w:rsidP="00C5193E">
      <w:pPr>
        <w:numPr>
          <w:ilvl w:val="0"/>
          <w:numId w:val="6"/>
        </w:numPr>
        <w:rPr>
          <w:sz w:val="28"/>
          <w:szCs w:val="28"/>
        </w:rPr>
      </w:pPr>
      <w:r w:rsidRPr="00F652A4">
        <w:rPr>
          <w:sz w:val="28"/>
          <w:szCs w:val="28"/>
        </w:rPr>
        <w:t>Нахождение сходных и разли</w:t>
      </w:r>
      <w:r>
        <w:rPr>
          <w:sz w:val="28"/>
          <w:szCs w:val="28"/>
        </w:rPr>
        <w:t>чных признаков объектов, т. е. о</w:t>
      </w:r>
      <w:r w:rsidRPr="00F652A4">
        <w:rPr>
          <w:sz w:val="28"/>
          <w:szCs w:val="28"/>
        </w:rPr>
        <w:t>существление неполного сравнения.</w:t>
      </w:r>
    </w:p>
    <w:p w:rsidR="00C5193E" w:rsidRPr="00F652A4" w:rsidRDefault="00C5193E" w:rsidP="00C5193E">
      <w:pPr>
        <w:numPr>
          <w:ilvl w:val="0"/>
          <w:numId w:val="6"/>
        </w:numPr>
        <w:rPr>
          <w:sz w:val="28"/>
          <w:szCs w:val="28"/>
        </w:rPr>
      </w:pPr>
      <w:r w:rsidRPr="00F652A4">
        <w:rPr>
          <w:sz w:val="28"/>
          <w:szCs w:val="28"/>
        </w:rPr>
        <w:t>Формулировка вывода из проведенного сравнения.</w:t>
      </w:r>
    </w:p>
    <w:p w:rsidR="00C5193E" w:rsidRPr="00A95715" w:rsidRDefault="00C5193E" w:rsidP="00C5193E">
      <w:pPr>
        <w:rPr>
          <w:sz w:val="28"/>
          <w:szCs w:val="28"/>
        </w:rPr>
      </w:pPr>
      <w:r>
        <w:rPr>
          <w:rFonts w:ascii="Arial" w:hAnsi="Arial" w:cs="Arial"/>
          <w:sz w:val="32"/>
        </w:rPr>
        <w:t xml:space="preserve">    </w:t>
      </w:r>
      <w:r w:rsidRPr="00A95715">
        <w:rPr>
          <w:sz w:val="28"/>
          <w:szCs w:val="28"/>
        </w:rPr>
        <w:t>Показывая предмет (кубик, мяч, карандаш, яблоко, линейку, и т. д.), я предлагала назвать признак</w:t>
      </w:r>
      <w:proofErr w:type="gramStart"/>
      <w:r w:rsidRPr="00A95715">
        <w:rPr>
          <w:sz w:val="28"/>
          <w:szCs w:val="28"/>
        </w:rPr>
        <w:t>и(</w:t>
      </w:r>
      <w:proofErr w:type="gramEnd"/>
      <w:r w:rsidRPr="00A95715">
        <w:rPr>
          <w:sz w:val="28"/>
          <w:szCs w:val="28"/>
        </w:rPr>
        <w:t xml:space="preserve"> свойства) предмета. Дети называли 2-3 признака, а дальше испытывали затруднение. Тогда я предлагала сравнить данный предмет ( кубик)  с группой других предмето</w:t>
      </w:r>
      <w:proofErr w:type="gramStart"/>
      <w:r w:rsidRPr="00A95715">
        <w:rPr>
          <w:sz w:val="28"/>
          <w:szCs w:val="28"/>
        </w:rPr>
        <w:t>в(</w:t>
      </w:r>
      <w:proofErr w:type="gramEnd"/>
      <w:r w:rsidRPr="00A95715">
        <w:rPr>
          <w:sz w:val="28"/>
          <w:szCs w:val="28"/>
        </w:rPr>
        <w:t>яблоко, вата, стекло, гирька). При сравнении с яблоком ребята заметили, что яблоко по форме круглое, а наш кубик имеет углы; при сравнении с ватой заметили, что кубик твердый, а вата мягкая и т. д. Мы  находили все новые и новые свойств</w:t>
      </w:r>
      <w:proofErr w:type="gramStart"/>
      <w:r w:rsidRPr="00A95715">
        <w:rPr>
          <w:sz w:val="28"/>
          <w:szCs w:val="28"/>
        </w:rPr>
        <w:t>а(</w:t>
      </w:r>
      <w:proofErr w:type="gramEnd"/>
      <w:r w:rsidRPr="00A95715">
        <w:rPr>
          <w:sz w:val="28"/>
          <w:szCs w:val="28"/>
        </w:rPr>
        <w:t xml:space="preserve"> признаки) кубика. По аналогии проводили сравнение других предметов и находили все их признаки. Для закрепления данного навыка использовала игру « Узнай предмет». Она заключается в том, что вызванный ученик выходит к доске и поворачивается спиной к классу. Учитель показывает детям предмет. Учащиеся  не называют предмет, а  выделяют его основные свойства. Вызванный ученик должен узнать предмет. Или учитель перечисляет свойства предмета, а ученики называют предмет.</w:t>
      </w:r>
    </w:p>
    <w:p w:rsidR="00C5193E" w:rsidRDefault="00C5193E" w:rsidP="00C5193E">
      <w:pPr>
        <w:jc w:val="both"/>
        <w:rPr>
          <w:sz w:val="28"/>
          <w:szCs w:val="28"/>
        </w:rPr>
      </w:pPr>
      <w:r w:rsidRPr="00A95715">
        <w:rPr>
          <w:sz w:val="28"/>
          <w:szCs w:val="28"/>
        </w:rPr>
        <w:t xml:space="preserve">       Когда ребята научились  выделять свойства предметов при сравнении их с другими предметами, я приступила к формированию понятия об общих и отличительных признаках предметов. Предлагала сравнить 2, </w:t>
      </w:r>
      <w:r>
        <w:rPr>
          <w:sz w:val="28"/>
          <w:szCs w:val="28"/>
        </w:rPr>
        <w:t>а затем и 3 предмета (</w:t>
      </w:r>
      <w:r w:rsidRPr="00A95715">
        <w:rPr>
          <w:sz w:val="28"/>
          <w:szCs w:val="28"/>
        </w:rPr>
        <w:t>книга и тетрадь, карандаш, треугольник и линейка и т. д.). В процессе сравнения мы учились находить общие признаки и отличительные. Для дальнейшего развития этого приема проводила серию заданий « Одина</w:t>
      </w:r>
      <w:r>
        <w:rPr>
          <w:sz w:val="28"/>
          <w:szCs w:val="28"/>
        </w:rPr>
        <w:t xml:space="preserve">ковое, разное у двух», </w:t>
      </w:r>
      <w:r w:rsidRPr="00A95715">
        <w:rPr>
          <w:sz w:val="28"/>
          <w:szCs w:val="28"/>
        </w:rPr>
        <w:t xml:space="preserve">«Одинаковое, разное у трех», « Одинаковое, разное у четырех». </w:t>
      </w:r>
    </w:p>
    <w:p w:rsidR="00C5193E" w:rsidRDefault="00C5193E" w:rsidP="00C5193E">
      <w:pPr>
        <w:jc w:val="both"/>
        <w:rPr>
          <w:color w:val="000000"/>
          <w:sz w:val="28"/>
          <w:szCs w:val="28"/>
        </w:rPr>
      </w:pPr>
      <w:r w:rsidRPr="002B50A1">
        <w:rPr>
          <w:b/>
          <w:color w:val="000000"/>
          <w:sz w:val="28"/>
          <w:szCs w:val="28"/>
        </w:rPr>
        <w:t>Задание</w:t>
      </w:r>
      <w:r w:rsidRPr="002B50A1">
        <w:rPr>
          <w:color w:val="000000"/>
          <w:sz w:val="28"/>
          <w:szCs w:val="28"/>
        </w:rPr>
        <w:t>: рассказать о форме, вкусе, цвете яблока, арбуза.</w:t>
      </w:r>
    </w:p>
    <w:p w:rsidR="00C5193E" w:rsidRPr="00AE09DF" w:rsidRDefault="00C5193E" w:rsidP="00C5193E">
      <w:pPr>
        <w:jc w:val="both"/>
        <w:rPr>
          <w:color w:val="000000"/>
          <w:sz w:val="28"/>
          <w:szCs w:val="28"/>
        </w:rPr>
      </w:pPr>
      <w:r w:rsidRPr="00AE09DF">
        <w:rPr>
          <w:b/>
          <w:color w:val="000000"/>
          <w:sz w:val="28"/>
          <w:szCs w:val="28"/>
        </w:rPr>
        <w:t>Задание</w:t>
      </w:r>
      <w:r w:rsidRPr="00AE09DF">
        <w:rPr>
          <w:color w:val="000000"/>
          <w:sz w:val="28"/>
          <w:szCs w:val="28"/>
        </w:rPr>
        <w:t>: назвать время года по заданным признакам.</w:t>
      </w:r>
    </w:p>
    <w:p w:rsidR="00C5193E" w:rsidRPr="00592D00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AE09DF">
        <w:rPr>
          <w:color w:val="000000"/>
          <w:sz w:val="28"/>
          <w:szCs w:val="28"/>
        </w:rPr>
        <w:t xml:space="preserve">Дует холодный ветер, на небе тучи, часто идет дождь. В деревне убирают овощи. Птицы улетают в теплые края. День становится короче. </w:t>
      </w:r>
      <w:r w:rsidRPr="00592D00">
        <w:rPr>
          <w:b/>
          <w:color w:val="000000"/>
          <w:sz w:val="28"/>
          <w:szCs w:val="28"/>
        </w:rPr>
        <w:t>Задание:</w:t>
      </w:r>
      <w:r w:rsidRPr="00592D00">
        <w:rPr>
          <w:color w:val="000000"/>
          <w:sz w:val="28"/>
          <w:szCs w:val="28"/>
        </w:rPr>
        <w:t xml:space="preserve"> выделить два слова, наиболее существенные для слова, стоящего перед скобками:</w:t>
      </w:r>
    </w:p>
    <w:p w:rsidR="00C5193E" w:rsidRPr="00592D00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592D00">
        <w:rPr>
          <w:color w:val="000000"/>
          <w:sz w:val="28"/>
          <w:szCs w:val="28"/>
        </w:rPr>
        <w:t>Город (автомобиль, здание, толпа, велосипед, улицы)</w:t>
      </w:r>
    </w:p>
    <w:p w:rsidR="00C5193E" w:rsidRPr="00592D00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592D00">
        <w:rPr>
          <w:color w:val="000000"/>
          <w:sz w:val="28"/>
          <w:szCs w:val="28"/>
        </w:rPr>
        <w:t>Река (берег, рыба, тина, вода, рыболов)</w:t>
      </w:r>
    </w:p>
    <w:p w:rsidR="00C5193E" w:rsidRPr="00592D00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592D00">
        <w:rPr>
          <w:color w:val="000000"/>
          <w:sz w:val="28"/>
          <w:szCs w:val="28"/>
        </w:rPr>
        <w:t>Игра (игроки, шахматы, теннис, правила наказания)</w:t>
      </w:r>
    </w:p>
    <w:p w:rsidR="00C5193E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592D00">
        <w:rPr>
          <w:color w:val="000000"/>
          <w:sz w:val="28"/>
          <w:szCs w:val="28"/>
        </w:rPr>
        <w:t>Больница (сад, врач, радио, больница, помещения)</w:t>
      </w:r>
    </w:p>
    <w:p w:rsidR="00C5193E" w:rsidRPr="000B5494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0B5494">
        <w:rPr>
          <w:b/>
          <w:color w:val="000000"/>
          <w:sz w:val="28"/>
          <w:szCs w:val="28"/>
        </w:rPr>
        <w:t>Задание</w:t>
      </w:r>
      <w:r w:rsidRPr="000B5494">
        <w:rPr>
          <w:color w:val="000000"/>
          <w:sz w:val="28"/>
          <w:szCs w:val="28"/>
        </w:rPr>
        <w:t>: назвать общие признаки предметов:</w:t>
      </w:r>
    </w:p>
    <w:p w:rsidR="00C5193E" w:rsidRPr="000B5494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0B5494">
        <w:rPr>
          <w:color w:val="000000"/>
          <w:sz w:val="28"/>
          <w:szCs w:val="28"/>
        </w:rPr>
        <w:t>                       кошки – собаки,</w:t>
      </w:r>
    </w:p>
    <w:p w:rsidR="00C5193E" w:rsidRPr="000B5494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0B5494">
        <w:rPr>
          <w:color w:val="000000"/>
          <w:sz w:val="28"/>
          <w:szCs w:val="28"/>
        </w:rPr>
        <w:t>                       яблоко – арбуз,</w:t>
      </w:r>
    </w:p>
    <w:p w:rsidR="00C5193E" w:rsidRPr="000B5494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0B5494">
        <w:rPr>
          <w:color w:val="000000"/>
          <w:sz w:val="28"/>
          <w:szCs w:val="28"/>
        </w:rPr>
        <w:t>                       ель – сосна,</w:t>
      </w:r>
    </w:p>
    <w:p w:rsidR="00C5193E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0B5494">
        <w:rPr>
          <w:color w:val="000000"/>
          <w:sz w:val="28"/>
          <w:szCs w:val="28"/>
        </w:rPr>
        <w:t>                       береза – осина.</w:t>
      </w:r>
    </w:p>
    <w:p w:rsidR="00C5193E" w:rsidRPr="000B5494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0B5494">
        <w:rPr>
          <w:b/>
          <w:color w:val="000000"/>
          <w:sz w:val="28"/>
          <w:szCs w:val="28"/>
        </w:rPr>
        <w:t>Задание</w:t>
      </w:r>
      <w:r w:rsidRPr="000B5494">
        <w:rPr>
          <w:color w:val="000000"/>
          <w:sz w:val="28"/>
          <w:szCs w:val="28"/>
        </w:rPr>
        <w:t>: назвать отличительные признаки предметов:</w:t>
      </w:r>
    </w:p>
    <w:p w:rsidR="00C5193E" w:rsidRPr="000B5494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0B5494">
        <w:rPr>
          <w:color w:val="000000"/>
          <w:sz w:val="28"/>
          <w:szCs w:val="28"/>
        </w:rPr>
        <w:lastRenderedPageBreak/>
        <w:t>                       дерево – кустарник,</w:t>
      </w:r>
    </w:p>
    <w:p w:rsidR="00C5193E" w:rsidRPr="000B5494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0B5494">
        <w:rPr>
          <w:color w:val="000000"/>
          <w:sz w:val="28"/>
          <w:szCs w:val="28"/>
        </w:rPr>
        <w:t>                       осень – весна,</w:t>
      </w:r>
    </w:p>
    <w:p w:rsidR="00C5193E" w:rsidRPr="000B5494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0B5494">
        <w:rPr>
          <w:color w:val="000000"/>
          <w:sz w:val="28"/>
          <w:szCs w:val="28"/>
        </w:rPr>
        <w:t>                       рассказ – стихотворение,</w:t>
      </w:r>
    </w:p>
    <w:p w:rsidR="00C5193E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0B5494">
        <w:rPr>
          <w:color w:val="000000"/>
          <w:sz w:val="28"/>
          <w:szCs w:val="28"/>
        </w:rPr>
        <w:t>                       сани – телега.</w:t>
      </w:r>
    </w:p>
    <w:p w:rsidR="00C5193E" w:rsidRPr="00350EE8" w:rsidRDefault="00C5193E" w:rsidP="00C5193E">
      <w:pPr>
        <w:jc w:val="both"/>
        <w:rPr>
          <w:color w:val="000000"/>
          <w:sz w:val="28"/>
          <w:szCs w:val="28"/>
        </w:rPr>
      </w:pPr>
      <w:r w:rsidRPr="00350EE8">
        <w:rPr>
          <w:b/>
          <w:color w:val="000000"/>
          <w:sz w:val="28"/>
          <w:szCs w:val="28"/>
        </w:rPr>
        <w:t>Задание:</w:t>
      </w:r>
      <w:r w:rsidRPr="00350EE8">
        <w:rPr>
          <w:color w:val="000000"/>
          <w:sz w:val="28"/>
          <w:szCs w:val="28"/>
        </w:rPr>
        <w:t xml:space="preserve"> назвать общие признаки; назвать отличительные признаки.</w:t>
      </w:r>
    </w:p>
    <w:p w:rsidR="00C5193E" w:rsidRPr="00350EE8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350EE8">
        <w:rPr>
          <w:color w:val="000000"/>
          <w:sz w:val="28"/>
          <w:szCs w:val="28"/>
        </w:rPr>
        <w:t>                       вилка – ложка,</w:t>
      </w:r>
    </w:p>
    <w:p w:rsidR="00C5193E" w:rsidRPr="00350EE8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350EE8">
        <w:rPr>
          <w:color w:val="000000"/>
          <w:sz w:val="28"/>
          <w:szCs w:val="28"/>
        </w:rPr>
        <w:t>                       стол – стул,</w:t>
      </w:r>
    </w:p>
    <w:p w:rsidR="00C5193E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350EE8">
        <w:rPr>
          <w:color w:val="000000"/>
          <w:sz w:val="28"/>
          <w:szCs w:val="28"/>
        </w:rPr>
        <w:t>                       окно – сукно – облако.</w:t>
      </w:r>
    </w:p>
    <w:p w:rsidR="00C5193E" w:rsidRPr="00311974" w:rsidRDefault="00C5193E" w:rsidP="00C5193E">
      <w:pPr>
        <w:jc w:val="both"/>
        <w:rPr>
          <w:color w:val="000000"/>
          <w:sz w:val="28"/>
          <w:szCs w:val="28"/>
        </w:rPr>
      </w:pPr>
      <w:r w:rsidRPr="00311974">
        <w:rPr>
          <w:b/>
          <w:color w:val="000000"/>
          <w:sz w:val="28"/>
          <w:szCs w:val="28"/>
        </w:rPr>
        <w:t>Задание:</w:t>
      </w:r>
      <w:r w:rsidRPr="00311974">
        <w:rPr>
          <w:color w:val="000000"/>
          <w:sz w:val="28"/>
          <w:szCs w:val="28"/>
        </w:rPr>
        <w:t xml:space="preserve"> определить, правильно ли проведено сравнение:</w:t>
      </w:r>
    </w:p>
    <w:p w:rsidR="00C5193E" w:rsidRPr="00311974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311974">
        <w:rPr>
          <w:color w:val="000000"/>
          <w:sz w:val="28"/>
          <w:szCs w:val="28"/>
        </w:rPr>
        <w:t>1)                 у бабочки крылья красивые, а у стрекозы прозрачные;</w:t>
      </w:r>
    </w:p>
    <w:p w:rsidR="00C5193E" w:rsidRPr="00311974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311974">
        <w:rPr>
          <w:color w:val="000000"/>
          <w:sz w:val="28"/>
          <w:szCs w:val="28"/>
        </w:rPr>
        <w:t>2)                 у клена листья резные, а у березы – зеленые.</w:t>
      </w:r>
    </w:p>
    <w:p w:rsidR="00C5193E" w:rsidRPr="00350EE8" w:rsidRDefault="00C5193E" w:rsidP="00C5193E">
      <w:pPr>
        <w:ind w:firstLine="720"/>
        <w:jc w:val="both"/>
        <w:rPr>
          <w:color w:val="000000"/>
          <w:sz w:val="28"/>
          <w:szCs w:val="28"/>
        </w:rPr>
      </w:pPr>
    </w:p>
    <w:p w:rsidR="00C5193E" w:rsidRPr="000B5494" w:rsidRDefault="00C5193E" w:rsidP="00C5193E">
      <w:pPr>
        <w:ind w:firstLine="720"/>
        <w:jc w:val="both"/>
        <w:rPr>
          <w:color w:val="000000"/>
          <w:sz w:val="28"/>
          <w:szCs w:val="28"/>
        </w:rPr>
      </w:pPr>
    </w:p>
    <w:p w:rsidR="00C5193E" w:rsidRPr="000F3961" w:rsidRDefault="00C5193E" w:rsidP="00C5193E">
      <w:pPr>
        <w:tabs>
          <w:tab w:val="left" w:pos="3045"/>
        </w:tabs>
        <w:rPr>
          <w:sz w:val="28"/>
          <w:szCs w:val="28"/>
        </w:rPr>
      </w:pPr>
      <w:r w:rsidRPr="000F3961">
        <w:rPr>
          <w:sz w:val="28"/>
          <w:szCs w:val="28"/>
        </w:rPr>
        <w:t xml:space="preserve"> </w:t>
      </w:r>
      <w:r w:rsidRPr="000F3961">
        <w:rPr>
          <w:b/>
          <w:sz w:val="28"/>
          <w:szCs w:val="28"/>
        </w:rPr>
        <w:t>Задание</w:t>
      </w:r>
      <w:r>
        <w:rPr>
          <w:sz w:val="28"/>
          <w:szCs w:val="28"/>
        </w:rPr>
        <w:t xml:space="preserve"> </w:t>
      </w:r>
      <w:r w:rsidRPr="000F3961">
        <w:rPr>
          <w:sz w:val="28"/>
          <w:szCs w:val="28"/>
        </w:rPr>
        <w:t>Что изменилось?</w:t>
      </w:r>
    </w:p>
    <w:p w:rsidR="00C5193E" w:rsidRDefault="00C5193E" w:rsidP="00C5193E">
      <w:pPr>
        <w:tabs>
          <w:tab w:val="left" w:pos="3045"/>
        </w:tabs>
      </w:pPr>
    </w:p>
    <w:p w:rsidR="00C5193E" w:rsidRDefault="00037780" w:rsidP="00C5193E">
      <w:pPr>
        <w:tabs>
          <w:tab w:val="left" w:pos="3045"/>
        </w:tabs>
      </w:pPr>
      <w:r w:rsidRPr="00037780">
        <w:rPr>
          <w:rFonts w:ascii="Cambria" w:hAnsi="Cambria" w:cs="Cambria"/>
          <w:noProof/>
          <w:sz w:val="22"/>
          <w:szCs w:val="22"/>
        </w:rPr>
        <w:pict>
          <v:oval id="_x0000_s1040" style="position:absolute;margin-left:237pt;margin-top:18.95pt;width:50.25pt;height:47.25pt;z-index:251663360" o:allowincell="f" fillcolor="yellow"/>
        </w:pict>
      </w:r>
      <w:r w:rsidRPr="00037780">
        <w:rPr>
          <w:rFonts w:ascii="Cambria" w:hAnsi="Cambria" w:cs="Cambria"/>
          <w:noProof/>
          <w:sz w:val="22"/>
          <w:szCs w:val="2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9" type="#_x0000_t5" style="position:absolute;margin-left:141.45pt;margin-top:1.7pt;width:60.75pt;height:72.75pt;z-index:251662336" o:allowincell="f" fillcolor="yellow"/>
        </w:pict>
      </w:r>
      <w:r w:rsidRPr="00037780">
        <w:rPr>
          <w:rFonts w:ascii="Cambria" w:hAnsi="Cambria" w:cs="Cambria"/>
          <w:noProof/>
          <w:sz w:val="22"/>
          <w:szCs w:val="22"/>
        </w:rPr>
        <w:pict>
          <v:rect id="_x0000_s1037" style="position:absolute;margin-left:6.45pt;margin-top:9.2pt;width:65.25pt;height:57pt;z-index:251660288" o:allowincell="f" fillcolor="#1b587c"/>
        </w:pict>
      </w:r>
    </w:p>
    <w:p w:rsidR="00C5193E" w:rsidRDefault="00037780" w:rsidP="00C5193E">
      <w:pPr>
        <w:tabs>
          <w:tab w:val="right" w:pos="9355"/>
        </w:tabs>
      </w:pPr>
      <w:r w:rsidRPr="00037780">
        <w:rPr>
          <w:rFonts w:ascii="Cambria" w:hAnsi="Cambria" w:cs="Cambr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80.7pt;margin-top:16.7pt;width:18pt;height:0;z-index:251666432" o:connectortype="straight" o:allowincell="f">
            <v:stroke endarrow="block"/>
          </v:shape>
        </w:pict>
      </w:r>
      <w:r w:rsidRPr="00037780">
        <w:rPr>
          <w:rFonts w:ascii="Cambria" w:hAnsi="Cambria" w:cs="Cambria"/>
          <w:noProof/>
          <w:sz w:val="22"/>
          <w:szCs w:val="22"/>
        </w:rPr>
        <w:pict>
          <v:shape id="_x0000_s1044" type="#_x0000_t32" style="position:absolute;margin-left:124.2pt;margin-top:16.7pt;width:17.25pt;height:0;z-index:251667456" o:connectortype="straight" o:allowincell="f">
            <v:stroke endarrow="block"/>
          </v:shape>
        </w:pict>
      </w:r>
      <w:r w:rsidRPr="00037780">
        <w:rPr>
          <w:rFonts w:ascii="Cambria" w:hAnsi="Cambria" w:cs="Cambria"/>
          <w:noProof/>
          <w:sz w:val="22"/>
          <w:szCs w:val="22"/>
        </w:rPr>
        <w:pict>
          <v:shape id="_x0000_s1038" type="#_x0000_t5" style="position:absolute;margin-left:103.2pt;margin-top:3.2pt;width:21pt;height:29.25pt;z-index:251661312" o:allowincell="f" fillcolor="#1b587c"/>
        </w:pict>
      </w:r>
      <w:r w:rsidRPr="00037780">
        <w:rPr>
          <w:rFonts w:ascii="Cambria" w:hAnsi="Cambria" w:cs="Cambria"/>
          <w:noProof/>
          <w:sz w:val="22"/>
          <w:szCs w:val="22"/>
        </w:rPr>
        <w:pict>
          <v:shape id="_x0000_s1045" type="#_x0000_t32" style="position:absolute;margin-left:205.95pt;margin-top:16.7pt;width:23.25pt;height:0;z-index:251668480" o:connectortype="straight" o:allowincell="f">
            <v:stroke endarrow="block"/>
          </v:shape>
        </w:pict>
      </w:r>
      <w:r w:rsidRPr="00037780">
        <w:rPr>
          <w:rFonts w:ascii="Cambria" w:hAnsi="Cambria" w:cs="Cambria"/>
          <w:noProof/>
          <w:sz w:val="22"/>
          <w:szCs w:val="22"/>
        </w:rPr>
        <w:pict>
          <v:shape id="_x0000_s1046" type="#_x0000_t32" style="position:absolute;margin-left:291.45pt;margin-top:16.7pt;width:27.75pt;height:0;z-index:251669504" o:connectortype="straight" o:allowincell="f">
            <v:stroke endarrow="block"/>
          </v:shape>
        </w:pict>
      </w:r>
      <w:r w:rsidRPr="00037780">
        <w:rPr>
          <w:rFonts w:ascii="Cambria" w:hAnsi="Cambria" w:cs="Cambria"/>
          <w:noProof/>
          <w:sz w:val="22"/>
          <w:szCs w:val="22"/>
        </w:rPr>
        <w:pict>
          <v:shape id="_x0000_s1047" type="#_x0000_t32" style="position:absolute;margin-left:358.2pt;margin-top:16.7pt;width:30pt;height:0;z-index:251670528" o:connectortype="straight" o:allowincell="f">
            <v:stroke endarrow="block"/>
          </v:shape>
        </w:pict>
      </w:r>
      <w:r w:rsidRPr="00037780">
        <w:rPr>
          <w:rFonts w:ascii="Cambria" w:hAnsi="Cambria" w:cs="Cambria"/>
          <w:noProof/>
          <w:sz w:val="22"/>
          <w:szCs w:val="22"/>
        </w:rPr>
        <w:pict>
          <v:rect id="_x0000_s1042" style="position:absolute;margin-left:391.95pt;margin-top:6.2pt;width:30pt;height:26.25pt;z-index:251665408" o:allowincell="f" fillcolor="#323232"/>
        </w:pict>
      </w:r>
      <w:r w:rsidRPr="00037780">
        <w:rPr>
          <w:rFonts w:ascii="Cambria" w:hAnsi="Cambria" w:cs="Cambria"/>
          <w:noProof/>
          <w:sz w:val="22"/>
          <w:szCs w:val="22"/>
        </w:rPr>
        <w:pict>
          <v:oval id="_x0000_s1041" style="position:absolute;margin-left:323.7pt;margin-top:.95pt;width:30pt;height:31.5pt;z-index:251664384" o:allowincell="f" fillcolor="#9f2936"/>
        </w:pict>
      </w:r>
      <w:r w:rsidR="00C5193E">
        <w:tab/>
      </w:r>
    </w:p>
    <w:p w:rsidR="00C5193E" w:rsidRDefault="00C5193E" w:rsidP="00C5193E">
      <w:pPr>
        <w:tabs>
          <w:tab w:val="right" w:pos="9355"/>
        </w:tabs>
      </w:pPr>
    </w:p>
    <w:p w:rsidR="00C5193E" w:rsidRDefault="00C5193E" w:rsidP="00C5193E">
      <w:pPr>
        <w:tabs>
          <w:tab w:val="left" w:pos="3045"/>
        </w:tabs>
      </w:pPr>
    </w:p>
    <w:p w:rsidR="00C5193E" w:rsidRDefault="00C5193E" w:rsidP="00C5193E">
      <w:pPr>
        <w:jc w:val="both"/>
        <w:rPr>
          <w:sz w:val="28"/>
          <w:szCs w:val="28"/>
        </w:rPr>
      </w:pPr>
    </w:p>
    <w:p w:rsidR="00C5193E" w:rsidRDefault="00C5193E" w:rsidP="00C5193E">
      <w:pPr>
        <w:jc w:val="both"/>
        <w:rPr>
          <w:b/>
          <w:sz w:val="28"/>
          <w:szCs w:val="28"/>
        </w:rPr>
      </w:pPr>
    </w:p>
    <w:p w:rsidR="00C5193E" w:rsidRDefault="00C5193E" w:rsidP="00C5193E">
      <w:pPr>
        <w:jc w:val="both"/>
        <w:rPr>
          <w:sz w:val="28"/>
          <w:szCs w:val="28"/>
        </w:rPr>
      </w:pPr>
      <w:r w:rsidRPr="002C78F2">
        <w:rPr>
          <w:b/>
          <w:sz w:val="28"/>
          <w:szCs w:val="28"/>
        </w:rPr>
        <w:t>Задание</w:t>
      </w:r>
      <w:r w:rsidRPr="001F0D0B">
        <w:rPr>
          <w:sz w:val="28"/>
          <w:szCs w:val="28"/>
        </w:rPr>
        <w:t>: назвать предмет, который обладает следующими признаками: имеет 4 стороны и 4 угла.</w:t>
      </w:r>
    </w:p>
    <w:p w:rsidR="00C5193E" w:rsidRPr="009C5A1E" w:rsidRDefault="00C5193E" w:rsidP="00C5193E">
      <w:pPr>
        <w:jc w:val="both"/>
        <w:rPr>
          <w:sz w:val="28"/>
          <w:szCs w:val="28"/>
        </w:rPr>
      </w:pPr>
      <w:r w:rsidRPr="009C5A1E">
        <w:rPr>
          <w:b/>
          <w:sz w:val="28"/>
          <w:szCs w:val="28"/>
        </w:rPr>
        <w:t>Задание</w:t>
      </w:r>
      <w:r w:rsidRPr="009C5A1E">
        <w:rPr>
          <w:sz w:val="28"/>
          <w:szCs w:val="28"/>
        </w:rPr>
        <w:t>: чем похожи числа:</w:t>
      </w:r>
    </w:p>
    <w:p w:rsidR="00C5193E" w:rsidRPr="009C5A1E" w:rsidRDefault="00C5193E" w:rsidP="00C5193E">
      <w:pPr>
        <w:ind w:firstLine="709"/>
        <w:jc w:val="both"/>
        <w:rPr>
          <w:sz w:val="28"/>
          <w:szCs w:val="28"/>
        </w:rPr>
      </w:pPr>
      <w:r w:rsidRPr="009C5A1E">
        <w:rPr>
          <w:sz w:val="28"/>
          <w:szCs w:val="28"/>
        </w:rPr>
        <w:t>7 и 71;</w:t>
      </w:r>
    </w:p>
    <w:p w:rsidR="00C5193E" w:rsidRPr="009C5A1E" w:rsidRDefault="00C5193E" w:rsidP="00C51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 и 38</w:t>
      </w:r>
    </w:p>
    <w:p w:rsidR="00C5193E" w:rsidRPr="004D4C83" w:rsidRDefault="00C5193E" w:rsidP="00C5193E">
      <w:pPr>
        <w:pStyle w:val="a6"/>
        <w:spacing w:before="0" w:beforeAutospacing="0" w:after="0" w:afterAutospacing="0"/>
        <w:rPr>
          <w:rStyle w:val="a3"/>
          <w:b w:val="0"/>
          <w:bCs w:val="0"/>
          <w:color w:val="000000"/>
          <w:sz w:val="28"/>
          <w:szCs w:val="28"/>
        </w:rPr>
      </w:pPr>
      <w:r w:rsidRPr="004D4C83">
        <w:rPr>
          <w:rStyle w:val="a3"/>
          <w:bCs w:val="0"/>
          <w:color w:val="000000"/>
          <w:sz w:val="28"/>
          <w:szCs w:val="28"/>
        </w:rPr>
        <w:t>Задание:</w:t>
      </w:r>
      <w:r w:rsidRPr="004D4C83">
        <w:rPr>
          <w:rStyle w:val="a3"/>
          <w:b w:val="0"/>
          <w:bCs w:val="0"/>
          <w:color w:val="000000"/>
          <w:sz w:val="28"/>
          <w:szCs w:val="28"/>
        </w:rPr>
        <w:t xml:space="preserve"> чем похожи слова в каждой паре и чем отличаются:</w:t>
      </w:r>
    </w:p>
    <w:p w:rsidR="00C5193E" w:rsidRPr="004D4C83" w:rsidRDefault="00C5193E" w:rsidP="00C5193E">
      <w:pPr>
        <w:rPr>
          <w:rStyle w:val="a3"/>
          <w:b w:val="0"/>
          <w:bCs w:val="0"/>
          <w:i/>
          <w:color w:val="000000"/>
          <w:sz w:val="28"/>
          <w:szCs w:val="28"/>
        </w:rPr>
      </w:pPr>
      <w:r w:rsidRPr="004D4C83">
        <w:rPr>
          <w:rStyle w:val="a3"/>
          <w:b w:val="0"/>
          <w:bCs w:val="0"/>
          <w:i/>
          <w:color w:val="000000"/>
          <w:sz w:val="28"/>
          <w:szCs w:val="28"/>
        </w:rPr>
        <w:t>Тапка – шапка                      Мишка – шишка</w:t>
      </w:r>
    </w:p>
    <w:p w:rsidR="00C5193E" w:rsidRDefault="00C5193E" w:rsidP="00C5193E">
      <w:pPr>
        <w:rPr>
          <w:rStyle w:val="a3"/>
          <w:b w:val="0"/>
          <w:bCs w:val="0"/>
          <w:i/>
          <w:color w:val="000000"/>
          <w:sz w:val="28"/>
          <w:szCs w:val="28"/>
        </w:rPr>
      </w:pPr>
      <w:r w:rsidRPr="004D4C83">
        <w:rPr>
          <w:rStyle w:val="a3"/>
          <w:b w:val="0"/>
          <w:bCs w:val="0"/>
          <w:i/>
          <w:color w:val="000000"/>
          <w:sz w:val="28"/>
          <w:szCs w:val="28"/>
        </w:rPr>
        <w:t>Порох – шорох                     губа – шуба</w:t>
      </w:r>
    </w:p>
    <w:p w:rsidR="00C5193E" w:rsidRPr="005C6F26" w:rsidRDefault="00C5193E" w:rsidP="00C5193E">
      <w:pPr>
        <w:pStyle w:val="21"/>
        <w:spacing w:after="0" w:line="240" w:lineRule="auto"/>
        <w:ind w:left="0"/>
        <w:rPr>
          <w:sz w:val="28"/>
          <w:szCs w:val="28"/>
        </w:rPr>
      </w:pPr>
      <w:r w:rsidRPr="005C6F26">
        <w:rPr>
          <w:b/>
          <w:sz w:val="28"/>
          <w:szCs w:val="28"/>
        </w:rPr>
        <w:t>Задание</w:t>
      </w:r>
      <w:r w:rsidRPr="005C6F26">
        <w:rPr>
          <w:sz w:val="28"/>
          <w:szCs w:val="28"/>
        </w:rPr>
        <w:t>: чем похожи и чем отличаются задачи</w:t>
      </w:r>
    </w:p>
    <w:p w:rsidR="00C5193E" w:rsidRPr="005C6F26" w:rsidRDefault="00C5193E" w:rsidP="00C5193E">
      <w:pPr>
        <w:pStyle w:val="21"/>
        <w:spacing w:after="0" w:line="240" w:lineRule="auto"/>
        <w:ind w:left="0"/>
        <w:rPr>
          <w:sz w:val="28"/>
          <w:szCs w:val="28"/>
        </w:rPr>
      </w:pPr>
      <w:r w:rsidRPr="005C6F26">
        <w:rPr>
          <w:sz w:val="28"/>
          <w:szCs w:val="28"/>
        </w:rPr>
        <w:t>Было  – 25 стр.                          Было</w:t>
      </w:r>
      <w:proofErr w:type="gramStart"/>
      <w:r w:rsidRPr="005C6F26">
        <w:rPr>
          <w:sz w:val="28"/>
          <w:szCs w:val="28"/>
        </w:rPr>
        <w:t xml:space="preserve"> - ?</w:t>
      </w:r>
      <w:proofErr w:type="gramEnd"/>
      <w:r w:rsidRPr="005C6F26">
        <w:rPr>
          <w:sz w:val="28"/>
          <w:szCs w:val="28"/>
        </w:rPr>
        <w:t>стр.</w:t>
      </w:r>
    </w:p>
    <w:p w:rsidR="00C5193E" w:rsidRPr="005C6F26" w:rsidRDefault="00C5193E" w:rsidP="00C5193E">
      <w:pPr>
        <w:pStyle w:val="21"/>
        <w:spacing w:after="0" w:line="240" w:lineRule="auto"/>
        <w:ind w:left="0"/>
        <w:rPr>
          <w:sz w:val="28"/>
          <w:szCs w:val="28"/>
        </w:rPr>
      </w:pPr>
      <w:r w:rsidRPr="005C6F26">
        <w:rPr>
          <w:sz w:val="28"/>
          <w:szCs w:val="28"/>
        </w:rPr>
        <w:t>Осталось  – 9 стр.                     Осталось  – 9 стр.</w:t>
      </w:r>
    </w:p>
    <w:p w:rsidR="00C5193E" w:rsidRPr="005C6F26" w:rsidRDefault="00C5193E" w:rsidP="00C5193E">
      <w:pPr>
        <w:pStyle w:val="21"/>
        <w:spacing w:after="0" w:line="240" w:lineRule="auto"/>
        <w:ind w:left="0"/>
        <w:rPr>
          <w:sz w:val="28"/>
          <w:szCs w:val="28"/>
        </w:rPr>
      </w:pPr>
      <w:r w:rsidRPr="005C6F26">
        <w:rPr>
          <w:sz w:val="28"/>
          <w:szCs w:val="28"/>
        </w:rPr>
        <w:t>Прочитал</w:t>
      </w:r>
      <w:proofErr w:type="gramStart"/>
      <w:r w:rsidRPr="005C6F26">
        <w:rPr>
          <w:sz w:val="28"/>
          <w:szCs w:val="28"/>
        </w:rPr>
        <w:t xml:space="preserve">  - ? </w:t>
      </w:r>
      <w:proofErr w:type="gramEnd"/>
      <w:r w:rsidRPr="005C6F26">
        <w:rPr>
          <w:sz w:val="28"/>
          <w:szCs w:val="28"/>
        </w:rPr>
        <w:t>стр.                       Прочитал  – 16 стр.</w:t>
      </w:r>
    </w:p>
    <w:p w:rsidR="00C5193E" w:rsidRPr="00EA5A5B" w:rsidRDefault="00C5193E" w:rsidP="00C5193E">
      <w:pPr>
        <w:rPr>
          <w:rStyle w:val="a3"/>
          <w:b w:val="0"/>
          <w:bCs w:val="0"/>
          <w:sz w:val="28"/>
          <w:szCs w:val="28"/>
        </w:rPr>
      </w:pPr>
      <w:r w:rsidRPr="005C6F26">
        <w:rPr>
          <w:sz w:val="28"/>
          <w:szCs w:val="28"/>
        </w:rPr>
        <w:t xml:space="preserve">        </w:t>
      </w:r>
    </w:p>
    <w:p w:rsidR="00C5193E" w:rsidRPr="008C00F1" w:rsidRDefault="00C5193E" w:rsidP="00C5193E">
      <w:pPr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8C00F1">
        <w:rPr>
          <w:rStyle w:val="a3"/>
          <w:bCs w:val="0"/>
          <w:color w:val="000000"/>
          <w:sz w:val="28"/>
          <w:szCs w:val="28"/>
        </w:rPr>
        <w:t>Задание.</w:t>
      </w:r>
      <w:r w:rsidRPr="008C00F1">
        <w:rPr>
          <w:rStyle w:val="a3"/>
          <w:b w:val="0"/>
          <w:bCs w:val="0"/>
          <w:color w:val="000000"/>
          <w:sz w:val="28"/>
          <w:szCs w:val="28"/>
        </w:rPr>
        <w:t xml:space="preserve"> Развитию умения сравнивать во многом способствуют </w:t>
      </w:r>
      <w:proofErr w:type="spellStart"/>
      <w:r w:rsidRPr="008C00F1">
        <w:rPr>
          <w:rStyle w:val="a3"/>
          <w:b w:val="0"/>
          <w:bCs w:val="0"/>
          <w:i/>
          <w:color w:val="000000"/>
          <w:sz w:val="28"/>
          <w:szCs w:val="28"/>
        </w:rPr>
        <w:t>метаграммы</w:t>
      </w:r>
      <w:proofErr w:type="spellEnd"/>
      <w:r w:rsidRPr="008C00F1">
        <w:rPr>
          <w:rStyle w:val="a3"/>
          <w:b w:val="0"/>
          <w:bCs w:val="0"/>
          <w:i/>
          <w:color w:val="000000"/>
          <w:sz w:val="28"/>
          <w:szCs w:val="28"/>
        </w:rPr>
        <w:t>.</w:t>
      </w:r>
      <w:r w:rsidRPr="008C00F1">
        <w:rPr>
          <w:rStyle w:val="a3"/>
          <w:bCs w:val="0"/>
          <w:i/>
          <w:color w:val="000000"/>
          <w:sz w:val="28"/>
          <w:szCs w:val="28"/>
        </w:rPr>
        <w:t xml:space="preserve"> </w:t>
      </w:r>
      <w:r w:rsidRPr="008C00F1">
        <w:rPr>
          <w:rStyle w:val="a3"/>
          <w:b w:val="0"/>
          <w:bCs w:val="0"/>
          <w:color w:val="000000"/>
          <w:sz w:val="28"/>
          <w:szCs w:val="28"/>
        </w:rPr>
        <w:t xml:space="preserve">В них слова различаются только одной буквой. В </w:t>
      </w:r>
      <w:proofErr w:type="spellStart"/>
      <w:r w:rsidRPr="008C00F1">
        <w:rPr>
          <w:rStyle w:val="a3"/>
          <w:b w:val="0"/>
          <w:bCs w:val="0"/>
          <w:color w:val="000000"/>
          <w:sz w:val="28"/>
          <w:szCs w:val="28"/>
        </w:rPr>
        <w:t>метаграмме</w:t>
      </w:r>
      <w:proofErr w:type="spellEnd"/>
      <w:r w:rsidRPr="008C00F1">
        <w:rPr>
          <w:rStyle w:val="a3"/>
          <w:b w:val="0"/>
          <w:bCs w:val="0"/>
          <w:color w:val="000000"/>
          <w:sz w:val="28"/>
          <w:szCs w:val="28"/>
        </w:rPr>
        <w:t xml:space="preserve"> зашифровано определённое слово, которое нужно отгадать. Затем указанную букву надо заменить другой и назвать другое слово. Эти задания не только учат сравнивать, но также развивают мыслительные операции анализа и синтеза.</w:t>
      </w:r>
    </w:p>
    <w:p w:rsidR="00C5193E" w:rsidRPr="008C00F1" w:rsidRDefault="00C5193E" w:rsidP="00C5193E">
      <w:pPr>
        <w:rPr>
          <w:rStyle w:val="a3"/>
          <w:b w:val="0"/>
          <w:bCs w:val="0"/>
          <w:i/>
          <w:color w:val="000000"/>
          <w:sz w:val="28"/>
          <w:szCs w:val="28"/>
        </w:rPr>
      </w:pPr>
      <w:r w:rsidRPr="008C00F1">
        <w:rPr>
          <w:rStyle w:val="a3"/>
          <w:b w:val="0"/>
          <w:bCs w:val="0"/>
          <w:i/>
          <w:color w:val="000000"/>
          <w:sz w:val="28"/>
          <w:szCs w:val="28"/>
        </w:rPr>
        <w:t xml:space="preserve">Например: </w:t>
      </w:r>
      <w:proofErr w:type="gramStart"/>
      <w:r w:rsidRPr="008C00F1">
        <w:rPr>
          <w:rStyle w:val="a3"/>
          <w:b w:val="0"/>
          <w:bCs w:val="0"/>
          <w:i/>
          <w:color w:val="000000"/>
          <w:sz w:val="28"/>
          <w:szCs w:val="28"/>
        </w:rPr>
        <w:t>С</w:t>
      </w:r>
      <w:proofErr w:type="gramEnd"/>
      <w:r w:rsidRPr="008C00F1">
        <w:rPr>
          <w:rStyle w:val="a3"/>
          <w:b w:val="0"/>
          <w:bCs w:val="0"/>
          <w:i/>
          <w:color w:val="000000"/>
          <w:sz w:val="28"/>
          <w:szCs w:val="28"/>
        </w:rPr>
        <w:t xml:space="preserve"> </w:t>
      </w:r>
      <w:r w:rsidRPr="008C00F1">
        <w:rPr>
          <w:rStyle w:val="a3"/>
          <w:bCs w:val="0"/>
          <w:i/>
          <w:color w:val="000000"/>
          <w:sz w:val="28"/>
          <w:szCs w:val="28"/>
        </w:rPr>
        <w:t>Б</w:t>
      </w:r>
      <w:r w:rsidRPr="008C00F1">
        <w:rPr>
          <w:rStyle w:val="a3"/>
          <w:b w:val="0"/>
          <w:bCs w:val="0"/>
          <w:i/>
          <w:color w:val="000000"/>
          <w:sz w:val="28"/>
          <w:szCs w:val="28"/>
        </w:rPr>
        <w:t xml:space="preserve"> – я плачу, </w:t>
      </w:r>
    </w:p>
    <w:p w:rsidR="00C5193E" w:rsidRPr="008C00F1" w:rsidRDefault="00C5193E" w:rsidP="00C5193E">
      <w:pPr>
        <w:rPr>
          <w:rStyle w:val="a3"/>
          <w:b w:val="0"/>
          <w:bCs w:val="0"/>
          <w:i/>
          <w:color w:val="000000"/>
          <w:sz w:val="28"/>
          <w:szCs w:val="28"/>
        </w:rPr>
      </w:pPr>
      <w:r w:rsidRPr="008C00F1">
        <w:rPr>
          <w:rStyle w:val="a3"/>
          <w:b w:val="0"/>
          <w:bCs w:val="0"/>
          <w:i/>
          <w:color w:val="000000"/>
          <w:sz w:val="28"/>
          <w:szCs w:val="28"/>
        </w:rPr>
        <w:t xml:space="preserve">                   С </w:t>
      </w:r>
      <w:proofErr w:type="gramStart"/>
      <w:r w:rsidRPr="008C00F1">
        <w:rPr>
          <w:rStyle w:val="a3"/>
          <w:bCs w:val="0"/>
          <w:i/>
          <w:color w:val="000000"/>
          <w:sz w:val="28"/>
          <w:szCs w:val="28"/>
        </w:rPr>
        <w:t>Р</w:t>
      </w:r>
      <w:proofErr w:type="gramEnd"/>
      <w:r w:rsidRPr="008C00F1">
        <w:rPr>
          <w:rStyle w:val="a3"/>
          <w:b w:val="0"/>
          <w:bCs w:val="0"/>
          <w:i/>
          <w:color w:val="000000"/>
          <w:sz w:val="28"/>
          <w:szCs w:val="28"/>
        </w:rPr>
        <w:t xml:space="preserve"> – играю,</w:t>
      </w:r>
    </w:p>
    <w:p w:rsidR="00C5193E" w:rsidRPr="008C00F1" w:rsidRDefault="00C5193E" w:rsidP="00C5193E">
      <w:pPr>
        <w:rPr>
          <w:rStyle w:val="a3"/>
          <w:b w:val="0"/>
          <w:bCs w:val="0"/>
          <w:i/>
          <w:color w:val="000000"/>
          <w:sz w:val="28"/>
          <w:szCs w:val="28"/>
        </w:rPr>
      </w:pPr>
      <w:r w:rsidRPr="008C00F1">
        <w:rPr>
          <w:rStyle w:val="a3"/>
          <w:b w:val="0"/>
          <w:bCs w:val="0"/>
          <w:i/>
          <w:color w:val="000000"/>
          <w:sz w:val="28"/>
          <w:szCs w:val="28"/>
        </w:rPr>
        <w:t xml:space="preserve">                   С </w:t>
      </w:r>
      <w:proofErr w:type="spellStart"/>
      <w:proofErr w:type="gramStart"/>
      <w:r w:rsidRPr="008C00F1">
        <w:rPr>
          <w:rStyle w:val="a3"/>
          <w:bCs w:val="0"/>
          <w:i/>
          <w:color w:val="000000"/>
          <w:sz w:val="28"/>
          <w:szCs w:val="28"/>
        </w:rPr>
        <w:t>С</w:t>
      </w:r>
      <w:proofErr w:type="spellEnd"/>
      <w:proofErr w:type="gramEnd"/>
      <w:r w:rsidRPr="008C00F1">
        <w:rPr>
          <w:rStyle w:val="a3"/>
          <w:b w:val="0"/>
          <w:bCs w:val="0"/>
          <w:i/>
          <w:color w:val="000000"/>
          <w:sz w:val="28"/>
          <w:szCs w:val="28"/>
        </w:rPr>
        <w:t xml:space="preserve"> – я пищу посыпаю.</w:t>
      </w:r>
    </w:p>
    <w:p w:rsidR="00C5193E" w:rsidRDefault="00C5193E" w:rsidP="00C5193E">
      <w:pPr>
        <w:ind w:firstLine="709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8C00F1">
        <w:rPr>
          <w:rStyle w:val="a3"/>
          <w:b w:val="0"/>
          <w:bCs w:val="0"/>
          <w:color w:val="000000"/>
          <w:sz w:val="28"/>
          <w:szCs w:val="28"/>
        </w:rPr>
        <w:t xml:space="preserve">(Ответ: боль – роль – соль)  </w:t>
      </w:r>
    </w:p>
    <w:p w:rsidR="00C5193E" w:rsidRPr="00C15692" w:rsidRDefault="00C5193E" w:rsidP="00C5193E">
      <w:pPr>
        <w:rPr>
          <w:rStyle w:val="a3"/>
          <w:b w:val="0"/>
          <w:bCs w:val="0"/>
          <w:color w:val="000000"/>
          <w:sz w:val="28"/>
          <w:szCs w:val="28"/>
        </w:rPr>
      </w:pPr>
      <w:r w:rsidRPr="00C15692">
        <w:rPr>
          <w:rStyle w:val="a3"/>
          <w:bCs w:val="0"/>
          <w:color w:val="000000"/>
          <w:sz w:val="28"/>
          <w:szCs w:val="28"/>
        </w:rPr>
        <w:lastRenderedPageBreak/>
        <w:t>Задание</w:t>
      </w:r>
      <w:r w:rsidRPr="00C15692">
        <w:rPr>
          <w:rStyle w:val="a3"/>
          <w:b w:val="0"/>
          <w:bCs w:val="0"/>
          <w:color w:val="000000"/>
          <w:sz w:val="28"/>
          <w:szCs w:val="28"/>
        </w:rPr>
        <w:t>.  Для развития умения сравнивать и для обогащения словарного запаса детей знакомим детей с родственными словами. Предлагая пары слов,  интересуюсь, чем они похожи, что в них общего?</w:t>
      </w:r>
    </w:p>
    <w:p w:rsidR="00C5193E" w:rsidRPr="00C15692" w:rsidRDefault="00C5193E" w:rsidP="00C5193E">
      <w:pPr>
        <w:rPr>
          <w:rStyle w:val="a3"/>
          <w:b w:val="0"/>
          <w:bCs w:val="0"/>
          <w:color w:val="000000"/>
          <w:sz w:val="28"/>
          <w:szCs w:val="28"/>
        </w:rPr>
      </w:pPr>
      <w:r w:rsidRPr="00C15692">
        <w:rPr>
          <w:rStyle w:val="a3"/>
          <w:b w:val="0"/>
          <w:bCs w:val="0"/>
          <w:color w:val="000000"/>
          <w:sz w:val="28"/>
          <w:szCs w:val="28"/>
        </w:rPr>
        <w:t>- Похожи ли пары слов? Попробуйте объяснить их родство.</w:t>
      </w:r>
    </w:p>
    <w:p w:rsidR="00C5193E" w:rsidRPr="00C15692" w:rsidRDefault="00C5193E" w:rsidP="00C5193E">
      <w:pPr>
        <w:rPr>
          <w:rStyle w:val="a3"/>
          <w:b w:val="0"/>
          <w:bCs w:val="0"/>
          <w:i/>
          <w:color w:val="000000"/>
          <w:sz w:val="28"/>
          <w:szCs w:val="28"/>
        </w:rPr>
      </w:pPr>
      <w:r w:rsidRPr="00C15692">
        <w:rPr>
          <w:rStyle w:val="a3"/>
          <w:b w:val="0"/>
          <w:bCs w:val="0"/>
          <w:i/>
          <w:color w:val="000000"/>
          <w:sz w:val="28"/>
          <w:szCs w:val="28"/>
        </w:rPr>
        <w:t xml:space="preserve">     Диктор – диктант</w:t>
      </w:r>
    </w:p>
    <w:p w:rsidR="00C5193E" w:rsidRPr="00C15692" w:rsidRDefault="00C5193E" w:rsidP="00C5193E">
      <w:pPr>
        <w:rPr>
          <w:rStyle w:val="a3"/>
          <w:b w:val="0"/>
          <w:bCs w:val="0"/>
          <w:i/>
          <w:color w:val="000000"/>
          <w:sz w:val="28"/>
          <w:szCs w:val="28"/>
        </w:rPr>
      </w:pPr>
      <w:r w:rsidRPr="00C15692">
        <w:rPr>
          <w:rStyle w:val="a3"/>
          <w:b w:val="0"/>
          <w:bCs w:val="0"/>
          <w:i/>
          <w:color w:val="000000"/>
          <w:sz w:val="28"/>
          <w:szCs w:val="28"/>
        </w:rPr>
        <w:t xml:space="preserve">    Перчатка – напёрсток</w:t>
      </w:r>
    </w:p>
    <w:p w:rsidR="00C5193E" w:rsidRPr="00C15692" w:rsidRDefault="00C5193E" w:rsidP="00C5193E">
      <w:pPr>
        <w:rPr>
          <w:rStyle w:val="a3"/>
          <w:b w:val="0"/>
          <w:bCs w:val="0"/>
          <w:i/>
          <w:color w:val="000000"/>
          <w:sz w:val="28"/>
          <w:szCs w:val="28"/>
        </w:rPr>
      </w:pPr>
      <w:r w:rsidRPr="00C15692">
        <w:rPr>
          <w:rStyle w:val="a3"/>
          <w:b w:val="0"/>
          <w:bCs w:val="0"/>
          <w:i/>
          <w:color w:val="000000"/>
          <w:sz w:val="28"/>
          <w:szCs w:val="28"/>
        </w:rPr>
        <w:t xml:space="preserve">    Пятница – пятёрка</w:t>
      </w:r>
    </w:p>
    <w:p w:rsidR="00C5193E" w:rsidRPr="00C15692" w:rsidRDefault="00C5193E" w:rsidP="00C5193E">
      <w:pPr>
        <w:rPr>
          <w:rStyle w:val="a3"/>
          <w:b w:val="0"/>
          <w:bCs w:val="0"/>
          <w:color w:val="000000"/>
          <w:sz w:val="28"/>
          <w:szCs w:val="28"/>
        </w:rPr>
      </w:pPr>
      <w:r w:rsidRPr="00C15692">
        <w:rPr>
          <w:rStyle w:val="a3"/>
          <w:b w:val="0"/>
          <w:bCs w:val="0"/>
          <w:i/>
          <w:color w:val="000000"/>
          <w:sz w:val="28"/>
          <w:szCs w:val="28"/>
        </w:rPr>
        <w:t xml:space="preserve">   Цирк - циркуль</w:t>
      </w:r>
      <w:r w:rsidRPr="00C15692">
        <w:rPr>
          <w:rStyle w:val="a3"/>
          <w:b w:val="0"/>
          <w:bCs w:val="0"/>
          <w:color w:val="000000"/>
          <w:sz w:val="28"/>
          <w:szCs w:val="28"/>
        </w:rPr>
        <w:t xml:space="preserve">     </w:t>
      </w:r>
    </w:p>
    <w:p w:rsidR="00C5193E" w:rsidRPr="00C15692" w:rsidRDefault="00C5193E" w:rsidP="00C5193E">
      <w:pPr>
        <w:rPr>
          <w:rStyle w:val="a3"/>
          <w:b w:val="0"/>
          <w:bCs w:val="0"/>
          <w:color w:val="000000"/>
          <w:sz w:val="28"/>
          <w:szCs w:val="28"/>
        </w:rPr>
      </w:pPr>
      <w:r w:rsidRPr="00C15692">
        <w:rPr>
          <w:rStyle w:val="a3"/>
          <w:b w:val="0"/>
          <w:bCs w:val="0"/>
          <w:color w:val="000000"/>
          <w:sz w:val="28"/>
          <w:szCs w:val="28"/>
        </w:rPr>
        <w:t xml:space="preserve">   </w:t>
      </w:r>
      <w:r w:rsidRPr="00C15692">
        <w:rPr>
          <w:rStyle w:val="a3"/>
          <w:b w:val="0"/>
          <w:bCs w:val="0"/>
          <w:i/>
          <w:color w:val="000000"/>
          <w:sz w:val="28"/>
          <w:szCs w:val="28"/>
        </w:rPr>
        <w:t>Город - огород</w:t>
      </w:r>
      <w:r w:rsidRPr="00C15692">
        <w:rPr>
          <w:rStyle w:val="a3"/>
          <w:b w:val="0"/>
          <w:bCs w:val="0"/>
          <w:color w:val="000000"/>
          <w:sz w:val="28"/>
          <w:szCs w:val="28"/>
        </w:rPr>
        <w:t xml:space="preserve">  </w:t>
      </w:r>
    </w:p>
    <w:p w:rsidR="00C5193E" w:rsidRPr="008C00F1" w:rsidRDefault="00C5193E" w:rsidP="00C5193E">
      <w:pPr>
        <w:ind w:firstLine="709"/>
        <w:jc w:val="both"/>
        <w:rPr>
          <w:sz w:val="28"/>
          <w:szCs w:val="28"/>
        </w:rPr>
      </w:pPr>
      <w:r w:rsidRPr="008C00F1">
        <w:rPr>
          <w:rStyle w:val="a3"/>
          <w:b w:val="0"/>
          <w:bCs w:val="0"/>
          <w:color w:val="000000"/>
          <w:sz w:val="28"/>
          <w:szCs w:val="28"/>
        </w:rPr>
        <w:t xml:space="preserve">  </w:t>
      </w:r>
    </w:p>
    <w:p w:rsidR="00C5193E" w:rsidRPr="00A95715" w:rsidRDefault="00C5193E" w:rsidP="00C5193E">
      <w:pPr>
        <w:jc w:val="both"/>
        <w:rPr>
          <w:sz w:val="28"/>
          <w:szCs w:val="28"/>
        </w:rPr>
      </w:pPr>
    </w:p>
    <w:p w:rsidR="00C5193E" w:rsidRPr="00A95715" w:rsidRDefault="00C5193E" w:rsidP="00C5193E">
      <w:pPr>
        <w:rPr>
          <w:sz w:val="28"/>
          <w:szCs w:val="28"/>
        </w:rPr>
      </w:pPr>
    </w:p>
    <w:p w:rsidR="00C5193E" w:rsidRPr="00F652A4" w:rsidRDefault="00C5193E" w:rsidP="00C5193E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</w:t>
      </w:r>
      <w:r w:rsidRPr="00F652A4">
        <w:rPr>
          <w:b/>
          <w:sz w:val="28"/>
          <w:szCs w:val="28"/>
          <w:u w:val="single"/>
        </w:rPr>
        <w:t>Задания</w:t>
      </w:r>
      <w:r>
        <w:rPr>
          <w:b/>
          <w:sz w:val="28"/>
          <w:szCs w:val="28"/>
          <w:u w:val="single"/>
        </w:rPr>
        <w:t xml:space="preserve">  на развитие умения обобщать</w:t>
      </w:r>
      <w:r w:rsidRPr="00F652A4">
        <w:rPr>
          <w:b/>
          <w:sz w:val="28"/>
          <w:szCs w:val="28"/>
          <w:u w:val="single"/>
        </w:rPr>
        <w:t>.</w:t>
      </w:r>
    </w:p>
    <w:p w:rsidR="00C5193E" w:rsidRDefault="00C5193E" w:rsidP="00C5193E">
      <w:pPr>
        <w:jc w:val="both"/>
        <w:rPr>
          <w:sz w:val="28"/>
          <w:szCs w:val="28"/>
          <w:shd w:val="clear" w:color="auto" w:fill="FFFFFF"/>
        </w:rPr>
      </w:pPr>
      <w:r w:rsidRPr="00C27E8E">
        <w:rPr>
          <w:rStyle w:val="a3"/>
          <w:b w:val="0"/>
          <w:sz w:val="28"/>
          <w:szCs w:val="28"/>
          <w:shd w:val="clear" w:color="auto" w:fill="FFFFFF"/>
        </w:rPr>
        <w:t xml:space="preserve">       Обобщение</w:t>
      </w:r>
      <w:r w:rsidRPr="00C27E8E">
        <w:rPr>
          <w:rStyle w:val="apple-converted-space"/>
          <w:b/>
          <w:sz w:val="28"/>
          <w:szCs w:val="28"/>
          <w:shd w:val="clear" w:color="auto" w:fill="FFFFFF"/>
        </w:rPr>
        <w:t> </w:t>
      </w:r>
      <w:r w:rsidRPr="00C27E8E">
        <w:rPr>
          <w:b/>
          <w:sz w:val="28"/>
          <w:szCs w:val="28"/>
          <w:shd w:val="clear" w:color="auto" w:fill="FFFFFF"/>
        </w:rPr>
        <w:t>-</w:t>
      </w:r>
      <w:r w:rsidRPr="00C27E8E">
        <w:rPr>
          <w:sz w:val="28"/>
          <w:szCs w:val="28"/>
          <w:shd w:val="clear" w:color="auto" w:fill="FFFFFF"/>
        </w:rPr>
        <w:t xml:space="preserve"> это мыслительная операция, заключающаяся в объединении многих предметов или явлений по какому-то общему признаку. В ходе обобщения в сравниваемых предметах - в результате их анализа - выделяется нечто общее. Эти общие для различ</w:t>
      </w:r>
      <w:r w:rsidRPr="00C27E8E">
        <w:rPr>
          <w:sz w:val="28"/>
          <w:szCs w:val="28"/>
          <w:shd w:val="clear" w:color="auto" w:fill="FFFFFF"/>
        </w:rPr>
        <w:softHyphen/>
        <w:t>ных объектов свойства бывают двух видов: 1) общие как сходные признаки и 2) общие как существенные признаки.</w:t>
      </w:r>
    </w:p>
    <w:p w:rsidR="00C5193E" w:rsidRPr="00941709" w:rsidRDefault="00C5193E" w:rsidP="00C5193E">
      <w:pPr>
        <w:jc w:val="both"/>
        <w:rPr>
          <w:color w:val="000000"/>
          <w:sz w:val="28"/>
          <w:szCs w:val="28"/>
        </w:rPr>
      </w:pPr>
      <w:r w:rsidRPr="00941709">
        <w:rPr>
          <w:b/>
          <w:color w:val="000000"/>
          <w:sz w:val="28"/>
          <w:szCs w:val="28"/>
        </w:rPr>
        <w:t>Задание</w:t>
      </w:r>
      <w:r w:rsidRPr="00941709">
        <w:rPr>
          <w:color w:val="000000"/>
          <w:sz w:val="28"/>
          <w:szCs w:val="28"/>
        </w:rPr>
        <w:t>: назвать группу слов общим словом:</w:t>
      </w:r>
    </w:p>
    <w:p w:rsidR="00C5193E" w:rsidRPr="00941709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941709">
        <w:rPr>
          <w:color w:val="000000"/>
          <w:sz w:val="28"/>
          <w:szCs w:val="28"/>
        </w:rPr>
        <w:t>            январь            февраль          март                июнь</w:t>
      </w:r>
    </w:p>
    <w:p w:rsidR="00C5193E" w:rsidRPr="00941709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941709">
        <w:rPr>
          <w:color w:val="000000"/>
          <w:sz w:val="28"/>
          <w:szCs w:val="28"/>
        </w:rPr>
        <w:t>            стол                диван             кресло стул</w:t>
      </w:r>
    </w:p>
    <w:p w:rsidR="00C5193E" w:rsidRPr="00B517C1" w:rsidRDefault="00C5193E" w:rsidP="00C5193E">
      <w:pPr>
        <w:jc w:val="both"/>
        <w:rPr>
          <w:sz w:val="28"/>
          <w:szCs w:val="28"/>
        </w:rPr>
      </w:pPr>
      <w:r w:rsidRPr="00B517C1">
        <w:rPr>
          <w:b/>
          <w:sz w:val="28"/>
          <w:szCs w:val="28"/>
        </w:rPr>
        <w:t>Задание:</w:t>
      </w:r>
      <w:r w:rsidRPr="00B517C1">
        <w:rPr>
          <w:sz w:val="28"/>
          <w:szCs w:val="28"/>
        </w:rPr>
        <w:t xml:space="preserve"> продолжить начатое перечисление и назвать группу слов общим словом:</w:t>
      </w:r>
    </w:p>
    <w:p w:rsidR="00C5193E" w:rsidRPr="00B517C1" w:rsidRDefault="00C5193E" w:rsidP="00C5193E">
      <w:pPr>
        <w:ind w:firstLine="720"/>
        <w:jc w:val="both"/>
        <w:rPr>
          <w:sz w:val="28"/>
          <w:szCs w:val="28"/>
        </w:rPr>
      </w:pPr>
      <w:r w:rsidRPr="00B517C1">
        <w:rPr>
          <w:sz w:val="28"/>
          <w:szCs w:val="28"/>
        </w:rPr>
        <w:t>Стол, диван, …, …, …__________.</w:t>
      </w:r>
    </w:p>
    <w:p w:rsidR="00C5193E" w:rsidRPr="00B517C1" w:rsidRDefault="00C5193E" w:rsidP="00C5193E">
      <w:pPr>
        <w:ind w:firstLine="720"/>
        <w:jc w:val="both"/>
        <w:rPr>
          <w:sz w:val="28"/>
          <w:szCs w:val="28"/>
        </w:rPr>
      </w:pPr>
      <w:r w:rsidRPr="00B517C1">
        <w:rPr>
          <w:sz w:val="28"/>
          <w:szCs w:val="28"/>
        </w:rPr>
        <w:t>Волга, Кама, …, …, …___________.</w:t>
      </w:r>
    </w:p>
    <w:p w:rsidR="00C5193E" w:rsidRPr="001D3D9B" w:rsidRDefault="00C5193E" w:rsidP="00C5193E">
      <w:pPr>
        <w:spacing w:before="100" w:beforeAutospacing="1" w:after="100" w:afterAutospacing="1"/>
        <w:ind w:firstLine="720"/>
        <w:jc w:val="both"/>
        <w:rPr>
          <w:color w:val="000000"/>
          <w:sz w:val="27"/>
          <w:szCs w:val="27"/>
        </w:rPr>
      </w:pPr>
    </w:p>
    <w:p w:rsidR="00C5193E" w:rsidRPr="00C27E8E" w:rsidRDefault="00C5193E" w:rsidP="00C5193E">
      <w:pPr>
        <w:jc w:val="both"/>
        <w:rPr>
          <w:sz w:val="28"/>
          <w:szCs w:val="28"/>
        </w:rPr>
      </w:pPr>
    </w:p>
    <w:p w:rsidR="00C5193E" w:rsidRPr="002C78F2" w:rsidRDefault="00C5193E" w:rsidP="00C5193E">
      <w:pPr>
        <w:jc w:val="both"/>
        <w:rPr>
          <w:sz w:val="28"/>
          <w:szCs w:val="28"/>
        </w:rPr>
      </w:pPr>
      <w:r w:rsidRPr="002C78F2">
        <w:rPr>
          <w:b/>
          <w:sz w:val="28"/>
          <w:szCs w:val="28"/>
        </w:rPr>
        <w:t>Задание:</w:t>
      </w:r>
      <w:r w:rsidRPr="002C78F2">
        <w:rPr>
          <w:sz w:val="28"/>
          <w:szCs w:val="28"/>
        </w:rPr>
        <w:t xml:space="preserve"> Назвать группу чисел общим словом:</w:t>
      </w:r>
    </w:p>
    <w:p w:rsidR="00C5193E" w:rsidRPr="002C78F2" w:rsidRDefault="00C5193E" w:rsidP="00C519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2; 5; 6; 9</w:t>
      </w:r>
      <w:r w:rsidRPr="002C78F2">
        <w:rPr>
          <w:sz w:val="28"/>
          <w:szCs w:val="28"/>
        </w:rPr>
        <w:t xml:space="preserve"> ___________________.</w:t>
      </w:r>
    </w:p>
    <w:p w:rsidR="00C5193E" w:rsidRPr="002C78F2" w:rsidRDefault="00C5193E" w:rsidP="00C5193E">
      <w:pPr>
        <w:ind w:firstLine="709"/>
        <w:jc w:val="both"/>
        <w:rPr>
          <w:sz w:val="28"/>
          <w:szCs w:val="28"/>
        </w:rPr>
      </w:pPr>
      <w:r w:rsidRPr="002C78F2">
        <w:rPr>
          <w:sz w:val="28"/>
          <w:szCs w:val="28"/>
        </w:rPr>
        <w:t>б) 1</w:t>
      </w:r>
      <w:r>
        <w:rPr>
          <w:sz w:val="28"/>
          <w:szCs w:val="28"/>
        </w:rPr>
        <w:t>2</w:t>
      </w:r>
      <w:r w:rsidRPr="002C78F2">
        <w:rPr>
          <w:sz w:val="28"/>
          <w:szCs w:val="28"/>
        </w:rPr>
        <w:t>; 3</w:t>
      </w:r>
      <w:r>
        <w:rPr>
          <w:sz w:val="28"/>
          <w:szCs w:val="28"/>
        </w:rPr>
        <w:t>1</w:t>
      </w:r>
      <w:r w:rsidRPr="002C78F2">
        <w:rPr>
          <w:sz w:val="28"/>
          <w:szCs w:val="28"/>
        </w:rPr>
        <w:t>; 5</w:t>
      </w:r>
      <w:r>
        <w:rPr>
          <w:sz w:val="28"/>
          <w:szCs w:val="28"/>
        </w:rPr>
        <w:t>7</w:t>
      </w:r>
      <w:r w:rsidRPr="002C78F2">
        <w:rPr>
          <w:sz w:val="28"/>
          <w:szCs w:val="28"/>
        </w:rPr>
        <w:t>; 7</w:t>
      </w:r>
      <w:r>
        <w:rPr>
          <w:sz w:val="28"/>
          <w:szCs w:val="28"/>
        </w:rPr>
        <w:t>2</w:t>
      </w:r>
      <w:r w:rsidRPr="002C78F2">
        <w:rPr>
          <w:sz w:val="28"/>
          <w:szCs w:val="28"/>
        </w:rPr>
        <w:t xml:space="preserve"> ___________________.</w:t>
      </w:r>
    </w:p>
    <w:p w:rsidR="00C5193E" w:rsidRPr="00A06534" w:rsidRDefault="00C5193E" w:rsidP="00C5193E">
      <w:pPr>
        <w:rPr>
          <w:sz w:val="28"/>
        </w:rPr>
      </w:pPr>
      <w:r w:rsidRPr="00DF5E43">
        <w:rPr>
          <w:b/>
          <w:sz w:val="28"/>
        </w:rPr>
        <w:t>Задание:</w:t>
      </w:r>
      <w:r>
        <w:rPr>
          <w:sz w:val="28"/>
        </w:rPr>
        <w:t xml:space="preserve"> </w:t>
      </w:r>
      <w:r w:rsidRPr="00A06534">
        <w:rPr>
          <w:sz w:val="28"/>
        </w:rPr>
        <w:t>Найди среди следующих записей уравнения, выпиши их и реши.</w:t>
      </w:r>
    </w:p>
    <w:p w:rsidR="00C5193E" w:rsidRPr="00A06534" w:rsidRDefault="00C5193E" w:rsidP="00C5193E">
      <w:pPr>
        <w:ind w:firstLine="720"/>
        <w:rPr>
          <w:sz w:val="28"/>
        </w:rPr>
      </w:pPr>
      <w:r w:rsidRPr="00A06534">
        <w:rPr>
          <w:sz w:val="28"/>
        </w:rPr>
        <w:t xml:space="preserve">30 + </w:t>
      </w:r>
      <w:proofErr w:type="spellStart"/>
      <w:r w:rsidRPr="00A06534">
        <w:rPr>
          <w:sz w:val="28"/>
        </w:rPr>
        <w:t>х</w:t>
      </w:r>
      <w:proofErr w:type="spellEnd"/>
      <w:r w:rsidRPr="00A06534">
        <w:rPr>
          <w:sz w:val="28"/>
        </w:rPr>
        <w:t xml:space="preserve"> &gt; </w:t>
      </w:r>
      <w:r>
        <w:rPr>
          <w:sz w:val="28"/>
        </w:rPr>
        <w:t xml:space="preserve">40        45 – 5 =40        62 +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= 94</w:t>
      </w:r>
    </w:p>
    <w:p w:rsidR="00C5193E" w:rsidRDefault="00C5193E" w:rsidP="00C5193E">
      <w:pPr>
        <w:ind w:firstLine="720"/>
        <w:rPr>
          <w:sz w:val="28"/>
        </w:rPr>
      </w:pPr>
      <w:r>
        <w:rPr>
          <w:sz w:val="28"/>
        </w:rPr>
        <w:t xml:space="preserve">80 –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                39 – 9</w:t>
      </w:r>
      <w:r w:rsidRPr="00A06534">
        <w:rPr>
          <w:sz w:val="28"/>
        </w:rPr>
        <w:t xml:space="preserve"> </w:t>
      </w:r>
      <w:r w:rsidRPr="0045354A">
        <w:rPr>
          <w:sz w:val="28"/>
        </w:rPr>
        <w:t xml:space="preserve">&lt; 50   </w:t>
      </w:r>
      <w:r>
        <w:rPr>
          <w:sz w:val="28"/>
        </w:rPr>
        <w:t xml:space="preserve">   </w:t>
      </w:r>
      <w:r w:rsidRPr="0045354A">
        <w:rPr>
          <w:sz w:val="28"/>
        </w:rPr>
        <w:t xml:space="preserve"> 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– 39 = 115</w:t>
      </w:r>
    </w:p>
    <w:p w:rsidR="00C5193E" w:rsidRPr="00E52848" w:rsidRDefault="00C5193E" w:rsidP="00C5193E">
      <w:pPr>
        <w:rPr>
          <w:color w:val="000000"/>
          <w:sz w:val="28"/>
          <w:szCs w:val="28"/>
        </w:rPr>
      </w:pPr>
      <w:r w:rsidRPr="00E52848">
        <w:rPr>
          <w:b/>
          <w:color w:val="000000"/>
          <w:sz w:val="28"/>
          <w:szCs w:val="28"/>
        </w:rPr>
        <w:t>Задание:</w:t>
      </w:r>
      <w:r w:rsidRPr="00E52848">
        <w:rPr>
          <w:color w:val="000000"/>
          <w:sz w:val="28"/>
          <w:szCs w:val="28"/>
        </w:rPr>
        <w:t xml:space="preserve"> Каким общим словом можно назвать следующие слова:</w:t>
      </w:r>
    </w:p>
    <w:p w:rsidR="00C5193E" w:rsidRPr="00E52848" w:rsidRDefault="00C5193E" w:rsidP="00C5193E">
      <w:pPr>
        <w:ind w:firstLine="709"/>
        <w:rPr>
          <w:color w:val="000000"/>
          <w:sz w:val="28"/>
          <w:szCs w:val="28"/>
        </w:rPr>
      </w:pPr>
      <w:r w:rsidRPr="00E52848">
        <w:rPr>
          <w:color w:val="000000"/>
          <w:sz w:val="28"/>
          <w:szCs w:val="28"/>
        </w:rPr>
        <w:t>1. Вера, Надежда, Любовь, Елена</w:t>
      </w:r>
    </w:p>
    <w:p w:rsidR="00C5193E" w:rsidRPr="00E52848" w:rsidRDefault="00C5193E" w:rsidP="00C5193E">
      <w:pPr>
        <w:ind w:firstLine="709"/>
        <w:rPr>
          <w:color w:val="000000"/>
          <w:sz w:val="28"/>
          <w:szCs w:val="28"/>
        </w:rPr>
      </w:pPr>
      <w:r w:rsidRPr="00E52848">
        <w:rPr>
          <w:color w:val="000000"/>
          <w:sz w:val="28"/>
          <w:szCs w:val="28"/>
        </w:rPr>
        <w:t xml:space="preserve">2. а, </w:t>
      </w:r>
      <w:proofErr w:type="gramStart"/>
      <w:r w:rsidRPr="00E52848">
        <w:rPr>
          <w:color w:val="000000"/>
          <w:sz w:val="28"/>
          <w:szCs w:val="28"/>
        </w:rPr>
        <w:t>б</w:t>
      </w:r>
      <w:proofErr w:type="gramEnd"/>
      <w:r w:rsidRPr="00E52848">
        <w:rPr>
          <w:color w:val="000000"/>
          <w:sz w:val="28"/>
          <w:szCs w:val="28"/>
        </w:rPr>
        <w:t xml:space="preserve">, с, в, </w:t>
      </w:r>
      <w:proofErr w:type="spellStart"/>
      <w:r w:rsidRPr="00E52848">
        <w:rPr>
          <w:color w:val="000000"/>
          <w:sz w:val="28"/>
          <w:szCs w:val="28"/>
        </w:rPr>
        <w:t>н</w:t>
      </w:r>
      <w:proofErr w:type="spellEnd"/>
    </w:p>
    <w:p w:rsidR="00C5193E" w:rsidRPr="00E52848" w:rsidRDefault="00C5193E" w:rsidP="00C5193E">
      <w:pPr>
        <w:ind w:firstLine="709"/>
        <w:rPr>
          <w:color w:val="000000"/>
          <w:sz w:val="28"/>
          <w:szCs w:val="28"/>
        </w:rPr>
      </w:pPr>
      <w:r w:rsidRPr="00E52848">
        <w:rPr>
          <w:color w:val="000000"/>
          <w:sz w:val="28"/>
          <w:szCs w:val="28"/>
        </w:rPr>
        <w:t>3. стол, диван, кресло, стул</w:t>
      </w:r>
    </w:p>
    <w:p w:rsidR="00C5193E" w:rsidRPr="00E52848" w:rsidRDefault="00C5193E" w:rsidP="00C5193E">
      <w:pPr>
        <w:ind w:firstLine="709"/>
        <w:rPr>
          <w:color w:val="000000"/>
          <w:sz w:val="28"/>
          <w:szCs w:val="28"/>
        </w:rPr>
      </w:pPr>
      <w:r w:rsidRPr="00E52848">
        <w:rPr>
          <w:color w:val="000000"/>
          <w:sz w:val="28"/>
          <w:szCs w:val="28"/>
        </w:rPr>
        <w:t>4. понедельник, воскресенье, среда, четверг</w:t>
      </w:r>
    </w:p>
    <w:p w:rsidR="00C5193E" w:rsidRPr="00E52848" w:rsidRDefault="00C5193E" w:rsidP="00C5193E">
      <w:pPr>
        <w:ind w:firstLine="709"/>
        <w:rPr>
          <w:color w:val="000000"/>
          <w:sz w:val="28"/>
          <w:szCs w:val="28"/>
        </w:rPr>
      </w:pPr>
      <w:r w:rsidRPr="00E52848">
        <w:rPr>
          <w:color w:val="000000"/>
          <w:sz w:val="28"/>
          <w:szCs w:val="28"/>
        </w:rPr>
        <w:t>5. январь, март, июль, сентябрь".</w:t>
      </w:r>
    </w:p>
    <w:p w:rsidR="00C5193E" w:rsidRPr="00E52848" w:rsidRDefault="00C5193E" w:rsidP="00C5193E">
      <w:pPr>
        <w:jc w:val="both"/>
        <w:rPr>
          <w:sz w:val="28"/>
          <w:szCs w:val="28"/>
        </w:rPr>
      </w:pPr>
    </w:p>
    <w:p w:rsidR="00C5193E" w:rsidRPr="00F652A4" w:rsidRDefault="00C5193E" w:rsidP="00C5193E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</w:t>
      </w:r>
      <w:r w:rsidRPr="00F652A4">
        <w:rPr>
          <w:b/>
          <w:sz w:val="28"/>
          <w:szCs w:val="28"/>
          <w:u w:val="single"/>
        </w:rPr>
        <w:t>Задания</w:t>
      </w:r>
      <w:r>
        <w:rPr>
          <w:b/>
          <w:sz w:val="28"/>
          <w:szCs w:val="28"/>
          <w:u w:val="single"/>
        </w:rPr>
        <w:t xml:space="preserve">  на развитие умения устанавливать закономерности</w:t>
      </w:r>
      <w:r w:rsidRPr="00F652A4">
        <w:rPr>
          <w:b/>
          <w:sz w:val="28"/>
          <w:szCs w:val="28"/>
          <w:u w:val="single"/>
        </w:rPr>
        <w:t>.</w:t>
      </w:r>
    </w:p>
    <w:p w:rsidR="00C5193E" w:rsidRPr="00CA05A5" w:rsidRDefault="00C5193E" w:rsidP="00C5193E">
      <w:pPr>
        <w:ind w:firstLine="709"/>
        <w:jc w:val="both"/>
        <w:rPr>
          <w:sz w:val="28"/>
          <w:szCs w:val="28"/>
        </w:rPr>
      </w:pPr>
      <w:r w:rsidRPr="00CA05A5">
        <w:rPr>
          <w:b/>
          <w:sz w:val="28"/>
          <w:szCs w:val="28"/>
        </w:rPr>
        <w:lastRenderedPageBreak/>
        <w:t>Задание:</w:t>
      </w:r>
      <w:r w:rsidRPr="00CA05A5">
        <w:rPr>
          <w:sz w:val="28"/>
          <w:szCs w:val="28"/>
        </w:rPr>
        <w:t xml:space="preserve"> дан ряд чисел. Отметь особенности составления ряда и запиши следующее число:</w:t>
      </w:r>
    </w:p>
    <w:p w:rsidR="00C5193E" w:rsidRDefault="00C5193E" w:rsidP="00C5193E">
      <w:pPr>
        <w:ind w:firstLine="709"/>
        <w:jc w:val="both"/>
        <w:rPr>
          <w:sz w:val="28"/>
          <w:szCs w:val="28"/>
        </w:rPr>
      </w:pPr>
      <w:r w:rsidRPr="00CA05A5">
        <w:rPr>
          <w:sz w:val="28"/>
          <w:szCs w:val="28"/>
        </w:rPr>
        <w:t>                       16; 14; 12; 10; … .</w:t>
      </w:r>
    </w:p>
    <w:p w:rsidR="00C5193E" w:rsidRPr="003C1A22" w:rsidRDefault="00C5193E" w:rsidP="00C5193E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3C1A22">
        <w:rPr>
          <w:b/>
          <w:sz w:val="28"/>
          <w:szCs w:val="28"/>
        </w:rPr>
        <w:t>Задание</w:t>
      </w:r>
      <w:r w:rsidRPr="003C1A22">
        <w:rPr>
          <w:sz w:val="28"/>
          <w:szCs w:val="28"/>
        </w:rPr>
        <w:t>: найди закономерность и вставь пропущенное число:</w:t>
      </w:r>
    </w:p>
    <w:tbl>
      <w:tblPr>
        <w:tblpPr w:leftFromText="180" w:rightFromText="180" w:vertAnchor="text" w:horzAnchor="margin" w:tblpY="7"/>
        <w:tblW w:w="3402" w:type="dxa"/>
        <w:tblCellMar>
          <w:left w:w="0" w:type="dxa"/>
          <w:right w:w="0" w:type="dxa"/>
        </w:tblCellMar>
        <w:tblLook w:val="04A0"/>
      </w:tblPr>
      <w:tblGrid>
        <w:gridCol w:w="1134"/>
        <w:gridCol w:w="1134"/>
        <w:gridCol w:w="1134"/>
      </w:tblGrid>
      <w:tr w:rsidR="00C5193E" w:rsidRPr="003C1A22" w:rsidTr="00A8627E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E" w:rsidRPr="003C1A22" w:rsidRDefault="00C5193E" w:rsidP="00A862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C1A22">
              <w:rPr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E" w:rsidRPr="003C1A22" w:rsidRDefault="00C5193E" w:rsidP="00A862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C1A22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E" w:rsidRPr="003C1A22" w:rsidRDefault="00C5193E" w:rsidP="00A862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C1A22">
              <w:rPr>
                <w:sz w:val="28"/>
                <w:szCs w:val="28"/>
              </w:rPr>
              <w:t>41</w:t>
            </w:r>
          </w:p>
        </w:tc>
      </w:tr>
      <w:tr w:rsidR="00C5193E" w:rsidRPr="003C1A22" w:rsidTr="00A8627E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E" w:rsidRPr="003C1A22" w:rsidRDefault="00C5193E" w:rsidP="00A862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C1A22">
              <w:rPr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E" w:rsidRPr="003C1A22" w:rsidRDefault="00C5193E" w:rsidP="00A862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C1A22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E" w:rsidRPr="003C1A22" w:rsidRDefault="00C5193E" w:rsidP="00A862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C1A22">
              <w:rPr>
                <w:sz w:val="28"/>
                <w:szCs w:val="28"/>
              </w:rPr>
              <w:t>15</w:t>
            </w:r>
          </w:p>
        </w:tc>
      </w:tr>
      <w:tr w:rsidR="00C5193E" w:rsidRPr="003C1A22" w:rsidTr="00A8627E"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E" w:rsidRPr="003C1A22" w:rsidRDefault="00C5193E" w:rsidP="00A862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C1A22">
              <w:rPr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E" w:rsidRPr="003C1A22" w:rsidRDefault="00C5193E" w:rsidP="00A862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C1A22">
              <w:rPr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193E" w:rsidRPr="003C1A22" w:rsidRDefault="00C5193E" w:rsidP="00A862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C1A22">
              <w:rPr>
                <w:sz w:val="28"/>
                <w:szCs w:val="28"/>
              </w:rPr>
              <w:t>36</w:t>
            </w:r>
          </w:p>
        </w:tc>
      </w:tr>
    </w:tbl>
    <w:p w:rsidR="00C5193E" w:rsidRPr="003C1A22" w:rsidRDefault="00C5193E" w:rsidP="00C5193E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3C1A22">
        <w:rPr>
          <w:sz w:val="28"/>
          <w:szCs w:val="28"/>
        </w:rPr>
        <w:t> </w:t>
      </w:r>
    </w:p>
    <w:p w:rsidR="00C5193E" w:rsidRPr="003C1A22" w:rsidRDefault="00C5193E" w:rsidP="00C5193E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3C1A22">
        <w:rPr>
          <w:sz w:val="28"/>
          <w:szCs w:val="28"/>
        </w:rPr>
        <w:t> </w:t>
      </w:r>
    </w:p>
    <w:p w:rsidR="00C5193E" w:rsidRDefault="00C5193E" w:rsidP="00C5193E">
      <w:pPr>
        <w:ind w:firstLine="709"/>
        <w:jc w:val="both"/>
        <w:rPr>
          <w:sz w:val="28"/>
          <w:szCs w:val="28"/>
        </w:rPr>
      </w:pPr>
    </w:p>
    <w:p w:rsidR="00C5193E" w:rsidRDefault="00C5193E" w:rsidP="00C5193E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</w:t>
      </w:r>
      <w:r w:rsidRPr="00F652A4">
        <w:rPr>
          <w:b/>
          <w:sz w:val="28"/>
          <w:szCs w:val="28"/>
          <w:u w:val="single"/>
        </w:rPr>
        <w:t>Задания</w:t>
      </w:r>
      <w:r>
        <w:rPr>
          <w:b/>
          <w:sz w:val="28"/>
          <w:szCs w:val="28"/>
          <w:u w:val="single"/>
        </w:rPr>
        <w:t xml:space="preserve">  на развитие умения классифицировать</w:t>
      </w:r>
      <w:r w:rsidRPr="00F652A4">
        <w:rPr>
          <w:b/>
          <w:sz w:val="28"/>
          <w:szCs w:val="28"/>
          <w:u w:val="single"/>
        </w:rPr>
        <w:t>.</w:t>
      </w:r>
    </w:p>
    <w:p w:rsidR="00C5193E" w:rsidRPr="00E3419F" w:rsidRDefault="00C5193E" w:rsidP="00C5193E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E3419F">
        <w:rPr>
          <w:b/>
          <w:color w:val="000000"/>
          <w:sz w:val="28"/>
          <w:szCs w:val="28"/>
        </w:rPr>
        <w:t>Задание</w:t>
      </w:r>
      <w:r w:rsidRPr="00E3419F">
        <w:rPr>
          <w:color w:val="000000"/>
          <w:sz w:val="28"/>
          <w:szCs w:val="28"/>
        </w:rPr>
        <w:t>: даны слова: лимон, апельсин, груша, малина, яблоко, земляника, слива, смородина.</w:t>
      </w:r>
      <w:proofErr w:type="gramEnd"/>
    </w:p>
    <w:p w:rsidR="00C5193E" w:rsidRPr="00E3419F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E3419F">
        <w:rPr>
          <w:color w:val="000000"/>
          <w:sz w:val="28"/>
          <w:szCs w:val="28"/>
        </w:rPr>
        <w:t>Назвать:         1) ягоды;</w:t>
      </w:r>
    </w:p>
    <w:p w:rsidR="00C5193E" w:rsidRPr="00E3419F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E3419F">
        <w:rPr>
          <w:color w:val="000000"/>
          <w:sz w:val="28"/>
          <w:szCs w:val="28"/>
        </w:rPr>
        <w:t>2) фрукты.</w:t>
      </w:r>
    </w:p>
    <w:p w:rsidR="00C5193E" w:rsidRPr="00E3419F" w:rsidRDefault="00C5193E" w:rsidP="00C5193E">
      <w:pPr>
        <w:ind w:firstLine="720"/>
        <w:jc w:val="both"/>
        <w:rPr>
          <w:sz w:val="28"/>
          <w:szCs w:val="28"/>
        </w:rPr>
      </w:pPr>
      <w:proofErr w:type="gramStart"/>
      <w:r w:rsidRPr="00E3419F">
        <w:rPr>
          <w:b/>
          <w:sz w:val="28"/>
          <w:szCs w:val="28"/>
        </w:rPr>
        <w:t>Задание:</w:t>
      </w:r>
      <w:r w:rsidRPr="00E3419F">
        <w:rPr>
          <w:sz w:val="28"/>
          <w:szCs w:val="28"/>
        </w:rPr>
        <w:t xml:space="preserve"> даны слова: стол, чашка, стул, тарелка, шкаф, чайник, диван, ложка, табурет, кресло, кастрюля.</w:t>
      </w:r>
      <w:proofErr w:type="gramEnd"/>
    </w:p>
    <w:p w:rsidR="00C5193E" w:rsidRDefault="00C5193E" w:rsidP="00C5193E">
      <w:pPr>
        <w:ind w:firstLine="720"/>
        <w:jc w:val="both"/>
        <w:rPr>
          <w:sz w:val="28"/>
          <w:szCs w:val="28"/>
        </w:rPr>
      </w:pPr>
      <w:r w:rsidRPr="00E3419F">
        <w:rPr>
          <w:sz w:val="28"/>
          <w:szCs w:val="28"/>
        </w:rPr>
        <w:t>Подчеркнуть названия мебели одной чертой, название посуды – двумя чертами.</w:t>
      </w:r>
    </w:p>
    <w:p w:rsidR="00C5193E" w:rsidRPr="00662092" w:rsidRDefault="00C5193E" w:rsidP="00C5193E">
      <w:pPr>
        <w:ind w:firstLine="720"/>
        <w:jc w:val="both"/>
        <w:rPr>
          <w:sz w:val="28"/>
          <w:szCs w:val="28"/>
        </w:rPr>
      </w:pPr>
      <w:r w:rsidRPr="00662092">
        <w:rPr>
          <w:b/>
          <w:sz w:val="28"/>
          <w:szCs w:val="28"/>
        </w:rPr>
        <w:t>Задание</w:t>
      </w:r>
      <w:r w:rsidRPr="00662092">
        <w:rPr>
          <w:sz w:val="28"/>
          <w:szCs w:val="28"/>
        </w:rPr>
        <w:t>: даны слова: мандарин, яблоко, картофель, сливы, апельсины.</w:t>
      </w:r>
    </w:p>
    <w:p w:rsidR="00C5193E" w:rsidRPr="00D65D9A" w:rsidRDefault="00C5193E" w:rsidP="00C5193E">
      <w:pPr>
        <w:ind w:firstLine="720"/>
        <w:jc w:val="both"/>
        <w:rPr>
          <w:sz w:val="28"/>
          <w:szCs w:val="28"/>
        </w:rPr>
      </w:pPr>
      <w:r w:rsidRPr="00D65D9A">
        <w:rPr>
          <w:sz w:val="28"/>
          <w:szCs w:val="28"/>
        </w:rPr>
        <w:t>Назови лишнее слово.</w:t>
      </w:r>
    </w:p>
    <w:p w:rsidR="00C5193E" w:rsidRPr="00D65D9A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D65D9A">
        <w:rPr>
          <w:b/>
          <w:color w:val="000000"/>
          <w:sz w:val="28"/>
          <w:szCs w:val="28"/>
        </w:rPr>
        <w:t>Задание:</w:t>
      </w:r>
      <w:r w:rsidRPr="00D65D9A">
        <w:rPr>
          <w:color w:val="000000"/>
          <w:sz w:val="28"/>
          <w:szCs w:val="28"/>
        </w:rPr>
        <w:t xml:space="preserve"> назвать фамилии одноклассников, которые начинаются с букв</w:t>
      </w:r>
      <w:proofErr w:type="gramStart"/>
      <w:r w:rsidRPr="00D65D9A">
        <w:rPr>
          <w:color w:val="000000"/>
          <w:sz w:val="28"/>
          <w:szCs w:val="28"/>
        </w:rPr>
        <w:t xml:space="preserve"> В</w:t>
      </w:r>
      <w:proofErr w:type="gramEnd"/>
      <w:r w:rsidRPr="00D65D9A">
        <w:rPr>
          <w:color w:val="000000"/>
          <w:sz w:val="28"/>
          <w:szCs w:val="28"/>
        </w:rPr>
        <w:t xml:space="preserve"> и С.</w:t>
      </w:r>
    </w:p>
    <w:p w:rsidR="00C5193E" w:rsidRPr="004D71C9" w:rsidRDefault="00C5193E" w:rsidP="00C5193E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4D71C9">
        <w:rPr>
          <w:b/>
          <w:color w:val="000000"/>
          <w:sz w:val="28"/>
          <w:szCs w:val="28"/>
        </w:rPr>
        <w:t>Задание:</w:t>
      </w:r>
      <w:r w:rsidRPr="004D71C9">
        <w:rPr>
          <w:color w:val="000000"/>
          <w:sz w:val="28"/>
          <w:szCs w:val="28"/>
        </w:rPr>
        <w:t xml:space="preserve"> разделить слова на группы по количеству слогов: пенал, ваза, лампа, абажур, перо, карандаш, тыква, парта, линейка, тетрадь, стол, мышь, пол.</w:t>
      </w:r>
      <w:proofErr w:type="gramEnd"/>
    </w:p>
    <w:p w:rsidR="00C5193E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4D71C9">
        <w:rPr>
          <w:color w:val="000000"/>
          <w:sz w:val="28"/>
          <w:szCs w:val="28"/>
        </w:rPr>
        <w:t>            1 слог             2 слога                       3 слога</w:t>
      </w:r>
    </w:p>
    <w:p w:rsidR="00C5193E" w:rsidRPr="00662B1D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662B1D">
        <w:rPr>
          <w:b/>
          <w:color w:val="000000"/>
          <w:sz w:val="28"/>
          <w:szCs w:val="28"/>
        </w:rPr>
        <w:t>Задание</w:t>
      </w:r>
      <w:r w:rsidRPr="00662B1D">
        <w:rPr>
          <w:color w:val="000000"/>
          <w:sz w:val="28"/>
          <w:szCs w:val="28"/>
        </w:rPr>
        <w:t xml:space="preserve">: буквы Е; Е; Ж; </w:t>
      </w:r>
      <w:proofErr w:type="gramStart"/>
      <w:r w:rsidRPr="00662B1D">
        <w:rPr>
          <w:color w:val="000000"/>
          <w:sz w:val="28"/>
          <w:szCs w:val="28"/>
        </w:rPr>
        <w:t>З</w:t>
      </w:r>
      <w:proofErr w:type="gramEnd"/>
      <w:r w:rsidRPr="00662B1D">
        <w:rPr>
          <w:color w:val="000000"/>
          <w:sz w:val="28"/>
          <w:szCs w:val="28"/>
        </w:rPr>
        <w:t>; И; К; Л; М; Н; О разделены на две группы: гласные и согласные. На какой строчке классификация проведена правильно?</w:t>
      </w:r>
    </w:p>
    <w:p w:rsidR="00C5193E" w:rsidRPr="00662B1D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662B1D">
        <w:rPr>
          <w:color w:val="000000"/>
          <w:sz w:val="28"/>
          <w:szCs w:val="28"/>
        </w:rPr>
        <w:t xml:space="preserve">1) Е, Е, И, К                           Ж, </w:t>
      </w:r>
      <w:proofErr w:type="gramStart"/>
      <w:r w:rsidRPr="00662B1D">
        <w:rPr>
          <w:color w:val="000000"/>
          <w:sz w:val="28"/>
          <w:szCs w:val="28"/>
        </w:rPr>
        <w:t>З</w:t>
      </w:r>
      <w:proofErr w:type="gramEnd"/>
      <w:r w:rsidRPr="00662B1D">
        <w:rPr>
          <w:color w:val="000000"/>
          <w:sz w:val="28"/>
          <w:szCs w:val="28"/>
        </w:rPr>
        <w:t>, Л, М, Н, О</w:t>
      </w:r>
    </w:p>
    <w:p w:rsidR="00C5193E" w:rsidRPr="00662B1D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662B1D">
        <w:rPr>
          <w:color w:val="000000"/>
          <w:sz w:val="28"/>
          <w:szCs w:val="28"/>
        </w:rPr>
        <w:t xml:space="preserve">2) Е, Е, И, О                          Ж, </w:t>
      </w:r>
      <w:proofErr w:type="gramStart"/>
      <w:r w:rsidRPr="00662B1D">
        <w:rPr>
          <w:color w:val="000000"/>
          <w:sz w:val="28"/>
          <w:szCs w:val="28"/>
        </w:rPr>
        <w:t>З</w:t>
      </w:r>
      <w:proofErr w:type="gramEnd"/>
      <w:r w:rsidRPr="00662B1D">
        <w:rPr>
          <w:color w:val="000000"/>
          <w:sz w:val="28"/>
          <w:szCs w:val="28"/>
        </w:rPr>
        <w:t>, К, Л, М, О</w:t>
      </w:r>
    </w:p>
    <w:p w:rsidR="00C5193E" w:rsidRPr="00662B1D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662B1D">
        <w:rPr>
          <w:color w:val="000000"/>
          <w:sz w:val="28"/>
          <w:szCs w:val="28"/>
        </w:rPr>
        <w:t xml:space="preserve">3) Е, Е, Н, О                          Ж, </w:t>
      </w:r>
      <w:proofErr w:type="gramStart"/>
      <w:r w:rsidRPr="00662B1D">
        <w:rPr>
          <w:color w:val="000000"/>
          <w:sz w:val="28"/>
          <w:szCs w:val="28"/>
        </w:rPr>
        <w:t>З</w:t>
      </w:r>
      <w:proofErr w:type="gramEnd"/>
      <w:r w:rsidRPr="00662B1D">
        <w:rPr>
          <w:color w:val="000000"/>
          <w:sz w:val="28"/>
          <w:szCs w:val="28"/>
        </w:rPr>
        <w:t>, И, К, Л, М, Н</w:t>
      </w:r>
    </w:p>
    <w:p w:rsidR="00C5193E" w:rsidRPr="00662B1D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662B1D">
        <w:rPr>
          <w:color w:val="000000"/>
          <w:sz w:val="28"/>
          <w:szCs w:val="28"/>
        </w:rPr>
        <w:t xml:space="preserve">4) И, Е, Е                                           Ж, </w:t>
      </w:r>
      <w:proofErr w:type="gramStart"/>
      <w:r w:rsidRPr="00662B1D">
        <w:rPr>
          <w:color w:val="000000"/>
          <w:sz w:val="28"/>
          <w:szCs w:val="28"/>
        </w:rPr>
        <w:t>З</w:t>
      </w:r>
      <w:proofErr w:type="gramEnd"/>
      <w:r w:rsidRPr="00662B1D">
        <w:rPr>
          <w:color w:val="000000"/>
          <w:sz w:val="28"/>
          <w:szCs w:val="28"/>
        </w:rPr>
        <w:t>, К, Л, М, Н, О.</w:t>
      </w:r>
    </w:p>
    <w:p w:rsidR="00C5193E" w:rsidRPr="004D71C9" w:rsidRDefault="00C5193E" w:rsidP="00C5193E">
      <w:pPr>
        <w:ind w:firstLine="720"/>
        <w:jc w:val="both"/>
        <w:rPr>
          <w:color w:val="000000"/>
          <w:sz w:val="28"/>
          <w:szCs w:val="28"/>
        </w:rPr>
      </w:pPr>
    </w:p>
    <w:p w:rsidR="00C5193E" w:rsidRPr="00D65D9A" w:rsidRDefault="00C5193E" w:rsidP="00C51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65D9A">
        <w:rPr>
          <w:b/>
          <w:sz w:val="28"/>
          <w:szCs w:val="28"/>
        </w:rPr>
        <w:t>Задание:</w:t>
      </w:r>
      <w:r w:rsidRPr="00D65D9A">
        <w:rPr>
          <w:sz w:val="28"/>
          <w:szCs w:val="28"/>
        </w:rPr>
        <w:t xml:space="preserve"> даны числа:</w:t>
      </w:r>
    </w:p>
    <w:p w:rsidR="00C5193E" w:rsidRPr="00A23771" w:rsidRDefault="00C5193E" w:rsidP="00C5193E">
      <w:pPr>
        <w:ind w:firstLine="720"/>
        <w:jc w:val="both"/>
        <w:rPr>
          <w:sz w:val="28"/>
          <w:szCs w:val="28"/>
        </w:rPr>
      </w:pPr>
      <w:r w:rsidRPr="00A23771">
        <w:rPr>
          <w:sz w:val="28"/>
          <w:szCs w:val="28"/>
        </w:rPr>
        <w:t>                                   1; 2; 3; 4; 5; 6; 7; 8; 9; 10.</w:t>
      </w:r>
    </w:p>
    <w:p w:rsidR="00C5193E" w:rsidRPr="00A23771" w:rsidRDefault="00C5193E" w:rsidP="00C5193E">
      <w:pPr>
        <w:ind w:firstLine="720"/>
        <w:jc w:val="both"/>
        <w:rPr>
          <w:sz w:val="28"/>
          <w:szCs w:val="28"/>
        </w:rPr>
      </w:pPr>
      <w:r w:rsidRPr="00A23771">
        <w:rPr>
          <w:sz w:val="28"/>
          <w:szCs w:val="28"/>
        </w:rPr>
        <w:t>Раздели их на две группы:</w:t>
      </w:r>
    </w:p>
    <w:p w:rsidR="00C5193E" w:rsidRPr="00A23771" w:rsidRDefault="00C5193E" w:rsidP="00C5193E">
      <w:pPr>
        <w:ind w:firstLine="720"/>
        <w:jc w:val="both"/>
        <w:rPr>
          <w:sz w:val="28"/>
          <w:szCs w:val="28"/>
        </w:rPr>
      </w:pPr>
      <w:r w:rsidRPr="00A23771">
        <w:rPr>
          <w:sz w:val="28"/>
          <w:szCs w:val="28"/>
        </w:rPr>
        <w:t>а) четные;</w:t>
      </w:r>
    </w:p>
    <w:p w:rsidR="00C5193E" w:rsidRPr="00A23771" w:rsidRDefault="00C5193E" w:rsidP="00C5193E">
      <w:pPr>
        <w:ind w:firstLine="720"/>
        <w:jc w:val="both"/>
        <w:rPr>
          <w:sz w:val="28"/>
          <w:szCs w:val="28"/>
        </w:rPr>
      </w:pPr>
      <w:r w:rsidRPr="00A23771">
        <w:rPr>
          <w:sz w:val="28"/>
          <w:szCs w:val="28"/>
        </w:rPr>
        <w:t>б) нечетные.</w:t>
      </w:r>
    </w:p>
    <w:p w:rsidR="00C5193E" w:rsidRPr="00A23771" w:rsidRDefault="00C5193E" w:rsidP="00C5193E">
      <w:pPr>
        <w:ind w:firstLine="720"/>
        <w:jc w:val="both"/>
        <w:rPr>
          <w:sz w:val="28"/>
          <w:szCs w:val="28"/>
        </w:rPr>
      </w:pPr>
      <w:r w:rsidRPr="00A23771">
        <w:rPr>
          <w:sz w:val="28"/>
          <w:szCs w:val="28"/>
        </w:rPr>
        <w:t>К какой группе следует отнести числа:</w:t>
      </w:r>
    </w:p>
    <w:p w:rsidR="00C5193E" w:rsidRPr="00A23771" w:rsidRDefault="00C5193E" w:rsidP="00C5193E">
      <w:pPr>
        <w:ind w:firstLine="720"/>
        <w:jc w:val="both"/>
        <w:rPr>
          <w:sz w:val="28"/>
          <w:szCs w:val="28"/>
        </w:rPr>
      </w:pPr>
      <w:r w:rsidRPr="00A23771">
        <w:rPr>
          <w:sz w:val="28"/>
          <w:szCs w:val="28"/>
        </w:rPr>
        <w:t>                                   16; 31; 42; 18; 37?</w:t>
      </w:r>
    </w:p>
    <w:p w:rsidR="00C5193E" w:rsidRDefault="00C5193E" w:rsidP="00C5193E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</w:p>
    <w:p w:rsidR="00C5193E" w:rsidRDefault="00C5193E" w:rsidP="00C5193E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5.</w:t>
      </w:r>
      <w:r w:rsidRPr="00F652A4">
        <w:rPr>
          <w:b/>
          <w:sz w:val="28"/>
          <w:szCs w:val="28"/>
          <w:u w:val="single"/>
        </w:rPr>
        <w:t>Задания</w:t>
      </w:r>
      <w:r>
        <w:rPr>
          <w:b/>
          <w:sz w:val="28"/>
          <w:szCs w:val="28"/>
          <w:u w:val="single"/>
        </w:rPr>
        <w:t xml:space="preserve">  на развитие умения определять отношения между предметами типа род-вид</w:t>
      </w:r>
      <w:r w:rsidRPr="00F652A4">
        <w:rPr>
          <w:b/>
          <w:sz w:val="28"/>
          <w:szCs w:val="28"/>
          <w:u w:val="single"/>
        </w:rPr>
        <w:t>.</w:t>
      </w:r>
    </w:p>
    <w:p w:rsidR="00C5193E" w:rsidRPr="00BE75D2" w:rsidRDefault="00C5193E" w:rsidP="00C5193E">
      <w:pPr>
        <w:spacing w:line="360" w:lineRule="auto"/>
        <w:jc w:val="both"/>
        <w:rPr>
          <w:b/>
          <w:sz w:val="28"/>
          <w:szCs w:val="28"/>
          <w:u w:val="single"/>
        </w:rPr>
      </w:pPr>
      <w:proofErr w:type="gramStart"/>
      <w:r w:rsidRPr="00BE75D2">
        <w:rPr>
          <w:b/>
          <w:color w:val="000000"/>
          <w:sz w:val="28"/>
          <w:szCs w:val="28"/>
        </w:rPr>
        <w:t>Задание</w:t>
      </w:r>
      <w:r w:rsidRPr="00BE75D2">
        <w:rPr>
          <w:color w:val="000000"/>
          <w:sz w:val="28"/>
          <w:szCs w:val="28"/>
        </w:rPr>
        <w:t>: из перечня слов выбрать предметы посуды: чашка, стол, тарелка, куртка, тумбочка, шапка, шарф, кастрюля, пальто, сковорода, платье, стул.</w:t>
      </w:r>
      <w:proofErr w:type="gramEnd"/>
    </w:p>
    <w:p w:rsidR="00C5193E" w:rsidRPr="00BE75D2" w:rsidRDefault="00C5193E" w:rsidP="00C5193E">
      <w:pPr>
        <w:jc w:val="both"/>
        <w:rPr>
          <w:color w:val="000000"/>
          <w:sz w:val="28"/>
          <w:szCs w:val="28"/>
        </w:rPr>
      </w:pPr>
      <w:proofErr w:type="gramStart"/>
      <w:r w:rsidRPr="00BE75D2">
        <w:rPr>
          <w:b/>
          <w:color w:val="000000"/>
          <w:sz w:val="28"/>
          <w:szCs w:val="28"/>
        </w:rPr>
        <w:t>Задание</w:t>
      </w:r>
      <w:r w:rsidRPr="00BE75D2">
        <w:rPr>
          <w:color w:val="000000"/>
          <w:sz w:val="28"/>
          <w:szCs w:val="28"/>
        </w:rPr>
        <w:t>: из перечня слов выбрать предметы обуви: кукла, ботинки, пенал, валенки, мяч, портфель, ручка, тапочки, мишка, туфли, тетрадь, волчок, кеды, карандаш, конструктор.</w:t>
      </w:r>
      <w:proofErr w:type="gramEnd"/>
    </w:p>
    <w:p w:rsidR="00C5193E" w:rsidRPr="00DF14FD" w:rsidRDefault="00C5193E" w:rsidP="00C5193E">
      <w:pPr>
        <w:jc w:val="both"/>
        <w:rPr>
          <w:color w:val="000000"/>
          <w:sz w:val="28"/>
          <w:szCs w:val="28"/>
        </w:rPr>
      </w:pPr>
      <w:r w:rsidRPr="00D90033">
        <w:rPr>
          <w:b/>
          <w:color w:val="000000"/>
          <w:sz w:val="28"/>
          <w:szCs w:val="28"/>
        </w:rPr>
        <w:t>Задание</w:t>
      </w:r>
      <w:r w:rsidRPr="00DF14FD">
        <w:rPr>
          <w:color w:val="000000"/>
          <w:sz w:val="28"/>
          <w:szCs w:val="28"/>
        </w:rPr>
        <w:t>: озаглавить колонки:</w:t>
      </w:r>
    </w:p>
    <w:p w:rsidR="00C5193E" w:rsidRPr="00DF14FD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DF14FD">
        <w:rPr>
          <w:color w:val="000000"/>
          <w:sz w:val="28"/>
          <w:szCs w:val="28"/>
        </w:rPr>
        <w:t>            капуста                       малина                       яблоко</w:t>
      </w:r>
    </w:p>
    <w:p w:rsidR="00C5193E" w:rsidRPr="00DF14FD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DF14FD">
        <w:rPr>
          <w:color w:val="000000"/>
          <w:sz w:val="28"/>
          <w:szCs w:val="28"/>
        </w:rPr>
        <w:t>            огурец            </w:t>
      </w:r>
      <w:r>
        <w:rPr>
          <w:color w:val="000000"/>
          <w:sz w:val="28"/>
          <w:szCs w:val="28"/>
        </w:rPr>
        <w:t xml:space="preserve">        </w:t>
      </w:r>
      <w:r w:rsidRPr="00DF14FD">
        <w:rPr>
          <w:color w:val="000000"/>
          <w:sz w:val="28"/>
          <w:szCs w:val="28"/>
        </w:rPr>
        <w:t>смородина                 апельсин</w:t>
      </w:r>
    </w:p>
    <w:p w:rsidR="00C5193E" w:rsidRPr="00DF14FD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DF14FD">
        <w:rPr>
          <w:color w:val="000000"/>
          <w:sz w:val="28"/>
          <w:szCs w:val="28"/>
        </w:rPr>
        <w:t>            лук                              клубника                    лимон</w:t>
      </w:r>
    </w:p>
    <w:p w:rsidR="00C5193E" w:rsidRPr="00DF14FD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DF14FD">
        <w:rPr>
          <w:color w:val="000000"/>
          <w:sz w:val="28"/>
          <w:szCs w:val="28"/>
        </w:rPr>
        <w:t>            чеснок                        крыжовник                груша</w:t>
      </w:r>
    </w:p>
    <w:p w:rsidR="00C5193E" w:rsidRPr="00DF14FD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DF14FD">
        <w:rPr>
          <w:color w:val="000000"/>
          <w:sz w:val="28"/>
          <w:szCs w:val="28"/>
        </w:rPr>
        <w:t>            помидор                    земляника                  банан</w:t>
      </w:r>
    </w:p>
    <w:p w:rsidR="00C5193E" w:rsidRPr="00DF14FD" w:rsidRDefault="00C5193E" w:rsidP="00C5193E">
      <w:pPr>
        <w:ind w:firstLine="720"/>
        <w:jc w:val="both"/>
        <w:rPr>
          <w:color w:val="000000"/>
          <w:sz w:val="28"/>
          <w:szCs w:val="28"/>
        </w:rPr>
      </w:pPr>
      <w:r w:rsidRPr="00DF14FD">
        <w:rPr>
          <w:color w:val="000000"/>
          <w:sz w:val="28"/>
          <w:szCs w:val="28"/>
        </w:rPr>
        <w:t>            редис</w:t>
      </w:r>
    </w:p>
    <w:p w:rsidR="00C5193E" w:rsidRPr="001658AE" w:rsidRDefault="00C5193E" w:rsidP="00C5193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C5193E" w:rsidRPr="00BE3FC7" w:rsidRDefault="00C5193E" w:rsidP="00C5193E">
      <w:pPr>
        <w:ind w:firstLine="709"/>
        <w:jc w:val="center"/>
        <w:rPr>
          <w:b/>
          <w:bCs/>
          <w:sz w:val="28"/>
          <w:szCs w:val="28"/>
        </w:rPr>
      </w:pPr>
      <w:r w:rsidRPr="00BE3FC7">
        <w:rPr>
          <w:b/>
          <w:bCs/>
          <w:sz w:val="28"/>
          <w:szCs w:val="28"/>
        </w:rPr>
        <w:t xml:space="preserve"> </w:t>
      </w:r>
      <w:bookmarkStart w:id="0" w:name="Результативность"/>
      <w:r w:rsidRPr="00BE3FC7">
        <w:rPr>
          <w:b/>
          <w:bCs/>
          <w:sz w:val="28"/>
          <w:szCs w:val="28"/>
        </w:rPr>
        <w:t>Результативность</w:t>
      </w:r>
      <w:bookmarkEnd w:id="0"/>
      <w:r w:rsidRPr="00BE3FC7">
        <w:rPr>
          <w:b/>
          <w:bCs/>
          <w:sz w:val="28"/>
          <w:szCs w:val="28"/>
        </w:rPr>
        <w:t xml:space="preserve"> опыта</w:t>
      </w:r>
    </w:p>
    <w:p w:rsidR="00C5193E" w:rsidRPr="00BE3FC7" w:rsidRDefault="00C5193E" w:rsidP="00C5193E">
      <w:pPr>
        <w:ind w:firstLine="709"/>
        <w:jc w:val="center"/>
        <w:rPr>
          <w:b/>
          <w:bCs/>
          <w:sz w:val="28"/>
          <w:szCs w:val="28"/>
        </w:rPr>
      </w:pPr>
    </w:p>
    <w:p w:rsidR="00C5193E" w:rsidRPr="00BE3FC7" w:rsidRDefault="00C5193E" w:rsidP="00C5193E">
      <w:pPr>
        <w:ind w:firstLine="709"/>
        <w:jc w:val="both"/>
        <w:rPr>
          <w:sz w:val="28"/>
          <w:szCs w:val="28"/>
        </w:rPr>
      </w:pPr>
      <w:r w:rsidRPr="00BE3FC7">
        <w:rPr>
          <w:sz w:val="28"/>
          <w:szCs w:val="28"/>
        </w:rPr>
        <w:t>В представляемом опыте мониторинг уровня развития логического мышлен</w:t>
      </w:r>
      <w:r>
        <w:rPr>
          <w:sz w:val="28"/>
          <w:szCs w:val="28"/>
        </w:rPr>
        <w:t>ия уча</w:t>
      </w:r>
      <w:r>
        <w:rPr>
          <w:sz w:val="28"/>
          <w:szCs w:val="28"/>
        </w:rPr>
        <w:softHyphen/>
        <w:t>щихся проводился в ноябре-декабре 2013 года (первичная диагностика) и ноябре-декабре 2014</w:t>
      </w:r>
      <w:r w:rsidRPr="00BE3FC7">
        <w:rPr>
          <w:sz w:val="28"/>
          <w:szCs w:val="28"/>
        </w:rPr>
        <w:t xml:space="preserve"> года. </w:t>
      </w:r>
    </w:p>
    <w:p w:rsidR="00C5193E" w:rsidRPr="00BE3FC7" w:rsidRDefault="00C5193E" w:rsidP="00C5193E">
      <w:pPr>
        <w:ind w:firstLine="709"/>
        <w:jc w:val="both"/>
        <w:rPr>
          <w:sz w:val="28"/>
          <w:szCs w:val="28"/>
        </w:rPr>
      </w:pPr>
    </w:p>
    <w:p w:rsidR="00C5193E" w:rsidRPr="00BE3FC7" w:rsidRDefault="00C5193E" w:rsidP="00C5193E">
      <w:pPr>
        <w:ind w:firstLine="709"/>
        <w:jc w:val="both"/>
        <w:rPr>
          <w:sz w:val="28"/>
          <w:szCs w:val="28"/>
        </w:rPr>
      </w:pPr>
      <w:r w:rsidRPr="00BE3FC7">
        <w:rPr>
          <w:sz w:val="28"/>
          <w:szCs w:val="28"/>
        </w:rPr>
        <w:t xml:space="preserve">Методика Э.Ф. </w:t>
      </w:r>
      <w:proofErr w:type="spellStart"/>
      <w:r w:rsidRPr="00BE3FC7">
        <w:rPr>
          <w:sz w:val="28"/>
          <w:szCs w:val="28"/>
        </w:rPr>
        <w:t>Замбацявичене</w:t>
      </w:r>
      <w:proofErr w:type="spellEnd"/>
      <w:r w:rsidRPr="00BE3FC7">
        <w:rPr>
          <w:sz w:val="28"/>
          <w:szCs w:val="28"/>
        </w:rPr>
        <w:t xml:space="preserve"> </w:t>
      </w:r>
    </w:p>
    <w:p w:rsidR="00C5193E" w:rsidRPr="00BE3FC7" w:rsidRDefault="00C5193E" w:rsidP="00C5193E">
      <w:pPr>
        <w:pStyle w:val="2"/>
        <w:spacing w:before="0" w:after="0"/>
        <w:jc w:val="center"/>
        <w:rPr>
          <w:rFonts w:ascii="Times New Roman" w:hAnsi="Times New Roman"/>
        </w:rPr>
      </w:pPr>
      <w:r w:rsidRPr="00BE3FC7">
        <w:rPr>
          <w:rFonts w:ascii="Times New Roman" w:hAnsi="Times New Roman"/>
        </w:rPr>
        <w:t>«Исследования словесно-логического мышления младших школьников»</w:t>
      </w:r>
    </w:p>
    <w:p w:rsidR="00C5193E" w:rsidRPr="00BE3FC7" w:rsidRDefault="00C5193E" w:rsidP="00C5193E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 xml:space="preserve">1 </w:t>
      </w:r>
      <w:proofErr w:type="spellStart"/>
      <w:r w:rsidRPr="00BE3FC7">
        <w:rPr>
          <w:sz w:val="28"/>
          <w:szCs w:val="28"/>
        </w:rPr>
        <w:t>субтест</w:t>
      </w:r>
      <w:proofErr w:type="spellEnd"/>
      <w:r w:rsidRPr="00BE3FC7">
        <w:rPr>
          <w:sz w:val="28"/>
          <w:szCs w:val="28"/>
        </w:rPr>
        <w:t xml:space="preserve"> </w:t>
      </w:r>
      <w:proofErr w:type="gramStart"/>
      <w:r w:rsidRPr="00BE3FC7">
        <w:rPr>
          <w:sz w:val="28"/>
          <w:szCs w:val="28"/>
        </w:rPr>
        <w:t>направлен</w:t>
      </w:r>
      <w:proofErr w:type="gramEnd"/>
      <w:r w:rsidRPr="00BE3FC7">
        <w:rPr>
          <w:sz w:val="28"/>
          <w:szCs w:val="28"/>
        </w:rPr>
        <w:t xml:space="preserve"> на выявление осведомленности. Задача испытуемого - закончить предложение одним из приведенных слов, осуществляя логический выбор на ос</w:t>
      </w:r>
      <w:r w:rsidRPr="00BE3FC7">
        <w:rPr>
          <w:sz w:val="28"/>
          <w:szCs w:val="28"/>
        </w:rPr>
        <w:softHyphen/>
        <w:t xml:space="preserve">нове индуктивного мышления и осведомленности. </w:t>
      </w:r>
      <w:proofErr w:type="gramStart"/>
      <w:r w:rsidRPr="00BE3FC7">
        <w:rPr>
          <w:sz w:val="28"/>
          <w:szCs w:val="28"/>
        </w:rPr>
        <w:t>В пол</w:t>
      </w:r>
      <w:r w:rsidRPr="00BE3FC7">
        <w:rPr>
          <w:sz w:val="28"/>
          <w:szCs w:val="28"/>
        </w:rPr>
        <w:softHyphen/>
        <w:t xml:space="preserve">ном варианте 10 заданий,  в кратком — 5.  </w:t>
      </w:r>
      <w:proofErr w:type="gramEnd"/>
    </w:p>
    <w:p w:rsidR="00C5193E" w:rsidRPr="00BE3FC7" w:rsidRDefault="00C5193E" w:rsidP="00C5193E">
      <w:pPr>
        <w:jc w:val="both"/>
        <w:rPr>
          <w:b/>
          <w:bCs/>
          <w:sz w:val="28"/>
          <w:szCs w:val="28"/>
        </w:rPr>
      </w:pPr>
      <w:r w:rsidRPr="00BE3FC7">
        <w:rPr>
          <w:b/>
          <w:bCs/>
          <w:sz w:val="28"/>
          <w:szCs w:val="28"/>
        </w:rPr>
        <w:t xml:space="preserve">Задания 1 </w:t>
      </w:r>
      <w:proofErr w:type="spellStart"/>
      <w:r w:rsidRPr="00BE3FC7">
        <w:rPr>
          <w:b/>
          <w:bCs/>
          <w:sz w:val="28"/>
          <w:szCs w:val="28"/>
        </w:rPr>
        <w:t>субтеста</w:t>
      </w:r>
      <w:proofErr w:type="spellEnd"/>
      <w:r w:rsidRPr="00BE3FC7">
        <w:rPr>
          <w:b/>
          <w:bCs/>
          <w:sz w:val="28"/>
          <w:szCs w:val="28"/>
        </w:rPr>
        <w:t xml:space="preserve"> </w:t>
      </w:r>
    </w:p>
    <w:p w:rsidR="00C5193E" w:rsidRPr="00BE3FC7" w:rsidRDefault="00C5193E" w:rsidP="00C5193E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 xml:space="preserve"> «Закончи предложение. Какое слово из пяти подходит к приведенной части фразы? »</w:t>
      </w:r>
    </w:p>
    <w:p w:rsidR="00C5193E" w:rsidRPr="00BE3FC7" w:rsidRDefault="00C5193E" w:rsidP="00C5193E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 xml:space="preserve">1. </w:t>
      </w:r>
      <w:proofErr w:type="gramStart"/>
      <w:r w:rsidRPr="00BE3FC7">
        <w:rPr>
          <w:sz w:val="28"/>
          <w:szCs w:val="28"/>
        </w:rPr>
        <w:t>У сапога всегда есть ... (шнурок, пряжка, подошва, ремешки, пуговицы) Если ответ правильный, задается вопрос:</w:t>
      </w:r>
      <w:proofErr w:type="gramEnd"/>
      <w:r w:rsidRPr="00BE3FC7">
        <w:rPr>
          <w:sz w:val="28"/>
          <w:szCs w:val="28"/>
        </w:rPr>
        <w:t xml:space="preserve"> «Почему не шнурок?» После правильного объяснения решение оцени</w:t>
      </w:r>
      <w:r w:rsidRPr="00BE3FC7">
        <w:rPr>
          <w:sz w:val="28"/>
          <w:szCs w:val="28"/>
        </w:rPr>
        <w:softHyphen/>
        <w:t>вается в 1 балл, при неправильном объяснении - 0,5 бал</w:t>
      </w:r>
      <w:r w:rsidRPr="00BE3FC7">
        <w:rPr>
          <w:sz w:val="28"/>
          <w:szCs w:val="28"/>
        </w:rPr>
        <w:softHyphen/>
        <w:t>ла. Если ответ ошибочный, ребенку предлагается поду</w:t>
      </w:r>
      <w:r w:rsidRPr="00BE3FC7">
        <w:rPr>
          <w:sz w:val="28"/>
          <w:szCs w:val="28"/>
        </w:rPr>
        <w:softHyphen/>
        <w:t>мать и дать правильный ответ. За правильный ответ пос</w:t>
      </w:r>
      <w:r w:rsidRPr="00BE3FC7">
        <w:rPr>
          <w:sz w:val="28"/>
          <w:szCs w:val="28"/>
        </w:rPr>
        <w:softHyphen/>
        <w:t>ле второй попытки ставится 0,5 балла. Если ответ непра</w:t>
      </w:r>
      <w:r w:rsidRPr="00BE3FC7">
        <w:rPr>
          <w:sz w:val="28"/>
          <w:szCs w:val="28"/>
        </w:rPr>
        <w:softHyphen/>
        <w:t>вильный, выясняется понимание слова «всегда». При ре</w:t>
      </w:r>
      <w:r w:rsidRPr="00BE3FC7">
        <w:rPr>
          <w:sz w:val="28"/>
          <w:szCs w:val="28"/>
        </w:rPr>
        <w:softHyphen/>
        <w:t xml:space="preserve">шении последующих проб 1 </w:t>
      </w:r>
      <w:proofErr w:type="spellStart"/>
      <w:r w:rsidRPr="00BE3FC7">
        <w:rPr>
          <w:sz w:val="28"/>
          <w:szCs w:val="28"/>
        </w:rPr>
        <w:t>субтеста</w:t>
      </w:r>
      <w:proofErr w:type="spellEnd"/>
      <w:r w:rsidRPr="00BE3FC7">
        <w:rPr>
          <w:sz w:val="28"/>
          <w:szCs w:val="28"/>
        </w:rPr>
        <w:t xml:space="preserve"> уточняющие вопро</w:t>
      </w:r>
      <w:r w:rsidRPr="00BE3FC7">
        <w:rPr>
          <w:sz w:val="28"/>
          <w:szCs w:val="28"/>
        </w:rPr>
        <w:softHyphen/>
        <w:t>сы не задаются.</w:t>
      </w:r>
    </w:p>
    <w:p w:rsidR="00C5193E" w:rsidRPr="00BE3FC7" w:rsidRDefault="00C5193E" w:rsidP="00C5193E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>2. В теплых краях живет... (медведь, олень, волк, верблюд, пинг</w:t>
      </w:r>
      <w:r w:rsidRPr="00BE3FC7">
        <w:rPr>
          <w:sz w:val="28"/>
          <w:szCs w:val="28"/>
        </w:rPr>
        <w:softHyphen/>
        <w:t>вин).</w:t>
      </w:r>
    </w:p>
    <w:p w:rsidR="00C5193E" w:rsidRPr="00BE3FC7" w:rsidRDefault="00C5193E" w:rsidP="00C5193E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 xml:space="preserve">3. В году... (24 месяца, 3 </w:t>
      </w:r>
      <w:proofErr w:type="spellStart"/>
      <w:proofErr w:type="gramStart"/>
      <w:r w:rsidRPr="00BE3FC7">
        <w:rPr>
          <w:sz w:val="28"/>
          <w:szCs w:val="28"/>
        </w:rPr>
        <w:t>мес</w:t>
      </w:r>
      <w:proofErr w:type="spellEnd"/>
      <w:proofErr w:type="gramEnd"/>
      <w:r w:rsidRPr="00BE3FC7">
        <w:rPr>
          <w:sz w:val="28"/>
          <w:szCs w:val="28"/>
        </w:rPr>
        <w:t xml:space="preserve">, 12 мес.,4 </w:t>
      </w:r>
      <w:proofErr w:type="spellStart"/>
      <w:r w:rsidRPr="00BE3FC7">
        <w:rPr>
          <w:sz w:val="28"/>
          <w:szCs w:val="28"/>
        </w:rPr>
        <w:t>мес</w:t>
      </w:r>
      <w:proofErr w:type="spellEnd"/>
      <w:r w:rsidRPr="00BE3FC7">
        <w:rPr>
          <w:sz w:val="28"/>
          <w:szCs w:val="28"/>
        </w:rPr>
        <w:t>, 7 мес.).</w:t>
      </w:r>
    </w:p>
    <w:p w:rsidR="00C5193E" w:rsidRPr="00BE3FC7" w:rsidRDefault="00C5193E" w:rsidP="00C5193E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>4. Месяц зимы</w:t>
      </w:r>
      <w:proofErr w:type="gramStart"/>
      <w:r w:rsidRPr="00BE3FC7">
        <w:rPr>
          <w:sz w:val="28"/>
          <w:szCs w:val="28"/>
        </w:rPr>
        <w:t>.. .(</w:t>
      </w:r>
      <w:proofErr w:type="gramEnd"/>
      <w:r w:rsidRPr="00BE3FC7">
        <w:rPr>
          <w:sz w:val="28"/>
          <w:szCs w:val="28"/>
        </w:rPr>
        <w:t>сентябрь, октябрь, февраль, ноябрь, март).</w:t>
      </w:r>
    </w:p>
    <w:p w:rsidR="00C5193E" w:rsidRPr="00BE3FC7" w:rsidRDefault="00C5193E" w:rsidP="00C5193E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lastRenderedPageBreak/>
        <w:t>5. В нашей стране не живет... (соловей, аист, синица, страус, скво</w:t>
      </w:r>
      <w:r w:rsidRPr="00BE3FC7">
        <w:rPr>
          <w:sz w:val="28"/>
          <w:szCs w:val="28"/>
        </w:rPr>
        <w:softHyphen/>
        <w:t>рец).</w:t>
      </w:r>
    </w:p>
    <w:p w:rsidR="00C5193E" w:rsidRPr="00BE3FC7" w:rsidRDefault="00C5193E" w:rsidP="00C5193E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>6. Отец старше своего сына... (редко, всегда, часто, никогда, иног</w:t>
      </w:r>
      <w:r w:rsidRPr="00BE3FC7">
        <w:rPr>
          <w:sz w:val="28"/>
          <w:szCs w:val="28"/>
        </w:rPr>
        <w:softHyphen/>
        <w:t>да).</w:t>
      </w:r>
    </w:p>
    <w:p w:rsidR="00C5193E" w:rsidRPr="00BE3FC7" w:rsidRDefault="00C5193E" w:rsidP="00C5193E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 xml:space="preserve">7. Время суток... (год, месяц, неделя, день, понедельник) </w:t>
      </w:r>
    </w:p>
    <w:p w:rsidR="00C5193E" w:rsidRPr="00BE3FC7" w:rsidRDefault="00C5193E" w:rsidP="00C5193E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 xml:space="preserve">8. У дерева всегда есть... (листья, цветы, плоды, корень, тень) </w:t>
      </w:r>
    </w:p>
    <w:p w:rsidR="00C5193E" w:rsidRPr="00BE3FC7" w:rsidRDefault="00C5193E" w:rsidP="00C5193E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 xml:space="preserve">9. Время года ... (август, осень, суббота, утро, каникулы) </w:t>
      </w:r>
    </w:p>
    <w:p w:rsidR="00C5193E" w:rsidRPr="00BE3FC7" w:rsidRDefault="00C5193E" w:rsidP="00C5193E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>10. Пассажирский транспорт... (комбайн, самосвал, автобус, экс</w:t>
      </w:r>
      <w:r w:rsidRPr="00BE3FC7">
        <w:rPr>
          <w:sz w:val="28"/>
          <w:szCs w:val="28"/>
        </w:rPr>
        <w:softHyphen/>
        <w:t>каватор, тепловоз).</w:t>
      </w:r>
    </w:p>
    <w:p w:rsidR="00C5193E" w:rsidRPr="00BE3FC7" w:rsidRDefault="00C5193E" w:rsidP="00C5193E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 xml:space="preserve"> </w:t>
      </w:r>
    </w:p>
    <w:p w:rsidR="00C5193E" w:rsidRDefault="00C5193E" w:rsidP="00C5193E">
      <w:pPr>
        <w:ind w:firstLine="708"/>
        <w:jc w:val="right"/>
        <w:rPr>
          <w:sz w:val="28"/>
          <w:szCs w:val="28"/>
        </w:rPr>
      </w:pPr>
      <w:r w:rsidRPr="00BE3FC7">
        <w:rPr>
          <w:sz w:val="28"/>
          <w:szCs w:val="28"/>
        </w:rPr>
        <w:t xml:space="preserve">Рисунок 2.   Выявление осведомленности </w:t>
      </w:r>
    </w:p>
    <w:p w:rsidR="00C5193E" w:rsidRDefault="00C5193E" w:rsidP="00C5193E">
      <w:pPr>
        <w:ind w:firstLine="708"/>
        <w:rPr>
          <w:sz w:val="28"/>
          <w:szCs w:val="28"/>
        </w:rPr>
      </w:pPr>
    </w:p>
    <w:p w:rsidR="00C5193E" w:rsidRPr="00BE3FC7" w:rsidRDefault="00C5193E" w:rsidP="00C5193E">
      <w:pPr>
        <w:ind w:firstLine="708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991100" cy="3324225"/>
            <wp:effectExtent l="0" t="0" r="0" b="0"/>
            <wp:docPr id="23" name="Объект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5193E" w:rsidRPr="00BE3FC7" w:rsidRDefault="00C5193E" w:rsidP="00C5193E">
      <w:pPr>
        <w:ind w:firstLine="709"/>
        <w:jc w:val="both"/>
        <w:rPr>
          <w:b/>
          <w:bCs/>
          <w:sz w:val="28"/>
          <w:szCs w:val="28"/>
        </w:rPr>
      </w:pPr>
      <w:r w:rsidRPr="00BE3FC7">
        <w:rPr>
          <w:b/>
          <w:bCs/>
          <w:sz w:val="28"/>
          <w:szCs w:val="28"/>
        </w:rPr>
        <w:t xml:space="preserve">              </w:t>
      </w:r>
    </w:p>
    <w:p w:rsidR="00C5193E" w:rsidRPr="00BE3FC7" w:rsidRDefault="00C5193E" w:rsidP="00C5193E">
      <w:pPr>
        <w:ind w:firstLine="708"/>
        <w:jc w:val="both"/>
        <w:rPr>
          <w:sz w:val="28"/>
          <w:szCs w:val="28"/>
        </w:rPr>
      </w:pPr>
      <w:r w:rsidRPr="00BE3FC7">
        <w:rPr>
          <w:sz w:val="28"/>
          <w:szCs w:val="28"/>
        </w:rPr>
        <w:t>Данные диаграммы показывают уменьше</w:t>
      </w:r>
      <w:r>
        <w:rPr>
          <w:sz w:val="28"/>
          <w:szCs w:val="28"/>
        </w:rPr>
        <w:t>ние количества учащихся с</w:t>
      </w:r>
      <w:r w:rsidRPr="00BE3FC7">
        <w:rPr>
          <w:sz w:val="28"/>
          <w:szCs w:val="28"/>
        </w:rPr>
        <w:t xml:space="preserve"> уровнем осведомленности</w:t>
      </w:r>
      <w:r>
        <w:rPr>
          <w:sz w:val="28"/>
          <w:szCs w:val="28"/>
        </w:rPr>
        <w:t xml:space="preserve"> ниже среднего с 51.8% до  31.1%,  увеличение количества учащихся 17.2% до 24.1%</w:t>
      </w:r>
      <w:r w:rsidRPr="00BE3FC7">
        <w:rPr>
          <w:sz w:val="28"/>
          <w:szCs w:val="28"/>
        </w:rPr>
        <w:t>.</w:t>
      </w:r>
    </w:p>
    <w:p w:rsidR="00C5193E" w:rsidRPr="00BE3FC7" w:rsidRDefault="00C5193E" w:rsidP="00C5193E">
      <w:pPr>
        <w:jc w:val="both"/>
        <w:rPr>
          <w:b/>
          <w:bCs/>
          <w:sz w:val="28"/>
          <w:szCs w:val="28"/>
        </w:rPr>
      </w:pPr>
    </w:p>
    <w:p w:rsidR="00C5193E" w:rsidRPr="00BE3FC7" w:rsidRDefault="00C5193E" w:rsidP="00C5193E">
      <w:pPr>
        <w:jc w:val="both"/>
        <w:rPr>
          <w:b/>
          <w:bCs/>
          <w:sz w:val="28"/>
          <w:szCs w:val="28"/>
        </w:rPr>
      </w:pPr>
      <w:r w:rsidRPr="00BE3FC7">
        <w:rPr>
          <w:b/>
          <w:bCs/>
          <w:sz w:val="28"/>
          <w:szCs w:val="28"/>
        </w:rPr>
        <w:t xml:space="preserve">2-й </w:t>
      </w:r>
      <w:proofErr w:type="spellStart"/>
      <w:r w:rsidRPr="00BE3FC7">
        <w:rPr>
          <w:b/>
          <w:bCs/>
          <w:sz w:val="28"/>
          <w:szCs w:val="28"/>
        </w:rPr>
        <w:t>субтест</w:t>
      </w:r>
      <w:proofErr w:type="spellEnd"/>
      <w:r w:rsidRPr="00BE3FC7">
        <w:rPr>
          <w:b/>
          <w:bCs/>
          <w:sz w:val="28"/>
          <w:szCs w:val="28"/>
        </w:rPr>
        <w:t>. Классификация, способность к обобщению</w:t>
      </w:r>
    </w:p>
    <w:p w:rsidR="00C5193E" w:rsidRPr="00BE3FC7" w:rsidRDefault="00C5193E" w:rsidP="00C5193E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 xml:space="preserve">«Одно слово из пяти лишнее, его следует исключить. Какое слово надо исключить?» </w:t>
      </w:r>
    </w:p>
    <w:p w:rsidR="00C5193E" w:rsidRPr="00BE3FC7" w:rsidRDefault="00C5193E" w:rsidP="00C5193E">
      <w:pPr>
        <w:jc w:val="both"/>
        <w:rPr>
          <w:sz w:val="28"/>
          <w:szCs w:val="28"/>
        </w:rPr>
      </w:pPr>
      <w:proofErr w:type="gramStart"/>
      <w:r w:rsidRPr="00BE3FC7">
        <w:rPr>
          <w:sz w:val="28"/>
          <w:szCs w:val="28"/>
        </w:rPr>
        <w:t>При правильном объясне</w:t>
      </w:r>
      <w:r w:rsidRPr="00BE3FC7">
        <w:rPr>
          <w:sz w:val="28"/>
          <w:szCs w:val="28"/>
        </w:rPr>
        <w:softHyphen/>
        <w:t>нии ставится 1 балл, при ошибочном - 0,5 балла.</w:t>
      </w:r>
      <w:proofErr w:type="gramEnd"/>
      <w:r w:rsidRPr="00BE3FC7">
        <w:rPr>
          <w:sz w:val="28"/>
          <w:szCs w:val="28"/>
        </w:rPr>
        <w:t xml:space="preserve"> Если ответ ошибочный, предлагают ребенку подумать и ответить еще раз. За правильный ответ после второй попытки ставится 0,5 балла. При предъявлении 7-й, 8-й, 9-й, 10-й проб уточняющие вопросы не задаются.</w:t>
      </w:r>
    </w:p>
    <w:p w:rsidR="00C5193E" w:rsidRPr="00BE3FC7" w:rsidRDefault="00C5193E" w:rsidP="00C5193E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>1. Тюльпан, лилия, фасоль, ромашка, фиалка.</w:t>
      </w:r>
    </w:p>
    <w:p w:rsidR="00C5193E" w:rsidRPr="00BE3FC7" w:rsidRDefault="00C5193E" w:rsidP="00C5193E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 xml:space="preserve">2. Река, озеро, море, мост, пруд. </w:t>
      </w:r>
    </w:p>
    <w:p w:rsidR="00C5193E" w:rsidRPr="00BE3FC7" w:rsidRDefault="00C5193E" w:rsidP="00C5193E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>3. Кукла, прыгалка, песок, мяч, юла.</w:t>
      </w:r>
    </w:p>
    <w:p w:rsidR="00C5193E" w:rsidRPr="00BE3FC7" w:rsidRDefault="00C5193E" w:rsidP="00C5193E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>4. Стол, ковер, кресло, кровать, табурет.</w:t>
      </w:r>
    </w:p>
    <w:p w:rsidR="00C5193E" w:rsidRPr="00BE3FC7" w:rsidRDefault="00C5193E" w:rsidP="00C5193E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>5. Тополь, береза, орешник, липа, осина.</w:t>
      </w:r>
    </w:p>
    <w:p w:rsidR="00C5193E" w:rsidRPr="00BE3FC7" w:rsidRDefault="00C5193E" w:rsidP="00C5193E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>6. Курица, петух, орел, гусь, индюк.</w:t>
      </w:r>
    </w:p>
    <w:p w:rsidR="00C5193E" w:rsidRPr="00BE3FC7" w:rsidRDefault="00C5193E" w:rsidP="00C5193E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lastRenderedPageBreak/>
        <w:t>7. Окружность, треугольник, четырехугольник, указка, квадрат.</w:t>
      </w:r>
    </w:p>
    <w:p w:rsidR="00C5193E" w:rsidRPr="00BE3FC7" w:rsidRDefault="00C5193E" w:rsidP="00C5193E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>8. Саша, Витя, Стасик, Петров, Коля.</w:t>
      </w:r>
    </w:p>
    <w:p w:rsidR="00C5193E" w:rsidRPr="00BE3FC7" w:rsidRDefault="00C5193E" w:rsidP="00C5193E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>9. Число, деление, сложение, вычитание, умножение.</w:t>
      </w:r>
    </w:p>
    <w:p w:rsidR="00C5193E" w:rsidRPr="00BE3FC7" w:rsidRDefault="00C5193E" w:rsidP="00C5193E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 xml:space="preserve">10. Веселый, быстрый, грустный, вкусный, осторожный. </w:t>
      </w:r>
    </w:p>
    <w:p w:rsidR="00C5193E" w:rsidRPr="00BE3FC7" w:rsidRDefault="00C5193E" w:rsidP="00C5193E">
      <w:pPr>
        <w:jc w:val="both"/>
        <w:rPr>
          <w:sz w:val="28"/>
          <w:szCs w:val="28"/>
        </w:rPr>
      </w:pPr>
    </w:p>
    <w:p w:rsidR="00C5193E" w:rsidRPr="00BE3FC7" w:rsidRDefault="00C5193E" w:rsidP="00C5193E">
      <w:pPr>
        <w:keepNext/>
        <w:ind w:firstLine="709"/>
        <w:jc w:val="right"/>
        <w:rPr>
          <w:b/>
          <w:bCs/>
          <w:sz w:val="28"/>
          <w:szCs w:val="28"/>
        </w:rPr>
      </w:pPr>
      <w:r w:rsidRPr="00BE3FC7">
        <w:rPr>
          <w:sz w:val="28"/>
          <w:szCs w:val="28"/>
        </w:rPr>
        <w:t xml:space="preserve">Рисунок 3.   </w:t>
      </w:r>
      <w:r w:rsidRPr="00BE3FC7">
        <w:rPr>
          <w:b/>
          <w:bCs/>
          <w:sz w:val="28"/>
          <w:szCs w:val="28"/>
        </w:rPr>
        <w:t>Классификация, способность к обобщению</w:t>
      </w:r>
    </w:p>
    <w:p w:rsidR="00C5193E" w:rsidRPr="00BE3FC7" w:rsidRDefault="00C5193E" w:rsidP="00C5193E">
      <w:pPr>
        <w:keepNext/>
        <w:ind w:firstLine="709"/>
        <w:jc w:val="both"/>
        <w:rPr>
          <w:b/>
          <w:bCs/>
          <w:sz w:val="28"/>
          <w:szCs w:val="28"/>
        </w:rPr>
      </w:pPr>
    </w:p>
    <w:p w:rsidR="00C5193E" w:rsidRPr="00BE3FC7" w:rsidRDefault="00C5193E" w:rsidP="00C5193E">
      <w:pPr>
        <w:keepNext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991100" cy="3324225"/>
            <wp:effectExtent l="0" t="0" r="0" b="0"/>
            <wp:docPr id="24" name="Объект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193E" w:rsidRPr="00BE3FC7" w:rsidRDefault="00C5193E" w:rsidP="00C5193E">
      <w:pPr>
        <w:keepNext/>
        <w:ind w:firstLine="709"/>
        <w:jc w:val="both"/>
        <w:rPr>
          <w:sz w:val="28"/>
          <w:szCs w:val="28"/>
        </w:rPr>
      </w:pPr>
    </w:p>
    <w:p w:rsidR="00C5193E" w:rsidRPr="00BE3FC7" w:rsidRDefault="00C5193E" w:rsidP="00C5193E">
      <w:pPr>
        <w:ind w:firstLine="708"/>
        <w:jc w:val="both"/>
        <w:rPr>
          <w:sz w:val="28"/>
          <w:szCs w:val="28"/>
        </w:rPr>
      </w:pPr>
      <w:r w:rsidRPr="00BE3FC7">
        <w:rPr>
          <w:sz w:val="28"/>
          <w:szCs w:val="28"/>
        </w:rPr>
        <w:t>Данные диаграммы показывают уменьше</w:t>
      </w:r>
      <w:r>
        <w:rPr>
          <w:sz w:val="28"/>
          <w:szCs w:val="28"/>
        </w:rPr>
        <w:t>ние количества учащихся с</w:t>
      </w:r>
      <w:r w:rsidRPr="00BE3FC7">
        <w:rPr>
          <w:sz w:val="28"/>
          <w:szCs w:val="28"/>
        </w:rPr>
        <w:t xml:space="preserve"> уровнем способности к обобщению и классификации </w:t>
      </w:r>
      <w:r>
        <w:rPr>
          <w:sz w:val="28"/>
          <w:szCs w:val="28"/>
        </w:rPr>
        <w:t>ниже среднего с 34.5% до 31.1%</w:t>
      </w:r>
      <w:r w:rsidRPr="00BE3FC7">
        <w:rPr>
          <w:sz w:val="28"/>
          <w:szCs w:val="28"/>
        </w:rPr>
        <w:t xml:space="preserve">, увеличение – с </w:t>
      </w:r>
      <w:r>
        <w:rPr>
          <w:sz w:val="28"/>
          <w:szCs w:val="28"/>
        </w:rPr>
        <w:t xml:space="preserve">уровнем развития выше среднего с 10.3% до 20.7% и </w:t>
      </w:r>
      <w:r w:rsidRPr="00BE3FC7">
        <w:rPr>
          <w:sz w:val="28"/>
          <w:szCs w:val="28"/>
        </w:rPr>
        <w:t>выс</w:t>
      </w:r>
      <w:r>
        <w:rPr>
          <w:sz w:val="28"/>
          <w:szCs w:val="28"/>
        </w:rPr>
        <w:t xml:space="preserve">оким уровнем с 10.3%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17.2%</w:t>
      </w:r>
      <w:r w:rsidRPr="00BE3FC7">
        <w:rPr>
          <w:sz w:val="28"/>
          <w:szCs w:val="28"/>
        </w:rPr>
        <w:t>.</w:t>
      </w:r>
    </w:p>
    <w:p w:rsidR="00C5193E" w:rsidRPr="00BE3FC7" w:rsidRDefault="00C5193E" w:rsidP="00C5193E">
      <w:pPr>
        <w:jc w:val="both"/>
        <w:rPr>
          <w:sz w:val="28"/>
          <w:szCs w:val="28"/>
        </w:rPr>
      </w:pPr>
    </w:p>
    <w:p w:rsidR="00C5193E" w:rsidRPr="00BE3FC7" w:rsidRDefault="00C5193E" w:rsidP="00C5193E">
      <w:pPr>
        <w:jc w:val="both"/>
        <w:rPr>
          <w:b/>
          <w:bCs/>
          <w:sz w:val="28"/>
          <w:szCs w:val="28"/>
        </w:rPr>
      </w:pPr>
      <w:r w:rsidRPr="00BE3FC7">
        <w:rPr>
          <w:b/>
          <w:bCs/>
          <w:sz w:val="28"/>
          <w:szCs w:val="28"/>
        </w:rPr>
        <w:t xml:space="preserve">3-й </w:t>
      </w:r>
      <w:proofErr w:type="spellStart"/>
      <w:r w:rsidRPr="00BE3FC7">
        <w:rPr>
          <w:b/>
          <w:bCs/>
          <w:sz w:val="28"/>
          <w:szCs w:val="28"/>
        </w:rPr>
        <w:t>субтест</w:t>
      </w:r>
      <w:proofErr w:type="spellEnd"/>
      <w:r w:rsidRPr="00BE3FC7">
        <w:rPr>
          <w:b/>
          <w:bCs/>
          <w:sz w:val="28"/>
          <w:szCs w:val="28"/>
        </w:rPr>
        <w:t xml:space="preserve">. Умозаключение по аналогии </w:t>
      </w:r>
    </w:p>
    <w:p w:rsidR="00C5193E" w:rsidRPr="00BE3FC7" w:rsidRDefault="00C5193E" w:rsidP="00C5193E">
      <w:pPr>
        <w:jc w:val="both"/>
        <w:rPr>
          <w:sz w:val="28"/>
          <w:szCs w:val="28"/>
        </w:rPr>
      </w:pPr>
      <w:proofErr w:type="gramStart"/>
      <w:r w:rsidRPr="00BE3FC7">
        <w:rPr>
          <w:sz w:val="28"/>
          <w:szCs w:val="28"/>
        </w:rPr>
        <w:t>«Подбери из пяти слов, написанных под чертой, одно слово, которое подходило бы к слову «гвоздика» так же, как слово «овощ» — к слову «огурец».</w:t>
      </w:r>
      <w:proofErr w:type="gramEnd"/>
      <w:r w:rsidRPr="00BE3FC7">
        <w:rPr>
          <w:sz w:val="28"/>
          <w:szCs w:val="28"/>
        </w:rPr>
        <w:t xml:space="preserve"> За правильный ответ 1 балл, за ответ после второй попытки — 0,5 балла. Уточняющие вопросы не задаются.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773"/>
      </w:tblGrid>
      <w:tr w:rsidR="00C5193E" w:rsidRPr="00BE3FC7" w:rsidTr="00A8627E">
        <w:tc>
          <w:tcPr>
            <w:tcW w:w="2802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 xml:space="preserve">1. Огурец    </w:t>
            </w:r>
          </w:p>
        </w:tc>
        <w:tc>
          <w:tcPr>
            <w:tcW w:w="6773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>Гвоздика</w:t>
            </w:r>
          </w:p>
        </w:tc>
      </w:tr>
      <w:tr w:rsidR="00C5193E" w:rsidRPr="00BE3FC7" w:rsidTr="00A8627E">
        <w:tc>
          <w:tcPr>
            <w:tcW w:w="2802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>Овощ</w:t>
            </w:r>
          </w:p>
        </w:tc>
        <w:tc>
          <w:tcPr>
            <w:tcW w:w="6773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 xml:space="preserve">Сорняк, роса, садик, цветок, земля </w:t>
            </w:r>
          </w:p>
        </w:tc>
      </w:tr>
      <w:tr w:rsidR="00C5193E" w:rsidRPr="00BE3FC7" w:rsidTr="00A8627E">
        <w:tc>
          <w:tcPr>
            <w:tcW w:w="2802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 xml:space="preserve">2. Огород    </w:t>
            </w:r>
          </w:p>
        </w:tc>
        <w:tc>
          <w:tcPr>
            <w:tcW w:w="6773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>Сад</w:t>
            </w:r>
          </w:p>
        </w:tc>
      </w:tr>
      <w:tr w:rsidR="00C5193E" w:rsidRPr="00BE3FC7" w:rsidTr="00A8627E">
        <w:tc>
          <w:tcPr>
            <w:tcW w:w="2802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 xml:space="preserve">Морковь  </w:t>
            </w:r>
          </w:p>
        </w:tc>
        <w:tc>
          <w:tcPr>
            <w:tcW w:w="6773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 xml:space="preserve">Забор, грибы, яблоня, колодец, скамейка </w:t>
            </w:r>
          </w:p>
        </w:tc>
      </w:tr>
      <w:tr w:rsidR="00C5193E" w:rsidRPr="00BE3FC7" w:rsidTr="00A8627E">
        <w:tc>
          <w:tcPr>
            <w:tcW w:w="2802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 xml:space="preserve">3. Учитель    </w:t>
            </w:r>
          </w:p>
        </w:tc>
        <w:tc>
          <w:tcPr>
            <w:tcW w:w="6773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>Врач</w:t>
            </w:r>
          </w:p>
        </w:tc>
      </w:tr>
      <w:tr w:rsidR="00C5193E" w:rsidRPr="00BE3FC7" w:rsidTr="00A8627E">
        <w:tc>
          <w:tcPr>
            <w:tcW w:w="2802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>Ученик</w:t>
            </w:r>
          </w:p>
        </w:tc>
        <w:tc>
          <w:tcPr>
            <w:tcW w:w="6773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 xml:space="preserve">Очки, больница, палата, больной, лекарство </w:t>
            </w:r>
          </w:p>
        </w:tc>
      </w:tr>
      <w:tr w:rsidR="00C5193E" w:rsidRPr="00BE3FC7" w:rsidTr="00A8627E">
        <w:tc>
          <w:tcPr>
            <w:tcW w:w="2802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 xml:space="preserve">4. Цветок     </w:t>
            </w:r>
          </w:p>
        </w:tc>
        <w:tc>
          <w:tcPr>
            <w:tcW w:w="6773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>Птица</w:t>
            </w:r>
          </w:p>
        </w:tc>
      </w:tr>
      <w:tr w:rsidR="00C5193E" w:rsidRPr="00BE3FC7" w:rsidTr="00A8627E">
        <w:tc>
          <w:tcPr>
            <w:tcW w:w="2802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 xml:space="preserve">Ваза </w:t>
            </w:r>
          </w:p>
        </w:tc>
        <w:tc>
          <w:tcPr>
            <w:tcW w:w="6773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 xml:space="preserve">Клюв, чайка, гнездо, перья, хвост </w:t>
            </w:r>
          </w:p>
        </w:tc>
      </w:tr>
      <w:tr w:rsidR="00C5193E" w:rsidRPr="00BE3FC7" w:rsidTr="00A8627E">
        <w:tc>
          <w:tcPr>
            <w:tcW w:w="2802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 xml:space="preserve">5. Перчатка </w:t>
            </w:r>
          </w:p>
        </w:tc>
        <w:tc>
          <w:tcPr>
            <w:tcW w:w="6773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>Сапог</w:t>
            </w:r>
          </w:p>
        </w:tc>
      </w:tr>
      <w:tr w:rsidR="00C5193E" w:rsidRPr="00BE3FC7" w:rsidTr="00A8627E">
        <w:tc>
          <w:tcPr>
            <w:tcW w:w="2802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 xml:space="preserve">Рука       </w:t>
            </w:r>
          </w:p>
        </w:tc>
        <w:tc>
          <w:tcPr>
            <w:tcW w:w="6773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 xml:space="preserve">Чулки, подошва, кожа, нога, щетка </w:t>
            </w:r>
          </w:p>
        </w:tc>
      </w:tr>
      <w:tr w:rsidR="00C5193E" w:rsidRPr="00BE3FC7" w:rsidTr="00A8627E">
        <w:tc>
          <w:tcPr>
            <w:tcW w:w="2802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lastRenderedPageBreak/>
              <w:t xml:space="preserve">6. Темный     </w:t>
            </w:r>
          </w:p>
        </w:tc>
        <w:tc>
          <w:tcPr>
            <w:tcW w:w="6773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>Мокрый</w:t>
            </w:r>
          </w:p>
        </w:tc>
      </w:tr>
      <w:tr w:rsidR="00C5193E" w:rsidRPr="00BE3FC7" w:rsidTr="00A8627E">
        <w:tc>
          <w:tcPr>
            <w:tcW w:w="2802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 xml:space="preserve">Светлый </w:t>
            </w:r>
          </w:p>
        </w:tc>
        <w:tc>
          <w:tcPr>
            <w:tcW w:w="6773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BE3FC7">
              <w:rPr>
                <w:sz w:val="28"/>
                <w:szCs w:val="28"/>
              </w:rPr>
              <w:t>Солнечный</w:t>
            </w:r>
            <w:proofErr w:type="gramEnd"/>
            <w:r w:rsidRPr="00BE3FC7">
              <w:rPr>
                <w:sz w:val="28"/>
                <w:szCs w:val="28"/>
              </w:rPr>
              <w:t xml:space="preserve">, скользкий, сухой, теплый, холодный </w:t>
            </w:r>
          </w:p>
        </w:tc>
      </w:tr>
      <w:tr w:rsidR="00C5193E" w:rsidRPr="00BE3FC7" w:rsidTr="00A8627E">
        <w:tc>
          <w:tcPr>
            <w:tcW w:w="2802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 xml:space="preserve">7. Часы       </w:t>
            </w:r>
          </w:p>
        </w:tc>
        <w:tc>
          <w:tcPr>
            <w:tcW w:w="6773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>Градусник</w:t>
            </w:r>
          </w:p>
        </w:tc>
      </w:tr>
      <w:tr w:rsidR="00C5193E" w:rsidRPr="00BE3FC7" w:rsidTr="00A8627E">
        <w:tc>
          <w:tcPr>
            <w:tcW w:w="2802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 xml:space="preserve">Время  </w:t>
            </w:r>
          </w:p>
        </w:tc>
        <w:tc>
          <w:tcPr>
            <w:tcW w:w="6773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 xml:space="preserve">Стекло, больной, кровать, температура, врач </w:t>
            </w:r>
          </w:p>
        </w:tc>
      </w:tr>
      <w:tr w:rsidR="00C5193E" w:rsidRPr="00BE3FC7" w:rsidTr="00A8627E">
        <w:tc>
          <w:tcPr>
            <w:tcW w:w="2802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 xml:space="preserve">8. Машина   </w:t>
            </w:r>
          </w:p>
        </w:tc>
        <w:tc>
          <w:tcPr>
            <w:tcW w:w="6773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>Лодка</w:t>
            </w:r>
          </w:p>
        </w:tc>
      </w:tr>
      <w:tr w:rsidR="00C5193E" w:rsidRPr="00BE3FC7" w:rsidTr="00A8627E">
        <w:tc>
          <w:tcPr>
            <w:tcW w:w="2802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 xml:space="preserve">Мотор    </w:t>
            </w:r>
          </w:p>
        </w:tc>
        <w:tc>
          <w:tcPr>
            <w:tcW w:w="6773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 xml:space="preserve">Река, маяк, парус, волна, берег </w:t>
            </w:r>
          </w:p>
        </w:tc>
      </w:tr>
      <w:tr w:rsidR="00C5193E" w:rsidRPr="00BE3FC7" w:rsidTr="00A8627E">
        <w:tc>
          <w:tcPr>
            <w:tcW w:w="2802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 xml:space="preserve">9. Стол        </w:t>
            </w:r>
          </w:p>
        </w:tc>
        <w:tc>
          <w:tcPr>
            <w:tcW w:w="6773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>Пол</w:t>
            </w:r>
          </w:p>
        </w:tc>
      </w:tr>
      <w:tr w:rsidR="00C5193E" w:rsidRPr="00BE3FC7" w:rsidTr="00A8627E">
        <w:tc>
          <w:tcPr>
            <w:tcW w:w="2802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 xml:space="preserve">Скатерть </w:t>
            </w:r>
          </w:p>
        </w:tc>
        <w:tc>
          <w:tcPr>
            <w:tcW w:w="6773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 xml:space="preserve">Мебель, ковер, пыль, доски, гвозди </w:t>
            </w:r>
          </w:p>
        </w:tc>
      </w:tr>
      <w:tr w:rsidR="00C5193E" w:rsidRPr="00BE3FC7" w:rsidTr="00A8627E">
        <w:tc>
          <w:tcPr>
            <w:tcW w:w="2802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>10. Стул</w:t>
            </w:r>
          </w:p>
        </w:tc>
        <w:tc>
          <w:tcPr>
            <w:tcW w:w="6773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>Игла</w:t>
            </w:r>
          </w:p>
        </w:tc>
      </w:tr>
      <w:tr w:rsidR="00C5193E" w:rsidRPr="00BE3FC7" w:rsidTr="00A8627E">
        <w:tc>
          <w:tcPr>
            <w:tcW w:w="2802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>Деревянный</w:t>
            </w:r>
          </w:p>
        </w:tc>
        <w:tc>
          <w:tcPr>
            <w:tcW w:w="6773" w:type="dxa"/>
          </w:tcPr>
          <w:p w:rsidR="00C5193E" w:rsidRPr="00BE3FC7" w:rsidRDefault="00C5193E" w:rsidP="00A862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3FC7">
              <w:rPr>
                <w:sz w:val="28"/>
                <w:szCs w:val="28"/>
              </w:rPr>
              <w:t xml:space="preserve">Острая, тонкая, блестящая, короткая, стальная </w:t>
            </w:r>
          </w:p>
        </w:tc>
      </w:tr>
    </w:tbl>
    <w:p w:rsidR="00C5193E" w:rsidRPr="00BE3FC7" w:rsidRDefault="00C5193E" w:rsidP="00C5193E">
      <w:pPr>
        <w:jc w:val="both"/>
        <w:rPr>
          <w:sz w:val="28"/>
          <w:szCs w:val="28"/>
        </w:rPr>
      </w:pPr>
    </w:p>
    <w:p w:rsidR="00C5193E" w:rsidRPr="00BE3FC7" w:rsidRDefault="00C5193E" w:rsidP="00C5193E">
      <w:pPr>
        <w:keepNext/>
        <w:ind w:firstLine="709"/>
        <w:jc w:val="right"/>
        <w:rPr>
          <w:b/>
          <w:bCs/>
          <w:sz w:val="28"/>
          <w:szCs w:val="28"/>
        </w:rPr>
      </w:pPr>
      <w:r w:rsidRPr="00BE3FC7">
        <w:rPr>
          <w:sz w:val="28"/>
          <w:szCs w:val="28"/>
        </w:rPr>
        <w:t xml:space="preserve">Рисунок 4.   </w:t>
      </w:r>
      <w:r w:rsidRPr="00BE3FC7">
        <w:rPr>
          <w:b/>
          <w:bCs/>
          <w:sz w:val="28"/>
          <w:szCs w:val="28"/>
        </w:rPr>
        <w:t>Умозаключение по аналогии</w:t>
      </w:r>
    </w:p>
    <w:p w:rsidR="00C5193E" w:rsidRPr="00BE3FC7" w:rsidRDefault="00C5193E" w:rsidP="00C5193E">
      <w:pPr>
        <w:keepNext/>
        <w:ind w:firstLine="709"/>
        <w:jc w:val="both"/>
        <w:rPr>
          <w:sz w:val="28"/>
          <w:szCs w:val="28"/>
        </w:rPr>
      </w:pPr>
    </w:p>
    <w:p w:rsidR="00C5193E" w:rsidRPr="00BE3FC7" w:rsidRDefault="00C5193E" w:rsidP="00C5193E">
      <w:pPr>
        <w:keepNext/>
        <w:ind w:firstLine="709"/>
        <w:jc w:val="both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991100" cy="3324225"/>
            <wp:effectExtent l="0" t="0" r="0" b="0"/>
            <wp:docPr id="25" name="Объект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193E" w:rsidRPr="00BE3FC7" w:rsidRDefault="00C5193E" w:rsidP="00C5193E">
      <w:pPr>
        <w:keepNext/>
        <w:ind w:firstLine="709"/>
        <w:jc w:val="both"/>
        <w:rPr>
          <w:sz w:val="28"/>
          <w:szCs w:val="28"/>
        </w:rPr>
      </w:pPr>
    </w:p>
    <w:p w:rsidR="00C5193E" w:rsidRPr="00BE3FC7" w:rsidRDefault="00C5193E" w:rsidP="00C5193E">
      <w:pPr>
        <w:ind w:firstLine="708"/>
        <w:jc w:val="both"/>
        <w:rPr>
          <w:sz w:val="28"/>
          <w:szCs w:val="28"/>
        </w:rPr>
      </w:pPr>
      <w:r w:rsidRPr="00BE3FC7">
        <w:rPr>
          <w:sz w:val="28"/>
          <w:szCs w:val="28"/>
        </w:rPr>
        <w:t>Данные диаграммы показывают уменьше</w:t>
      </w:r>
      <w:r>
        <w:rPr>
          <w:sz w:val="28"/>
          <w:szCs w:val="28"/>
        </w:rPr>
        <w:t xml:space="preserve">ние количества учащихся с </w:t>
      </w:r>
      <w:r w:rsidRPr="00BE3FC7">
        <w:rPr>
          <w:sz w:val="28"/>
          <w:szCs w:val="28"/>
        </w:rPr>
        <w:t xml:space="preserve"> уровнем</w:t>
      </w:r>
      <w:r>
        <w:rPr>
          <w:sz w:val="28"/>
          <w:szCs w:val="28"/>
        </w:rPr>
        <w:t xml:space="preserve"> развития</w:t>
      </w:r>
      <w:r w:rsidRPr="00BE3FC7">
        <w:rPr>
          <w:sz w:val="28"/>
          <w:szCs w:val="28"/>
        </w:rPr>
        <w:t xml:space="preserve"> способности к умозаключению по аналогии </w:t>
      </w:r>
      <w:r>
        <w:rPr>
          <w:sz w:val="28"/>
          <w:szCs w:val="28"/>
        </w:rPr>
        <w:t xml:space="preserve">ниже среднего с 62.1% до 55.2%, увеличение – </w:t>
      </w:r>
      <w:r w:rsidRPr="00BE3FC7">
        <w:rPr>
          <w:sz w:val="28"/>
          <w:szCs w:val="28"/>
        </w:rPr>
        <w:t xml:space="preserve"> уровнем </w:t>
      </w:r>
      <w:r>
        <w:rPr>
          <w:sz w:val="28"/>
          <w:szCs w:val="28"/>
        </w:rPr>
        <w:t>развития выше среднего на 3</w:t>
      </w:r>
      <w:r w:rsidRPr="00BE3FC7">
        <w:rPr>
          <w:sz w:val="28"/>
          <w:szCs w:val="28"/>
        </w:rPr>
        <w:t xml:space="preserve"> ч</w:t>
      </w:r>
      <w:r>
        <w:rPr>
          <w:sz w:val="28"/>
          <w:szCs w:val="28"/>
        </w:rPr>
        <w:t>еловека – 10.3%</w:t>
      </w:r>
      <w:r w:rsidRPr="00BE3FC7">
        <w:rPr>
          <w:sz w:val="28"/>
          <w:szCs w:val="28"/>
        </w:rPr>
        <w:t>.</w:t>
      </w:r>
    </w:p>
    <w:p w:rsidR="00E2063B" w:rsidRDefault="00E2063B"/>
    <w:p w:rsidR="00E2063B" w:rsidRDefault="00E2063B" w:rsidP="00E2063B"/>
    <w:p w:rsidR="00E2063B" w:rsidRDefault="00E2063B" w:rsidP="00E2063B"/>
    <w:p w:rsidR="00E2063B" w:rsidRDefault="00E2063B" w:rsidP="00E2063B"/>
    <w:p w:rsidR="00E2063B" w:rsidRPr="00BE3FC7" w:rsidRDefault="00E2063B" w:rsidP="00E2063B">
      <w:pPr>
        <w:jc w:val="both"/>
        <w:rPr>
          <w:b/>
          <w:bCs/>
          <w:sz w:val="28"/>
          <w:szCs w:val="28"/>
        </w:rPr>
      </w:pPr>
      <w:r w:rsidRPr="00BE3FC7">
        <w:rPr>
          <w:b/>
          <w:bCs/>
          <w:sz w:val="28"/>
          <w:szCs w:val="28"/>
        </w:rPr>
        <w:t xml:space="preserve">4-й </w:t>
      </w:r>
      <w:proofErr w:type="spellStart"/>
      <w:r w:rsidRPr="00BE3FC7">
        <w:rPr>
          <w:b/>
          <w:bCs/>
          <w:sz w:val="28"/>
          <w:szCs w:val="28"/>
        </w:rPr>
        <w:t>субтест</w:t>
      </w:r>
      <w:proofErr w:type="spellEnd"/>
      <w:r w:rsidRPr="00BE3FC7">
        <w:rPr>
          <w:b/>
          <w:bCs/>
          <w:sz w:val="28"/>
          <w:szCs w:val="28"/>
        </w:rPr>
        <w:t>. Обобщение</w:t>
      </w:r>
    </w:p>
    <w:p w:rsidR="00E2063B" w:rsidRPr="00BE3FC7" w:rsidRDefault="00E2063B" w:rsidP="00E2063B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>«Найди подходящее для этих двух слов обобщающее понятие. Как это можно назвать вместе, одним словом?» При неправильном ответе предлагается подумать еще. Оцен</w:t>
      </w:r>
      <w:r w:rsidRPr="00BE3FC7">
        <w:rPr>
          <w:sz w:val="28"/>
          <w:szCs w:val="28"/>
        </w:rPr>
        <w:softHyphen/>
        <w:t xml:space="preserve">ки аналогичны предыдущим </w:t>
      </w:r>
      <w:proofErr w:type="spellStart"/>
      <w:r w:rsidRPr="00BE3FC7">
        <w:rPr>
          <w:sz w:val="28"/>
          <w:szCs w:val="28"/>
        </w:rPr>
        <w:t>субтестам</w:t>
      </w:r>
      <w:proofErr w:type="spellEnd"/>
      <w:r w:rsidRPr="00BE3FC7">
        <w:rPr>
          <w:sz w:val="28"/>
          <w:szCs w:val="28"/>
        </w:rPr>
        <w:t>. Уточняющих воп</w:t>
      </w:r>
      <w:r w:rsidRPr="00BE3FC7">
        <w:rPr>
          <w:sz w:val="28"/>
          <w:szCs w:val="28"/>
        </w:rPr>
        <w:softHyphen/>
        <w:t>росов не задают.</w:t>
      </w:r>
    </w:p>
    <w:p w:rsidR="00E2063B" w:rsidRPr="00BE3FC7" w:rsidRDefault="00E2063B" w:rsidP="00E2063B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 xml:space="preserve">1. Окунь, карась... </w:t>
      </w:r>
    </w:p>
    <w:p w:rsidR="00E2063B" w:rsidRPr="00BE3FC7" w:rsidRDefault="00E2063B" w:rsidP="00E2063B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 xml:space="preserve">2. Метла, лопата ... </w:t>
      </w:r>
    </w:p>
    <w:p w:rsidR="00E2063B" w:rsidRPr="00BE3FC7" w:rsidRDefault="00E2063B" w:rsidP="00E2063B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lastRenderedPageBreak/>
        <w:t xml:space="preserve">3. Лето, зима... </w:t>
      </w:r>
    </w:p>
    <w:p w:rsidR="00E2063B" w:rsidRPr="00BE3FC7" w:rsidRDefault="00E2063B" w:rsidP="00E2063B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 xml:space="preserve">4. Огурец, помидор ... </w:t>
      </w:r>
    </w:p>
    <w:p w:rsidR="00E2063B" w:rsidRPr="00BE3FC7" w:rsidRDefault="00E2063B" w:rsidP="00E2063B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 xml:space="preserve">5. Сирень, орешник ... </w:t>
      </w:r>
    </w:p>
    <w:p w:rsidR="00E2063B" w:rsidRPr="00BE3FC7" w:rsidRDefault="00E2063B" w:rsidP="00E2063B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 xml:space="preserve">6. Шкаф, диван ... </w:t>
      </w:r>
    </w:p>
    <w:p w:rsidR="00E2063B" w:rsidRPr="00BE3FC7" w:rsidRDefault="00E2063B" w:rsidP="00E2063B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 xml:space="preserve">7. Июнь, июль ... </w:t>
      </w:r>
    </w:p>
    <w:p w:rsidR="00E2063B" w:rsidRPr="00BE3FC7" w:rsidRDefault="00E2063B" w:rsidP="00E2063B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 xml:space="preserve">8. День, ночь... </w:t>
      </w:r>
    </w:p>
    <w:p w:rsidR="00E2063B" w:rsidRPr="00BE3FC7" w:rsidRDefault="00E2063B" w:rsidP="00E2063B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 xml:space="preserve">9. Слон, муравей ... </w:t>
      </w:r>
    </w:p>
    <w:p w:rsidR="00E2063B" w:rsidRPr="00BE3FC7" w:rsidRDefault="00E2063B" w:rsidP="00E2063B">
      <w:pPr>
        <w:jc w:val="both"/>
        <w:rPr>
          <w:sz w:val="28"/>
          <w:szCs w:val="28"/>
        </w:rPr>
      </w:pPr>
      <w:r w:rsidRPr="00BE3FC7">
        <w:rPr>
          <w:sz w:val="28"/>
          <w:szCs w:val="28"/>
        </w:rPr>
        <w:t xml:space="preserve">10. Дерево, цветок ... </w:t>
      </w:r>
    </w:p>
    <w:p w:rsidR="00E2063B" w:rsidRDefault="00E2063B" w:rsidP="00E2063B"/>
    <w:p w:rsidR="00E2063B" w:rsidRDefault="00E2063B" w:rsidP="00E2063B"/>
    <w:p w:rsidR="00E2063B" w:rsidRPr="00E2063B" w:rsidRDefault="00E2063B" w:rsidP="00E2063B">
      <w:pPr>
        <w:rPr>
          <w:b/>
          <w:sz w:val="28"/>
          <w:szCs w:val="28"/>
        </w:rPr>
      </w:pPr>
      <w:r w:rsidRPr="00E2063B">
        <w:rPr>
          <w:b/>
          <w:sz w:val="28"/>
          <w:szCs w:val="28"/>
        </w:rPr>
        <w:t>Рисунок 5. Обобщение.</w:t>
      </w:r>
    </w:p>
    <w:p w:rsidR="001932BE" w:rsidRDefault="00E2063B" w:rsidP="00E2063B">
      <w:r>
        <w:rPr>
          <w:b/>
          <w:bCs/>
          <w:noProof/>
          <w:sz w:val="28"/>
          <w:szCs w:val="28"/>
        </w:rPr>
        <w:drawing>
          <wp:inline distT="0" distB="0" distL="0" distR="0">
            <wp:extent cx="4991100" cy="332422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32BE" w:rsidRPr="001932BE" w:rsidRDefault="001932BE" w:rsidP="001932BE"/>
    <w:p w:rsidR="001932BE" w:rsidRDefault="001932BE" w:rsidP="001932BE"/>
    <w:p w:rsidR="001932BE" w:rsidRPr="00BE3FC7" w:rsidRDefault="001932BE" w:rsidP="001932BE">
      <w:pPr>
        <w:spacing w:line="360" w:lineRule="auto"/>
        <w:jc w:val="both"/>
        <w:rPr>
          <w:sz w:val="28"/>
          <w:szCs w:val="28"/>
        </w:rPr>
      </w:pPr>
      <w:r w:rsidRPr="00BE3FC7">
        <w:rPr>
          <w:sz w:val="28"/>
          <w:szCs w:val="28"/>
        </w:rPr>
        <w:t>Данные диаграммы показывают уменьше</w:t>
      </w:r>
      <w:r>
        <w:rPr>
          <w:sz w:val="28"/>
          <w:szCs w:val="28"/>
        </w:rPr>
        <w:t xml:space="preserve">ние количества учащихся со средним </w:t>
      </w:r>
      <w:r w:rsidRPr="00BE3FC7">
        <w:rPr>
          <w:sz w:val="28"/>
          <w:szCs w:val="28"/>
        </w:rPr>
        <w:t xml:space="preserve"> уровнем </w:t>
      </w:r>
      <w:r>
        <w:rPr>
          <w:sz w:val="28"/>
          <w:szCs w:val="28"/>
        </w:rPr>
        <w:t xml:space="preserve">развития </w:t>
      </w:r>
      <w:r w:rsidRPr="00BE3FC7">
        <w:rPr>
          <w:sz w:val="28"/>
          <w:szCs w:val="28"/>
        </w:rPr>
        <w:t>способности</w:t>
      </w:r>
      <w:r>
        <w:rPr>
          <w:sz w:val="28"/>
          <w:szCs w:val="28"/>
        </w:rPr>
        <w:t xml:space="preserve"> к обобщению с 20.7% до 9.3%, увеличение – с уровнем развития выше среднего на 6.9%,</w:t>
      </w:r>
      <w:r w:rsidRPr="00BE3FC7">
        <w:rPr>
          <w:sz w:val="28"/>
          <w:szCs w:val="28"/>
        </w:rPr>
        <w:t xml:space="preserve"> </w:t>
      </w:r>
      <w:r>
        <w:rPr>
          <w:sz w:val="28"/>
          <w:szCs w:val="28"/>
        </w:rPr>
        <w:t>с высоким уровнем с 65.5% до 70%</w:t>
      </w:r>
      <w:r w:rsidRPr="00BE3FC7">
        <w:rPr>
          <w:sz w:val="28"/>
          <w:szCs w:val="28"/>
        </w:rPr>
        <w:t>.</w:t>
      </w:r>
    </w:p>
    <w:p w:rsidR="001932BE" w:rsidRPr="007662D6" w:rsidRDefault="001932BE" w:rsidP="001932BE">
      <w:pPr>
        <w:ind w:firstLine="567"/>
        <w:jc w:val="center"/>
        <w:rPr>
          <w:b/>
          <w:bCs/>
          <w:sz w:val="28"/>
          <w:szCs w:val="28"/>
        </w:rPr>
      </w:pPr>
      <w:r w:rsidRPr="007662D6">
        <w:rPr>
          <w:b/>
          <w:bCs/>
          <w:sz w:val="28"/>
          <w:szCs w:val="28"/>
        </w:rPr>
        <w:t>Заключение.</w:t>
      </w:r>
    </w:p>
    <w:p w:rsidR="001932BE" w:rsidRPr="007662D6" w:rsidRDefault="001932BE" w:rsidP="001932BE">
      <w:pPr>
        <w:ind w:firstLine="567"/>
        <w:jc w:val="both"/>
        <w:rPr>
          <w:b/>
          <w:bCs/>
          <w:sz w:val="28"/>
          <w:szCs w:val="28"/>
        </w:rPr>
      </w:pPr>
    </w:p>
    <w:p w:rsidR="001932BE" w:rsidRPr="007662D6" w:rsidRDefault="001932BE" w:rsidP="001932BE">
      <w:pPr>
        <w:jc w:val="both"/>
        <w:rPr>
          <w:sz w:val="28"/>
          <w:szCs w:val="28"/>
        </w:rPr>
      </w:pPr>
      <w:r w:rsidRPr="007662D6">
        <w:rPr>
          <w:sz w:val="28"/>
          <w:szCs w:val="28"/>
        </w:rPr>
        <w:t xml:space="preserve">    Эта работа была очень важна для меня. Теперь я могу утверждать, что развитие мышления обеспечивается целенаправленно организуемой деятельностью, когда в центре внимания учителя оказывается проблема не столько получения знаний, сколько проце</w:t>
      </w:r>
      <w:proofErr w:type="gramStart"/>
      <w:r w:rsidRPr="007662D6">
        <w:rPr>
          <w:sz w:val="28"/>
          <w:szCs w:val="28"/>
        </w:rPr>
        <w:t>сс вкл</w:t>
      </w:r>
      <w:proofErr w:type="gramEnd"/>
      <w:r w:rsidRPr="007662D6">
        <w:rPr>
          <w:sz w:val="28"/>
          <w:szCs w:val="28"/>
        </w:rPr>
        <w:t xml:space="preserve">ючённости ученического интеллекта в решение учебной задачи. В трудах Л.С. </w:t>
      </w:r>
      <w:proofErr w:type="spellStart"/>
      <w:r w:rsidRPr="007662D6">
        <w:rPr>
          <w:sz w:val="28"/>
          <w:szCs w:val="28"/>
        </w:rPr>
        <w:t>Выготского</w:t>
      </w:r>
      <w:proofErr w:type="spellEnd"/>
      <w:r w:rsidRPr="007662D6">
        <w:rPr>
          <w:sz w:val="28"/>
          <w:szCs w:val="28"/>
        </w:rPr>
        <w:t xml:space="preserve"> неоднократно подчёркивается мысль о том, что любое обучение должно осознаваться обучающимися людьми. Ученики становятся активными участниками процесса поиска решения, начинают понимать источники его </w:t>
      </w:r>
      <w:r w:rsidRPr="007662D6">
        <w:rPr>
          <w:sz w:val="28"/>
          <w:szCs w:val="28"/>
        </w:rPr>
        <w:lastRenderedPageBreak/>
        <w:t>возникновения, осознают причины своих ошибок, затруднений, оценивают найденный способ, сравнивают его с теми, которые предлагаются другими учащимися. При этом и учитель, и учащиеся становятся относительно равноправными участниками совместной деятельности.</w:t>
      </w:r>
    </w:p>
    <w:p w:rsidR="001932BE" w:rsidRPr="007662D6" w:rsidRDefault="001932BE" w:rsidP="001932BE">
      <w:pPr>
        <w:jc w:val="both"/>
        <w:rPr>
          <w:sz w:val="28"/>
          <w:szCs w:val="28"/>
        </w:rPr>
      </w:pPr>
      <w:r w:rsidRPr="007662D6">
        <w:rPr>
          <w:sz w:val="28"/>
          <w:szCs w:val="28"/>
        </w:rPr>
        <w:t xml:space="preserve">   Своим опытом я делилась с учителями на школьном МО. </w:t>
      </w:r>
    </w:p>
    <w:p w:rsidR="001932BE" w:rsidRPr="007662D6" w:rsidRDefault="001932BE" w:rsidP="001932BE">
      <w:pPr>
        <w:jc w:val="both"/>
        <w:rPr>
          <w:sz w:val="28"/>
          <w:szCs w:val="28"/>
        </w:rPr>
      </w:pPr>
      <w:r w:rsidRPr="007662D6">
        <w:rPr>
          <w:sz w:val="28"/>
          <w:szCs w:val="28"/>
        </w:rPr>
        <w:t xml:space="preserve">    Представление своего опыта работы хочется закончить словами В. А. Сухомлинского: «Страшная опасность – безделье за партой: безделье 6 часов ежедневно, безделье месяцы и годы – это развращает, морально калечит человека, и никакая школьная бригада, ни мастерская, ни школьный участок – ничто не может возместить упущенного в главной сфере, где человек должен быть тружеником, - в сфере мысли».</w:t>
      </w:r>
    </w:p>
    <w:p w:rsidR="001932BE" w:rsidRPr="007662D6" w:rsidRDefault="001932BE" w:rsidP="001932BE">
      <w:pPr>
        <w:spacing w:line="360" w:lineRule="auto"/>
        <w:ind w:firstLine="720"/>
        <w:jc w:val="both"/>
        <w:rPr>
          <w:sz w:val="28"/>
          <w:szCs w:val="28"/>
        </w:rPr>
      </w:pPr>
    </w:p>
    <w:p w:rsidR="006B6A51" w:rsidRPr="006B6A51" w:rsidRDefault="006B6A51" w:rsidP="006B6A51">
      <w:pPr>
        <w:pStyle w:val="c8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6B6A51">
        <w:rPr>
          <w:rStyle w:val="c0"/>
          <w:sz w:val="28"/>
          <w:szCs w:val="28"/>
        </w:rPr>
        <w:t>Литература</w:t>
      </w:r>
    </w:p>
    <w:p w:rsidR="006B6A51" w:rsidRPr="006B6A51" w:rsidRDefault="006B6A51" w:rsidP="006B6A51">
      <w:pPr>
        <w:pStyle w:val="c8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6B6A51">
        <w:rPr>
          <w:rStyle w:val="c0"/>
          <w:sz w:val="28"/>
          <w:szCs w:val="28"/>
        </w:rPr>
        <w:t>Акимова, М. К. Упражнения по развитию мыслительных навыков младших школьников/. М. К.Акимова, В.Т. Козлов</w:t>
      </w:r>
      <w:proofErr w:type="gramStart"/>
      <w:r w:rsidRPr="006B6A51">
        <w:rPr>
          <w:rStyle w:val="c0"/>
          <w:sz w:val="28"/>
          <w:szCs w:val="28"/>
        </w:rPr>
        <w:t>а-</w:t>
      </w:r>
      <w:proofErr w:type="gramEnd"/>
      <w:r w:rsidRPr="006B6A51">
        <w:rPr>
          <w:rStyle w:val="c0"/>
          <w:sz w:val="28"/>
          <w:szCs w:val="28"/>
        </w:rPr>
        <w:t>- Обнинск, 2003.</w:t>
      </w:r>
    </w:p>
    <w:p w:rsidR="006B6A51" w:rsidRPr="006B6A51" w:rsidRDefault="006B6A51" w:rsidP="006B6A51">
      <w:pPr>
        <w:pStyle w:val="c8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proofErr w:type="spellStart"/>
      <w:r w:rsidRPr="006B6A51">
        <w:rPr>
          <w:rStyle w:val="c0"/>
          <w:sz w:val="28"/>
          <w:szCs w:val="28"/>
        </w:rPr>
        <w:t>Божович</w:t>
      </w:r>
      <w:proofErr w:type="spellEnd"/>
      <w:r w:rsidRPr="006B6A51">
        <w:rPr>
          <w:rStyle w:val="c0"/>
          <w:sz w:val="28"/>
          <w:szCs w:val="28"/>
        </w:rPr>
        <w:t xml:space="preserve">, Д. И. Личность и ее формирование в детском возрасте / Д. И. </w:t>
      </w:r>
      <w:proofErr w:type="spellStart"/>
      <w:r w:rsidRPr="006B6A51">
        <w:rPr>
          <w:rStyle w:val="c0"/>
          <w:sz w:val="28"/>
          <w:szCs w:val="28"/>
        </w:rPr>
        <w:t>Божович</w:t>
      </w:r>
      <w:proofErr w:type="spellEnd"/>
      <w:proofErr w:type="gramStart"/>
      <w:r w:rsidRPr="006B6A51">
        <w:rPr>
          <w:rStyle w:val="c0"/>
          <w:sz w:val="28"/>
          <w:szCs w:val="28"/>
        </w:rPr>
        <w:t xml:space="preserve"> -- </w:t>
      </w:r>
      <w:proofErr w:type="gramEnd"/>
      <w:r w:rsidRPr="006B6A51">
        <w:rPr>
          <w:rStyle w:val="c0"/>
          <w:sz w:val="28"/>
          <w:szCs w:val="28"/>
        </w:rPr>
        <w:t>М., 1968.</w:t>
      </w:r>
    </w:p>
    <w:p w:rsidR="006B6A51" w:rsidRPr="006B6A51" w:rsidRDefault="006B6A51" w:rsidP="006B6A51">
      <w:pPr>
        <w:pStyle w:val="c8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6B6A51">
        <w:rPr>
          <w:rStyle w:val="c0"/>
          <w:sz w:val="28"/>
          <w:szCs w:val="28"/>
        </w:rPr>
        <w:t xml:space="preserve">Возрастная и педагогическая психология / Под ред. </w:t>
      </w:r>
      <w:proofErr w:type="spellStart"/>
      <w:r w:rsidRPr="006B6A51">
        <w:rPr>
          <w:rStyle w:val="c0"/>
          <w:sz w:val="28"/>
          <w:szCs w:val="28"/>
        </w:rPr>
        <w:t>М.В.Гамезо</w:t>
      </w:r>
      <w:proofErr w:type="spellEnd"/>
      <w:r w:rsidRPr="006B6A51">
        <w:rPr>
          <w:rStyle w:val="c0"/>
          <w:sz w:val="28"/>
          <w:szCs w:val="28"/>
        </w:rPr>
        <w:t xml:space="preserve"> и др</w:t>
      </w:r>
      <w:proofErr w:type="gramStart"/>
      <w:r w:rsidRPr="006B6A51">
        <w:rPr>
          <w:rStyle w:val="c0"/>
          <w:sz w:val="28"/>
          <w:szCs w:val="28"/>
        </w:rPr>
        <w:t xml:space="preserve">. -- </w:t>
      </w:r>
      <w:proofErr w:type="gramEnd"/>
      <w:r w:rsidRPr="006B6A51">
        <w:rPr>
          <w:rStyle w:val="c0"/>
          <w:sz w:val="28"/>
          <w:szCs w:val="28"/>
        </w:rPr>
        <w:t>М., 2004.</w:t>
      </w:r>
    </w:p>
    <w:p w:rsidR="006B6A51" w:rsidRPr="006B6A51" w:rsidRDefault="006B6A51" w:rsidP="006B6A51">
      <w:pPr>
        <w:pStyle w:val="c8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6B6A51">
        <w:rPr>
          <w:rStyle w:val="c0"/>
          <w:sz w:val="28"/>
          <w:szCs w:val="28"/>
        </w:rPr>
        <w:t xml:space="preserve">Герасимов, С. </w:t>
      </w:r>
      <w:proofErr w:type="gramStart"/>
      <w:r w:rsidRPr="006B6A51">
        <w:rPr>
          <w:rStyle w:val="c0"/>
          <w:sz w:val="28"/>
          <w:szCs w:val="28"/>
        </w:rPr>
        <w:t>В.</w:t>
      </w:r>
      <w:proofErr w:type="gramEnd"/>
      <w:r w:rsidRPr="006B6A51">
        <w:rPr>
          <w:rStyle w:val="c0"/>
          <w:sz w:val="28"/>
          <w:szCs w:val="28"/>
        </w:rPr>
        <w:t xml:space="preserve"> Когда учение становится привлекательным/ С. В.Герасимов. - М., 2003</w:t>
      </w:r>
    </w:p>
    <w:p w:rsidR="006B6A51" w:rsidRPr="006B6A51" w:rsidRDefault="006B6A51" w:rsidP="006B6A51">
      <w:pPr>
        <w:pStyle w:val="c8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6B6A51">
        <w:rPr>
          <w:rStyle w:val="c0"/>
          <w:sz w:val="28"/>
          <w:szCs w:val="28"/>
        </w:rPr>
        <w:t>Давыдов, В. В. Проблема развивающего обучения/ В. В.Давыдов</w:t>
      </w:r>
      <w:proofErr w:type="gramStart"/>
      <w:r w:rsidRPr="006B6A51">
        <w:rPr>
          <w:rStyle w:val="c0"/>
          <w:sz w:val="28"/>
          <w:szCs w:val="28"/>
        </w:rPr>
        <w:t xml:space="preserve">. -- </w:t>
      </w:r>
      <w:proofErr w:type="gramEnd"/>
      <w:r w:rsidRPr="006B6A51">
        <w:rPr>
          <w:rStyle w:val="c0"/>
          <w:sz w:val="28"/>
          <w:szCs w:val="28"/>
        </w:rPr>
        <w:t>М., 2003.</w:t>
      </w:r>
    </w:p>
    <w:p w:rsidR="006B6A51" w:rsidRPr="006B6A51" w:rsidRDefault="006B6A51" w:rsidP="006B6A51">
      <w:pPr>
        <w:pStyle w:val="c8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6B6A51">
        <w:rPr>
          <w:rStyle w:val="c0"/>
          <w:sz w:val="28"/>
          <w:szCs w:val="28"/>
        </w:rPr>
        <w:t xml:space="preserve">Запорожец, А.В. Психическое развитие ребенка. </w:t>
      </w:r>
      <w:proofErr w:type="spellStart"/>
      <w:r w:rsidRPr="006B6A51">
        <w:rPr>
          <w:rStyle w:val="c0"/>
          <w:sz w:val="28"/>
          <w:szCs w:val="28"/>
        </w:rPr>
        <w:t>Избр</w:t>
      </w:r>
      <w:proofErr w:type="spellEnd"/>
      <w:r w:rsidRPr="006B6A51">
        <w:rPr>
          <w:rStyle w:val="c0"/>
          <w:sz w:val="28"/>
          <w:szCs w:val="28"/>
        </w:rPr>
        <w:t>. психол. труды в 2-хт. Т.1/ А.В.Запорожец</w:t>
      </w:r>
      <w:proofErr w:type="gramStart"/>
      <w:r w:rsidRPr="006B6A51">
        <w:rPr>
          <w:rStyle w:val="c0"/>
          <w:sz w:val="28"/>
          <w:szCs w:val="28"/>
        </w:rPr>
        <w:t xml:space="preserve">. -- </w:t>
      </w:r>
      <w:proofErr w:type="gramEnd"/>
      <w:r w:rsidRPr="006B6A51">
        <w:rPr>
          <w:rStyle w:val="c0"/>
          <w:sz w:val="28"/>
          <w:szCs w:val="28"/>
        </w:rPr>
        <w:t>М.: Педагогика, 1986.</w:t>
      </w:r>
    </w:p>
    <w:p w:rsidR="006B6A51" w:rsidRPr="006B6A51" w:rsidRDefault="006B6A51" w:rsidP="006B6A51">
      <w:pPr>
        <w:pStyle w:val="c8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proofErr w:type="spellStart"/>
      <w:r w:rsidRPr="006B6A51">
        <w:rPr>
          <w:rStyle w:val="c0"/>
          <w:sz w:val="28"/>
          <w:szCs w:val="28"/>
        </w:rPr>
        <w:t>Кикоин</w:t>
      </w:r>
      <w:proofErr w:type="spellEnd"/>
      <w:r w:rsidRPr="006B6A51">
        <w:rPr>
          <w:rStyle w:val="c0"/>
          <w:sz w:val="28"/>
          <w:szCs w:val="28"/>
        </w:rPr>
        <w:t xml:space="preserve">, Е. И. Младший школьник: возможности изучения и развития внимания/ Е. </w:t>
      </w:r>
      <w:proofErr w:type="spellStart"/>
      <w:r w:rsidRPr="006B6A51">
        <w:rPr>
          <w:rStyle w:val="c0"/>
          <w:sz w:val="28"/>
          <w:szCs w:val="28"/>
        </w:rPr>
        <w:t>И.Кикоин</w:t>
      </w:r>
      <w:proofErr w:type="spellEnd"/>
      <w:proofErr w:type="gramStart"/>
      <w:r w:rsidRPr="006B6A51">
        <w:rPr>
          <w:rStyle w:val="c0"/>
          <w:sz w:val="28"/>
          <w:szCs w:val="28"/>
        </w:rPr>
        <w:t xml:space="preserve">. -- </w:t>
      </w:r>
      <w:proofErr w:type="gramEnd"/>
      <w:r w:rsidRPr="006B6A51">
        <w:rPr>
          <w:rStyle w:val="c0"/>
          <w:sz w:val="28"/>
          <w:szCs w:val="28"/>
        </w:rPr>
        <w:t>М., 2003.</w:t>
      </w:r>
    </w:p>
    <w:p w:rsidR="006B6A51" w:rsidRPr="006B6A51" w:rsidRDefault="006B6A51" w:rsidP="006B6A51">
      <w:pPr>
        <w:pStyle w:val="c8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6B6A51">
        <w:rPr>
          <w:rStyle w:val="c0"/>
          <w:sz w:val="28"/>
          <w:szCs w:val="28"/>
        </w:rPr>
        <w:t>Мухина, В. С. Возрастная психология/ В. С.Мухина</w:t>
      </w:r>
      <w:proofErr w:type="gramStart"/>
      <w:r w:rsidRPr="006B6A51">
        <w:rPr>
          <w:rStyle w:val="c0"/>
          <w:sz w:val="28"/>
          <w:szCs w:val="28"/>
        </w:rPr>
        <w:t xml:space="preserve">. -- </w:t>
      </w:r>
      <w:proofErr w:type="gramEnd"/>
      <w:r w:rsidRPr="006B6A51">
        <w:rPr>
          <w:rStyle w:val="c0"/>
          <w:sz w:val="28"/>
          <w:szCs w:val="28"/>
        </w:rPr>
        <w:t>М., 2007.</w:t>
      </w:r>
    </w:p>
    <w:p w:rsidR="006B6A51" w:rsidRPr="006B6A51" w:rsidRDefault="006B6A51" w:rsidP="006B6A51">
      <w:pPr>
        <w:pStyle w:val="c8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proofErr w:type="spellStart"/>
      <w:r w:rsidRPr="006B6A51">
        <w:rPr>
          <w:rStyle w:val="c0"/>
          <w:sz w:val="28"/>
          <w:szCs w:val="28"/>
        </w:rPr>
        <w:t>Немов</w:t>
      </w:r>
      <w:proofErr w:type="spellEnd"/>
      <w:r w:rsidRPr="006B6A51">
        <w:rPr>
          <w:rStyle w:val="c0"/>
          <w:sz w:val="28"/>
          <w:szCs w:val="28"/>
        </w:rPr>
        <w:t xml:space="preserve">, Р.С. Психология: Учебник: В 3 </w:t>
      </w:r>
      <w:proofErr w:type="spellStart"/>
      <w:r w:rsidRPr="006B6A51">
        <w:rPr>
          <w:rStyle w:val="c0"/>
          <w:sz w:val="28"/>
          <w:szCs w:val="28"/>
        </w:rPr>
        <w:t>кн</w:t>
      </w:r>
      <w:proofErr w:type="spellEnd"/>
      <w:r w:rsidRPr="006B6A51">
        <w:rPr>
          <w:rStyle w:val="c0"/>
          <w:sz w:val="28"/>
          <w:szCs w:val="28"/>
        </w:rPr>
        <w:t xml:space="preserve">/ </w:t>
      </w:r>
      <w:proofErr w:type="spellStart"/>
      <w:r w:rsidRPr="006B6A51">
        <w:rPr>
          <w:rStyle w:val="c0"/>
          <w:sz w:val="28"/>
          <w:szCs w:val="28"/>
        </w:rPr>
        <w:t>Р.С.Немов</w:t>
      </w:r>
      <w:proofErr w:type="spellEnd"/>
      <w:proofErr w:type="gramStart"/>
      <w:r w:rsidRPr="006B6A51">
        <w:rPr>
          <w:rStyle w:val="c0"/>
          <w:sz w:val="28"/>
          <w:szCs w:val="28"/>
        </w:rPr>
        <w:t xml:space="preserve">. -- </w:t>
      </w:r>
      <w:proofErr w:type="gramEnd"/>
      <w:r w:rsidRPr="006B6A51">
        <w:rPr>
          <w:rStyle w:val="c0"/>
          <w:sz w:val="28"/>
          <w:szCs w:val="28"/>
        </w:rPr>
        <w:t xml:space="preserve">М.: </w:t>
      </w:r>
      <w:proofErr w:type="spellStart"/>
      <w:r w:rsidRPr="006B6A51">
        <w:rPr>
          <w:rStyle w:val="c0"/>
          <w:sz w:val="28"/>
          <w:szCs w:val="28"/>
        </w:rPr>
        <w:t>Владос</w:t>
      </w:r>
      <w:proofErr w:type="spellEnd"/>
      <w:r w:rsidRPr="006B6A51">
        <w:rPr>
          <w:rStyle w:val="c0"/>
          <w:sz w:val="28"/>
          <w:szCs w:val="28"/>
        </w:rPr>
        <w:t>, 2000.</w:t>
      </w:r>
    </w:p>
    <w:p w:rsidR="006B6A51" w:rsidRPr="006B6A51" w:rsidRDefault="006B6A51" w:rsidP="006B6A51">
      <w:pPr>
        <w:pStyle w:val="c8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6B6A51">
        <w:rPr>
          <w:rStyle w:val="c0"/>
          <w:sz w:val="28"/>
          <w:szCs w:val="28"/>
        </w:rPr>
        <w:t>Рубинштейн, С. Я. О воспитании привычек у детей/ С. Л. Рубинштейн</w:t>
      </w:r>
      <w:proofErr w:type="gramStart"/>
      <w:r w:rsidRPr="006B6A51">
        <w:rPr>
          <w:rStyle w:val="c0"/>
          <w:sz w:val="28"/>
          <w:szCs w:val="28"/>
        </w:rPr>
        <w:t xml:space="preserve">.. -- </w:t>
      </w:r>
      <w:proofErr w:type="gramEnd"/>
      <w:r w:rsidRPr="006B6A51">
        <w:rPr>
          <w:rStyle w:val="c0"/>
          <w:sz w:val="28"/>
          <w:szCs w:val="28"/>
        </w:rPr>
        <w:t>М., 1996.</w:t>
      </w:r>
    </w:p>
    <w:p w:rsidR="006B6A51" w:rsidRPr="006B6A51" w:rsidRDefault="006B6A51" w:rsidP="006B6A51">
      <w:pPr>
        <w:pStyle w:val="c8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proofErr w:type="spellStart"/>
      <w:r w:rsidRPr="006B6A51">
        <w:rPr>
          <w:rStyle w:val="c0"/>
          <w:sz w:val="28"/>
          <w:szCs w:val="28"/>
        </w:rPr>
        <w:t>Селевко</w:t>
      </w:r>
      <w:proofErr w:type="spellEnd"/>
      <w:r w:rsidRPr="006B6A51">
        <w:rPr>
          <w:rStyle w:val="c0"/>
          <w:sz w:val="28"/>
          <w:szCs w:val="28"/>
        </w:rPr>
        <w:t xml:space="preserve">, Г. К. Современные образовательные технологии/ Г. </w:t>
      </w:r>
      <w:proofErr w:type="spellStart"/>
      <w:r w:rsidRPr="006B6A51">
        <w:rPr>
          <w:rStyle w:val="c0"/>
          <w:sz w:val="28"/>
          <w:szCs w:val="28"/>
        </w:rPr>
        <w:t>К.Селевко</w:t>
      </w:r>
      <w:proofErr w:type="spellEnd"/>
      <w:proofErr w:type="gramStart"/>
      <w:r w:rsidRPr="006B6A51">
        <w:rPr>
          <w:rStyle w:val="c0"/>
          <w:sz w:val="28"/>
          <w:szCs w:val="28"/>
        </w:rPr>
        <w:t xml:space="preserve">. -- </w:t>
      </w:r>
      <w:proofErr w:type="gramEnd"/>
      <w:r w:rsidRPr="006B6A51">
        <w:rPr>
          <w:rStyle w:val="c0"/>
          <w:sz w:val="28"/>
          <w:szCs w:val="28"/>
        </w:rPr>
        <w:t>М., 1998.</w:t>
      </w:r>
    </w:p>
    <w:p w:rsidR="006B6A51" w:rsidRPr="006B6A51" w:rsidRDefault="006B6A51" w:rsidP="006B6A51">
      <w:pPr>
        <w:pStyle w:val="c8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6B6A51">
        <w:rPr>
          <w:rStyle w:val="c0"/>
          <w:sz w:val="28"/>
          <w:szCs w:val="28"/>
        </w:rPr>
        <w:t>Соколов, А. Н. Внутренняя речь и мышление/ А. Н.Соколов</w:t>
      </w:r>
      <w:proofErr w:type="gramStart"/>
      <w:r w:rsidRPr="006B6A51">
        <w:rPr>
          <w:rStyle w:val="c0"/>
          <w:sz w:val="28"/>
          <w:szCs w:val="28"/>
        </w:rPr>
        <w:t xml:space="preserve">. -- </w:t>
      </w:r>
      <w:proofErr w:type="gramEnd"/>
      <w:r w:rsidRPr="006B6A51">
        <w:rPr>
          <w:rStyle w:val="c0"/>
          <w:sz w:val="28"/>
          <w:szCs w:val="28"/>
        </w:rPr>
        <w:t>М.: Просвещение, 1968.</w:t>
      </w:r>
    </w:p>
    <w:p w:rsidR="006B6A51" w:rsidRPr="006B6A51" w:rsidRDefault="006B6A51" w:rsidP="006B6A51">
      <w:pPr>
        <w:pStyle w:val="c8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6B6A51">
        <w:rPr>
          <w:rStyle w:val="c0"/>
          <w:sz w:val="28"/>
          <w:szCs w:val="28"/>
        </w:rPr>
        <w:t xml:space="preserve">Тихомиров, O.K. Психология мышления/ </w:t>
      </w:r>
      <w:proofErr w:type="spellStart"/>
      <w:r w:rsidRPr="006B6A51">
        <w:rPr>
          <w:rStyle w:val="c0"/>
          <w:sz w:val="28"/>
          <w:szCs w:val="28"/>
        </w:rPr>
        <w:t>O.K.Тихомиров</w:t>
      </w:r>
      <w:proofErr w:type="spellEnd"/>
      <w:proofErr w:type="gramStart"/>
      <w:r w:rsidRPr="006B6A51">
        <w:rPr>
          <w:rStyle w:val="c0"/>
          <w:sz w:val="28"/>
          <w:szCs w:val="28"/>
        </w:rPr>
        <w:t xml:space="preserve">. -- </w:t>
      </w:r>
      <w:proofErr w:type="gramEnd"/>
      <w:r w:rsidRPr="006B6A51">
        <w:rPr>
          <w:rStyle w:val="c0"/>
          <w:sz w:val="28"/>
          <w:szCs w:val="28"/>
        </w:rPr>
        <w:t>М.: Изд-во МГУ, 1984..</w:t>
      </w:r>
    </w:p>
    <w:p w:rsidR="006B6A51" w:rsidRPr="006B6A51" w:rsidRDefault="006B6A51" w:rsidP="006B6A51">
      <w:pPr>
        <w:pStyle w:val="c8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proofErr w:type="spellStart"/>
      <w:r w:rsidRPr="006B6A51">
        <w:rPr>
          <w:rStyle w:val="c0"/>
          <w:sz w:val="28"/>
          <w:szCs w:val="28"/>
        </w:rPr>
        <w:t>Эльконин</w:t>
      </w:r>
      <w:proofErr w:type="spellEnd"/>
      <w:r w:rsidRPr="006B6A51">
        <w:rPr>
          <w:rStyle w:val="c0"/>
          <w:sz w:val="28"/>
          <w:szCs w:val="28"/>
        </w:rPr>
        <w:t xml:space="preserve">, Д. Б. Психология обучения младшего школьника/ Д. </w:t>
      </w:r>
      <w:proofErr w:type="spellStart"/>
      <w:r w:rsidRPr="006B6A51">
        <w:rPr>
          <w:rStyle w:val="c0"/>
          <w:sz w:val="28"/>
          <w:szCs w:val="28"/>
        </w:rPr>
        <w:t>Б.Эльконин</w:t>
      </w:r>
      <w:proofErr w:type="spellEnd"/>
      <w:proofErr w:type="gramStart"/>
      <w:r w:rsidRPr="006B6A51">
        <w:rPr>
          <w:rStyle w:val="c0"/>
          <w:sz w:val="28"/>
          <w:szCs w:val="28"/>
        </w:rPr>
        <w:t xml:space="preserve">. -- </w:t>
      </w:r>
      <w:proofErr w:type="gramEnd"/>
      <w:r w:rsidRPr="006B6A51">
        <w:rPr>
          <w:rStyle w:val="c0"/>
          <w:sz w:val="28"/>
          <w:szCs w:val="28"/>
        </w:rPr>
        <w:t>М., 2001.</w:t>
      </w:r>
    </w:p>
    <w:p w:rsidR="006B6A51" w:rsidRPr="006B6A51" w:rsidRDefault="006B6A51" w:rsidP="006B6A51">
      <w:pPr>
        <w:pStyle w:val="c8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proofErr w:type="spellStart"/>
      <w:r w:rsidRPr="006B6A51">
        <w:rPr>
          <w:rStyle w:val="c0"/>
          <w:sz w:val="28"/>
          <w:szCs w:val="28"/>
        </w:rPr>
        <w:t>Якиманская</w:t>
      </w:r>
      <w:proofErr w:type="spellEnd"/>
      <w:r w:rsidRPr="006B6A51">
        <w:rPr>
          <w:rStyle w:val="c0"/>
          <w:sz w:val="28"/>
          <w:szCs w:val="28"/>
        </w:rPr>
        <w:t xml:space="preserve">, И. С. Развивающее обучение/ И. С. </w:t>
      </w:r>
      <w:proofErr w:type="spellStart"/>
      <w:r w:rsidRPr="006B6A51">
        <w:rPr>
          <w:rStyle w:val="c0"/>
          <w:sz w:val="28"/>
          <w:szCs w:val="28"/>
        </w:rPr>
        <w:t>Якиманская</w:t>
      </w:r>
      <w:proofErr w:type="spellEnd"/>
      <w:proofErr w:type="gramStart"/>
      <w:r w:rsidRPr="006B6A51">
        <w:rPr>
          <w:rStyle w:val="c0"/>
          <w:sz w:val="28"/>
          <w:szCs w:val="28"/>
        </w:rPr>
        <w:t xml:space="preserve">. -- </w:t>
      </w:r>
      <w:proofErr w:type="gramEnd"/>
      <w:r w:rsidRPr="006B6A51">
        <w:rPr>
          <w:rStyle w:val="c0"/>
          <w:sz w:val="28"/>
          <w:szCs w:val="28"/>
        </w:rPr>
        <w:t>М., 2000.</w:t>
      </w:r>
    </w:p>
    <w:p w:rsidR="001932BE" w:rsidRPr="006B6A51" w:rsidRDefault="001932BE" w:rsidP="001932BE">
      <w:pPr>
        <w:spacing w:line="360" w:lineRule="auto"/>
        <w:ind w:firstLine="720"/>
        <w:jc w:val="both"/>
        <w:rPr>
          <w:sz w:val="28"/>
          <w:szCs w:val="28"/>
        </w:rPr>
      </w:pPr>
    </w:p>
    <w:p w:rsidR="001932BE" w:rsidRPr="007662D6" w:rsidRDefault="001932BE" w:rsidP="001932BE">
      <w:pPr>
        <w:spacing w:line="360" w:lineRule="auto"/>
        <w:ind w:firstLine="720"/>
        <w:jc w:val="both"/>
        <w:rPr>
          <w:sz w:val="28"/>
          <w:szCs w:val="28"/>
        </w:rPr>
      </w:pPr>
    </w:p>
    <w:p w:rsidR="003F5661" w:rsidRPr="001932BE" w:rsidRDefault="003F5661" w:rsidP="001932BE"/>
    <w:sectPr w:rsidR="003F5661" w:rsidRPr="001932BE" w:rsidSect="003F5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6871"/>
    <w:multiLevelType w:val="hybridMultilevel"/>
    <w:tmpl w:val="0AB04B6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2936CE9"/>
    <w:multiLevelType w:val="hybridMultilevel"/>
    <w:tmpl w:val="38B29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36EEA"/>
    <w:multiLevelType w:val="hybridMultilevel"/>
    <w:tmpl w:val="F1362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FD2446"/>
    <w:multiLevelType w:val="hybridMultilevel"/>
    <w:tmpl w:val="96EA2520"/>
    <w:lvl w:ilvl="0" w:tplc="7FB0EFC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827359C"/>
    <w:multiLevelType w:val="hybridMultilevel"/>
    <w:tmpl w:val="9F7CC7FE"/>
    <w:lvl w:ilvl="0" w:tplc="03DA0CE2">
      <w:start w:val="1"/>
      <w:numFmt w:val="bullet"/>
      <w:lvlText w:val=""/>
      <w:lvlJc w:val="left"/>
      <w:pPr>
        <w:tabs>
          <w:tab w:val="num" w:pos="1825"/>
        </w:tabs>
        <w:ind w:left="1825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2545"/>
        </w:tabs>
        <w:ind w:left="2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65"/>
        </w:tabs>
        <w:ind w:left="32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05"/>
        </w:tabs>
        <w:ind w:left="4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25"/>
        </w:tabs>
        <w:ind w:left="54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65"/>
        </w:tabs>
        <w:ind w:left="6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85"/>
        </w:tabs>
        <w:ind w:left="7585" w:hanging="360"/>
      </w:pPr>
      <w:rPr>
        <w:rFonts w:ascii="Wingdings" w:hAnsi="Wingdings" w:cs="Wingdings" w:hint="default"/>
      </w:rPr>
    </w:lvl>
  </w:abstractNum>
  <w:abstractNum w:abstractNumId="5">
    <w:nsid w:val="7F7A4EF1"/>
    <w:multiLevelType w:val="hybridMultilevel"/>
    <w:tmpl w:val="9948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93E"/>
    <w:rsid w:val="00037780"/>
    <w:rsid w:val="001932BE"/>
    <w:rsid w:val="003F5661"/>
    <w:rsid w:val="006B6A51"/>
    <w:rsid w:val="00C5193E"/>
    <w:rsid w:val="00CB7804"/>
    <w:rsid w:val="00DA0E88"/>
    <w:rsid w:val="00E2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43"/>
        <o:r id="V:Rule7" type="connector" idref="#_x0000_s1044"/>
        <o:r id="V:Rule8" type="connector" idref="#_x0000_s1046"/>
        <o:r id="V:Rule9" type="connector" idref="#_x0000_s1047"/>
        <o:r id="V:Rule10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519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5193E"/>
    <w:rPr>
      <w:b/>
      <w:bCs/>
    </w:rPr>
  </w:style>
  <w:style w:type="paragraph" w:styleId="HTML">
    <w:name w:val="HTML Preformatted"/>
    <w:basedOn w:val="a"/>
    <w:link w:val="HTML0"/>
    <w:uiPriority w:val="99"/>
    <w:rsid w:val="00C519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5193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19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9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C5193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rsid w:val="00C5193E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C5193E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C519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C5193E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C5193E"/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C5193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519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5193E"/>
  </w:style>
  <w:style w:type="paragraph" w:customStyle="1" w:styleId="c8">
    <w:name w:val="c8"/>
    <w:basedOn w:val="a"/>
    <w:rsid w:val="006B6A51"/>
    <w:pPr>
      <w:spacing w:before="100" w:beforeAutospacing="1" w:after="100" w:afterAutospacing="1"/>
    </w:pPr>
  </w:style>
  <w:style w:type="character" w:customStyle="1" w:styleId="c0">
    <w:name w:val="c0"/>
    <w:basedOn w:val="a0"/>
    <w:rsid w:val="006B6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9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3453815261044191"/>
          <c:y val="0.28384279475982588"/>
          <c:w val="0.50602409638554291"/>
          <c:h val="0.4366812227074238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3.4000000000000002E-2</c:v>
                </c:pt>
                <c:pt idx="1">
                  <c:v>0.24000000000000016</c:v>
                </c:pt>
                <c:pt idx="2">
                  <c:v>0.42000000000000032</c:v>
                </c:pt>
                <c:pt idx="3">
                  <c:v>0.31000000000000033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Высокий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showVal val="1"/>
        </c:dLbls>
      </c:pie3DChart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7309236947791138"/>
          <c:y val="0.31441048034934593"/>
          <c:w val="0.21887550200803213"/>
          <c:h val="0.37117903930131002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875486381322951E-2"/>
          <c:y val="7.3746312684365781E-2"/>
          <c:w val="0.57198443579766467"/>
          <c:h val="0.6253687315634225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2013-2014 уч. г.</c:v>
                </c:pt>
                <c:pt idx="1">
                  <c:v>2014-2015 уч.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17.2</c:v>
                </c:pt>
                <c:pt idx="1">
                  <c:v>24.1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2013-2014 уч. г.</c:v>
                </c:pt>
                <c:pt idx="1">
                  <c:v>2014-2015 уч.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  <c:pt idx="1">
                  <c:v>6.9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Средний уровень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2013-2014 уч. г.</c:v>
                </c:pt>
                <c:pt idx="1">
                  <c:v>2014-2015 уч.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31</c:v>
                </c:pt>
                <c:pt idx="1">
                  <c:v>37.9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2013-2014 уч. г.</c:v>
                </c:pt>
                <c:pt idx="1">
                  <c:v>2014-2015 уч. г.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51.8</c:v>
                </c:pt>
                <c:pt idx="1">
                  <c:v>31.1</c:v>
                </c:pt>
              </c:numCache>
            </c:numRef>
          </c:val>
        </c:ser>
        <c:gapDepth val="0"/>
        <c:shape val="box"/>
        <c:axId val="88849408"/>
        <c:axId val="91927296"/>
        <c:axId val="0"/>
      </c:bar3DChart>
      <c:catAx>
        <c:axId val="8884940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1927296"/>
        <c:crosses val="autoZero"/>
        <c:auto val="1"/>
        <c:lblAlgn val="ctr"/>
        <c:lblOffset val="100"/>
        <c:tickLblSkip val="1"/>
        <c:tickMarkSkip val="1"/>
      </c:catAx>
      <c:valAx>
        <c:axId val="9192729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884940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6926070038910579"/>
          <c:y val="0.18584070796460178"/>
          <c:w val="0.32295719844357978"/>
          <c:h val="0.6283185840707964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3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875486381322951E-2"/>
          <c:y val="7.3746312684365781E-2"/>
          <c:w val="0.57198443579766467"/>
          <c:h val="0.6253687315634225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2013-2014 уч. г.</c:v>
                </c:pt>
                <c:pt idx="1">
                  <c:v>2014-2015 уч.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10.3</c:v>
                </c:pt>
                <c:pt idx="1">
                  <c:v>17.2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2013-2014 уч. г.</c:v>
                </c:pt>
                <c:pt idx="1">
                  <c:v>2014-2015 уч.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10.3</c:v>
                </c:pt>
                <c:pt idx="1">
                  <c:v>20.7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Средний уровень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2013-2014 уч. г.</c:v>
                </c:pt>
                <c:pt idx="1">
                  <c:v>2014-2015 уч.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44.9</c:v>
                </c:pt>
                <c:pt idx="1">
                  <c:v>31.1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2013-2014 уч. г.</c:v>
                </c:pt>
                <c:pt idx="1">
                  <c:v>2014-2015 уч. г.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34.5</c:v>
                </c:pt>
                <c:pt idx="1">
                  <c:v>31.1</c:v>
                </c:pt>
              </c:numCache>
            </c:numRef>
          </c:val>
        </c:ser>
        <c:gapDepth val="0"/>
        <c:shape val="box"/>
        <c:axId val="45085440"/>
        <c:axId val="45086976"/>
        <c:axId val="0"/>
      </c:bar3DChart>
      <c:catAx>
        <c:axId val="450854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5086976"/>
        <c:crosses val="autoZero"/>
        <c:auto val="1"/>
        <c:lblAlgn val="ctr"/>
        <c:lblOffset val="100"/>
        <c:tickLblSkip val="1"/>
        <c:tickMarkSkip val="1"/>
      </c:catAx>
      <c:valAx>
        <c:axId val="4508697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508544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6926070038910579"/>
          <c:y val="0.18584070796460178"/>
          <c:w val="0.32295719844357978"/>
          <c:h val="0.6283185840707964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3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875486381322951E-2"/>
          <c:y val="7.3746312684365781E-2"/>
          <c:w val="0.57198443579766467"/>
          <c:h val="0.6253687315634225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2013-2014 уч. г.</c:v>
                </c:pt>
                <c:pt idx="1">
                  <c:v>2014-2015 уч.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2013-2014 уч. г.</c:v>
                </c:pt>
                <c:pt idx="1">
                  <c:v>2014-2015 уч.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10.3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Средний уровень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2013-2014 уч. г.</c:v>
                </c:pt>
                <c:pt idx="1">
                  <c:v>2014-2015 уч.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37.9</c:v>
                </c:pt>
                <c:pt idx="1">
                  <c:v>34.5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2013-2014 уч. г.</c:v>
                </c:pt>
                <c:pt idx="1">
                  <c:v>2014-2015 уч. г.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62.1</c:v>
                </c:pt>
                <c:pt idx="1">
                  <c:v>55.2</c:v>
                </c:pt>
              </c:numCache>
            </c:numRef>
          </c:val>
        </c:ser>
        <c:gapDepth val="0"/>
        <c:shape val="box"/>
        <c:axId val="47747456"/>
        <c:axId val="47748992"/>
        <c:axId val="0"/>
      </c:bar3DChart>
      <c:catAx>
        <c:axId val="4774745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7748992"/>
        <c:crosses val="autoZero"/>
        <c:auto val="1"/>
        <c:lblAlgn val="ctr"/>
        <c:lblOffset val="100"/>
        <c:tickLblSkip val="1"/>
        <c:tickMarkSkip val="1"/>
      </c:catAx>
      <c:valAx>
        <c:axId val="4774899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774745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6926070038910579"/>
          <c:y val="0.18584070796460178"/>
          <c:w val="0.32295719844357978"/>
          <c:h val="0.6283185840707964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3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875486381322951E-2"/>
          <c:y val="7.3746312684365781E-2"/>
          <c:w val="0.57198443579766489"/>
          <c:h val="0.6253687315634223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2013-2014 уч. г.</c:v>
                </c:pt>
                <c:pt idx="1">
                  <c:v>2014-2015 уч.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65.5</c:v>
                </c:pt>
                <c:pt idx="1">
                  <c:v>70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Выше среднего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2013-2014 уч. г.</c:v>
                </c:pt>
                <c:pt idx="1">
                  <c:v>2014-2015 уч.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6.9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 Средний уровень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2013-2014 уч. г.</c:v>
                </c:pt>
                <c:pt idx="1">
                  <c:v>2014-2015 уч.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20.7</c:v>
                </c:pt>
                <c:pt idx="1">
                  <c:v>9.3000000000000007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2"/>
                <c:pt idx="0">
                  <c:v>2013-2014 уч. г.</c:v>
                </c:pt>
                <c:pt idx="1">
                  <c:v>2014-2015 уч. г.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13.8</c:v>
                </c:pt>
                <c:pt idx="1">
                  <c:v>13.8</c:v>
                </c:pt>
              </c:numCache>
            </c:numRef>
          </c:val>
        </c:ser>
        <c:gapDepth val="0"/>
        <c:shape val="box"/>
        <c:axId val="47771648"/>
        <c:axId val="47773184"/>
        <c:axId val="0"/>
      </c:bar3DChart>
      <c:catAx>
        <c:axId val="477716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7773184"/>
        <c:crosses val="autoZero"/>
        <c:auto val="1"/>
        <c:lblAlgn val="ctr"/>
        <c:lblOffset val="100"/>
        <c:tickLblSkip val="1"/>
        <c:tickMarkSkip val="1"/>
      </c:catAx>
      <c:valAx>
        <c:axId val="477731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777164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66926070038910546"/>
          <c:y val="0.18584070796460178"/>
          <c:w val="0.32295719844357978"/>
          <c:h val="0.6283185840707964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35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4939</Words>
  <Characters>28155</Characters>
  <Application>Microsoft Office Word</Application>
  <DocSecurity>0</DocSecurity>
  <Lines>234</Lines>
  <Paragraphs>66</Paragraphs>
  <ScaleCrop>false</ScaleCrop>
  <Company/>
  <LinksUpToDate>false</LinksUpToDate>
  <CharactersWithSpaces>33028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2014-12-17T18:57:00Z</dcterms:created>
  <dcterms:modified xsi:type="dcterms:W3CDTF">2014-12-17T18:59:00Z</dcterms:modified>
</cp:coreProperties>
</file>