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4" w:rsidRPr="008B02E4" w:rsidRDefault="008B02E4" w:rsidP="008B02E4">
      <w:pPr>
        <w:pStyle w:val="a5"/>
        <w:rPr>
          <w:sz w:val="56"/>
          <w:szCs w:val="56"/>
        </w:rPr>
      </w:pPr>
      <w:r w:rsidRPr="008B02E4">
        <w:t>Как научить ребенка не бояться воды? </w:t>
      </w:r>
    </w:p>
    <w:p w:rsidR="008B02E4" w:rsidRPr="008B02E4" w:rsidRDefault="008B02E4" w:rsidP="008B0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Как помочь ему преодолеть робость и боязнь на начальном этапе обучения плаванию? Эти вопросы волнуют многих родителей. Предлагаемые нами простые упражнения в обычной домашней ванне подскажут вам  ответы на них.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 xml:space="preserve">Посадите ребенка в ванну, попросите задержать дыхание, опустить лицо в воду. Проверьте: </w:t>
      </w:r>
      <w:proofErr w:type="gramStart"/>
      <w:r w:rsidRPr="008B02E4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8B02E4">
        <w:rPr>
          <w:rFonts w:ascii="Times New Roman" w:hAnsi="Times New Roman" w:cs="Times New Roman"/>
          <w:sz w:val="24"/>
          <w:szCs w:val="24"/>
        </w:rPr>
        <w:t xml:space="preserve"> остались  ли открыты или закрыты? Ребёнок должен в воде научиться контролировать своё поведение; установка «закрыты или открыты» глаза этому способствует.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Примеры заданий ребенку: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Посмотри, как выглядят в воде игрушки (игрушки  разбросаны на дне).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Сосчитай, сколько игрушек на дне.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Посмотри, какого цвета в воде игрушки.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Выбери самую твою любимую игрушку.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Вы уже догадались, что эти задания направлены на закрепление навыка погружения лица в воду и открывание глаз.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Если ребёнок не может выполнить первого задания, «отступите» чуть-чуть «назад»: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Намочите губку или полотенце и, прикладывая к лицу, медленно выжимайте воду.</w:t>
      </w:r>
    </w:p>
    <w:p w:rsidR="008B02E4" w:rsidRPr="008B02E4" w:rsidRDefault="008B02E4" w:rsidP="008B02E4">
      <w:pPr>
        <w:rPr>
          <w:rFonts w:ascii="Times New Roman" w:hAnsi="Times New Roman" w:cs="Times New Roman"/>
          <w:sz w:val="24"/>
          <w:szCs w:val="24"/>
        </w:rPr>
      </w:pPr>
      <w:r w:rsidRPr="008B02E4">
        <w:rPr>
          <w:rFonts w:ascii="Times New Roman" w:hAnsi="Times New Roman" w:cs="Times New Roman"/>
          <w:sz w:val="24"/>
          <w:szCs w:val="24"/>
        </w:rPr>
        <w:t>* Следующее, чуть более трудное задание: аккуратно зачерпните в свою ладонь горсть воды и спокойно полейте с ладони воду на лицо ребёнка. * Не спеша, поливайте воду из кувшина на лицо, шею, на голову ребёнка. Ребёнок не должен стряхивать воду резкими движениями головы, закрываться руками, т.д</w:t>
      </w:r>
      <w:proofErr w:type="gramStart"/>
      <w:r w:rsidRPr="008B02E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02E4" w:rsidRDefault="008B02E4" w:rsidP="008B02E4">
      <w:pPr>
        <w:rPr>
          <w:rFonts w:ascii="Times New Roman" w:hAnsi="Times New Roman" w:cs="Times New Roman"/>
        </w:rPr>
      </w:pPr>
    </w:p>
    <w:p w:rsidR="008B02E4" w:rsidRPr="008B02E4" w:rsidRDefault="008B02E4" w:rsidP="008B02E4">
      <w:pPr>
        <w:rPr>
          <w:rFonts w:ascii="Times New Roman" w:hAnsi="Times New Roman" w:cs="Times New Roman"/>
        </w:rPr>
      </w:pPr>
      <w:r w:rsidRPr="008B02E4">
        <w:rPr>
          <w:rFonts w:ascii="Times New Roman" w:hAnsi="Times New Roman" w:cs="Times New Roman"/>
        </w:rPr>
        <w:lastRenderedPageBreak/>
        <w:drawing>
          <wp:inline distT="0" distB="0" distL="0" distR="0">
            <wp:extent cx="3810000" cy="4076700"/>
            <wp:effectExtent l="19050" t="0" r="0" b="0"/>
            <wp:docPr id="3" name="Рисунок 1" descr="http://svetlyachok1969.ucoz.ru/_pu/2/s6788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lyachok1969.ucoz.ru/_pu/2/s67887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E4" w:rsidRDefault="008B02E4" w:rsidP="008B02E4">
      <w:pPr>
        <w:pStyle w:val="a5"/>
      </w:pPr>
      <w:r>
        <w:t>Игровые упражнения для детей младшего дошкольного возраста.</w:t>
      </w:r>
    </w:p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8B02E4" w:rsidRDefault="008B02E4"/>
    <w:p w:rsidR="007E0188" w:rsidRDefault="007E0188"/>
    <w:sectPr w:rsidR="007E0188" w:rsidSect="007E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9779C6"/>
    <w:rsid w:val="0005111B"/>
    <w:rsid w:val="00201B0B"/>
    <w:rsid w:val="003572B0"/>
    <w:rsid w:val="007E0188"/>
    <w:rsid w:val="008B02E4"/>
    <w:rsid w:val="009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2E4"/>
  </w:style>
  <w:style w:type="paragraph" w:styleId="a3">
    <w:name w:val="Normal (Web)"/>
    <w:basedOn w:val="a"/>
    <w:uiPriority w:val="99"/>
    <w:semiHidden/>
    <w:unhideWhenUsed/>
    <w:rsid w:val="008B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E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B0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2013-12-29T17:35:00Z</dcterms:created>
  <dcterms:modified xsi:type="dcterms:W3CDTF">2013-12-29T18:13:00Z</dcterms:modified>
</cp:coreProperties>
</file>