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88" w:rsidRPr="00154E88" w:rsidRDefault="00154E88" w:rsidP="00154E88">
      <w:pPr>
        <w:keepNext/>
        <w:keepLines/>
        <w:tabs>
          <w:tab w:val="left" w:pos="8900"/>
        </w:tabs>
        <w:spacing w:after="360" w:line="240" w:lineRule="auto"/>
        <w:ind w:left="20"/>
        <w:jc w:val="center"/>
        <w:outlineLvl w:val="0"/>
        <w:rPr>
          <w:rFonts w:ascii="Times New Roman" w:eastAsia="Times New Roman" w:hAnsi="Times New Roman" w:cs="Times New Roman"/>
          <w:b/>
          <w:sz w:val="52"/>
          <w:szCs w:val="52"/>
          <w:lang w:eastAsia="ru-RU"/>
        </w:rPr>
      </w:pPr>
      <w:bookmarkStart w:id="0" w:name="bookmark0"/>
      <w:r w:rsidRPr="00154E88">
        <w:rPr>
          <w:rFonts w:ascii="Times New Roman" w:eastAsia="Times New Roman" w:hAnsi="Times New Roman" w:cs="Times New Roman"/>
          <w:b/>
          <w:bCs/>
          <w:spacing w:val="-10"/>
          <w:sz w:val="52"/>
          <w:szCs w:val="52"/>
          <w:lang w:eastAsia="ru-RU"/>
        </w:rPr>
        <w:t>СТРАХИ</w:t>
      </w:r>
      <w:bookmarkEnd w:id="0"/>
      <w:r w:rsidR="003A3A5C" w:rsidRPr="003A3A5C">
        <w:rPr>
          <w:rFonts w:ascii="Times New Roman" w:eastAsia="Times New Roman" w:hAnsi="Times New Roman" w:cs="Times New Roman"/>
          <w:b/>
          <w:bCs/>
          <w:spacing w:val="-10"/>
          <w:sz w:val="52"/>
          <w:szCs w:val="52"/>
          <w:lang w:eastAsia="ru-RU"/>
        </w:rPr>
        <w:t xml:space="preserve">  </w:t>
      </w:r>
      <w:r w:rsidR="003A3A5C">
        <w:rPr>
          <w:rFonts w:ascii="Times New Roman" w:eastAsia="Times New Roman" w:hAnsi="Times New Roman" w:cs="Times New Roman"/>
          <w:b/>
          <w:bCs/>
          <w:spacing w:val="-10"/>
          <w:sz w:val="52"/>
          <w:szCs w:val="52"/>
          <w:lang w:eastAsia="ru-RU"/>
        </w:rPr>
        <w:t>ДЕТЕЙ</w:t>
      </w:r>
    </w:p>
    <w:p w:rsidR="00154E88" w:rsidRPr="00154E88" w:rsidRDefault="00154E88" w:rsidP="00154E88">
      <w:pPr>
        <w:spacing w:before="360" w:after="240" w:line="346" w:lineRule="exact"/>
        <w:ind w:left="20" w:right="360"/>
        <w:jc w:val="both"/>
        <w:rPr>
          <w:rFonts w:ascii="Times New Roman" w:eastAsia="Times New Roman" w:hAnsi="Times New Roman" w:cs="Times New Roman"/>
          <w:sz w:val="24"/>
          <w:szCs w:val="24"/>
          <w:lang w:eastAsia="ru-RU"/>
        </w:rPr>
      </w:pPr>
      <w:r w:rsidRPr="00154E88">
        <w:rPr>
          <w:rFonts w:ascii="Times New Roman" w:eastAsia="Times New Roman" w:hAnsi="Times New Roman" w:cs="Times New Roman"/>
          <w:bCs/>
          <w:spacing w:val="-10"/>
          <w:sz w:val="28"/>
          <w:szCs w:val="28"/>
          <w:lang w:eastAsia="ru-RU"/>
        </w:rPr>
        <w:t>Страхи детей относятся к числу наиболее частых поводов обращений к психологу и психотерапевту. Откуда они берутся? Как с ними бороться? Можно ли их избежать? Вот те вопросы, которые беспокоят родител</w:t>
      </w:r>
      <w:r>
        <w:rPr>
          <w:rFonts w:ascii="Times New Roman" w:eastAsia="Times New Roman" w:hAnsi="Times New Roman" w:cs="Times New Roman"/>
          <w:bCs/>
          <w:spacing w:val="-10"/>
          <w:sz w:val="28"/>
          <w:szCs w:val="28"/>
          <w:lang w:eastAsia="ru-RU"/>
        </w:rPr>
        <w:t>ей.</w:t>
      </w:r>
      <w:bookmarkStart w:id="1" w:name="_GoBack"/>
      <w:bookmarkEnd w:id="1"/>
      <w:r>
        <w:rPr>
          <w:rFonts w:ascii="Times New Roman" w:eastAsia="Times New Roman" w:hAnsi="Times New Roman" w:cs="Times New Roman"/>
          <w:bCs/>
          <w:spacing w:val="-10"/>
          <w:sz w:val="28"/>
          <w:szCs w:val="28"/>
          <w:lang w:eastAsia="ru-RU"/>
        </w:rPr>
        <w:t xml:space="preserve"> </w:t>
      </w:r>
    </w:p>
    <w:p w:rsidR="00154E88" w:rsidRPr="00154E88" w:rsidRDefault="00154E88" w:rsidP="00154E88">
      <w:pPr>
        <w:spacing w:before="240" w:after="240" w:line="346" w:lineRule="exact"/>
        <w:ind w:left="20" w:right="360"/>
        <w:jc w:val="both"/>
        <w:rPr>
          <w:rFonts w:ascii="Times New Roman" w:eastAsia="Times New Roman" w:hAnsi="Times New Roman" w:cs="Times New Roman"/>
          <w:sz w:val="24"/>
          <w:szCs w:val="24"/>
          <w:lang w:eastAsia="ru-RU"/>
        </w:rPr>
      </w:pPr>
      <w:r w:rsidRPr="00154E88">
        <w:rPr>
          <w:rFonts w:ascii="Times New Roman" w:eastAsia="Times New Roman" w:hAnsi="Times New Roman" w:cs="Times New Roman"/>
          <w:bCs/>
          <w:spacing w:val="-10"/>
          <w:sz w:val="28"/>
          <w:szCs w:val="28"/>
          <w:lang w:eastAsia="ru-RU"/>
        </w:rPr>
        <w:t>Страхи детей относятся к числу наиболее частых поводов обращений к психологу и психотерапевту. Откуда они берутся? Как с ними бороться? Можно ли их избежать? Вот те вопросы, которые беспокоят родителей. А что беспокоит самих детей?</w:t>
      </w:r>
    </w:p>
    <w:p w:rsidR="00154E88" w:rsidRPr="00154E88" w:rsidRDefault="00154E88" w:rsidP="00154E88">
      <w:pPr>
        <w:spacing w:before="240" w:after="240" w:line="346" w:lineRule="exact"/>
        <w:ind w:left="20" w:right="360"/>
        <w:jc w:val="both"/>
        <w:rPr>
          <w:rFonts w:ascii="Times New Roman" w:eastAsia="Times New Roman" w:hAnsi="Times New Roman" w:cs="Times New Roman"/>
          <w:sz w:val="24"/>
          <w:szCs w:val="24"/>
          <w:lang w:eastAsia="ru-RU"/>
        </w:rPr>
      </w:pPr>
      <w:r w:rsidRPr="00154E88">
        <w:rPr>
          <w:rFonts w:ascii="Times New Roman" w:eastAsia="Times New Roman" w:hAnsi="Times New Roman" w:cs="Times New Roman"/>
          <w:bCs/>
          <w:spacing w:val="-10"/>
          <w:sz w:val="28"/>
          <w:szCs w:val="28"/>
          <w:lang w:eastAsia="ru-RU"/>
        </w:rPr>
        <w:t>Страхи детей - результат ошибок воспитания. Именно поэтому психолог предлагает прийти на консультацию всей семьей. Нередко взрослые не могут понять, насколько мучителен страх для детей. Иногда считают, что это всего лишь результат детского воображения, поэтому не сочувствуют, а злятся на ребенка. И тем самым только усугубляют и без того сложную ситуацию. Да, детская фантазия наделяет предметы сверхъестественными возможностями. А с наступлением темноты многое кажется не таким, как при свете. Страх темноты - страх древний, извечный. Для ребенка темнота - живое существо, со ртом и глазами. Глаза следят и все видят, а рот хочет их съесть. Интересно, что дети старшего дошкольного и младшего школьного возраста, рисуя чудовищ и хищных животных, выделяют глаза и рот. Однако страх темноты далеко не всегда и не у всех детей проявляется так ярко. Почему?</w:t>
      </w:r>
    </w:p>
    <w:p w:rsidR="00154E88" w:rsidRPr="00154E88" w:rsidRDefault="00154E88" w:rsidP="00154E88">
      <w:pPr>
        <w:spacing w:before="240" w:after="36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0"/>
          <w:sz w:val="28"/>
          <w:szCs w:val="28"/>
          <w:lang w:eastAsia="ru-RU"/>
        </w:rPr>
        <w:t xml:space="preserve">  О</w:t>
      </w:r>
      <w:r w:rsidRPr="00154E88">
        <w:rPr>
          <w:rFonts w:ascii="Times New Roman" w:eastAsia="Times New Roman" w:hAnsi="Times New Roman" w:cs="Times New Roman"/>
          <w:b/>
          <w:bCs/>
          <w:spacing w:val="-10"/>
          <w:sz w:val="28"/>
          <w:szCs w:val="28"/>
          <w:lang w:eastAsia="ru-RU"/>
        </w:rPr>
        <w:t>шибки родителей</w:t>
      </w:r>
    </w:p>
    <w:p w:rsidR="00154E88" w:rsidRDefault="00154E88" w:rsidP="00154E88">
      <w:pPr>
        <w:spacing w:before="360" w:after="0" w:line="355" w:lineRule="exact"/>
        <w:ind w:left="20" w:right="36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bCs/>
          <w:spacing w:val="-10"/>
          <w:sz w:val="28"/>
          <w:szCs w:val="28"/>
          <w:lang w:eastAsia="ru-RU"/>
        </w:rPr>
        <w:t xml:space="preserve">Дети с трудом понимают, что наряду с «хочу» существует «надо». А родители предпочитают идти по пути наименьшего сопротивления, пугая ребенка: «Если не будешь слушаться, тебя заберет Баба Яга». Ребенок, побуждаемый страхом, отказывается от запретного и делает то, что ему говорят. Родители довольны. Последствия запугиваний им не известны и </w:t>
      </w:r>
      <w:r w:rsidRPr="00154E88">
        <w:rPr>
          <w:rFonts w:ascii="Times New Roman" w:eastAsia="Times New Roman" w:hAnsi="Times New Roman" w:cs="Times New Roman"/>
          <w:bCs/>
          <w:sz w:val="28"/>
          <w:szCs w:val="28"/>
          <w:lang w:eastAsia="ru-RU"/>
        </w:rPr>
        <w:t xml:space="preserve">не дают о себе знать, поэтому они все чаще и чаще используют влюбленный прием. Закреплению усвоенного способствуют страшные </w:t>
      </w:r>
      <w:r w:rsidRPr="00154E88">
        <w:rPr>
          <w:rFonts w:ascii="Times New Roman" w:eastAsia="Times New Roman" w:hAnsi="Times New Roman" w:cs="Times New Roman"/>
          <w:spacing w:val="-10"/>
          <w:sz w:val="28"/>
          <w:szCs w:val="28"/>
          <w:lang w:eastAsia="ru-RU"/>
        </w:rPr>
        <w:t>сказки</w:t>
      </w:r>
      <w:r w:rsidRPr="00154E88">
        <w:rPr>
          <w:rFonts w:ascii="Times New Roman" w:eastAsia="Times New Roman" w:hAnsi="Times New Roman" w:cs="Times New Roman"/>
          <w:bCs/>
          <w:sz w:val="28"/>
          <w:szCs w:val="28"/>
          <w:lang w:eastAsia="ru-RU"/>
        </w:rPr>
        <w:t xml:space="preserve"> про темный лес, злых волков, жестоких разбойников. В сказках животные и растения живут человеческими страстями, любят и ненавидят, благодарят и наказывают, а это само по себе страшит. Как показывает практика, воспитание страхом - наиболее частая ошибка взрослых.</w:t>
      </w:r>
    </w:p>
    <w:p w:rsidR="00154E88" w:rsidRPr="00154E88" w:rsidRDefault="00154E88" w:rsidP="00154E88">
      <w:pPr>
        <w:spacing w:before="360" w:after="0" w:line="355" w:lineRule="exact"/>
        <w:ind w:left="20" w:right="36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bCs/>
          <w:sz w:val="28"/>
          <w:szCs w:val="28"/>
          <w:lang w:eastAsia="ru-RU"/>
        </w:rPr>
        <w:t xml:space="preserve">Другая ошибка — стремление стыдить ребенка за испытываемый им страх. Под влиянием упреков родителей из чувства стыда ребенок </w:t>
      </w:r>
      <w:r w:rsidRPr="00154E88">
        <w:rPr>
          <w:rFonts w:ascii="Times New Roman" w:eastAsia="Times New Roman" w:hAnsi="Times New Roman" w:cs="Times New Roman"/>
          <w:bCs/>
          <w:sz w:val="28"/>
          <w:szCs w:val="28"/>
          <w:lang w:eastAsia="ru-RU"/>
        </w:rPr>
        <w:lastRenderedPageBreak/>
        <w:t>начинает скрывать страх. Но он от этого только усиливается. И ребенок остается со страхом один на один. Он чувствует себя одиноким и беззащитным. Стремясь самостоятельно избавиться от страха, нередко прибегает к действиям, которые закрепляются как вредные привычки: сосет палец, ковыряет в носу и т.п.</w:t>
      </w:r>
    </w:p>
    <w:p w:rsidR="00154E88" w:rsidRPr="00154E88" w:rsidRDefault="00154E88" w:rsidP="00154E88">
      <w:pPr>
        <w:spacing w:before="240" w:after="240" w:line="355" w:lineRule="exact"/>
        <w:ind w:right="12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bCs/>
          <w:sz w:val="28"/>
          <w:szCs w:val="28"/>
          <w:lang w:eastAsia="ru-RU"/>
        </w:rPr>
        <w:t>Иногда в</w:t>
      </w:r>
      <w:r w:rsidRPr="00154E88">
        <w:rPr>
          <w:rFonts w:ascii="Times New Roman" w:eastAsia="Times New Roman" w:hAnsi="Times New Roman" w:cs="Times New Roman"/>
          <w:sz w:val="28"/>
          <w:szCs w:val="28"/>
          <w:lang w:eastAsia="ru-RU"/>
        </w:rPr>
        <w:t xml:space="preserve"> воспитательных целях или по недомыслию родители оставляют </w:t>
      </w:r>
      <w:r w:rsidRPr="00154E88">
        <w:rPr>
          <w:rFonts w:ascii="Times New Roman" w:eastAsia="Times New Roman" w:hAnsi="Times New Roman" w:cs="Times New Roman"/>
          <w:bCs/>
          <w:sz w:val="28"/>
          <w:szCs w:val="28"/>
          <w:lang w:eastAsia="ru-RU"/>
        </w:rPr>
        <w:t>ребенка</w:t>
      </w:r>
      <w:r w:rsidRPr="00154E88">
        <w:rPr>
          <w:rFonts w:ascii="Times New Roman" w:eastAsia="Times New Roman" w:hAnsi="Times New Roman" w:cs="Times New Roman"/>
          <w:sz w:val="28"/>
          <w:szCs w:val="28"/>
          <w:lang w:eastAsia="ru-RU"/>
        </w:rPr>
        <w:t xml:space="preserve"> одного</w:t>
      </w:r>
      <w:r w:rsidRPr="00154E88">
        <w:rPr>
          <w:rFonts w:ascii="Times New Roman" w:eastAsia="Times New Roman" w:hAnsi="Times New Roman" w:cs="Times New Roman"/>
          <w:bCs/>
          <w:sz w:val="28"/>
          <w:szCs w:val="28"/>
          <w:lang w:eastAsia="ru-RU"/>
        </w:rPr>
        <w:t xml:space="preserve"> в</w:t>
      </w:r>
      <w:r w:rsidRPr="00154E88">
        <w:rPr>
          <w:rFonts w:ascii="Times New Roman" w:eastAsia="Times New Roman" w:hAnsi="Times New Roman" w:cs="Times New Roman"/>
          <w:sz w:val="28"/>
          <w:szCs w:val="28"/>
          <w:lang w:eastAsia="ru-RU"/>
        </w:rPr>
        <w:t xml:space="preserve"> незнакомой ему обстановке, в ситуации, когда возможно </w:t>
      </w:r>
      <w:r w:rsidRPr="00154E88">
        <w:rPr>
          <w:rFonts w:ascii="Times New Roman" w:eastAsia="Times New Roman" w:hAnsi="Times New Roman" w:cs="Times New Roman"/>
          <w:bCs/>
          <w:sz w:val="28"/>
          <w:szCs w:val="28"/>
          <w:lang w:eastAsia="ru-RU"/>
        </w:rPr>
        <w:t>появление</w:t>
      </w:r>
      <w:r w:rsidRPr="00154E88">
        <w:rPr>
          <w:rFonts w:ascii="Times New Roman" w:eastAsia="Times New Roman" w:hAnsi="Times New Roman" w:cs="Times New Roman"/>
          <w:sz w:val="28"/>
          <w:szCs w:val="28"/>
          <w:lang w:eastAsia="ru-RU"/>
        </w:rPr>
        <w:t xml:space="preserve"> чего-то для него неожиданного. Неожиданное пугает, поэтому </w:t>
      </w:r>
      <w:r w:rsidRPr="00154E88">
        <w:rPr>
          <w:rFonts w:ascii="Times New Roman" w:eastAsia="Times New Roman" w:hAnsi="Times New Roman" w:cs="Times New Roman"/>
          <w:bCs/>
          <w:sz w:val="28"/>
          <w:szCs w:val="28"/>
          <w:lang w:eastAsia="ru-RU"/>
        </w:rPr>
        <w:t>рядом</w:t>
      </w:r>
      <w:r w:rsidRPr="00154E88">
        <w:rPr>
          <w:rFonts w:ascii="Times New Roman" w:eastAsia="Times New Roman" w:hAnsi="Times New Roman" w:cs="Times New Roman"/>
          <w:sz w:val="28"/>
          <w:szCs w:val="28"/>
          <w:lang w:eastAsia="ru-RU"/>
        </w:rPr>
        <w:t xml:space="preserve"> должен быть взрослый, способный оказать поддержку. Познание мира </w:t>
      </w:r>
      <w:r w:rsidRPr="00154E88">
        <w:rPr>
          <w:rFonts w:ascii="Times New Roman" w:eastAsia="Times New Roman" w:hAnsi="Times New Roman" w:cs="Times New Roman"/>
          <w:bCs/>
          <w:sz w:val="28"/>
          <w:szCs w:val="28"/>
          <w:lang w:eastAsia="ru-RU"/>
        </w:rPr>
        <w:t>так или</w:t>
      </w:r>
      <w:r w:rsidRPr="00154E88">
        <w:rPr>
          <w:rFonts w:ascii="Times New Roman" w:eastAsia="Times New Roman" w:hAnsi="Times New Roman" w:cs="Times New Roman"/>
          <w:sz w:val="28"/>
          <w:szCs w:val="28"/>
          <w:lang w:eastAsia="ru-RU"/>
        </w:rPr>
        <w:t xml:space="preserve"> иначе связано с появлением страхов. Но при поддержке взрослых оно </w:t>
      </w:r>
      <w:r w:rsidRPr="00154E88">
        <w:rPr>
          <w:rFonts w:ascii="Times New Roman" w:eastAsia="Times New Roman" w:hAnsi="Times New Roman" w:cs="Times New Roman"/>
          <w:bCs/>
          <w:sz w:val="28"/>
          <w:szCs w:val="28"/>
          <w:lang w:eastAsia="ru-RU"/>
        </w:rPr>
        <w:t>проходит</w:t>
      </w:r>
      <w:r w:rsidRPr="00154E88">
        <w:rPr>
          <w:rFonts w:ascii="Times New Roman" w:eastAsia="Times New Roman" w:hAnsi="Times New Roman" w:cs="Times New Roman"/>
          <w:sz w:val="28"/>
          <w:szCs w:val="28"/>
          <w:lang w:eastAsia="ru-RU"/>
        </w:rPr>
        <w:t xml:space="preserve"> без особых проблем. Ребенок, который не чувствует поддержки, не </w:t>
      </w:r>
      <w:r w:rsidRPr="00154E88">
        <w:rPr>
          <w:rFonts w:ascii="Times New Roman" w:eastAsia="Times New Roman" w:hAnsi="Times New Roman" w:cs="Times New Roman"/>
          <w:bCs/>
          <w:sz w:val="28"/>
          <w:szCs w:val="28"/>
          <w:lang w:eastAsia="ru-RU"/>
        </w:rPr>
        <w:t>может</w:t>
      </w:r>
      <w:r w:rsidRPr="00154E88">
        <w:rPr>
          <w:rFonts w:ascii="Times New Roman" w:eastAsia="Times New Roman" w:hAnsi="Times New Roman" w:cs="Times New Roman"/>
          <w:sz w:val="28"/>
          <w:szCs w:val="28"/>
          <w:lang w:eastAsia="ru-RU"/>
        </w:rPr>
        <w:t xml:space="preserve"> освоить мир без лишних страхов.</w:t>
      </w:r>
    </w:p>
    <w:p w:rsidR="00154E88" w:rsidRPr="00154E88" w:rsidRDefault="00154E88" w:rsidP="00154E88">
      <w:pPr>
        <w:spacing w:before="240" w:after="360" w:line="240" w:lineRule="auto"/>
        <w:jc w:val="both"/>
        <w:rPr>
          <w:rFonts w:ascii="Times New Roman" w:eastAsia="Times New Roman" w:hAnsi="Times New Roman" w:cs="Times New Roman"/>
          <w:b/>
          <w:sz w:val="28"/>
          <w:szCs w:val="28"/>
          <w:lang w:eastAsia="ru-RU"/>
        </w:rPr>
      </w:pPr>
      <w:r w:rsidRPr="00154E88">
        <w:rPr>
          <w:rFonts w:ascii="Times New Roman" w:eastAsia="Times New Roman" w:hAnsi="Times New Roman" w:cs="Times New Roman"/>
          <w:b/>
          <w:sz w:val="28"/>
          <w:szCs w:val="28"/>
          <w:lang w:eastAsia="ru-RU"/>
        </w:rPr>
        <w:t>Воспитание смелости</w:t>
      </w:r>
    </w:p>
    <w:p w:rsidR="00154E88" w:rsidRPr="00154E88" w:rsidRDefault="00154E88" w:rsidP="00154E88">
      <w:pPr>
        <w:spacing w:before="360" w:after="240" w:line="336" w:lineRule="exact"/>
        <w:ind w:right="120"/>
        <w:rPr>
          <w:rFonts w:ascii="Times New Roman" w:eastAsia="Times New Roman" w:hAnsi="Times New Roman" w:cs="Times New Roman"/>
          <w:sz w:val="28"/>
          <w:szCs w:val="28"/>
          <w:lang w:eastAsia="ru-RU"/>
        </w:rPr>
      </w:pPr>
      <w:r w:rsidRPr="00154E88">
        <w:rPr>
          <w:rFonts w:ascii="Times New Roman" w:eastAsia="Times New Roman" w:hAnsi="Times New Roman" w:cs="Times New Roman"/>
          <w:sz w:val="28"/>
          <w:szCs w:val="28"/>
          <w:lang w:eastAsia="ru-RU"/>
        </w:rPr>
        <w:t>Предусмотрительный родитель умеет оградить ребенка от страхов. Самонадеянный родитель в стремлении воспитать ребенка смелым травмирует его.</w:t>
      </w:r>
      <w:r>
        <w:rPr>
          <w:rFonts w:ascii="Times New Roman" w:eastAsia="Times New Roman" w:hAnsi="Times New Roman" w:cs="Times New Roman"/>
          <w:sz w:val="28"/>
          <w:szCs w:val="28"/>
          <w:lang w:eastAsia="ru-RU"/>
        </w:rPr>
        <w:t xml:space="preserve"> Пример</w:t>
      </w:r>
      <w:r w:rsidR="003A3A5C">
        <w:rPr>
          <w:rFonts w:ascii="Times New Roman" w:eastAsia="Times New Roman" w:hAnsi="Times New Roman" w:cs="Times New Roman"/>
          <w:sz w:val="28"/>
          <w:szCs w:val="28"/>
          <w:lang w:eastAsia="ru-RU"/>
        </w:rPr>
        <w:t xml:space="preserve"> (из опыта психолога): </w:t>
      </w:r>
      <w:r w:rsidRPr="00154E88">
        <w:rPr>
          <w:rFonts w:ascii="Times New Roman" w:eastAsia="Times New Roman" w:hAnsi="Times New Roman" w:cs="Times New Roman"/>
          <w:sz w:val="28"/>
          <w:szCs w:val="28"/>
          <w:lang w:eastAsia="ru-RU"/>
        </w:rPr>
        <w:t xml:space="preserve"> шестилетний Олег боялся засыпать в темной комнате, поэтому всегда просил бабушку оставлять свет или побыть с ним, пока он не уснет. Бабушка читала на ночь сказки и выключала свет только тогда, когда убеждалась, что внук спит. Когда бабушка заболела и оказалась в больнице, родители решили, что не стоит потакать детским капризам - укладывали Олега, выключали свет и выходили из комнаты. Олег плакал, но к нему никто не подходил. Через три дня ребенок уже не требовал к себе внимания и засыпал в темной комнате сам. Родители очень гордились собой, полагая, что нашли оптимальное средство</w:t>
      </w:r>
      <w:r w:rsidRPr="00154E88">
        <w:rPr>
          <w:rFonts w:ascii="Times New Roman" w:eastAsia="Times New Roman" w:hAnsi="Times New Roman" w:cs="Times New Roman"/>
          <w:sz w:val="30"/>
          <w:szCs w:val="30"/>
          <w:lang w:eastAsia="ru-RU"/>
        </w:rPr>
        <w:t xml:space="preserve"> воспитания смелости. А через месяц на прием к психологу пришла </w:t>
      </w:r>
      <w:r w:rsidRPr="00154E88">
        <w:rPr>
          <w:rFonts w:ascii="Times New Roman" w:eastAsia="Times New Roman" w:hAnsi="Times New Roman" w:cs="Times New Roman"/>
          <w:sz w:val="28"/>
          <w:szCs w:val="28"/>
          <w:lang w:eastAsia="ru-RU"/>
        </w:rPr>
        <w:t>бабушка, которой Олег признался, что по-прежнему боится засыпать без света, но не знает, как сказать об этом родителям.</w:t>
      </w:r>
    </w:p>
    <w:p w:rsidR="00154E88" w:rsidRPr="00154E88" w:rsidRDefault="00154E88" w:rsidP="00154E88">
      <w:pPr>
        <w:spacing w:before="240" w:after="0" w:line="336" w:lineRule="exact"/>
        <w:ind w:right="12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sz w:val="28"/>
          <w:szCs w:val="28"/>
          <w:lang w:eastAsia="ru-RU"/>
        </w:rPr>
        <w:t xml:space="preserve">Дети нередко испытывают страх при засыпании, потому что сталкиваются одновременно с темнотой и с одиночеством. Родители, предпочитающие игнорировать страх ребенка, поступают довольно жестоко, поскольку не понимают, какую цену платит ребенок за их урок - он засыпает, измученный страхом. Как же быть? Не оставлять ребенка в комнате одного? Совсем не </w:t>
      </w:r>
      <w:r w:rsidRPr="00154E88">
        <w:rPr>
          <w:rFonts w:ascii="Times New Roman" w:eastAsia="Times New Roman" w:hAnsi="Times New Roman" w:cs="Times New Roman"/>
          <w:bCs/>
          <w:spacing w:val="-10"/>
          <w:sz w:val="28"/>
          <w:szCs w:val="28"/>
          <w:lang w:eastAsia="ru-RU"/>
        </w:rPr>
        <w:t>обязательно.</w:t>
      </w:r>
      <w:r w:rsidRPr="00154E88">
        <w:rPr>
          <w:rFonts w:ascii="Times New Roman" w:eastAsia="Times New Roman" w:hAnsi="Times New Roman" w:cs="Times New Roman"/>
          <w:sz w:val="28"/>
          <w:szCs w:val="28"/>
          <w:lang w:eastAsia="ru-RU"/>
        </w:rPr>
        <w:t xml:space="preserve"> Можно оставить, пообещав, что взрослые будут поблизости и </w:t>
      </w:r>
      <w:r w:rsidRPr="00154E88">
        <w:rPr>
          <w:rFonts w:ascii="Times New Roman" w:eastAsia="Times New Roman" w:hAnsi="Times New Roman" w:cs="Times New Roman"/>
          <w:bCs/>
          <w:spacing w:val="-10"/>
          <w:sz w:val="28"/>
          <w:szCs w:val="28"/>
          <w:lang w:eastAsia="ru-RU"/>
        </w:rPr>
        <w:t>скоро зайдут</w:t>
      </w:r>
      <w:r w:rsidRPr="00154E88">
        <w:rPr>
          <w:rFonts w:ascii="Times New Roman" w:eastAsia="Times New Roman" w:hAnsi="Times New Roman" w:cs="Times New Roman"/>
          <w:sz w:val="28"/>
          <w:szCs w:val="28"/>
          <w:lang w:eastAsia="ru-RU"/>
        </w:rPr>
        <w:t xml:space="preserve"> к нему, чтобы ребенок знал и чувствовал - он не один. Если ребенок позовет, следует откликнуться. Если ждет родителей спокойно, уснет сам без страха.</w:t>
      </w:r>
    </w:p>
    <w:p w:rsidR="00154E88" w:rsidRPr="00154E88" w:rsidRDefault="00154E88" w:rsidP="00154E88">
      <w:pPr>
        <w:spacing w:before="240" w:after="240" w:line="336" w:lineRule="exact"/>
        <w:ind w:left="20" w:right="4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sz w:val="28"/>
          <w:szCs w:val="28"/>
          <w:lang w:eastAsia="ru-RU"/>
        </w:rPr>
        <w:lastRenderedPageBreak/>
        <w:t>Часто дети боятся того, чего не понимают. Чем больше они знают о том, что их интересует, и о том, что их тревожит, тем меньше у них страхов. Если познавательная потребность не удовлетворена, включается фантазия, которая может увести от реальности и спровоцировать появление страхов. А если родители еще и пугают: рассказывают страшные сказки или истории, выделяют интонацией в них самое страшное, делая при этом ужасное лицо, страхи цветут пышным цветом.</w:t>
      </w:r>
    </w:p>
    <w:p w:rsidR="00154E88" w:rsidRPr="00154E88" w:rsidRDefault="00154E88" w:rsidP="00154E88">
      <w:pPr>
        <w:spacing w:before="240" w:after="0" w:line="336" w:lineRule="exact"/>
        <w:ind w:left="20" w:right="40"/>
        <w:jc w:val="both"/>
        <w:rPr>
          <w:rFonts w:ascii="Times New Roman" w:eastAsia="Times New Roman" w:hAnsi="Times New Roman" w:cs="Times New Roman"/>
          <w:sz w:val="28"/>
          <w:szCs w:val="28"/>
          <w:lang w:eastAsia="ru-RU"/>
        </w:rPr>
      </w:pPr>
      <w:r w:rsidRPr="00154E88">
        <w:rPr>
          <w:rFonts w:ascii="Times New Roman" w:eastAsia="Times New Roman" w:hAnsi="Times New Roman" w:cs="Times New Roman"/>
          <w:sz w:val="28"/>
          <w:szCs w:val="28"/>
          <w:lang w:eastAsia="ru-RU"/>
        </w:rPr>
        <w:t>Как любую неприятность, страхи нужно предотвращать. Что же может стать профилактикой страхов? Воспитание в ребенке уверенности в себе, создание доверительной, доброжелательной атмосферы в семье и формирование оптимистичного отношения к жизненным трудностям. Ребенок должен знать то, что ему надо знать по возрасту об опасностях, чтобы уметь от них защититься. Ребенок должен уметь просить взрослых о помощи, когда она ему необходима. Ребенок должен чувствовать поддержку со стороны родителей.</w:t>
      </w:r>
    </w:p>
    <w:p w:rsidR="00154E88" w:rsidRPr="00154E88" w:rsidRDefault="00154E88">
      <w:pPr>
        <w:rPr>
          <w:sz w:val="28"/>
          <w:szCs w:val="28"/>
        </w:rPr>
      </w:pPr>
    </w:p>
    <w:p w:rsidR="00154E88" w:rsidRPr="00154E88" w:rsidRDefault="00154E88">
      <w:pPr>
        <w:rPr>
          <w:sz w:val="28"/>
          <w:szCs w:val="28"/>
        </w:rPr>
      </w:pPr>
    </w:p>
    <w:sectPr w:rsidR="00154E88" w:rsidRPr="00154E88" w:rsidSect="00154E88">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88"/>
    <w:rsid w:val="00154E88"/>
    <w:rsid w:val="003A3A5C"/>
    <w:rsid w:val="00704220"/>
    <w:rsid w:val="00F2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3E66D-DA49-4AE0-AED6-7B0AB73A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2013-11-14T16:36:00Z</dcterms:created>
  <dcterms:modified xsi:type="dcterms:W3CDTF">2013-11-14T16:50:00Z</dcterms:modified>
</cp:coreProperties>
</file>