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C6" w:rsidRPr="001612C4" w:rsidRDefault="004956C6" w:rsidP="004956C6">
      <w:pPr>
        <w:jc w:val="center"/>
        <w:rPr>
          <w:rFonts w:ascii="Times New Roman" w:hAnsi="Times New Roman"/>
          <w:b/>
          <w:sz w:val="44"/>
          <w:szCs w:val="44"/>
        </w:rPr>
      </w:pPr>
      <w:r w:rsidRPr="001612C4">
        <w:rPr>
          <w:rFonts w:ascii="Times New Roman" w:hAnsi="Times New Roman"/>
          <w:b/>
          <w:sz w:val="44"/>
          <w:szCs w:val="44"/>
        </w:rPr>
        <w:t>«Приобщение дошкольников к истокам русской национальной культуры»</w:t>
      </w:r>
    </w:p>
    <w:p w:rsidR="004956C6" w:rsidRPr="00383249" w:rsidRDefault="004956C6" w:rsidP="004956C6">
      <w:pPr>
        <w:rPr>
          <w:b/>
          <w:sz w:val="36"/>
          <w:szCs w:val="36"/>
        </w:rPr>
      </w:pPr>
      <w:r w:rsidRPr="00383249">
        <w:rPr>
          <w:rFonts w:ascii="Times New Roman" w:hAnsi="Times New Roman"/>
          <w:b/>
          <w:sz w:val="36"/>
          <w:szCs w:val="36"/>
        </w:rPr>
        <w:t>Цель:</w:t>
      </w:r>
      <w:r w:rsidRPr="00383249">
        <w:rPr>
          <w:b/>
          <w:sz w:val="36"/>
          <w:szCs w:val="36"/>
        </w:rPr>
        <w:t xml:space="preserve"> </w:t>
      </w:r>
    </w:p>
    <w:p w:rsidR="004956C6" w:rsidRPr="00383249" w:rsidRDefault="004956C6" w:rsidP="004956C6">
      <w:pPr>
        <w:ind w:firstLine="708"/>
        <w:rPr>
          <w:rFonts w:ascii="Times New Roman" w:hAnsi="Times New Roman"/>
          <w:sz w:val="32"/>
          <w:szCs w:val="32"/>
        </w:rPr>
      </w:pPr>
      <w:r w:rsidRPr="00383249">
        <w:rPr>
          <w:rFonts w:ascii="Times New Roman" w:hAnsi="Times New Roman"/>
          <w:sz w:val="32"/>
          <w:szCs w:val="32"/>
        </w:rPr>
        <w:t>Развивать в детях любовь и уважение к русской национальной культуре, способность к общению, уважение к родному дому.</w:t>
      </w:r>
    </w:p>
    <w:p w:rsidR="004956C6" w:rsidRPr="00383249" w:rsidRDefault="004956C6" w:rsidP="004956C6">
      <w:pPr>
        <w:pStyle w:val="a3"/>
        <w:spacing w:before="240" w:beforeAutospacing="0" w:after="0" w:afterAutospacing="0"/>
        <w:rPr>
          <w:b/>
          <w:sz w:val="32"/>
          <w:szCs w:val="32"/>
        </w:rPr>
      </w:pPr>
      <w:r w:rsidRPr="00383249">
        <w:rPr>
          <w:b/>
          <w:sz w:val="32"/>
          <w:szCs w:val="32"/>
        </w:rPr>
        <w:t xml:space="preserve">Задачи: </w:t>
      </w:r>
    </w:p>
    <w:p w:rsidR="004956C6" w:rsidRPr="00383249" w:rsidRDefault="004956C6" w:rsidP="004956C6">
      <w:pPr>
        <w:pStyle w:val="a3"/>
        <w:numPr>
          <w:ilvl w:val="0"/>
          <w:numId w:val="1"/>
        </w:numPr>
        <w:spacing w:before="240" w:beforeAutospacing="0" w:after="0" w:afterAutospacing="0"/>
        <w:rPr>
          <w:sz w:val="32"/>
          <w:szCs w:val="32"/>
        </w:rPr>
      </w:pPr>
      <w:r w:rsidRPr="00383249">
        <w:rPr>
          <w:sz w:val="32"/>
          <w:szCs w:val="32"/>
        </w:rPr>
        <w:t>Воспитание у дошкольников патриотизма через возрождение и преображение богатого опыта русских традиций.</w:t>
      </w:r>
    </w:p>
    <w:p w:rsidR="004956C6" w:rsidRPr="00383249" w:rsidRDefault="004956C6" w:rsidP="004956C6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32"/>
          <w:szCs w:val="32"/>
        </w:rPr>
      </w:pPr>
      <w:r w:rsidRPr="00383249">
        <w:rPr>
          <w:rFonts w:ascii="Times New Roman" w:hAnsi="Times New Roman"/>
          <w:sz w:val="32"/>
          <w:szCs w:val="32"/>
        </w:rPr>
        <w:t>Развитие эмоциональной отзывчивости на произведения русского народного творчества.</w:t>
      </w:r>
    </w:p>
    <w:p w:rsidR="004956C6" w:rsidRDefault="004956C6" w:rsidP="004956C6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32"/>
          <w:szCs w:val="32"/>
        </w:rPr>
      </w:pPr>
      <w:r w:rsidRPr="00383249">
        <w:rPr>
          <w:rFonts w:ascii="Times New Roman" w:hAnsi="Times New Roman"/>
          <w:sz w:val="32"/>
          <w:szCs w:val="32"/>
        </w:rPr>
        <w:t>Создание разнообразной познавательно-речевой среды соответственно возрасту.</w:t>
      </w:r>
    </w:p>
    <w:p w:rsidR="004956C6" w:rsidRDefault="004956C6" w:rsidP="004956C6">
      <w:pPr>
        <w:spacing w:before="100" w:beforeAutospacing="1" w:line="240" w:lineRule="auto"/>
        <w:ind w:firstLine="720"/>
        <w:rPr>
          <w:rFonts w:ascii="Times New Roman" w:hAnsi="Times New Roman"/>
          <w:sz w:val="28"/>
          <w:szCs w:val="28"/>
        </w:rPr>
      </w:pPr>
      <w:r w:rsidRPr="001521D2">
        <w:rPr>
          <w:rFonts w:ascii="Times New Roman" w:hAnsi="Times New Roman"/>
          <w:sz w:val="28"/>
          <w:szCs w:val="28"/>
        </w:rPr>
        <w:t>Приобщение детей к народной культуре являе</w:t>
      </w:r>
      <w:r>
        <w:rPr>
          <w:rFonts w:ascii="Times New Roman" w:hAnsi="Times New Roman"/>
          <w:sz w:val="28"/>
          <w:szCs w:val="28"/>
        </w:rPr>
        <w:t xml:space="preserve">тся средством формирования </w:t>
      </w:r>
      <w:r w:rsidRPr="001521D2">
        <w:rPr>
          <w:rFonts w:ascii="Times New Roman" w:hAnsi="Times New Roman"/>
          <w:sz w:val="28"/>
          <w:szCs w:val="28"/>
        </w:rPr>
        <w:t xml:space="preserve"> патриотических чувств и развития духовности.</w:t>
      </w:r>
      <w:r>
        <w:rPr>
          <w:rFonts w:ascii="Times New Roman" w:hAnsi="Times New Roman"/>
          <w:sz w:val="28"/>
          <w:szCs w:val="28"/>
        </w:rPr>
        <w:t xml:space="preserve"> Работу по приобщению к русской национальной культуре  начала  с младшего дошкольного возраста.     Окружающие предметы, впервые пробуждающие душу ребенка, воспитывающие в нем чувство красоты, любознательность, должны быть национальными. </w:t>
      </w:r>
    </w:p>
    <w:p w:rsidR="004956C6" w:rsidRPr="00A935B2" w:rsidRDefault="004956C6" w:rsidP="004956C6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EF76D5">
        <w:rPr>
          <w:sz w:val="28"/>
          <w:szCs w:val="28"/>
        </w:rPr>
        <w:t xml:space="preserve">В работе использую следующие </w:t>
      </w:r>
      <w:r w:rsidRPr="00A935B2">
        <w:rPr>
          <w:b/>
          <w:sz w:val="28"/>
          <w:szCs w:val="28"/>
        </w:rPr>
        <w:t>методы:</w:t>
      </w:r>
    </w:p>
    <w:p w:rsidR="004956C6" w:rsidRPr="00EF76D5" w:rsidRDefault="004956C6" w:rsidP="004956C6">
      <w:pPr>
        <w:pStyle w:val="a3"/>
        <w:spacing w:before="240" w:beforeAutospacing="0" w:after="0" w:afterAutospacing="0"/>
        <w:rPr>
          <w:sz w:val="28"/>
          <w:szCs w:val="28"/>
        </w:rPr>
      </w:pPr>
      <w:r w:rsidRPr="00EF76D5">
        <w:rPr>
          <w:sz w:val="28"/>
          <w:szCs w:val="28"/>
        </w:rPr>
        <w:t xml:space="preserve">- </w:t>
      </w:r>
      <w:r w:rsidRPr="00EF76D5">
        <w:rPr>
          <w:b/>
          <w:bCs/>
          <w:sz w:val="28"/>
          <w:szCs w:val="28"/>
        </w:rPr>
        <w:t>наглядный метод</w:t>
      </w:r>
      <w:r w:rsidRPr="00EF76D5">
        <w:rPr>
          <w:sz w:val="28"/>
          <w:szCs w:val="28"/>
        </w:rPr>
        <w:t xml:space="preserve"> (демонстрация иллюстраций и картин, показ способов действий); </w:t>
      </w:r>
    </w:p>
    <w:p w:rsidR="004956C6" w:rsidRPr="00EF76D5" w:rsidRDefault="004956C6" w:rsidP="004956C6">
      <w:pPr>
        <w:pStyle w:val="a3"/>
        <w:spacing w:before="240" w:beforeAutospacing="0" w:after="0" w:afterAutospacing="0"/>
        <w:rPr>
          <w:sz w:val="28"/>
          <w:szCs w:val="28"/>
        </w:rPr>
      </w:pPr>
      <w:r w:rsidRPr="00EF76D5">
        <w:rPr>
          <w:sz w:val="28"/>
          <w:szCs w:val="28"/>
        </w:rPr>
        <w:t>-</w:t>
      </w:r>
      <w:r w:rsidRPr="00EF76D5">
        <w:rPr>
          <w:b/>
          <w:bCs/>
          <w:sz w:val="28"/>
          <w:szCs w:val="28"/>
        </w:rPr>
        <w:t>словесный метод</w:t>
      </w:r>
      <w:r w:rsidRPr="00EF76D5">
        <w:rPr>
          <w:sz w:val="28"/>
          <w:szCs w:val="28"/>
        </w:rPr>
        <w:t xml:space="preserve"> (коллективное чтение, заучивание); </w:t>
      </w:r>
    </w:p>
    <w:p w:rsidR="004956C6" w:rsidRPr="00260D32" w:rsidRDefault="004956C6" w:rsidP="004956C6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260D32">
        <w:rPr>
          <w:sz w:val="28"/>
          <w:szCs w:val="28"/>
        </w:rPr>
        <w:t>-</w:t>
      </w:r>
      <w:r w:rsidRPr="00260D32">
        <w:rPr>
          <w:b/>
          <w:bCs/>
          <w:sz w:val="28"/>
          <w:szCs w:val="28"/>
        </w:rPr>
        <w:t>игровой метод</w:t>
      </w:r>
      <w:r w:rsidRPr="00260D32">
        <w:rPr>
          <w:sz w:val="28"/>
          <w:szCs w:val="28"/>
        </w:rPr>
        <w:t xml:space="preserve"> (игры-драматизации, игры-инсценировки, дидактические игры, настольно-печатные игры). Речевые и м</w:t>
      </w:r>
      <w:r>
        <w:rPr>
          <w:sz w:val="28"/>
          <w:szCs w:val="28"/>
        </w:rPr>
        <w:t>узыкальные народные игры,</w:t>
      </w:r>
      <w:r w:rsidRPr="00260D32">
        <w:rPr>
          <w:sz w:val="28"/>
          <w:szCs w:val="28"/>
        </w:rPr>
        <w:t xml:space="preserve"> </w:t>
      </w:r>
      <w:proofErr w:type="spellStart"/>
      <w:r w:rsidRPr="00260D32">
        <w:rPr>
          <w:sz w:val="28"/>
          <w:szCs w:val="28"/>
        </w:rPr>
        <w:t>попевки</w:t>
      </w:r>
      <w:proofErr w:type="spellEnd"/>
      <w:r w:rsidRPr="00260D32">
        <w:rPr>
          <w:sz w:val="28"/>
          <w:szCs w:val="28"/>
        </w:rPr>
        <w:t>, песни находят отклик в душе каждого ребенка;</w:t>
      </w:r>
    </w:p>
    <w:p w:rsidR="004956C6" w:rsidRDefault="004956C6" w:rsidP="004956C6">
      <w:pPr>
        <w:pStyle w:val="a3"/>
        <w:spacing w:before="240" w:beforeAutospacing="0" w:after="0" w:afterAutospacing="0"/>
        <w:rPr>
          <w:sz w:val="28"/>
          <w:szCs w:val="28"/>
        </w:rPr>
      </w:pPr>
      <w:r w:rsidRPr="00EF76D5">
        <w:rPr>
          <w:sz w:val="28"/>
          <w:szCs w:val="28"/>
        </w:rPr>
        <w:t>-</w:t>
      </w:r>
      <w:r w:rsidRPr="00EF76D5">
        <w:rPr>
          <w:b/>
          <w:bCs/>
          <w:sz w:val="28"/>
          <w:szCs w:val="28"/>
        </w:rPr>
        <w:t xml:space="preserve"> практический метод</w:t>
      </w:r>
      <w:r w:rsidRPr="00EF76D5">
        <w:rPr>
          <w:sz w:val="28"/>
          <w:szCs w:val="28"/>
        </w:rPr>
        <w:t>: упражнение в проговаривании, звукоподражание, имитация действий.</w:t>
      </w:r>
    </w:p>
    <w:p w:rsidR="004956C6" w:rsidRPr="00383249" w:rsidRDefault="004956C6" w:rsidP="004956C6">
      <w:pPr>
        <w:rPr>
          <w:rFonts w:ascii="Times New Roman" w:hAnsi="Times New Roman"/>
          <w:b/>
          <w:sz w:val="28"/>
          <w:szCs w:val="28"/>
        </w:rPr>
      </w:pPr>
      <w:r w:rsidRPr="00A935B2">
        <w:rPr>
          <w:rFonts w:ascii="Times New Roman" w:hAnsi="Times New Roman"/>
          <w:sz w:val="28"/>
          <w:szCs w:val="28"/>
        </w:rPr>
        <w:t>Использую следующие</w:t>
      </w:r>
      <w:r w:rsidRPr="00383249">
        <w:rPr>
          <w:rFonts w:ascii="Times New Roman" w:hAnsi="Times New Roman"/>
          <w:b/>
          <w:sz w:val="28"/>
          <w:szCs w:val="28"/>
        </w:rPr>
        <w:t xml:space="preserve"> приемы:</w:t>
      </w:r>
    </w:p>
    <w:p w:rsidR="004956C6" w:rsidRPr="00383249" w:rsidRDefault="004956C6" w:rsidP="004956C6">
      <w:pPr>
        <w:rPr>
          <w:rFonts w:ascii="Times New Roman" w:hAnsi="Times New Roman"/>
          <w:b/>
          <w:sz w:val="28"/>
          <w:szCs w:val="28"/>
        </w:rPr>
      </w:pPr>
      <w:r w:rsidRPr="00383249">
        <w:rPr>
          <w:rFonts w:ascii="Times New Roman" w:hAnsi="Times New Roman"/>
          <w:b/>
          <w:sz w:val="28"/>
          <w:szCs w:val="28"/>
        </w:rPr>
        <w:t xml:space="preserve"> - пальчиковые игры</w:t>
      </w:r>
    </w:p>
    <w:p w:rsidR="004956C6" w:rsidRDefault="004956C6" w:rsidP="004956C6">
      <w:pPr>
        <w:rPr>
          <w:rFonts w:ascii="Times New Roman" w:hAnsi="Times New Roman"/>
          <w:b/>
          <w:sz w:val="28"/>
          <w:szCs w:val="28"/>
        </w:rPr>
      </w:pPr>
      <w:r w:rsidRPr="00383249">
        <w:rPr>
          <w:rFonts w:ascii="Times New Roman" w:hAnsi="Times New Roman"/>
          <w:b/>
          <w:sz w:val="28"/>
          <w:szCs w:val="28"/>
        </w:rPr>
        <w:t xml:space="preserve"> - пальчиковый театр</w:t>
      </w:r>
    </w:p>
    <w:p w:rsidR="004956C6" w:rsidRDefault="004956C6" w:rsidP="004956C6">
      <w:pPr>
        <w:rPr>
          <w:rFonts w:ascii="Times New Roman" w:hAnsi="Times New Roman"/>
          <w:b/>
          <w:sz w:val="28"/>
          <w:szCs w:val="28"/>
        </w:rPr>
      </w:pPr>
      <w:r w:rsidRPr="00383249">
        <w:rPr>
          <w:rFonts w:ascii="Times New Roman" w:hAnsi="Times New Roman"/>
          <w:b/>
          <w:sz w:val="28"/>
          <w:szCs w:val="28"/>
        </w:rPr>
        <w:t xml:space="preserve">- рассматривание альбомов </w:t>
      </w:r>
    </w:p>
    <w:p w:rsidR="004956C6" w:rsidRDefault="004956C6" w:rsidP="004956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383249">
        <w:rPr>
          <w:rFonts w:ascii="Times New Roman" w:hAnsi="Times New Roman"/>
          <w:b/>
          <w:sz w:val="28"/>
          <w:szCs w:val="28"/>
        </w:rPr>
        <w:t>диагностические игры «Подбери картинку», «Найди свой домик», «Расскажи сказку», «Собери картинку» и др.</w:t>
      </w:r>
    </w:p>
    <w:p w:rsidR="004956C6" w:rsidRDefault="004956C6" w:rsidP="004956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подвижные игры</w:t>
      </w:r>
    </w:p>
    <w:p w:rsidR="004956C6" w:rsidRDefault="004956C6" w:rsidP="004956C6">
      <w:pPr>
        <w:rPr>
          <w:rFonts w:ascii="Times New Roman" w:hAnsi="Times New Roman"/>
          <w:b/>
          <w:sz w:val="28"/>
          <w:szCs w:val="28"/>
        </w:rPr>
      </w:pPr>
      <w:r w:rsidRPr="00383249">
        <w:rPr>
          <w:rFonts w:ascii="Times New Roman" w:hAnsi="Times New Roman"/>
          <w:b/>
          <w:sz w:val="28"/>
          <w:szCs w:val="28"/>
        </w:rPr>
        <w:t xml:space="preserve"> - хороводные игры</w:t>
      </w:r>
    </w:p>
    <w:p w:rsidR="004956C6" w:rsidRPr="008300C1" w:rsidRDefault="004956C6" w:rsidP="004956C6">
      <w:pPr>
        <w:ind w:firstLine="708"/>
        <w:rPr>
          <w:rFonts w:ascii="Times New Roman" w:hAnsi="Times New Roman"/>
          <w:sz w:val="28"/>
          <w:szCs w:val="28"/>
        </w:rPr>
      </w:pPr>
      <w:r w:rsidRPr="00C52AE1">
        <w:rPr>
          <w:rFonts w:ascii="Times New Roman" w:hAnsi="Times New Roman"/>
          <w:sz w:val="28"/>
          <w:szCs w:val="28"/>
        </w:rPr>
        <w:t xml:space="preserve">Для детей младшего дошкольного возраста доступными являются "малые фольклорные формы" - </w:t>
      </w:r>
      <w:proofErr w:type="spellStart"/>
      <w:r w:rsidRPr="00C52AE1">
        <w:rPr>
          <w:rFonts w:ascii="Times New Roman" w:hAnsi="Times New Roman"/>
          <w:sz w:val="28"/>
          <w:szCs w:val="28"/>
        </w:rPr>
        <w:t>потешки</w:t>
      </w:r>
      <w:proofErr w:type="spellEnd"/>
      <w:r w:rsidRPr="00C52AE1">
        <w:rPr>
          <w:rFonts w:ascii="Times New Roman" w:hAnsi="Times New Roman"/>
          <w:sz w:val="28"/>
          <w:szCs w:val="28"/>
        </w:rPr>
        <w:t>, загадки, считалки, короткие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6D5">
        <w:rPr>
          <w:rFonts w:ascii="Times New Roman" w:hAnsi="Times New Roman"/>
          <w:sz w:val="28"/>
          <w:szCs w:val="28"/>
        </w:rPr>
        <w:t>Все, что пришло к нам из глубины веков, мы теперь назы</w:t>
      </w:r>
      <w:r>
        <w:rPr>
          <w:rFonts w:ascii="Times New Roman" w:hAnsi="Times New Roman"/>
          <w:sz w:val="28"/>
          <w:szCs w:val="28"/>
        </w:rPr>
        <w:t xml:space="preserve">ваем народным творчеством. </w:t>
      </w:r>
      <w:r w:rsidRPr="00EF7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F76D5">
        <w:rPr>
          <w:rFonts w:ascii="Times New Roman" w:hAnsi="Times New Roman"/>
          <w:sz w:val="28"/>
          <w:szCs w:val="28"/>
        </w:rPr>
        <w:t xml:space="preserve">ажно с ранних лет, научить детей постигать культуру своего народа, показать им дорогу в этот сказочный и добрый мир, возродить в детских душах </w:t>
      </w:r>
      <w:proofErr w:type="gramStart"/>
      <w:r w:rsidRPr="00EF76D5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EF76D5">
        <w:rPr>
          <w:rFonts w:ascii="Times New Roman" w:hAnsi="Times New Roman"/>
          <w:sz w:val="28"/>
          <w:szCs w:val="28"/>
        </w:rPr>
        <w:t xml:space="preserve"> и вечное</w:t>
      </w:r>
      <w:r>
        <w:rPr>
          <w:rFonts w:ascii="Times New Roman" w:hAnsi="Times New Roman"/>
          <w:sz w:val="28"/>
          <w:szCs w:val="28"/>
        </w:rPr>
        <w:t>. В</w:t>
      </w:r>
      <w:r w:rsidRPr="00152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1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отешках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прибаутках </w:t>
      </w:r>
      <w:r w:rsidRPr="001521D2">
        <w:rPr>
          <w:rFonts w:ascii="Times New Roman" w:hAnsi="Times New Roman"/>
          <w:sz w:val="28"/>
          <w:szCs w:val="28"/>
        </w:rPr>
        <w:t xml:space="preserve">язык богат </w:t>
      </w:r>
      <w:r>
        <w:rPr>
          <w:rFonts w:ascii="Times New Roman" w:hAnsi="Times New Roman"/>
          <w:sz w:val="28"/>
          <w:szCs w:val="28"/>
        </w:rPr>
        <w:t>сравнениями, эпитетами</w:t>
      </w:r>
      <w:r w:rsidRPr="001521D2">
        <w:rPr>
          <w:rFonts w:ascii="Times New Roman" w:hAnsi="Times New Roman"/>
          <w:sz w:val="28"/>
          <w:szCs w:val="28"/>
        </w:rPr>
        <w:t>, что позволяет обогатить пассивный словарь детей, неоднократное повторение, заучи</w:t>
      </w:r>
      <w:r>
        <w:rPr>
          <w:rFonts w:ascii="Times New Roman" w:hAnsi="Times New Roman"/>
          <w:sz w:val="28"/>
          <w:szCs w:val="28"/>
        </w:rPr>
        <w:t xml:space="preserve">вание, проведения инсценировок помогают </w:t>
      </w:r>
      <w:r w:rsidRPr="001521D2">
        <w:rPr>
          <w:rFonts w:ascii="Times New Roman" w:hAnsi="Times New Roman"/>
          <w:sz w:val="28"/>
          <w:szCs w:val="28"/>
        </w:rPr>
        <w:t>перевести со временем эти яркие и выразительные средства в активный словарь.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00C1">
        <w:rPr>
          <w:rFonts w:ascii="Times New Roman" w:hAnsi="Times New Roman"/>
          <w:sz w:val="28"/>
          <w:szCs w:val="28"/>
        </w:rPr>
        <w:t xml:space="preserve">Через устное народное творчество у ребенка формируется потребность в художественном слове. </w:t>
      </w:r>
    </w:p>
    <w:p w:rsidR="004956C6" w:rsidRDefault="004956C6" w:rsidP="004956C6">
      <w:pPr>
        <w:pStyle w:val="ListParagraph"/>
        <w:spacing w:before="240" w:after="0" w:line="240" w:lineRule="auto"/>
        <w:ind w:left="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Разучиваем с детьми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прибаутки, такие как «Курочк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/>
          <w:sz w:val="28"/>
          <w:szCs w:val="28"/>
        </w:rPr>
        <w:t>», «Сорока», «Кошечка» и др. В них много гласных, они легки по произношению, интересны по содержанию и нравятся детям.</w:t>
      </w:r>
    </w:p>
    <w:p w:rsidR="004956C6" w:rsidRDefault="004956C6" w:rsidP="004956C6">
      <w:pPr>
        <w:pStyle w:val="ListParagraph"/>
        <w:spacing w:before="240" w:after="0" w:line="240" w:lineRule="auto"/>
        <w:ind w:left="0" w:right="113"/>
        <w:rPr>
          <w:rFonts w:ascii="Times New Roman" w:hAnsi="Times New Roman"/>
          <w:sz w:val="28"/>
          <w:szCs w:val="28"/>
        </w:rPr>
      </w:pPr>
      <w:r w:rsidRPr="008300C1">
        <w:rPr>
          <w:rFonts w:ascii="Times New Roman" w:hAnsi="Times New Roman"/>
          <w:sz w:val="28"/>
          <w:szCs w:val="28"/>
        </w:rPr>
        <w:t xml:space="preserve">Народная сказка способствует формированию определенных нравственных ценностей, идеала. </w:t>
      </w:r>
      <w:proofErr w:type="gramStart"/>
      <w:r w:rsidRPr="008300C1">
        <w:rPr>
          <w:rFonts w:ascii="Times New Roman" w:hAnsi="Times New Roman"/>
          <w:sz w:val="28"/>
          <w:szCs w:val="28"/>
        </w:rPr>
        <w:t>Для девочек – это красна девица (умница, рукодельница…), а для мальчиков – добрый молодец (смелый, сильный, честный, добрый, трудолюбивый, любящий родину).</w:t>
      </w:r>
      <w:proofErr w:type="gramEnd"/>
    </w:p>
    <w:p w:rsidR="004956C6" w:rsidRPr="008300C1" w:rsidRDefault="004956C6" w:rsidP="004956C6">
      <w:pPr>
        <w:pStyle w:val="ListParagraph"/>
        <w:spacing w:before="240" w:after="0" w:line="240" w:lineRule="auto"/>
        <w:ind w:left="0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3238500"/>
            <wp:effectExtent l="19050" t="0" r="9525" b="0"/>
            <wp:docPr id="1" name="Рисунок 1" descr="DSC06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69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C6" w:rsidRDefault="004956C6" w:rsidP="004956C6">
      <w:pPr>
        <w:pStyle w:val="a3"/>
        <w:spacing w:before="24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Обогащаю окружающую действительность предметами и пособиями, позволяющими более точно представить себе то, о чем говорит педагог. </w:t>
      </w:r>
      <w:r w:rsidRPr="001612C4">
        <w:rPr>
          <w:sz w:val="28"/>
          <w:szCs w:val="28"/>
        </w:rPr>
        <w:t>В группе создана предметн</w:t>
      </w:r>
      <w:proofErr w:type="gramStart"/>
      <w:r w:rsidRPr="001612C4">
        <w:rPr>
          <w:sz w:val="28"/>
          <w:szCs w:val="28"/>
        </w:rPr>
        <w:t>о-</w:t>
      </w:r>
      <w:proofErr w:type="gramEnd"/>
      <w:r w:rsidRPr="001612C4">
        <w:rPr>
          <w:sz w:val="28"/>
          <w:szCs w:val="28"/>
        </w:rPr>
        <w:t xml:space="preserve"> развивающая среда соответствующая возрасту дете</w:t>
      </w:r>
      <w:r>
        <w:rPr>
          <w:sz w:val="28"/>
          <w:szCs w:val="28"/>
        </w:rPr>
        <w:t>й: сенсорный уголок, зона конструирования. Имеется оборудование для сюжетно-ролевых игр как, «Моряки», «Наша Кухня», «Мы шоферы».</w:t>
      </w:r>
    </w:p>
    <w:p w:rsidR="004956C6" w:rsidRDefault="004956C6" w:rsidP="004956C6">
      <w:pPr>
        <w:pStyle w:val="a3"/>
        <w:spacing w:before="240" w:beforeAutospacing="0" w:after="0" w:afterAutospacing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3257550"/>
            <wp:effectExtent l="19050" t="0" r="0" b="0"/>
            <wp:docPr id="2" name="Рисунок 2" descr="DSC06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9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C6" w:rsidRDefault="004956C6" w:rsidP="004956C6">
      <w:pPr>
        <w:pStyle w:val="a3"/>
        <w:spacing w:before="240" w:beforeAutospacing="0" w:after="0" w:afterAutospacing="0"/>
        <w:ind w:firstLine="708"/>
        <w:rPr>
          <w:sz w:val="28"/>
          <w:szCs w:val="28"/>
        </w:rPr>
      </w:pPr>
      <w:r w:rsidRPr="001612C4">
        <w:rPr>
          <w:sz w:val="28"/>
          <w:szCs w:val="28"/>
        </w:rPr>
        <w:t xml:space="preserve"> В группе отведено место для театральной деятельности.</w:t>
      </w:r>
      <w:r>
        <w:rPr>
          <w:sz w:val="28"/>
          <w:szCs w:val="28"/>
        </w:rPr>
        <w:t xml:space="preserve"> </w:t>
      </w:r>
      <w:r w:rsidRPr="001521D2">
        <w:rPr>
          <w:sz w:val="28"/>
          <w:szCs w:val="28"/>
        </w:rPr>
        <w:t xml:space="preserve">В игре - драматизации не упускаю из виду такое направление деятельности, как сюжетно-ролевая игра с использованием персонажей и сюжетов, взятых из сказок и театрализованную игру для зрителей. Использую разнообразные виды игры: с игрушками, фигурками из плоскостного театра, куклами </w:t>
      </w:r>
      <w:proofErr w:type="spellStart"/>
      <w:r w:rsidRPr="001521D2">
        <w:rPr>
          <w:sz w:val="28"/>
          <w:szCs w:val="28"/>
        </w:rPr>
        <w:t>би-ба-бо</w:t>
      </w:r>
      <w:proofErr w:type="spellEnd"/>
      <w:r w:rsidRPr="001521D2">
        <w:rPr>
          <w:sz w:val="28"/>
          <w:szCs w:val="28"/>
        </w:rPr>
        <w:t>.</w:t>
      </w:r>
    </w:p>
    <w:p w:rsidR="004956C6" w:rsidRDefault="004956C6" w:rsidP="004956C6">
      <w:pPr>
        <w:pStyle w:val="a3"/>
        <w:spacing w:before="24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12C4">
        <w:rPr>
          <w:sz w:val="28"/>
          <w:szCs w:val="28"/>
        </w:rPr>
        <w:t>Имеется уголок ряженья с элементами костюмов и шапочки для игр-драматизаций и инсценировок сказок, кукольные театры, настольный, теневой и пальчиков</w:t>
      </w:r>
      <w:r>
        <w:rPr>
          <w:sz w:val="28"/>
          <w:szCs w:val="28"/>
        </w:rPr>
        <w:t xml:space="preserve">ый театры </w:t>
      </w:r>
      <w:r w:rsidRPr="001612C4">
        <w:rPr>
          <w:sz w:val="28"/>
          <w:szCs w:val="28"/>
        </w:rPr>
        <w:t xml:space="preserve"> по сюжетам русских народных сказок: </w:t>
      </w:r>
      <w:proofErr w:type="gramStart"/>
      <w:r w:rsidRPr="001612C4">
        <w:rPr>
          <w:sz w:val="28"/>
          <w:szCs w:val="28"/>
        </w:rPr>
        <w:t>"Курочка Ряба", "Теремок", "Кошкин дом", "Волк и семеро козлят", "</w:t>
      </w:r>
      <w:proofErr w:type="spellStart"/>
      <w:r w:rsidRPr="001612C4">
        <w:rPr>
          <w:sz w:val="28"/>
          <w:szCs w:val="28"/>
        </w:rPr>
        <w:t>Заюшкина</w:t>
      </w:r>
      <w:proofErr w:type="spellEnd"/>
      <w:r w:rsidRPr="001612C4">
        <w:rPr>
          <w:sz w:val="28"/>
          <w:szCs w:val="28"/>
        </w:rPr>
        <w:t xml:space="preserve"> избушка", "Кот, петух и лиса", "М</w:t>
      </w:r>
      <w:r>
        <w:rPr>
          <w:sz w:val="28"/>
          <w:szCs w:val="28"/>
        </w:rPr>
        <w:t>аша и медведь"</w:t>
      </w:r>
      <w:r w:rsidRPr="001612C4">
        <w:rPr>
          <w:sz w:val="28"/>
          <w:szCs w:val="28"/>
        </w:rPr>
        <w:t>, "Г</w:t>
      </w:r>
      <w:r>
        <w:rPr>
          <w:sz w:val="28"/>
          <w:szCs w:val="28"/>
        </w:rPr>
        <w:t>уси-лебеди".</w:t>
      </w:r>
      <w:proofErr w:type="gramEnd"/>
    </w:p>
    <w:p w:rsidR="004956C6" w:rsidRDefault="004956C6" w:rsidP="004956C6">
      <w:pPr>
        <w:pStyle w:val="a3"/>
        <w:spacing w:before="24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уголке книг выставляю</w:t>
      </w:r>
      <w:r w:rsidRPr="001612C4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1612C4">
        <w:rPr>
          <w:sz w:val="28"/>
          <w:szCs w:val="28"/>
        </w:rPr>
        <w:t xml:space="preserve"> с русскими народными сказками, </w:t>
      </w:r>
      <w:proofErr w:type="spellStart"/>
      <w:r w:rsidRPr="001612C4">
        <w:rPr>
          <w:sz w:val="28"/>
          <w:szCs w:val="28"/>
        </w:rPr>
        <w:t>потешками</w:t>
      </w:r>
      <w:proofErr w:type="spellEnd"/>
      <w:r w:rsidRPr="001612C4">
        <w:rPr>
          <w:sz w:val="28"/>
          <w:szCs w:val="28"/>
        </w:rPr>
        <w:t>, загадками</w:t>
      </w:r>
      <w:r>
        <w:rPr>
          <w:sz w:val="28"/>
          <w:szCs w:val="28"/>
        </w:rPr>
        <w:t>.</w:t>
      </w:r>
    </w:p>
    <w:p w:rsidR="004956C6" w:rsidRDefault="004956C6" w:rsidP="004956C6">
      <w:pPr>
        <w:pStyle w:val="a3"/>
        <w:spacing w:before="240" w:beforeAutospacing="0" w:after="0" w:afterAutospacing="0"/>
        <w:ind w:firstLine="708"/>
        <w:rPr>
          <w:sz w:val="28"/>
          <w:szCs w:val="28"/>
        </w:rPr>
      </w:pPr>
      <w:r w:rsidRPr="001612C4">
        <w:rPr>
          <w:sz w:val="28"/>
          <w:szCs w:val="28"/>
        </w:rPr>
        <w:t>дидактические и настольно-печатные (лото, мозаика) игры: "Подбери картинку", "Собери сказ</w:t>
      </w:r>
      <w:r>
        <w:rPr>
          <w:sz w:val="28"/>
          <w:szCs w:val="28"/>
        </w:rPr>
        <w:t>ку", "Мои любимые сказки".</w:t>
      </w:r>
    </w:p>
    <w:p w:rsidR="004956C6" w:rsidRDefault="004956C6" w:rsidP="004956C6">
      <w:pPr>
        <w:pStyle w:val="a3"/>
        <w:spacing w:before="240" w:beforeAutospacing="0" w:after="0" w:afterAutospacing="0"/>
        <w:ind w:firstLine="708"/>
        <w:rPr>
          <w:sz w:val="28"/>
          <w:szCs w:val="28"/>
        </w:rPr>
      </w:pPr>
      <w:r w:rsidRPr="00EF76D5">
        <w:rPr>
          <w:sz w:val="28"/>
          <w:szCs w:val="28"/>
        </w:rPr>
        <w:t>Обогащая словарь дошкольников, учу детей отгадывать загадки, пост</w:t>
      </w:r>
      <w:r>
        <w:rPr>
          <w:sz w:val="28"/>
          <w:szCs w:val="28"/>
        </w:rPr>
        <w:t>роенные на описании и сравнении.</w:t>
      </w:r>
    </w:p>
    <w:p w:rsidR="004956C6" w:rsidRPr="00874A78" w:rsidRDefault="004956C6" w:rsidP="004956C6">
      <w:pPr>
        <w:pStyle w:val="a3"/>
        <w:spacing w:before="24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группе слушаем </w:t>
      </w:r>
      <w:proofErr w:type="spellStart"/>
      <w:r w:rsidRPr="00874A78">
        <w:rPr>
          <w:sz w:val="28"/>
          <w:szCs w:val="28"/>
        </w:rPr>
        <w:t>песен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  <w:r w:rsidRPr="00874A78">
        <w:rPr>
          <w:b/>
          <w:sz w:val="28"/>
          <w:szCs w:val="28"/>
        </w:rPr>
        <w:t xml:space="preserve"> </w:t>
      </w:r>
      <w:r w:rsidRPr="00874A78">
        <w:rPr>
          <w:sz w:val="28"/>
          <w:szCs w:val="28"/>
        </w:rPr>
        <w:t>Объясняю назна</w:t>
      </w:r>
      <w:r>
        <w:rPr>
          <w:sz w:val="28"/>
          <w:szCs w:val="28"/>
        </w:rPr>
        <w:t>чение и особенности колыбельной песни.</w:t>
      </w:r>
    </w:p>
    <w:p w:rsidR="004956C6" w:rsidRDefault="004956C6" w:rsidP="004956C6">
      <w:pPr>
        <w:pStyle w:val="ListParagraph"/>
        <w:spacing w:before="240" w:after="0" w:line="240" w:lineRule="auto"/>
        <w:ind w:left="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300C1">
        <w:rPr>
          <w:rFonts w:ascii="Times New Roman" w:hAnsi="Times New Roman"/>
          <w:sz w:val="28"/>
          <w:szCs w:val="28"/>
        </w:rPr>
        <w:t>Основным условием успешного внедрения народных игр в жизнь детей всегда было и остается глубокое  знание и свободное владение обширным</w:t>
      </w:r>
      <w:r w:rsidRPr="002649EB">
        <w:rPr>
          <w:sz w:val="28"/>
          <w:szCs w:val="28"/>
        </w:rPr>
        <w:t xml:space="preserve">  </w:t>
      </w:r>
      <w:r w:rsidRPr="008300C1">
        <w:rPr>
          <w:rFonts w:ascii="Times New Roman" w:hAnsi="Times New Roman"/>
          <w:sz w:val="28"/>
          <w:szCs w:val="28"/>
        </w:rPr>
        <w:t>игровым репертуарам</w:t>
      </w:r>
      <w:r w:rsidRPr="0051149A">
        <w:rPr>
          <w:rFonts w:ascii="Times New Roman" w:hAnsi="Times New Roman"/>
          <w:sz w:val="28"/>
          <w:szCs w:val="28"/>
        </w:rPr>
        <w:t>.  Решая задачу по</w:t>
      </w:r>
      <w:r w:rsidRPr="00EF76D5">
        <w:rPr>
          <w:sz w:val="28"/>
          <w:szCs w:val="28"/>
        </w:rPr>
        <w:t xml:space="preserve"> </w:t>
      </w:r>
      <w:r w:rsidRPr="0051149A">
        <w:rPr>
          <w:rFonts w:ascii="Times New Roman" w:hAnsi="Times New Roman"/>
          <w:bCs/>
          <w:sz w:val="28"/>
          <w:szCs w:val="28"/>
        </w:rPr>
        <w:t>развитию фантазии, творческих способностей дошкольников и умения находить средства выражения образа в мимике, жестах</w:t>
      </w:r>
      <w:r w:rsidRPr="0051149A">
        <w:rPr>
          <w:rFonts w:ascii="Times New Roman" w:hAnsi="Times New Roman"/>
          <w:sz w:val="28"/>
          <w:szCs w:val="28"/>
        </w:rPr>
        <w:t>,</w:t>
      </w:r>
      <w:r w:rsidRPr="00EF76D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Провожу игры, дети хорошо подражают животным, исполняют характерные образные движения</w:t>
      </w:r>
      <w:r>
        <w:rPr>
          <w:sz w:val="28"/>
          <w:szCs w:val="28"/>
        </w:rPr>
        <w:t xml:space="preserve">, </w:t>
      </w:r>
      <w:r w:rsidRPr="0051149A">
        <w:rPr>
          <w:rFonts w:ascii="Times New Roman" w:hAnsi="Times New Roman"/>
          <w:sz w:val="28"/>
          <w:szCs w:val="28"/>
        </w:rPr>
        <w:t xml:space="preserve">сопровождаю меткой характеристикой: лисичка красивая, игривая, а лягушка прыгает, растопырив лапки, шлепает по болоту, как идет медведь, прыгает зайчик, бежит мышка. </w:t>
      </w:r>
      <w:r>
        <w:rPr>
          <w:rFonts w:ascii="Times New Roman" w:hAnsi="Times New Roman"/>
          <w:sz w:val="28"/>
          <w:szCs w:val="28"/>
        </w:rPr>
        <w:t>Детям нравится отмечать дни рождения и различных персонажей. Поем каравай игрушкам.</w:t>
      </w:r>
    </w:p>
    <w:p w:rsidR="004956C6" w:rsidRDefault="004956C6" w:rsidP="004956C6">
      <w:pPr>
        <w:pStyle w:val="2"/>
        <w:spacing w:before="240" w:after="0" w:line="240" w:lineRule="auto"/>
        <w:ind w:left="0"/>
        <w:rPr>
          <w:sz w:val="28"/>
          <w:szCs w:val="28"/>
        </w:rPr>
      </w:pPr>
      <w:r w:rsidRPr="00EF76D5">
        <w:rPr>
          <w:sz w:val="28"/>
          <w:szCs w:val="28"/>
        </w:rPr>
        <w:t>Для решения педагогических задач огромное значение придаю индивидуальной работе с детьми, тщательному изучению возможностей и психологических особенностей каждого ребенка.</w:t>
      </w:r>
    </w:p>
    <w:p w:rsidR="004956C6" w:rsidRDefault="004956C6" w:rsidP="004956C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7E21CE">
        <w:rPr>
          <w:rFonts w:ascii="Times New Roman" w:hAnsi="Times New Roman"/>
          <w:sz w:val="28"/>
          <w:szCs w:val="28"/>
        </w:rPr>
        <w:t>Дети в этом возрасте получают первоначальные знания о традиционной народной культуре, которые применяют в свободной деятельности, а именно в сюжетно-ролевых играх, художественной деятельности, в строительной деятельности.</w:t>
      </w:r>
    </w:p>
    <w:p w:rsidR="004956C6" w:rsidRPr="00EF1B95" w:rsidRDefault="004956C6" w:rsidP="004956C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F1B95">
        <w:rPr>
          <w:rFonts w:ascii="Times New Roman" w:hAnsi="Times New Roman"/>
          <w:sz w:val="28"/>
          <w:szCs w:val="28"/>
        </w:rPr>
        <w:t xml:space="preserve"> Особое внимание уделяется укреплению связей с родителями. </w:t>
      </w:r>
    </w:p>
    <w:p w:rsidR="004956C6" w:rsidRDefault="004956C6" w:rsidP="004956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помогают в приобретении игрушек, пособий для игр. </w:t>
      </w:r>
      <w:r w:rsidRPr="00A935B2">
        <w:rPr>
          <w:rFonts w:ascii="Times New Roman" w:hAnsi="Times New Roman"/>
          <w:sz w:val="28"/>
          <w:szCs w:val="28"/>
        </w:rPr>
        <w:t>В группах существуют информационные стенды. В рубрике «Это интересно знать»</w:t>
      </w:r>
      <w:r>
        <w:rPr>
          <w:rFonts w:ascii="Times New Roman" w:hAnsi="Times New Roman"/>
          <w:sz w:val="28"/>
          <w:szCs w:val="28"/>
        </w:rPr>
        <w:t>, «Советуем». Для родителей выставляю познавательный материал к праздникам (Новый год, Масленица, Пасха).</w:t>
      </w:r>
    </w:p>
    <w:p w:rsidR="004956C6" w:rsidRDefault="004956C6" w:rsidP="00495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0DAA">
        <w:rPr>
          <w:rFonts w:ascii="Times New Roman" w:hAnsi="Times New Roman"/>
          <w:sz w:val="28"/>
          <w:szCs w:val="28"/>
        </w:rPr>
        <w:t>По итогам работы своим достижением считаю создание в группе атмосферы доброжелательности, сочувствия и взаимопонимания, богатой развивающей среды.</w:t>
      </w:r>
    </w:p>
    <w:p w:rsidR="004956C6" w:rsidRDefault="004956C6" w:rsidP="004956C6">
      <w:pPr>
        <w:pStyle w:val="a4"/>
        <w:ind w:firstLine="708"/>
      </w:pPr>
      <w:r w:rsidRPr="0047704C">
        <w:rPr>
          <w:rFonts w:ascii="Times New Roman" w:hAnsi="Times New Roman"/>
          <w:sz w:val="28"/>
          <w:szCs w:val="28"/>
        </w:rPr>
        <w:t>Если знакомить детей, начиная с раннего возраста, с родной культурой, произведениями устного народного творчества, родной речью, то это будет способствовать духовному, нравственному, патриотическому воспитанию дошкольников</w:t>
      </w:r>
      <w:r>
        <w:rPr>
          <w:rFonts w:ascii="Times New Roman" w:hAnsi="Times New Roman"/>
          <w:sz w:val="28"/>
          <w:szCs w:val="28"/>
        </w:rPr>
        <w:t>.</w:t>
      </w:r>
      <w:r w:rsidRPr="0047704C">
        <w:rPr>
          <w:rFonts w:ascii="Times New Roman" w:hAnsi="Times New Roman"/>
          <w:sz w:val="28"/>
          <w:szCs w:val="28"/>
        </w:rPr>
        <w:t xml:space="preserve"> </w:t>
      </w:r>
    </w:p>
    <w:p w:rsidR="004956C6" w:rsidRDefault="004956C6" w:rsidP="004956C6"/>
    <w:p w:rsidR="00A77719" w:rsidRDefault="00A77719"/>
    <w:sectPr w:rsidR="00A77719" w:rsidSect="00260D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3E7E"/>
    <w:multiLevelType w:val="multilevel"/>
    <w:tmpl w:val="523ADF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C6"/>
    <w:rsid w:val="004956C6"/>
    <w:rsid w:val="00A7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6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956C6"/>
    <w:pPr>
      <w:ind w:left="720"/>
    </w:pPr>
  </w:style>
  <w:style w:type="paragraph" w:styleId="a4">
    <w:name w:val="No Spacing"/>
    <w:uiPriority w:val="1"/>
    <w:qFormat/>
    <w:rsid w:val="004956C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956C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56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2012-04-01T06:12:00Z</dcterms:created>
  <dcterms:modified xsi:type="dcterms:W3CDTF">2012-04-01T06:13:00Z</dcterms:modified>
</cp:coreProperties>
</file>