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F0" w:rsidRDefault="008D37F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</w:t>
      </w:r>
      <w:r w:rsidRPr="008D37FA">
        <w:rPr>
          <w:b/>
          <w:i/>
          <w:sz w:val="36"/>
          <w:szCs w:val="36"/>
        </w:rPr>
        <w:t>Рекомендации родителям от психолога</w:t>
      </w:r>
    </w:p>
    <w:p w:rsidR="008D37FA" w:rsidRDefault="008D37FA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                      Не делайте</w:t>
      </w:r>
      <w:r w:rsidRPr="008D37FA">
        <w:rPr>
          <w:b/>
          <w:i/>
          <w:color w:val="FF0000"/>
          <w:sz w:val="36"/>
          <w:szCs w:val="36"/>
        </w:rPr>
        <w:t>:</w:t>
      </w:r>
    </w:p>
    <w:p w:rsidR="008D37FA" w:rsidRPr="008D37FA" w:rsidRDefault="008D37FA">
      <w:pPr>
        <w:rPr>
          <w:b/>
          <w:i/>
          <w:color w:val="FF0000"/>
          <w:sz w:val="28"/>
          <w:szCs w:val="28"/>
        </w:rPr>
      </w:pPr>
      <w:r w:rsidRPr="008D37FA">
        <w:rPr>
          <w:b/>
          <w:i/>
          <w:color w:val="FF0000"/>
          <w:sz w:val="28"/>
          <w:szCs w:val="28"/>
        </w:rPr>
        <w:t>Не перебивайте ребёнка</w:t>
      </w:r>
    </w:p>
    <w:p w:rsidR="008D37FA" w:rsidRPr="008D37FA" w:rsidRDefault="008D37FA">
      <w:pPr>
        <w:rPr>
          <w:b/>
          <w:i/>
          <w:color w:val="FF0000"/>
          <w:sz w:val="28"/>
          <w:szCs w:val="28"/>
        </w:rPr>
      </w:pPr>
      <w:r w:rsidRPr="008D37FA">
        <w:rPr>
          <w:b/>
          <w:i/>
          <w:color w:val="FF0000"/>
          <w:sz w:val="28"/>
          <w:szCs w:val="28"/>
        </w:rPr>
        <w:t>Не принуждайте ребёнка делать то, к чему он не готов</w:t>
      </w:r>
    </w:p>
    <w:p w:rsidR="008D37FA" w:rsidRPr="008D37FA" w:rsidRDefault="008D37FA">
      <w:pPr>
        <w:rPr>
          <w:b/>
          <w:i/>
          <w:color w:val="FF0000"/>
          <w:sz w:val="28"/>
          <w:szCs w:val="28"/>
        </w:rPr>
      </w:pPr>
      <w:r w:rsidRPr="008D37FA">
        <w:rPr>
          <w:b/>
          <w:i/>
          <w:color w:val="FF0000"/>
          <w:sz w:val="28"/>
          <w:szCs w:val="28"/>
        </w:rPr>
        <w:t>Не оскорбляйте ребёнка</w:t>
      </w:r>
    </w:p>
    <w:p w:rsidR="008D37FA" w:rsidRPr="008D37FA" w:rsidRDefault="008D37FA">
      <w:pPr>
        <w:rPr>
          <w:b/>
          <w:i/>
          <w:color w:val="FF0000"/>
          <w:sz w:val="28"/>
          <w:szCs w:val="28"/>
        </w:rPr>
      </w:pPr>
      <w:r w:rsidRPr="008D37FA">
        <w:rPr>
          <w:b/>
          <w:i/>
          <w:color w:val="FF0000"/>
          <w:sz w:val="28"/>
          <w:szCs w:val="28"/>
        </w:rPr>
        <w:t>Не критикуйте ребёнка</w:t>
      </w:r>
    </w:p>
    <w:p w:rsidR="008D37FA" w:rsidRPr="008D37FA" w:rsidRDefault="008D37FA">
      <w:pPr>
        <w:rPr>
          <w:b/>
          <w:i/>
          <w:color w:val="FF0000"/>
          <w:sz w:val="28"/>
          <w:szCs w:val="28"/>
        </w:rPr>
      </w:pPr>
      <w:r w:rsidRPr="008D37FA">
        <w:rPr>
          <w:b/>
          <w:i/>
          <w:color w:val="FF0000"/>
          <w:sz w:val="28"/>
          <w:szCs w:val="28"/>
        </w:rPr>
        <w:t>Не запрещайте ребёнку общаться с другими детьми</w:t>
      </w:r>
    </w:p>
    <w:p w:rsidR="008D37FA" w:rsidRPr="008D37FA" w:rsidRDefault="008D37FA">
      <w:pPr>
        <w:rPr>
          <w:b/>
          <w:i/>
          <w:color w:val="FF0000"/>
          <w:sz w:val="28"/>
          <w:szCs w:val="28"/>
        </w:rPr>
      </w:pPr>
      <w:r w:rsidRPr="008D37FA">
        <w:rPr>
          <w:b/>
          <w:i/>
          <w:color w:val="FF0000"/>
          <w:sz w:val="28"/>
          <w:szCs w:val="28"/>
        </w:rPr>
        <w:t>Не требуйте слишком многого - ребёнок научиться к самостоятельности</w:t>
      </w:r>
    </w:p>
    <w:p w:rsidR="008D37FA" w:rsidRPr="008D37FA" w:rsidRDefault="008D37FA">
      <w:pPr>
        <w:rPr>
          <w:b/>
          <w:i/>
          <w:color w:val="FF0000"/>
          <w:sz w:val="28"/>
          <w:szCs w:val="28"/>
        </w:rPr>
      </w:pPr>
      <w:r w:rsidRPr="008D37FA">
        <w:rPr>
          <w:b/>
          <w:i/>
          <w:color w:val="FF0000"/>
          <w:sz w:val="28"/>
          <w:szCs w:val="28"/>
        </w:rPr>
        <w:t>Не сравнивайте ребёнка с другими детьми</w:t>
      </w:r>
    </w:p>
    <w:p w:rsidR="008D37FA" w:rsidRDefault="008D37FA">
      <w:pPr>
        <w:rPr>
          <w:b/>
          <w:i/>
          <w:color w:val="FF0000"/>
          <w:sz w:val="28"/>
          <w:szCs w:val="28"/>
        </w:rPr>
      </w:pPr>
      <w:r w:rsidRPr="008D37FA">
        <w:rPr>
          <w:b/>
          <w:i/>
          <w:color w:val="FF0000"/>
          <w:sz w:val="28"/>
          <w:szCs w:val="28"/>
        </w:rPr>
        <w:t>Не ожидайте от ребёнка понимания всех логических правил</w:t>
      </w:r>
    </w:p>
    <w:p w:rsidR="008D37FA" w:rsidRDefault="008D37FA">
      <w:pPr>
        <w:rPr>
          <w:b/>
          <w:i/>
          <w:color w:val="00B050"/>
          <w:sz w:val="36"/>
          <w:szCs w:val="36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</w:t>
      </w:r>
      <w:r w:rsidRPr="008D37FA">
        <w:rPr>
          <w:b/>
          <w:i/>
          <w:color w:val="00B050"/>
          <w:sz w:val="36"/>
          <w:szCs w:val="36"/>
        </w:rPr>
        <w:t xml:space="preserve"> Делайте:</w:t>
      </w:r>
    </w:p>
    <w:p w:rsidR="008D37FA" w:rsidRPr="008D37FA" w:rsidRDefault="008D37FA">
      <w:pPr>
        <w:rPr>
          <w:b/>
          <w:i/>
          <w:color w:val="00B050"/>
          <w:sz w:val="28"/>
          <w:szCs w:val="28"/>
        </w:rPr>
      </w:pPr>
      <w:r w:rsidRPr="008D37FA">
        <w:rPr>
          <w:b/>
          <w:i/>
          <w:color w:val="00B050"/>
          <w:sz w:val="28"/>
          <w:szCs w:val="28"/>
        </w:rPr>
        <w:t>Радуйтесь своему ребёнку</w:t>
      </w:r>
    </w:p>
    <w:p w:rsidR="008D37FA" w:rsidRPr="008D37FA" w:rsidRDefault="008D37FA">
      <w:pPr>
        <w:rPr>
          <w:b/>
          <w:i/>
          <w:color w:val="00B050"/>
          <w:sz w:val="28"/>
          <w:szCs w:val="28"/>
        </w:rPr>
      </w:pPr>
      <w:r w:rsidRPr="008D37FA">
        <w:rPr>
          <w:b/>
          <w:i/>
          <w:color w:val="00B050"/>
          <w:sz w:val="28"/>
          <w:szCs w:val="28"/>
        </w:rPr>
        <w:t>Разговаривайте с заботливым и одобряющим тоном</w:t>
      </w:r>
    </w:p>
    <w:p w:rsidR="008D37FA" w:rsidRPr="008D37FA" w:rsidRDefault="008D37FA">
      <w:pPr>
        <w:rPr>
          <w:b/>
          <w:i/>
          <w:color w:val="00B050"/>
          <w:sz w:val="28"/>
          <w:szCs w:val="28"/>
        </w:rPr>
      </w:pPr>
      <w:proofErr w:type="gramStart"/>
      <w:r w:rsidRPr="008D37FA">
        <w:rPr>
          <w:b/>
          <w:i/>
          <w:color w:val="00B050"/>
          <w:sz w:val="28"/>
          <w:szCs w:val="28"/>
        </w:rPr>
        <w:t>Слушайте</w:t>
      </w:r>
      <w:r>
        <w:rPr>
          <w:b/>
          <w:i/>
          <w:color w:val="00B050"/>
          <w:sz w:val="28"/>
          <w:szCs w:val="28"/>
        </w:rPr>
        <w:t xml:space="preserve"> ребёнка</w:t>
      </w:r>
      <w:r w:rsidRPr="008D37FA">
        <w:rPr>
          <w:b/>
          <w:i/>
          <w:color w:val="00B050"/>
          <w:sz w:val="28"/>
          <w:szCs w:val="28"/>
        </w:rPr>
        <w:t xml:space="preserve"> внимательно, не перебивая</w:t>
      </w:r>
      <w:proofErr w:type="gramEnd"/>
    </w:p>
    <w:p w:rsidR="008D37FA" w:rsidRPr="008D37FA" w:rsidRDefault="008D37FA">
      <w:pPr>
        <w:rPr>
          <w:b/>
          <w:i/>
          <w:color w:val="00B050"/>
          <w:sz w:val="28"/>
          <w:szCs w:val="28"/>
        </w:rPr>
      </w:pPr>
      <w:r w:rsidRPr="008D37FA">
        <w:rPr>
          <w:b/>
          <w:i/>
          <w:color w:val="00B050"/>
          <w:sz w:val="28"/>
          <w:szCs w:val="28"/>
        </w:rPr>
        <w:t>Будьте терпимы</w:t>
      </w:r>
    </w:p>
    <w:p w:rsidR="008D37FA" w:rsidRPr="008D37FA" w:rsidRDefault="008D37FA">
      <w:pPr>
        <w:rPr>
          <w:b/>
          <w:i/>
          <w:color w:val="00B050"/>
          <w:sz w:val="28"/>
          <w:szCs w:val="28"/>
        </w:rPr>
      </w:pPr>
      <w:r w:rsidRPr="008D37FA">
        <w:rPr>
          <w:b/>
          <w:i/>
          <w:color w:val="00B050"/>
          <w:sz w:val="28"/>
          <w:szCs w:val="28"/>
        </w:rPr>
        <w:t>Чаще хвалите ребёнка</w:t>
      </w:r>
    </w:p>
    <w:p w:rsidR="008D37FA" w:rsidRPr="008D37FA" w:rsidRDefault="008D37FA">
      <w:pPr>
        <w:rPr>
          <w:b/>
          <w:i/>
          <w:color w:val="00B050"/>
          <w:sz w:val="28"/>
          <w:szCs w:val="28"/>
        </w:rPr>
      </w:pPr>
      <w:r w:rsidRPr="008D37FA">
        <w:rPr>
          <w:b/>
          <w:i/>
          <w:color w:val="00B050"/>
          <w:sz w:val="28"/>
          <w:szCs w:val="28"/>
        </w:rPr>
        <w:t>Приобретайте развивающие игры и игрушки</w:t>
      </w:r>
    </w:p>
    <w:p w:rsidR="008D37FA" w:rsidRPr="008D37FA" w:rsidRDefault="008D37FA">
      <w:pPr>
        <w:rPr>
          <w:b/>
          <w:i/>
          <w:color w:val="00B050"/>
          <w:sz w:val="28"/>
          <w:szCs w:val="28"/>
        </w:rPr>
      </w:pPr>
      <w:r w:rsidRPr="008D37FA">
        <w:rPr>
          <w:b/>
          <w:i/>
          <w:color w:val="00B050"/>
          <w:sz w:val="28"/>
          <w:szCs w:val="28"/>
        </w:rPr>
        <w:t>Интересуйтесь жизнью вашего ребёнка</w:t>
      </w:r>
    </w:p>
    <w:p w:rsidR="008D37FA" w:rsidRPr="008D37FA" w:rsidRDefault="008D37FA">
      <w:pPr>
        <w:rPr>
          <w:b/>
          <w:i/>
          <w:color w:val="00B050"/>
          <w:sz w:val="28"/>
          <w:szCs w:val="28"/>
        </w:rPr>
      </w:pPr>
      <w:r w:rsidRPr="008D37FA">
        <w:rPr>
          <w:b/>
          <w:i/>
          <w:color w:val="00B050"/>
          <w:sz w:val="28"/>
          <w:szCs w:val="28"/>
        </w:rPr>
        <w:t>Поощряйте в ребёнке стремление задавать вопросы</w:t>
      </w:r>
    </w:p>
    <w:p w:rsidR="008D37FA" w:rsidRDefault="008D37FA">
      <w:pPr>
        <w:rPr>
          <w:b/>
          <w:i/>
          <w:color w:val="FF0000"/>
          <w:sz w:val="28"/>
          <w:szCs w:val="28"/>
        </w:rPr>
      </w:pPr>
      <w:r w:rsidRPr="008D37FA">
        <w:rPr>
          <w:b/>
          <w:i/>
          <w:color w:val="00B050"/>
          <w:sz w:val="28"/>
          <w:szCs w:val="28"/>
        </w:rPr>
        <w:t>Установите чёткие и определённые требования к ребёнку</w:t>
      </w:r>
    </w:p>
    <w:p w:rsidR="008D37FA" w:rsidRPr="008D37FA" w:rsidRDefault="008D37FA" w:rsidP="008D37FA">
      <w:pPr>
        <w:rPr>
          <w:sz w:val="28"/>
          <w:szCs w:val="28"/>
        </w:rPr>
      </w:pPr>
    </w:p>
    <w:p w:rsidR="008D37FA" w:rsidRDefault="008D37FA" w:rsidP="008D37FA">
      <w:pPr>
        <w:rPr>
          <w:sz w:val="28"/>
          <w:szCs w:val="28"/>
        </w:rPr>
      </w:pPr>
    </w:p>
    <w:p w:rsidR="008D37FA" w:rsidRPr="008D37FA" w:rsidRDefault="008D37FA" w:rsidP="008D37FA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Удачи Вам и Вашим детям!</w:t>
      </w:r>
    </w:p>
    <w:sectPr w:rsidR="008D37FA" w:rsidRPr="008D37FA" w:rsidSect="0055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7FA"/>
    <w:rsid w:val="00555BF0"/>
    <w:rsid w:val="008D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2013-04-25T15:10:00Z</dcterms:created>
  <dcterms:modified xsi:type="dcterms:W3CDTF">2013-04-25T15:20:00Z</dcterms:modified>
</cp:coreProperties>
</file>