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15" w:rsidRPr="00CA522B" w:rsidRDefault="00012015" w:rsidP="009118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522B" w:rsidRPr="00D33A6C" w:rsidRDefault="00CA522B" w:rsidP="00911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Учитель в зеркале стандарта</w:t>
      </w:r>
    </w:p>
    <w:p w:rsidR="009118AF" w:rsidRDefault="009118AF" w:rsidP="00911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8AF">
        <w:rPr>
          <w:rFonts w:ascii="Times New Roman" w:hAnsi="Times New Roman" w:cs="Times New Roman"/>
          <w:sz w:val="24"/>
          <w:szCs w:val="24"/>
        </w:rPr>
        <w:t xml:space="preserve">Кондаурова Лариса Николаевна,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8AF">
        <w:rPr>
          <w:rFonts w:ascii="Times New Roman" w:hAnsi="Times New Roman" w:cs="Times New Roman"/>
          <w:sz w:val="24"/>
          <w:szCs w:val="24"/>
        </w:rPr>
        <w:t>учитель русского языка и литературы,</w:t>
      </w:r>
    </w:p>
    <w:p w:rsidR="009118AF" w:rsidRPr="009118AF" w:rsidRDefault="009118AF" w:rsidP="00911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8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118AF">
        <w:rPr>
          <w:rFonts w:ascii="Times New Roman" w:hAnsi="Times New Roman" w:cs="Times New Roman"/>
          <w:sz w:val="24"/>
          <w:szCs w:val="24"/>
        </w:rPr>
        <w:t>ОУ СОШ №9 Кировского района, городского округа город Уфа</w:t>
      </w:r>
    </w:p>
    <w:p w:rsidR="009118AF" w:rsidRPr="00E04D44" w:rsidRDefault="009118AF" w:rsidP="00E04D44">
      <w:pPr>
        <w:rPr>
          <w:rFonts w:ascii="Times New Roman" w:hAnsi="Times New Roman" w:cs="Times New Roman"/>
          <w:sz w:val="24"/>
          <w:szCs w:val="24"/>
        </w:rPr>
      </w:pPr>
    </w:p>
    <w:p w:rsidR="00CA522B" w:rsidRPr="00D33A6C" w:rsidRDefault="00CA522B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015" w:rsidRPr="00D33A6C" w:rsidRDefault="00012015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Я полагаю, что ни в каком учебном заведении</w:t>
      </w:r>
    </w:p>
    <w:p w:rsidR="00012015" w:rsidRPr="00D33A6C" w:rsidRDefault="00012015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образованным человеком стать нельзя. Но во всяком</w:t>
      </w:r>
    </w:p>
    <w:p w:rsidR="00012015" w:rsidRPr="00D33A6C" w:rsidRDefault="00012015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хорошо поставленном учебном </w:t>
      </w:r>
      <w:proofErr w:type="gramStart"/>
      <w:r w:rsidRPr="00D33A6C">
        <w:rPr>
          <w:rFonts w:ascii="Times New Roman" w:hAnsi="Times New Roman" w:cs="Times New Roman"/>
          <w:sz w:val="24"/>
          <w:szCs w:val="24"/>
        </w:rPr>
        <w:t>заведении</w:t>
      </w:r>
      <w:proofErr w:type="gramEnd"/>
      <w:r w:rsidRPr="00D33A6C">
        <w:rPr>
          <w:rFonts w:ascii="Times New Roman" w:hAnsi="Times New Roman" w:cs="Times New Roman"/>
          <w:sz w:val="24"/>
          <w:szCs w:val="24"/>
        </w:rPr>
        <w:t xml:space="preserve"> можно</w:t>
      </w:r>
    </w:p>
    <w:p w:rsidR="00012015" w:rsidRPr="00D33A6C" w:rsidRDefault="00012015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приобрести навык, который пригодится в будущем,</w:t>
      </w:r>
    </w:p>
    <w:p w:rsidR="00012015" w:rsidRPr="00D33A6C" w:rsidRDefault="00012015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когда человек ВНЕ СТЕН УЧЕБНОГО ЗАВЕДЕНИЯ</w:t>
      </w:r>
    </w:p>
    <w:p w:rsidR="00012015" w:rsidRPr="00D33A6C" w:rsidRDefault="00012015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СТАНЕТ ОБРАЗОВЫВАТЬ САМ СЕБЯ.</w:t>
      </w:r>
    </w:p>
    <w:p w:rsidR="00012015" w:rsidRPr="00D33A6C" w:rsidRDefault="00012015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М.А.Булгаков.</w:t>
      </w:r>
    </w:p>
    <w:p w:rsidR="00CA522B" w:rsidRPr="00D33A6C" w:rsidRDefault="00CA522B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015" w:rsidRPr="00D33A6C" w:rsidRDefault="00D33A6C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   </w:t>
      </w:r>
      <w:r w:rsidR="00C125F6">
        <w:rPr>
          <w:rFonts w:ascii="Times New Roman" w:hAnsi="Times New Roman" w:cs="Times New Roman"/>
          <w:sz w:val="24"/>
          <w:szCs w:val="24"/>
        </w:rPr>
        <w:t xml:space="preserve"> </w:t>
      </w:r>
      <w:r w:rsidR="00956DAB" w:rsidRPr="00956DAB">
        <w:rPr>
          <w:rFonts w:ascii="Times New Roman" w:hAnsi="Times New Roman" w:cs="Times New Roman"/>
          <w:sz w:val="24"/>
          <w:szCs w:val="24"/>
        </w:rPr>
        <w:t xml:space="preserve">   </w:t>
      </w:r>
      <w:r w:rsidR="00012015" w:rsidRPr="00D33A6C">
        <w:rPr>
          <w:rFonts w:ascii="Times New Roman" w:hAnsi="Times New Roman" w:cs="Times New Roman"/>
          <w:sz w:val="24"/>
          <w:szCs w:val="24"/>
        </w:rPr>
        <w:t xml:space="preserve"> « Мы учимся, увы, для школы, а не для жизни»… Это сказал в начале первого тысячелетия (!) римский философ </w:t>
      </w:r>
      <w:proofErr w:type="spellStart"/>
      <w:r w:rsidR="00012015" w:rsidRPr="00D33A6C">
        <w:rPr>
          <w:rFonts w:ascii="Times New Roman" w:hAnsi="Times New Roman" w:cs="Times New Roman"/>
          <w:sz w:val="24"/>
          <w:szCs w:val="24"/>
        </w:rPr>
        <w:t>Луций</w:t>
      </w:r>
      <w:proofErr w:type="spellEnd"/>
      <w:r w:rsidR="00012015" w:rsidRPr="00D33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015" w:rsidRPr="00D33A6C">
        <w:rPr>
          <w:rFonts w:ascii="Times New Roman" w:hAnsi="Times New Roman" w:cs="Times New Roman"/>
          <w:sz w:val="24"/>
          <w:szCs w:val="24"/>
        </w:rPr>
        <w:t>Анней</w:t>
      </w:r>
      <w:proofErr w:type="spellEnd"/>
      <w:r w:rsidR="00012015" w:rsidRPr="00D33A6C">
        <w:rPr>
          <w:rFonts w:ascii="Times New Roman" w:hAnsi="Times New Roman" w:cs="Times New Roman"/>
          <w:sz w:val="24"/>
          <w:szCs w:val="24"/>
        </w:rPr>
        <w:t xml:space="preserve"> Сенека (Младший). </w:t>
      </w:r>
    </w:p>
    <w:p w:rsidR="00012015" w:rsidRPr="00D33A6C" w:rsidRDefault="00D33A6C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   </w:t>
      </w:r>
      <w:r w:rsidR="00012015" w:rsidRPr="00D33A6C">
        <w:rPr>
          <w:rFonts w:ascii="Times New Roman" w:hAnsi="Times New Roman" w:cs="Times New Roman"/>
          <w:sz w:val="24"/>
          <w:szCs w:val="24"/>
        </w:rPr>
        <w:t xml:space="preserve">А ведь ещё совсем недавно мы утверждали, что « образование нужно для жизни». Вчитываясь тогда в формулировку общей цели (« всестороннее и гармоническое развитие личности»), я спрашивала себя: « Почему ставятся такие цели образования?» Получалось так: «Если ученик (обучающийся) освоил учебную программу согласно критериям оценки уровня их усвоения, то результат - « гармонически </w:t>
      </w:r>
      <w:proofErr w:type="gramStart"/>
      <w:r w:rsidR="00012015" w:rsidRPr="00D33A6C">
        <w:rPr>
          <w:rFonts w:ascii="Times New Roman" w:hAnsi="Times New Roman" w:cs="Times New Roman"/>
          <w:sz w:val="24"/>
          <w:szCs w:val="24"/>
        </w:rPr>
        <w:t>развитая</w:t>
      </w:r>
      <w:proofErr w:type="gramEnd"/>
      <w:r w:rsidR="00012015" w:rsidRPr="00D33A6C">
        <w:rPr>
          <w:rFonts w:ascii="Times New Roman" w:hAnsi="Times New Roman" w:cs="Times New Roman"/>
          <w:sz w:val="24"/>
          <w:szCs w:val="24"/>
        </w:rPr>
        <w:t>…» А как определить достигли мы</w:t>
      </w:r>
      <w:r w:rsidRPr="00D33A6C">
        <w:rPr>
          <w:rFonts w:ascii="Times New Roman" w:hAnsi="Times New Roman" w:cs="Times New Roman"/>
          <w:sz w:val="24"/>
          <w:szCs w:val="24"/>
        </w:rPr>
        <w:t xml:space="preserve"> </w:t>
      </w:r>
      <w:r w:rsidR="00012015" w:rsidRPr="00D33A6C">
        <w:rPr>
          <w:rFonts w:ascii="Times New Roman" w:hAnsi="Times New Roman" w:cs="Times New Roman"/>
          <w:sz w:val="24"/>
          <w:szCs w:val="24"/>
        </w:rPr>
        <w:t xml:space="preserve">«всесторонности» и « гармоничности» развития выпускников школы,  и,  если нет, то насколько мы далеки от этого? </w:t>
      </w:r>
    </w:p>
    <w:p w:rsidR="00C125F6" w:rsidRDefault="00D33A6C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   </w:t>
      </w:r>
      <w:r w:rsidR="00012015" w:rsidRPr="00D33A6C">
        <w:rPr>
          <w:rFonts w:ascii="Times New Roman" w:hAnsi="Times New Roman" w:cs="Times New Roman"/>
          <w:sz w:val="24"/>
          <w:szCs w:val="24"/>
        </w:rPr>
        <w:t xml:space="preserve">И вот новый лозунг: «Образование на протяжении всей жизни»! Смысл этого лозунга в том, что « современному человеку в течение жизни приходится неоднократно менять сферу занятости и осваивать новые профессии». </w:t>
      </w:r>
    </w:p>
    <w:p w:rsidR="00956DAB" w:rsidRDefault="00C125F6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2015" w:rsidRPr="00D33A6C">
        <w:rPr>
          <w:rFonts w:ascii="Times New Roman" w:hAnsi="Times New Roman" w:cs="Times New Roman"/>
          <w:sz w:val="24"/>
          <w:szCs w:val="24"/>
        </w:rPr>
        <w:t xml:space="preserve">Обратимся к стандартам: </w:t>
      </w:r>
      <w:proofErr w:type="gramStart"/>
      <w:r w:rsidR="00012015" w:rsidRPr="00D33A6C">
        <w:rPr>
          <w:rFonts w:ascii="Times New Roman" w:hAnsi="Times New Roman" w:cs="Times New Roman"/>
          <w:sz w:val="24"/>
          <w:szCs w:val="24"/>
        </w:rPr>
        <w:t>«Государству, обществу необходим «</w:t>
      </w:r>
      <w:r w:rsidR="0033763A">
        <w:rPr>
          <w:rFonts w:ascii="Times New Roman" w:hAnsi="Times New Roman" w:cs="Times New Roman"/>
          <w:sz w:val="24"/>
          <w:szCs w:val="24"/>
        </w:rPr>
        <w:t>новый человеческий капитал», по-</w:t>
      </w:r>
      <w:r w:rsidR="00012015" w:rsidRPr="00D33A6C">
        <w:rPr>
          <w:rFonts w:ascii="Times New Roman" w:hAnsi="Times New Roman" w:cs="Times New Roman"/>
          <w:sz w:val="24"/>
          <w:szCs w:val="24"/>
        </w:rPr>
        <w:t xml:space="preserve"> новому мыслящий, оценивающий, работающий.</w:t>
      </w:r>
      <w:proofErr w:type="gramEnd"/>
      <w:r w:rsidR="00012015" w:rsidRPr="00D33A6C">
        <w:rPr>
          <w:rFonts w:ascii="Times New Roman" w:hAnsi="Times New Roman" w:cs="Times New Roman"/>
          <w:sz w:val="24"/>
          <w:szCs w:val="24"/>
        </w:rPr>
        <w:t xml:space="preserve"> Нужно новое поколение нравственно и духовно зрелых, самостоятельных активных и компетентных граждан, живущих и работающих в свободной демократической стране в условиях информационного общества и рыночной экономики…»</w:t>
      </w:r>
      <w:r w:rsidR="00956DAB" w:rsidRPr="00D33A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6DAB" w:rsidRPr="00D33A6C" w:rsidRDefault="0033763A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р</w:t>
      </w:r>
      <w:r w:rsidR="00956DAB" w:rsidRPr="00D33A6C">
        <w:rPr>
          <w:rFonts w:ascii="Times New Roman" w:hAnsi="Times New Roman" w:cs="Times New Roman"/>
          <w:sz w:val="24"/>
          <w:szCs w:val="24"/>
        </w:rPr>
        <w:t>оссийскую школу приходит новый образовательный стандарт. Это вызывает вполне определенное беспокойство педагогической обществ</w:t>
      </w:r>
      <w:r>
        <w:rPr>
          <w:rFonts w:ascii="Times New Roman" w:hAnsi="Times New Roman" w:cs="Times New Roman"/>
          <w:sz w:val="24"/>
          <w:szCs w:val="24"/>
        </w:rPr>
        <w:t>енности. Сразу возникает вопрос: « А</w:t>
      </w:r>
      <w:r w:rsidR="00956DAB" w:rsidRPr="00D33A6C">
        <w:rPr>
          <w:rFonts w:ascii="Times New Roman" w:hAnsi="Times New Roman" w:cs="Times New Roman"/>
          <w:sz w:val="24"/>
          <w:szCs w:val="24"/>
        </w:rPr>
        <w:t xml:space="preserve"> как это отразится на деятельности каждого учителя в отдельности? Что конкретно изменится? Какими будут новые требования, программы и учебники? И в целом, к чему готовиться, чтобы в новом учебном году не попасть впросак?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6DAB" w:rsidRPr="00D33A6C">
        <w:rPr>
          <w:rFonts w:ascii="Times New Roman" w:hAnsi="Times New Roman" w:cs="Times New Roman"/>
          <w:sz w:val="24"/>
          <w:szCs w:val="24"/>
        </w:rPr>
        <w:t xml:space="preserve"> Поиск ответа на эти вопросы неизбежно приводит к неутешительному выводу – изменится все! </w:t>
      </w:r>
    </w:p>
    <w:p w:rsidR="00012015" w:rsidRPr="00D33A6C" w:rsidRDefault="00956DA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5F6">
        <w:rPr>
          <w:rFonts w:ascii="Times New Roman" w:hAnsi="Times New Roman" w:cs="Times New Roman"/>
          <w:sz w:val="24"/>
          <w:szCs w:val="24"/>
        </w:rPr>
        <w:t xml:space="preserve">    </w:t>
      </w:r>
      <w:r w:rsidR="00C125F6">
        <w:rPr>
          <w:rFonts w:ascii="Times New Roman" w:hAnsi="Times New Roman" w:cs="Times New Roman"/>
          <w:sz w:val="24"/>
          <w:szCs w:val="24"/>
        </w:rPr>
        <w:t>Приведу</w:t>
      </w:r>
      <w:r w:rsidR="009118AF">
        <w:rPr>
          <w:rFonts w:ascii="Times New Roman" w:hAnsi="Times New Roman" w:cs="Times New Roman"/>
          <w:sz w:val="24"/>
          <w:szCs w:val="24"/>
        </w:rPr>
        <w:t>,</w:t>
      </w:r>
      <w:r w:rsidR="00C125F6">
        <w:rPr>
          <w:rFonts w:ascii="Times New Roman" w:hAnsi="Times New Roman" w:cs="Times New Roman"/>
          <w:sz w:val="24"/>
          <w:szCs w:val="24"/>
        </w:rPr>
        <w:t xml:space="preserve"> в качестве примера</w:t>
      </w:r>
      <w:r w:rsidR="009118AF">
        <w:rPr>
          <w:rFonts w:ascii="Times New Roman" w:hAnsi="Times New Roman" w:cs="Times New Roman"/>
          <w:sz w:val="24"/>
          <w:szCs w:val="24"/>
        </w:rPr>
        <w:t>,</w:t>
      </w:r>
      <w:r w:rsidR="00C125F6">
        <w:rPr>
          <w:rFonts w:ascii="Times New Roman" w:hAnsi="Times New Roman" w:cs="Times New Roman"/>
          <w:sz w:val="24"/>
          <w:szCs w:val="24"/>
        </w:rPr>
        <w:t xml:space="preserve"> </w:t>
      </w:r>
      <w:r w:rsidR="00012015" w:rsidRPr="00D33A6C">
        <w:rPr>
          <w:rFonts w:ascii="Times New Roman" w:hAnsi="Times New Roman" w:cs="Times New Roman"/>
          <w:sz w:val="24"/>
          <w:szCs w:val="24"/>
        </w:rPr>
        <w:t>выписки из «Стандарта второго поколения»:</w:t>
      </w:r>
    </w:p>
    <w:p w:rsidR="00012015" w:rsidRPr="00D33A6C" w:rsidRDefault="00012015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 </w:t>
      </w:r>
      <w:r w:rsidR="00C125F6">
        <w:rPr>
          <w:rFonts w:ascii="Times New Roman" w:hAnsi="Times New Roman" w:cs="Times New Roman"/>
          <w:sz w:val="24"/>
          <w:szCs w:val="24"/>
        </w:rPr>
        <w:t>-ж</w:t>
      </w:r>
      <w:r w:rsidRPr="00D33A6C">
        <w:rPr>
          <w:rFonts w:ascii="Times New Roman" w:hAnsi="Times New Roman" w:cs="Times New Roman"/>
          <w:sz w:val="24"/>
          <w:szCs w:val="24"/>
        </w:rPr>
        <w:t>изнь как постоянное учение</w:t>
      </w:r>
      <w:r w:rsidR="00C125F6">
        <w:rPr>
          <w:rFonts w:ascii="Times New Roman" w:hAnsi="Times New Roman" w:cs="Times New Roman"/>
          <w:sz w:val="24"/>
          <w:szCs w:val="24"/>
        </w:rPr>
        <w:t>;</w:t>
      </w:r>
      <w:r w:rsidRPr="00D33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5F6" w:rsidRDefault="00C125F6" w:rsidP="00C125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012015" w:rsidRPr="00D33A6C">
        <w:rPr>
          <w:rFonts w:ascii="Times New Roman" w:hAnsi="Times New Roman" w:cs="Times New Roman"/>
          <w:sz w:val="24"/>
          <w:szCs w:val="24"/>
        </w:rPr>
        <w:t>бра</w:t>
      </w:r>
      <w:r>
        <w:rPr>
          <w:rFonts w:ascii="Times New Roman" w:hAnsi="Times New Roman" w:cs="Times New Roman"/>
          <w:sz w:val="24"/>
          <w:szCs w:val="24"/>
        </w:rPr>
        <w:t>зование на протяжении всей жизни;</w:t>
      </w:r>
    </w:p>
    <w:p w:rsidR="00C125F6" w:rsidRDefault="00C125F6" w:rsidP="00C125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-освоение основ наук, освоение о</w:t>
      </w:r>
      <w:r>
        <w:rPr>
          <w:rFonts w:ascii="Times New Roman" w:hAnsi="Times New Roman" w:cs="Times New Roman"/>
          <w:sz w:val="24"/>
          <w:szCs w:val="24"/>
        </w:rPr>
        <w:t>течественной и мировой культуры;</w:t>
      </w:r>
    </w:p>
    <w:p w:rsidR="00C125F6" w:rsidRDefault="00C125F6" w:rsidP="00C125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A6C">
        <w:rPr>
          <w:rFonts w:ascii="Times New Roman" w:hAnsi="Times New Roman" w:cs="Times New Roman"/>
          <w:sz w:val="24"/>
          <w:szCs w:val="24"/>
        </w:rPr>
        <w:t xml:space="preserve">человек ценит культурную и творческую деятельность, участвует в ней и понимает наиболее важные стороны культуры, </w:t>
      </w:r>
      <w:r>
        <w:rPr>
          <w:rFonts w:ascii="Times New Roman" w:hAnsi="Times New Roman" w:cs="Times New Roman"/>
          <w:sz w:val="24"/>
          <w:szCs w:val="24"/>
        </w:rPr>
        <w:t>формирующие личность и общество;</w:t>
      </w:r>
      <w:r w:rsidRPr="00C12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5F6" w:rsidRPr="00D33A6C" w:rsidRDefault="00C125F6" w:rsidP="00C125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D33A6C">
        <w:rPr>
          <w:rFonts w:ascii="Times New Roman" w:hAnsi="Times New Roman" w:cs="Times New Roman"/>
          <w:sz w:val="24"/>
          <w:szCs w:val="24"/>
        </w:rPr>
        <w:t>овременному человеку в течен</w:t>
      </w:r>
      <w:r w:rsidR="009118AF">
        <w:rPr>
          <w:rFonts w:ascii="Times New Roman" w:hAnsi="Times New Roman" w:cs="Times New Roman"/>
          <w:sz w:val="24"/>
          <w:szCs w:val="24"/>
        </w:rPr>
        <w:t>ие жизни приходится (или будет?</w:t>
      </w:r>
      <w:r w:rsidRPr="00D33A6C">
        <w:rPr>
          <w:rFonts w:ascii="Times New Roman" w:hAnsi="Times New Roman" w:cs="Times New Roman"/>
          <w:sz w:val="24"/>
          <w:szCs w:val="24"/>
        </w:rPr>
        <w:t>) неоднократно менять сферу занятости и осваивать новые профессии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2015" w:rsidRPr="00D33A6C" w:rsidRDefault="00C125F6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012015" w:rsidRPr="00D33A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формированный гражданин</w:t>
      </w:r>
      <w:r w:rsidR="00012015" w:rsidRPr="00D33A6C">
        <w:rPr>
          <w:rFonts w:ascii="Times New Roman" w:hAnsi="Times New Roman" w:cs="Times New Roman"/>
          <w:sz w:val="24"/>
          <w:szCs w:val="24"/>
        </w:rPr>
        <w:t>, хорошо осведомленный в вопросах истории, политической ситуации, заинтересованно реагирующий на локальные, национ</w:t>
      </w:r>
      <w:r>
        <w:rPr>
          <w:rFonts w:ascii="Times New Roman" w:hAnsi="Times New Roman" w:cs="Times New Roman"/>
          <w:sz w:val="24"/>
          <w:szCs w:val="24"/>
        </w:rPr>
        <w:t>альные и международные проблемы;</w:t>
      </w:r>
    </w:p>
    <w:p w:rsidR="00012015" w:rsidRPr="00D33A6C" w:rsidRDefault="00C125F6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-з</w:t>
      </w:r>
      <w:r w:rsidR="009118AF">
        <w:rPr>
          <w:rFonts w:ascii="Times New Roman" w:hAnsi="Times New Roman" w:cs="Times New Roman"/>
          <w:sz w:val="24"/>
          <w:szCs w:val="24"/>
        </w:rPr>
        <w:t>ащитник окружающей среды…</w:t>
      </w:r>
      <w:r w:rsidR="00012015" w:rsidRPr="00D33A6C">
        <w:rPr>
          <w:rFonts w:ascii="Times New Roman" w:hAnsi="Times New Roman" w:cs="Times New Roman"/>
          <w:sz w:val="24"/>
          <w:szCs w:val="24"/>
        </w:rPr>
        <w:t>человек умеет</w:t>
      </w:r>
      <w:r w:rsidR="00956DAB">
        <w:rPr>
          <w:rFonts w:ascii="Times New Roman" w:hAnsi="Times New Roman" w:cs="Times New Roman"/>
          <w:sz w:val="24"/>
          <w:szCs w:val="24"/>
        </w:rPr>
        <w:t xml:space="preserve"> </w:t>
      </w:r>
      <w:r w:rsidR="00012015" w:rsidRPr="00D33A6C">
        <w:rPr>
          <w:rFonts w:ascii="Times New Roman" w:hAnsi="Times New Roman" w:cs="Times New Roman"/>
          <w:sz w:val="24"/>
          <w:szCs w:val="24"/>
        </w:rPr>
        <w:t>ответственно использовать природные богатства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2015" w:rsidRPr="00D33A6C" w:rsidRDefault="00012015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 </w:t>
      </w:r>
      <w:r w:rsidR="00C125F6">
        <w:rPr>
          <w:rFonts w:ascii="Times New Roman" w:hAnsi="Times New Roman" w:cs="Times New Roman"/>
          <w:sz w:val="24"/>
          <w:szCs w:val="24"/>
        </w:rPr>
        <w:t>-л</w:t>
      </w:r>
      <w:r w:rsidRPr="00D33A6C">
        <w:rPr>
          <w:rFonts w:ascii="Times New Roman" w:hAnsi="Times New Roman" w:cs="Times New Roman"/>
          <w:sz w:val="24"/>
          <w:szCs w:val="24"/>
        </w:rPr>
        <w:t>ичность со стремлением к поддержке других людей…</w:t>
      </w:r>
    </w:p>
    <w:p w:rsidR="00D33A6C" w:rsidRPr="00D33A6C" w:rsidRDefault="00D33A6C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   </w:t>
      </w:r>
      <w:r w:rsidR="00C125F6">
        <w:rPr>
          <w:rFonts w:ascii="Times New Roman" w:hAnsi="Times New Roman" w:cs="Times New Roman"/>
          <w:sz w:val="24"/>
          <w:szCs w:val="24"/>
        </w:rPr>
        <w:t xml:space="preserve">  </w:t>
      </w:r>
      <w:r w:rsidR="00CA522B" w:rsidRPr="00D33A6C">
        <w:rPr>
          <w:rFonts w:ascii="Times New Roman" w:hAnsi="Times New Roman" w:cs="Times New Roman"/>
          <w:sz w:val="24"/>
          <w:szCs w:val="24"/>
        </w:rPr>
        <w:t>Учителя по давно укоренившейся привычке все прогнозируют и планируют заранее. А тут сплошная неопр</w:t>
      </w:r>
      <w:r w:rsidR="00C125F6">
        <w:rPr>
          <w:rFonts w:ascii="Times New Roman" w:hAnsi="Times New Roman" w:cs="Times New Roman"/>
          <w:sz w:val="24"/>
          <w:szCs w:val="24"/>
        </w:rPr>
        <w:t>еделенность.  А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 как это отразится на деятельности каждого учителя в отдельности? Что конкретно изменится? Программы? Учебники? Требования? К чему готовиться? Что предусмотреть, чтобы 1 сентября не попасть впросак? Поиск ответа на эти вопросы неизбежно приводит к неутешительному выводу – изменится все! А если не изменится, то и не нужен новый стандарт, потому, что все существующие проекты ФГОС направлены на изменение, перестройку, преобразование сложившейся в России системы образования.</w:t>
      </w:r>
    </w:p>
    <w:p w:rsidR="00CA522B" w:rsidRPr="00D33A6C" w:rsidRDefault="00D33A6C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>О том, что изменения в системе российского образования необходимы, стало ясно уже давно. Об этом говорили и на кухнях, и в учительских, и в кабинетах министров. Как же случилось так, что предмет заслуженной гордости российских граждан – образование, потребовал столь кардинальных перемен?</w:t>
      </w:r>
    </w:p>
    <w:p w:rsidR="00CA522B" w:rsidRPr="00D33A6C" w:rsidRDefault="00D33A6C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Пожалуй, общепризнанным обстоятельством, определяющим необходимость модернизации образования в России, является то, что его результаты не удовлетворяют в полной мере ни семью, ни школу, ни общество, ни государство. Выученная беспомощность бывших золотых медалистов и </w:t>
      </w:r>
      <w:proofErr w:type="spellStart"/>
      <w:r w:rsidR="00CA522B" w:rsidRPr="00D33A6C">
        <w:rPr>
          <w:rFonts w:ascii="Times New Roman" w:hAnsi="Times New Roman" w:cs="Times New Roman"/>
          <w:sz w:val="24"/>
          <w:szCs w:val="24"/>
        </w:rPr>
        <w:t>краснодипломников</w:t>
      </w:r>
      <w:proofErr w:type="spellEnd"/>
      <w:r w:rsidR="00CA522B" w:rsidRPr="00D33A6C">
        <w:rPr>
          <w:rFonts w:ascii="Times New Roman" w:hAnsi="Times New Roman" w:cs="Times New Roman"/>
          <w:sz w:val="24"/>
          <w:szCs w:val="24"/>
        </w:rPr>
        <w:t>, неспособных найти свое место в современном обществе, оборотистость преуспевающих троечников все чаще заставляет задуматься о целях образования в нашей стране. О том, что в России учебная успешность зачастую не гарантирует успешности социальной, не говорят только первоклашки. Они еще наивно верят в то, что если сейчас учиться хорошо, то и жить потом обязательно тоже будет хорошо.</w:t>
      </w:r>
    </w:p>
    <w:p w:rsidR="00CA522B" w:rsidRPr="00D33A6C" w:rsidRDefault="00C125F6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3A6C" w:rsidRPr="00D33A6C">
        <w:rPr>
          <w:rFonts w:ascii="Times New Roman" w:hAnsi="Times New Roman" w:cs="Times New Roman"/>
          <w:sz w:val="24"/>
          <w:szCs w:val="24"/>
        </w:rPr>
        <w:t xml:space="preserve">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Но если образование перестает быть условием дальнейшей успешности учащихся, зачем такое образование? Ответ на этот вопрос мы найдем в обсуждаемых проектах Федерального государственного образовательного стандарта – ФГОС. В них в обобщенном смысле цели образования представлены следующим образом: наиболее полное гармоничное развитие личности, интегрированной в мировую и национальную культуру, обладающей ключевыми компетентностями, способной к ответственному поведению и самореализации в современном ей обществе. </w:t>
      </w:r>
      <w:proofErr w:type="spellStart"/>
      <w:r w:rsidR="00CA522B" w:rsidRPr="00D33A6C">
        <w:rPr>
          <w:rFonts w:ascii="Times New Roman" w:hAnsi="Times New Roman" w:cs="Times New Roman"/>
          <w:sz w:val="24"/>
          <w:szCs w:val="24"/>
        </w:rPr>
        <w:t>Многосоставность</w:t>
      </w:r>
      <w:proofErr w:type="spellEnd"/>
      <w:r w:rsidR="00CA522B" w:rsidRPr="00D33A6C">
        <w:rPr>
          <w:rFonts w:ascii="Times New Roman" w:hAnsi="Times New Roman" w:cs="Times New Roman"/>
          <w:sz w:val="24"/>
          <w:szCs w:val="24"/>
        </w:rPr>
        <w:t xml:space="preserve"> цели образования не мешает увидеть его конечный результат – самореализация личности. Таким образом, в целях образования декларируется приоритет интересов личности перед интересами общества и государства, ибо никакое общество не может быть счастливым, если его члены несчастны. Ни одно государство не может быть процветающим, если его граждане не способны к самореализации. Отсюда следует, что главной целью образования становится самореализация личности.</w:t>
      </w:r>
    </w:p>
    <w:p w:rsidR="00CA522B" w:rsidRPr="00D33A6C" w:rsidRDefault="003B04BD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>А что такое самореализации? Существует мнение, что это состояние совпадения двух условий.</w:t>
      </w:r>
    </w:p>
    <w:p w:rsidR="00CA522B" w:rsidRPr="00D33A6C" w:rsidRDefault="003B04BD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>Во-первых, это признание обществом значимости (полезности) той деятельности, которую выполняет личность.</w:t>
      </w:r>
    </w:p>
    <w:p w:rsidR="00CA522B" w:rsidRPr="00D33A6C" w:rsidRDefault="003B04BD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>Во-вторых, это получение личностью удовлетворения от результатов своей деятельности (материального, интеллектуального, эмоционального).</w:t>
      </w:r>
    </w:p>
    <w:p w:rsidR="00CA522B" w:rsidRPr="00D33A6C" w:rsidRDefault="003B04BD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>Возникает закономерный вопрос: когда же можно ожидать наступления этой самой самореализации? С получением аттестата зрелости? Диплома? Пенсии?</w:t>
      </w:r>
    </w:p>
    <w:p w:rsidR="00CA522B" w:rsidRPr="00D33A6C" w:rsidRDefault="003B04BD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Давайте посмотрим на процесс самореализации с позиций той личности, которая получает образование. Получение образования процесс длительный и трудоемкий, основной деятельностью здесь является деятельность учения. Признает ли общество эту деятельность значимой? Еще как признает. Шестилетнему ребенку взрослые говорят о том, что он уже большой и должен идти в школу учится. В хороших семьях родители стараются создать все необходимые условия для успешного обучения своих детей. А на этапе поступления в ВУЗ подключаются родственники, знакомые и не очень знакомые для того, чтобы «ребенок» мог </w:t>
      </w:r>
      <w:r w:rsidR="00CA522B" w:rsidRPr="00D33A6C">
        <w:rPr>
          <w:rFonts w:ascii="Times New Roman" w:hAnsi="Times New Roman" w:cs="Times New Roman"/>
          <w:sz w:val="24"/>
          <w:szCs w:val="24"/>
        </w:rPr>
        <w:lastRenderedPageBreak/>
        <w:t>продолжить свое обучение. Таким образом, соблюдение первого условия самореализации налицо.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А что со вторым условием? Соблюдается ли оно? Получают ли наши ученики хоть какое-нибудь удовлетворение от результатов своей деятельности? Некоторые говорят, что получают. Выставляемые учителями неаргументированные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A522B" w:rsidRPr="00D33A6C">
        <w:rPr>
          <w:rFonts w:ascii="Times New Roman" w:hAnsi="Times New Roman" w:cs="Times New Roman"/>
          <w:sz w:val="24"/>
          <w:szCs w:val="24"/>
        </w:rPr>
        <w:t>четверки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A522B" w:rsidRPr="00D33A6C">
        <w:rPr>
          <w:rFonts w:ascii="Times New Roman" w:hAnsi="Times New Roman" w:cs="Times New Roman"/>
          <w:sz w:val="24"/>
          <w:szCs w:val="24"/>
        </w:rPr>
        <w:t>пятерки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 вызывают у большинства учеников материальное удовлетворение, особенно если благодарность родителей за высокую успеваемость учащихся принимает реально денежное выражение. Если учителю удается увлекательно преподнести учащимся новый материал, то многие отмечают получение интеллектуального удовлетворения. А если учитель отметил старание и успехи ребенка в процессе учения, то эмоциональное удовлетворение благодарного ученика не заставит себя ждать. Таким образом, соблюдение и второго условия самореализации – получение личностью удовлетворения от выполняемой деятельности – также на лицо. Оказывается не нужно ждать аттестата, диплома или пенсии для наступления самореализации. Она может наступить завтра. Может, если</w:t>
      </w:r>
      <w:proofErr w:type="gramStart"/>
      <w:r w:rsidR="00CA522B" w:rsidRPr="00D33A6C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CA522B" w:rsidRPr="00D33A6C">
        <w:rPr>
          <w:rFonts w:ascii="Times New Roman" w:hAnsi="Times New Roman" w:cs="Times New Roman"/>
          <w:sz w:val="24"/>
          <w:szCs w:val="24"/>
        </w:rPr>
        <w:t>сли учитель, входя в класс, будет думать о том, что ученик должен получать удовлетворение от своей деятельности, какое-нибудь, а лучше сразу несколько. И получение этого удовлетворения зависит в первую очередь от него, от учителя.</w:t>
      </w:r>
    </w:p>
    <w:p w:rsidR="00CA522B" w:rsidRPr="00D33A6C" w:rsidRDefault="003B04BD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Как новые цели образования повлияют на деятельность конкретного педагога? Нужно ли ему вообще знать о них, если вся его деятельность сводится лишь к преподаванию учебных предметов и </w:t>
      </w:r>
      <w:proofErr w:type="spellStart"/>
      <w:r w:rsidR="00CA522B" w:rsidRPr="00D33A6C">
        <w:rPr>
          <w:rFonts w:ascii="Times New Roman" w:hAnsi="Times New Roman" w:cs="Times New Roman"/>
          <w:sz w:val="24"/>
          <w:szCs w:val="24"/>
        </w:rPr>
        <w:t>приглядыванию</w:t>
      </w:r>
      <w:proofErr w:type="spellEnd"/>
      <w:r w:rsidR="00CA522B" w:rsidRPr="00D33A6C">
        <w:rPr>
          <w:rFonts w:ascii="Times New Roman" w:hAnsi="Times New Roman" w:cs="Times New Roman"/>
          <w:sz w:val="24"/>
          <w:szCs w:val="24"/>
        </w:rPr>
        <w:t xml:space="preserve"> за воспитанием учащихся под видом классного руководства.</w:t>
      </w:r>
    </w:p>
    <w:p w:rsidR="00CA522B" w:rsidRPr="00D33A6C" w:rsidRDefault="003B04BD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Оказывается, знать надо! Дело в том, что огромная армия российских учителей училась и училась учить по единой государственной программе, в которой крупными буквами было написано, что УЧЕНИК ДОЛЖЕН. </w:t>
      </w:r>
      <w:proofErr w:type="gramStart"/>
      <w:r w:rsidR="00CA522B" w:rsidRPr="00D33A6C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CA522B" w:rsidRPr="00D33A6C">
        <w:rPr>
          <w:rFonts w:ascii="Times New Roman" w:hAnsi="Times New Roman" w:cs="Times New Roman"/>
          <w:sz w:val="24"/>
          <w:szCs w:val="24"/>
        </w:rPr>
        <w:t xml:space="preserve">, и по русскому, и по математике, и по всем другим предметам и желательно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A522B" w:rsidRPr="00D33A6C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. И смыслом профессиональной деятельностью педагога было получение этого долга с ученика в виде </w:t>
      </w:r>
      <w:proofErr w:type="gramStart"/>
      <w:r w:rsidR="00CA522B" w:rsidRPr="00D33A6C">
        <w:rPr>
          <w:rFonts w:ascii="Times New Roman" w:hAnsi="Times New Roman" w:cs="Times New Roman"/>
          <w:sz w:val="24"/>
          <w:szCs w:val="24"/>
        </w:rPr>
        <w:t>пресловутых</w:t>
      </w:r>
      <w:proofErr w:type="gramEnd"/>
      <w:r w:rsidR="00CA522B" w:rsidRPr="00D33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22B" w:rsidRPr="00D33A6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CA522B" w:rsidRPr="00D33A6C">
        <w:rPr>
          <w:rFonts w:ascii="Times New Roman" w:hAnsi="Times New Roman" w:cs="Times New Roman"/>
          <w:sz w:val="24"/>
          <w:szCs w:val="24"/>
        </w:rPr>
        <w:t>, в как можно большем объеме.</w:t>
      </w:r>
    </w:p>
    <w:p w:rsidR="00CA522B" w:rsidRPr="00D33A6C" w:rsidRDefault="003B04BD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К чему это привело? Кризис, который сейчас переживает российская система образования, является прямым следствием </w:t>
      </w:r>
      <w:proofErr w:type="spellStart"/>
      <w:r w:rsidR="00CA522B" w:rsidRPr="00D33A6C">
        <w:rPr>
          <w:rFonts w:ascii="Times New Roman" w:hAnsi="Times New Roman" w:cs="Times New Roman"/>
          <w:sz w:val="24"/>
          <w:szCs w:val="24"/>
        </w:rPr>
        <w:t>ЗУНовской</w:t>
      </w:r>
      <w:proofErr w:type="spellEnd"/>
      <w:r w:rsidR="00CA522B" w:rsidRPr="00D33A6C">
        <w:rPr>
          <w:rFonts w:ascii="Times New Roman" w:hAnsi="Times New Roman" w:cs="Times New Roman"/>
          <w:sz w:val="24"/>
          <w:szCs w:val="24"/>
        </w:rPr>
        <w:t xml:space="preserve"> парадигмы. Именно она явилась причиной возникновения такого уникального для мировой педагогической практики явления, как феномен троечника.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118AF">
        <w:rPr>
          <w:rFonts w:ascii="Times New Roman" w:hAnsi="Times New Roman" w:cs="Times New Roman"/>
          <w:sz w:val="24"/>
          <w:szCs w:val="24"/>
        </w:rPr>
        <w:t>Почему</w:t>
      </w:r>
      <w:r w:rsidR="00CA522B" w:rsidRPr="00D33A6C">
        <w:rPr>
          <w:rFonts w:ascii="Times New Roman" w:hAnsi="Times New Roman" w:cs="Times New Roman"/>
          <w:sz w:val="24"/>
          <w:szCs w:val="24"/>
        </w:rPr>
        <w:t>, когда наши отличники и троечники выходят во взрослую жизнь, которая вопросы и проблемы ставит перед ними сплошь не из программ и учебников (поэтому надо было задать вопрос с секретом), то отличники расписываются в собственной несостоятельности, сетуя на школу, или уходят, глубоко задумавшись, в сторону, а троечники мобилизуются, мобилизуют кадры и ресурсы, учитывают психологию оппонента и выдают свое решение з</w:t>
      </w:r>
      <w:r>
        <w:rPr>
          <w:rFonts w:ascii="Times New Roman" w:hAnsi="Times New Roman" w:cs="Times New Roman"/>
          <w:sz w:val="24"/>
          <w:szCs w:val="24"/>
        </w:rPr>
        <w:t>десь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сейчас?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 И все бы хорошо, только решение у них троечное, поэтому куда вокруг не посмотри – все как-то не на пять. Может, попробуем по-другому учить отличников, чтобы они могли предлагать правильные, грамотные, отличные решения. Чтобы они не оказывались не у дел, чтобы их знания служили на благо каждого из нас и общества в целом. Вы спросите, как по-другому? Ответ ищите в проектах ФГОС.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Все предлагаемые проекты образовательных стандартов и программы модернизации образования в России, так или иначе, заявляли о необходимости достижения новых результатов образования. Все чаще для их определения используется термин «компетентности». Что же это за новые результаты образования? Чем они отличаются от </w:t>
      </w:r>
      <w:proofErr w:type="gramStart"/>
      <w:r w:rsidR="00CA522B" w:rsidRPr="00D33A6C">
        <w:rPr>
          <w:rFonts w:ascii="Times New Roman" w:hAnsi="Times New Roman" w:cs="Times New Roman"/>
          <w:sz w:val="24"/>
          <w:szCs w:val="24"/>
        </w:rPr>
        <w:t>привычных</w:t>
      </w:r>
      <w:proofErr w:type="gramEnd"/>
      <w:r w:rsidR="00CA522B" w:rsidRPr="00D33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22B" w:rsidRPr="00D33A6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CA522B" w:rsidRPr="00D33A6C">
        <w:rPr>
          <w:rFonts w:ascii="Times New Roman" w:hAnsi="Times New Roman" w:cs="Times New Roman"/>
          <w:sz w:val="24"/>
          <w:szCs w:val="24"/>
        </w:rPr>
        <w:t>? Действительно ли они помогут обеспечить самореализацию будущих выпускников?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>Справедливости ради, необходимо отметить, что единого понимания категории компетентности как результата образования на сегодняшний день пока нет. Но есть ряд черт, которые объединяют все имеющиеся подходы к ее определению.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Во-первых, ни у кого не вызывает сомнения то, что компетентность – это свойство личности, которое подлежит целенаправленному формированию в процессе обучения, </w:t>
      </w:r>
      <w:r w:rsidR="00CA522B" w:rsidRPr="00D33A6C">
        <w:rPr>
          <w:rFonts w:ascii="Times New Roman" w:hAnsi="Times New Roman" w:cs="Times New Roman"/>
          <w:sz w:val="24"/>
          <w:szCs w:val="24"/>
        </w:rPr>
        <w:lastRenderedPageBreak/>
        <w:t>воспитания и развития. При этом в ряде европейских стран в середине прошлого века эти свойства были специально выделены как условия, обеспечивающие их носителям успешную социализацию. То есть, для того, чтобы быть успешным в обществе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 необходимо обладать определенными компетентностями.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>Во-вторых, набор компетентностей как результатов образования неоднороден. Среди них выделяют базовые, универсальные, необходимые всем – ключевые компетентности. Они являются фундаментом самореализации личности, ее основой. На базе ключевых компетентностей формируются более узкие предметные или специальные компетентности, которые непосредственно связаны с содержанием конкретных учебных дисциплин. Они в свою очередь становятся основанием для формирования профессиональных компетентностей, которые являются еще более узкими и конкретными. Внутри каждой группы можно выделять еще промежуточные уровни или подгруппы компетентностей, но это предмет отдельного разговора. Здесь важно понимать, что формирование компетентностей разных групп может происходить и последовательно, и параллельно.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В-третьих, в структуре любой компетентности выделяют следующие компоненты: знания, позитивные отношения к ним, готовность к применению знаний и опыт их успешного применения. В этом и состоит главное отличие новых результатов обучения </w:t>
      </w:r>
      <w:proofErr w:type="gramStart"/>
      <w:r w:rsidR="00CA522B" w:rsidRPr="00D33A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A522B" w:rsidRPr="00D33A6C">
        <w:rPr>
          <w:rFonts w:ascii="Times New Roman" w:hAnsi="Times New Roman" w:cs="Times New Roman"/>
          <w:sz w:val="24"/>
          <w:szCs w:val="24"/>
        </w:rPr>
        <w:t xml:space="preserve"> привычных всем </w:t>
      </w:r>
      <w:proofErr w:type="spellStart"/>
      <w:r w:rsidR="00CA522B" w:rsidRPr="00D33A6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CA522B" w:rsidRPr="00D33A6C">
        <w:rPr>
          <w:rFonts w:ascii="Times New Roman" w:hAnsi="Times New Roman" w:cs="Times New Roman"/>
          <w:sz w:val="24"/>
          <w:szCs w:val="24"/>
        </w:rPr>
        <w:t>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>А теперь давайте посмотрим, как современный учитель, работающий по традиционно-инновационным методикам, готов к формированию компетентностей. Начнем с ключевых, поскольку, с одной стороны, они не связаны с конкретным учебным предметом, а с другой стороны их формирование должно начинаться как можно ранее, так как они служат основой для всех остальных компетентностей.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522B" w:rsidRPr="00D33A6C">
        <w:rPr>
          <w:rFonts w:ascii="Times New Roman" w:hAnsi="Times New Roman" w:cs="Times New Roman"/>
          <w:sz w:val="24"/>
          <w:szCs w:val="24"/>
        </w:rPr>
        <w:t>Как мы отметили, первым компонентом любой компетен</w:t>
      </w:r>
      <w:r>
        <w:rPr>
          <w:rFonts w:ascii="Times New Roman" w:hAnsi="Times New Roman" w:cs="Times New Roman"/>
          <w:sz w:val="24"/>
          <w:szCs w:val="24"/>
        </w:rPr>
        <w:t>тности являются знания. Вот их-</w:t>
      </w:r>
      <w:r w:rsidR="00CA522B" w:rsidRPr="00D33A6C">
        <w:rPr>
          <w:rFonts w:ascii="Times New Roman" w:hAnsi="Times New Roman" w:cs="Times New Roman"/>
          <w:sz w:val="24"/>
          <w:szCs w:val="24"/>
        </w:rPr>
        <w:t>то наш учитель умеет формировать лучше всего остального. По крайней мере, большинство из нас так считает. Однако если попытаться выяснить, каково качество этих знаний, то в подавляющем большинстве случаев – это знания-копии, когда ученик дословно воспроизводит содержание параграфов или объяснение учителя. В этом нет ничего плохого, если учитель понимает, что это лишь начало в освоении знаний.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 xml:space="preserve">К сожалению, </w:t>
      </w:r>
      <w:proofErr w:type="gramStart"/>
      <w:r w:rsidR="00CA522B" w:rsidRPr="00D33A6C">
        <w:rPr>
          <w:rFonts w:ascii="Times New Roman" w:hAnsi="Times New Roman" w:cs="Times New Roman"/>
          <w:sz w:val="24"/>
          <w:szCs w:val="24"/>
        </w:rPr>
        <w:t>большинство педагогов такой уровень знаний считает превосходным</w:t>
      </w:r>
      <w:proofErr w:type="gramEnd"/>
      <w:r w:rsidR="00CA522B" w:rsidRPr="00D33A6C">
        <w:rPr>
          <w:rFonts w:ascii="Times New Roman" w:hAnsi="Times New Roman" w:cs="Times New Roman"/>
          <w:sz w:val="24"/>
          <w:szCs w:val="24"/>
        </w:rPr>
        <w:t xml:space="preserve"> и потому – конечным. А это очень плохо. Плохо, потому, что знания-копии по своему качеству соответствуют знанию студента, полученному в последнюю ночь перед экзаменом, так как главная цель получения этих знаний – донести их до преподавателя, их ему сдать без остатка и со свежей головой идти готовится к следующему экзамену. Такое знание еще не компонент компетентности, это лишь первый шаг на пути к нему.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>Следующий шаг – это формирование знаний-описаний, где ученик уже анализирует полученную из разных источников информацию, проводит сравнение, выходит на аналогии, приводит свои примеры. В традиционном обучении получение такого результата рассматривается едва ли не как высший пилотаж педагогического мастерства, а по новым стандартам – этим должен овладеть каждый ученик, иначе компетентностей ему не видать. Следовательно, получать такой результат должен уметь каждый учитель.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>Но и это еще не все. От знаний-описаний необходимо привести ученика к знаниям-убеждениям, когда он не просто знает, но и умеет доказывать истинность своих знаний, понимает их необходимость, осознает их ценность.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22B" w:rsidRPr="00D33A6C">
        <w:rPr>
          <w:rFonts w:ascii="Times New Roman" w:hAnsi="Times New Roman" w:cs="Times New Roman"/>
          <w:sz w:val="24"/>
          <w:szCs w:val="24"/>
        </w:rPr>
        <w:t>Мы догадываемся, что постановка цели достижения такого результата обучения всеми для всех в настоящее время выглядит почти утопичной, но она необходима в качестве ориентира, к достижению которого следует стремиться, если вести речь о получении новых образовательных результатов.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22B" w:rsidRPr="00D33A6C">
        <w:rPr>
          <w:rFonts w:ascii="Times New Roman" w:hAnsi="Times New Roman" w:cs="Times New Roman"/>
          <w:sz w:val="24"/>
          <w:szCs w:val="24"/>
        </w:rPr>
        <w:t>Знания такого высокого уровня необходимы еще и потому, что только на их основе может быть сформирован второй компонент компетентности – позитивное отношение к сформированным знаниям.</w:t>
      </w:r>
    </w:p>
    <w:p w:rsidR="00CA522B" w:rsidRPr="00D33A6C" w:rsidRDefault="00B536DB" w:rsidP="00CE7C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522B" w:rsidRPr="00D33A6C">
        <w:rPr>
          <w:rFonts w:ascii="Times New Roman" w:hAnsi="Times New Roman" w:cs="Times New Roman"/>
          <w:sz w:val="24"/>
          <w:szCs w:val="24"/>
        </w:rPr>
        <w:t>Каким может быть отношение к знаниям, которые едва помнишь?</w:t>
      </w:r>
    </w:p>
    <w:p w:rsidR="00CA522B" w:rsidRPr="00956DAB" w:rsidRDefault="00CA522B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lastRenderedPageBreak/>
        <w:t xml:space="preserve">В лучшем случае – </w:t>
      </w:r>
      <w:proofErr w:type="gramStart"/>
      <w:r w:rsidRPr="00D33A6C">
        <w:rPr>
          <w:rFonts w:ascii="Times New Roman" w:hAnsi="Times New Roman" w:cs="Times New Roman"/>
          <w:sz w:val="24"/>
          <w:szCs w:val="24"/>
        </w:rPr>
        <w:t>никаким</w:t>
      </w:r>
      <w:proofErr w:type="gramEnd"/>
      <w:r w:rsidRPr="00D33A6C">
        <w:rPr>
          <w:rFonts w:ascii="Times New Roman" w:hAnsi="Times New Roman" w:cs="Times New Roman"/>
          <w:sz w:val="24"/>
          <w:szCs w:val="24"/>
        </w:rPr>
        <w:t xml:space="preserve">, индифферентным, в худшем – негативным. Нельзя быть компетентным в том, что не любишь, не ценишь, не понимаешь. Знания высокого уровня не являются единственным условием формирования позитивных к ним отношений. Для этого нужны особые методы и приемы. К сожалению, ни в одном учебнике педагогики мы не найдем раздела, посвященного методам и приемам формирования позитивного отношения к знаниям. Может быть, мы найдем какие-то находки по этому поводу в </w:t>
      </w:r>
      <w:r w:rsidRPr="00956DAB">
        <w:rPr>
          <w:rFonts w:ascii="Times New Roman" w:hAnsi="Times New Roman" w:cs="Times New Roman"/>
          <w:sz w:val="24"/>
          <w:szCs w:val="24"/>
        </w:rPr>
        <w:t>педагогической практике. Точно найдем, только вряд ли нас это обрадует.</w:t>
      </w:r>
    </w:p>
    <w:p w:rsidR="00B536DB" w:rsidRPr="00C125F6" w:rsidRDefault="00B536DB" w:rsidP="00B536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« Воспитание и только воспитание – цель школы»,- утверждал швейцарский педагог Иоганн Генрих Песталоцци, понимая под этим развитие духовных и физических способн</w:t>
      </w:r>
      <w:r>
        <w:rPr>
          <w:rFonts w:ascii="Times New Roman" w:hAnsi="Times New Roman" w:cs="Times New Roman"/>
          <w:sz w:val="24"/>
          <w:szCs w:val="24"/>
        </w:rPr>
        <w:t xml:space="preserve">остей человека.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33A6C">
        <w:rPr>
          <w:rFonts w:ascii="Times New Roman" w:hAnsi="Times New Roman" w:cs="Times New Roman"/>
          <w:sz w:val="24"/>
          <w:szCs w:val="24"/>
        </w:rPr>
        <w:t xml:space="preserve"> век диктовал эти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763A">
        <w:rPr>
          <w:rFonts w:ascii="Times New Roman" w:hAnsi="Times New Roman" w:cs="Times New Roman"/>
          <w:sz w:val="24"/>
          <w:szCs w:val="24"/>
        </w:rPr>
        <w:t xml:space="preserve"> И современное нам время требует выполнения этого постулата:</w:t>
      </w:r>
      <w:r w:rsidR="0033763A" w:rsidRPr="0033763A">
        <w:rPr>
          <w:rFonts w:ascii="Times New Roman" w:hAnsi="Times New Roman" w:cs="Times New Roman"/>
          <w:sz w:val="24"/>
          <w:szCs w:val="24"/>
        </w:rPr>
        <w:t xml:space="preserve"> </w:t>
      </w:r>
      <w:r w:rsidR="0033763A">
        <w:rPr>
          <w:rFonts w:ascii="Times New Roman" w:hAnsi="Times New Roman" w:cs="Times New Roman"/>
          <w:sz w:val="24"/>
          <w:szCs w:val="24"/>
        </w:rPr>
        <w:t xml:space="preserve">человек должен на протяжении всей жизни развивать свой жизненный потенциал, а научит этому только УЧИТЕЛЬ, который сам самосовершенствуется каждую минуту. Честь и слава такому учителю! </w:t>
      </w:r>
    </w:p>
    <w:p w:rsidR="00CA522B" w:rsidRPr="00956DAB" w:rsidRDefault="00CA522B" w:rsidP="00D33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862" w:rsidRPr="00956DAB" w:rsidRDefault="00015862" w:rsidP="00D33A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862" w:rsidRPr="00956DAB" w:rsidSect="00CE7C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2B"/>
    <w:rsid w:val="00012015"/>
    <w:rsid w:val="00015862"/>
    <w:rsid w:val="0033763A"/>
    <w:rsid w:val="003B04BD"/>
    <w:rsid w:val="00506E52"/>
    <w:rsid w:val="006F32FE"/>
    <w:rsid w:val="007B765E"/>
    <w:rsid w:val="007F6080"/>
    <w:rsid w:val="009118AF"/>
    <w:rsid w:val="00956DAB"/>
    <w:rsid w:val="00B536DB"/>
    <w:rsid w:val="00C125F6"/>
    <w:rsid w:val="00CA522B"/>
    <w:rsid w:val="00CE7C7C"/>
    <w:rsid w:val="00D33A6C"/>
    <w:rsid w:val="00DD71F2"/>
    <w:rsid w:val="00E0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A52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A522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04C4-2548-4B78-B2EE-18773386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Ольга</cp:lastModifiedBy>
  <cp:revision>8</cp:revision>
  <dcterms:created xsi:type="dcterms:W3CDTF">2011-07-28T08:28:00Z</dcterms:created>
  <dcterms:modified xsi:type="dcterms:W3CDTF">2012-10-21T14:46:00Z</dcterms:modified>
</cp:coreProperties>
</file>