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DC" w:rsidRDefault="00CF28DC" w:rsidP="00CF28DC">
      <w:pPr>
        <w:jc w:val="center"/>
        <w:rPr>
          <w:b/>
          <w:sz w:val="28"/>
          <w:szCs w:val="28"/>
        </w:rPr>
        <w:sectPr w:rsidR="00CF28DC" w:rsidSect="00875A2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F28DC" w:rsidRPr="00C5704E" w:rsidRDefault="00CF28DC" w:rsidP="00CF28DC">
      <w:pPr>
        <w:widowControl w:val="0"/>
        <w:adjustRightInd w:val="0"/>
        <w:spacing w:before="30" w:after="30"/>
        <w:jc w:val="both"/>
        <w:rPr>
          <w:color w:val="000000"/>
        </w:rPr>
      </w:pPr>
      <w:r w:rsidRPr="00C5704E">
        <w:rPr>
          <w:b/>
          <w:color w:val="000000"/>
        </w:rPr>
        <w:lastRenderedPageBreak/>
        <w:t>ПОЯСНИТЕЛЬНАЯ ЗАПИСКА</w:t>
      </w:r>
    </w:p>
    <w:p w:rsidR="00CF28DC" w:rsidRPr="00422260" w:rsidRDefault="00CF28DC" w:rsidP="00CF28DC">
      <w:pPr>
        <w:pStyle w:val="a3"/>
        <w:ind w:firstLine="708"/>
        <w:rPr>
          <w:szCs w:val="28"/>
          <w:u w:val="none"/>
        </w:rPr>
      </w:pPr>
      <w:r w:rsidRPr="00422260">
        <w:rPr>
          <w:szCs w:val="28"/>
          <w:u w:val="none"/>
        </w:rPr>
        <w:t>Рабочая программа по биологии составлена на основе:</w:t>
      </w:r>
    </w:p>
    <w:p w:rsidR="00CF28DC" w:rsidRPr="00422260" w:rsidRDefault="00CF28DC" w:rsidP="00CF28DC">
      <w:pPr>
        <w:pStyle w:val="a3"/>
        <w:ind w:firstLine="0"/>
        <w:rPr>
          <w:szCs w:val="28"/>
          <w:u w:val="none"/>
        </w:rPr>
      </w:pPr>
      <w:r w:rsidRPr="00422260">
        <w:rPr>
          <w:szCs w:val="28"/>
          <w:u w:val="none"/>
        </w:rPr>
        <w:t>1.  Федеральный компонент государственного образовательного стандарта, утвержденный Приказом Министерства образования и науки РФ от 05 03 2004 года № 1089;</w:t>
      </w:r>
    </w:p>
    <w:p w:rsidR="00CF28DC" w:rsidRPr="00422260" w:rsidRDefault="00CF28DC" w:rsidP="00CF28DC">
      <w:pPr>
        <w:pStyle w:val="a3"/>
        <w:ind w:firstLine="0"/>
        <w:rPr>
          <w:szCs w:val="28"/>
          <w:u w:val="none"/>
        </w:rPr>
      </w:pPr>
      <w:r w:rsidRPr="00422260">
        <w:rPr>
          <w:szCs w:val="28"/>
          <w:u w:val="none"/>
        </w:rPr>
        <w:t xml:space="preserve">2.  Федерального компонента государственного стандарта основного общего образования, утвержден приказом Министерства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Pr="00422260">
          <w:rPr>
            <w:szCs w:val="28"/>
            <w:u w:val="none"/>
          </w:rPr>
          <w:t>2010 г</w:t>
        </w:r>
      </w:smartTag>
      <w:r w:rsidRPr="00422260">
        <w:rPr>
          <w:szCs w:val="28"/>
          <w:u w:val="none"/>
        </w:rPr>
        <w:t>. № 1897.</w:t>
      </w:r>
    </w:p>
    <w:p w:rsidR="00CF28DC" w:rsidRPr="00422260" w:rsidRDefault="00CF28DC" w:rsidP="00CF28DC">
      <w:pPr>
        <w:pStyle w:val="21"/>
        <w:spacing w:after="0" w:line="240" w:lineRule="auto"/>
        <w:jc w:val="both"/>
        <w:rPr>
          <w:sz w:val="28"/>
          <w:szCs w:val="28"/>
        </w:rPr>
      </w:pPr>
      <w:r w:rsidRPr="00422260">
        <w:rPr>
          <w:sz w:val="28"/>
          <w:szCs w:val="28"/>
        </w:rPr>
        <w:t xml:space="preserve">3. </w:t>
      </w:r>
      <w:proofErr w:type="gramStart"/>
      <w:r w:rsidRPr="00422260">
        <w:rPr>
          <w:b/>
          <w:i/>
          <w:sz w:val="28"/>
          <w:szCs w:val="28"/>
        </w:rPr>
        <w:t>Примерной программы основного  общего образования</w:t>
      </w:r>
      <w:r w:rsidRPr="00422260">
        <w:rPr>
          <w:sz w:val="28"/>
          <w:szCs w:val="28"/>
        </w:rPr>
        <w:t xml:space="preserve"> (Сборник нормативных документов.</w:t>
      </w:r>
      <w:proofErr w:type="gramEnd"/>
      <w:r w:rsidRPr="00422260">
        <w:rPr>
          <w:sz w:val="28"/>
          <w:szCs w:val="28"/>
        </w:rPr>
        <w:t xml:space="preserve"> Биология. Федеральный компонент государственного стандарта. Примерные программы по биологии. - </w:t>
      </w:r>
      <w:proofErr w:type="gramStart"/>
      <w:r w:rsidRPr="00422260">
        <w:rPr>
          <w:sz w:val="28"/>
          <w:szCs w:val="28"/>
        </w:rPr>
        <w:t xml:space="preserve">М.: Дрофа, 2007) </w:t>
      </w:r>
      <w:r w:rsidRPr="00422260">
        <w:rPr>
          <w:b/>
          <w:i/>
          <w:sz w:val="28"/>
          <w:szCs w:val="28"/>
        </w:rPr>
        <w:t>соответствует требованиям к обязательному минимуму содержания Федерального государственного стандарта основного общего образования</w:t>
      </w:r>
      <w:r w:rsidRPr="00422260">
        <w:rPr>
          <w:sz w:val="28"/>
          <w:szCs w:val="28"/>
        </w:rPr>
        <w:t xml:space="preserve">, и </w:t>
      </w:r>
      <w:r w:rsidRPr="00422260">
        <w:rPr>
          <w:b/>
          <w:i/>
          <w:sz w:val="28"/>
          <w:szCs w:val="28"/>
        </w:rPr>
        <w:t>имеет базовый уровень.</w:t>
      </w:r>
      <w:r w:rsidRPr="00422260">
        <w:rPr>
          <w:sz w:val="28"/>
          <w:szCs w:val="28"/>
        </w:rPr>
        <w:t xml:space="preserve">                                                                                                                                                  4.</w:t>
      </w:r>
      <w:proofErr w:type="gramEnd"/>
      <w:r w:rsidRPr="00422260">
        <w:rPr>
          <w:sz w:val="28"/>
          <w:szCs w:val="28"/>
        </w:rPr>
        <w:t xml:space="preserve">  </w:t>
      </w:r>
      <w:proofErr w:type="gramStart"/>
      <w:r w:rsidRPr="00422260">
        <w:rPr>
          <w:sz w:val="28"/>
          <w:szCs w:val="28"/>
        </w:rPr>
        <w:t>Авторской программы Пономаревой И.Н. и коллектива авторов («Биология в основной школе:</w:t>
      </w:r>
      <w:proofErr w:type="gramEnd"/>
      <w:r w:rsidRPr="00422260">
        <w:rPr>
          <w:sz w:val="28"/>
          <w:szCs w:val="28"/>
        </w:rPr>
        <w:t xml:space="preserve"> Программы».- </w:t>
      </w:r>
      <w:proofErr w:type="gramStart"/>
      <w:r w:rsidRPr="00422260">
        <w:rPr>
          <w:sz w:val="28"/>
          <w:szCs w:val="28"/>
        </w:rPr>
        <w:t>М.: «</w:t>
      </w:r>
      <w:proofErr w:type="spellStart"/>
      <w:r w:rsidRPr="00422260">
        <w:rPr>
          <w:sz w:val="28"/>
          <w:szCs w:val="28"/>
        </w:rPr>
        <w:t>Вентана</w:t>
      </w:r>
      <w:proofErr w:type="spellEnd"/>
      <w:r w:rsidRPr="00422260">
        <w:rPr>
          <w:sz w:val="28"/>
          <w:szCs w:val="28"/>
        </w:rPr>
        <w:t xml:space="preserve"> – Граф», 2005).</w:t>
      </w:r>
      <w:proofErr w:type="gramEnd"/>
    </w:p>
    <w:p w:rsidR="00CF28DC" w:rsidRPr="00422260" w:rsidRDefault="00CF28DC" w:rsidP="00CF28DC">
      <w:pPr>
        <w:tabs>
          <w:tab w:val="left" w:pos="0"/>
        </w:tabs>
        <w:jc w:val="both"/>
        <w:rPr>
          <w:sz w:val="28"/>
          <w:szCs w:val="28"/>
        </w:rPr>
      </w:pPr>
      <w:r w:rsidRPr="00422260">
        <w:rPr>
          <w:sz w:val="28"/>
          <w:szCs w:val="28"/>
        </w:rPr>
        <w:t>5.   Закона Российской Федерации « Об образовании» (статья 7 с изменениями).</w:t>
      </w:r>
    </w:p>
    <w:p w:rsidR="00CF28DC" w:rsidRPr="00422260" w:rsidRDefault="00634502" w:rsidP="00CF28D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28DC" w:rsidRPr="00422260">
        <w:rPr>
          <w:sz w:val="28"/>
          <w:szCs w:val="28"/>
        </w:rPr>
        <w:t>.   Учебного плана школы.</w:t>
      </w:r>
    </w:p>
    <w:p w:rsidR="00CF28DC" w:rsidRPr="00AE267A" w:rsidRDefault="00CF28DC" w:rsidP="00CF28DC">
      <w:pPr>
        <w:ind w:firstLine="708"/>
        <w:jc w:val="both"/>
        <w:rPr>
          <w:sz w:val="28"/>
          <w:szCs w:val="28"/>
        </w:rPr>
      </w:pPr>
      <w:r w:rsidRPr="00AE267A">
        <w:rPr>
          <w:sz w:val="28"/>
          <w:szCs w:val="28"/>
        </w:rPr>
        <w:t>Согласно действующему Базисному учебному плану рабочая программа для 8-го класса предусматривает обучение биологии в объеме 2 часа в неделю.</w:t>
      </w:r>
    </w:p>
    <w:p w:rsidR="00CF28DC" w:rsidRPr="00AE267A" w:rsidRDefault="00CF28DC" w:rsidP="00CF28DC">
      <w:pPr>
        <w:ind w:firstLine="708"/>
        <w:jc w:val="both"/>
        <w:rPr>
          <w:sz w:val="28"/>
          <w:szCs w:val="28"/>
        </w:rPr>
      </w:pPr>
      <w:r w:rsidRPr="00AE267A">
        <w:rPr>
          <w:sz w:val="28"/>
          <w:szCs w:val="28"/>
        </w:rPr>
        <w:t>Изучение биологии в 8 классе направлено на достижение следующих целей: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 xml:space="preserve">- освоение знаний </w:t>
      </w:r>
      <w:proofErr w:type="gramStart"/>
      <w:r w:rsidRPr="00AE267A">
        <w:rPr>
          <w:sz w:val="28"/>
          <w:szCs w:val="28"/>
        </w:rPr>
        <w:t>человеке</w:t>
      </w:r>
      <w:proofErr w:type="gramEnd"/>
      <w:r w:rsidRPr="00AE267A">
        <w:rPr>
          <w:sz w:val="28"/>
          <w:szCs w:val="28"/>
        </w:rPr>
        <w:t xml:space="preserve"> как </w:t>
      </w:r>
      <w:proofErr w:type="spellStart"/>
      <w:r w:rsidRPr="00AE267A">
        <w:rPr>
          <w:sz w:val="28"/>
          <w:szCs w:val="28"/>
        </w:rPr>
        <w:t>биосоциальном</w:t>
      </w:r>
      <w:proofErr w:type="spellEnd"/>
      <w:r w:rsidRPr="00AE267A">
        <w:rPr>
          <w:sz w:val="28"/>
          <w:szCs w:val="28"/>
        </w:rPr>
        <w:t xml:space="preserve"> существе; о роли биологической науки в практической деятельности людей; методах познания человека;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proofErr w:type="gramStart"/>
      <w:r w:rsidRPr="00AE267A">
        <w:rPr>
          <w:sz w:val="28"/>
          <w:szCs w:val="28"/>
        </w:rPr>
        <w:t>- 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CF28DC" w:rsidRPr="00AE267A" w:rsidRDefault="00CF28DC" w:rsidP="00CF28DC">
      <w:pPr>
        <w:ind w:firstLine="708"/>
        <w:jc w:val="both"/>
        <w:rPr>
          <w:sz w:val="28"/>
          <w:szCs w:val="28"/>
        </w:rPr>
      </w:pPr>
      <w:r w:rsidRPr="00AE267A">
        <w:rPr>
          <w:sz w:val="28"/>
          <w:szCs w:val="28"/>
        </w:rPr>
        <w:lastRenderedPageBreak/>
        <w:t>Большинство представленных в рабочей программе лабораторных и практических работ являются фрагментами уроков и не требуют для их проведения дополнительных учебных часов. Демонстрации могут проводиться с использованием разных средств обучения с учетом возможностей образовательного учреждения, его материальной базы, в том числе таблиц, натуральных объектов, моделей, муляжей, коллекций, видеофильмов и др.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b/>
          <w:sz w:val="28"/>
          <w:szCs w:val="28"/>
        </w:rPr>
        <w:t>Рабочая программа ориентирована на учебник</w:t>
      </w:r>
      <w:r w:rsidRPr="00AE267A">
        <w:rPr>
          <w:sz w:val="28"/>
          <w:szCs w:val="28"/>
        </w:rPr>
        <w:t>:</w:t>
      </w:r>
    </w:p>
    <w:p w:rsidR="00CF28DC" w:rsidRPr="00AE267A" w:rsidRDefault="00C93945" w:rsidP="00CF28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Драгомилов</w:t>
      </w:r>
      <w:proofErr w:type="spellEnd"/>
      <w:r w:rsidR="00CF28DC" w:rsidRPr="00AE267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F28DC" w:rsidRPr="00AE267A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CF28DC" w:rsidRPr="00AE267A">
        <w:rPr>
          <w:sz w:val="28"/>
          <w:szCs w:val="28"/>
        </w:rPr>
        <w:t xml:space="preserve">., Маш Р.Д. Биология. Человек. 8 </w:t>
      </w:r>
      <w:proofErr w:type="spellStart"/>
      <w:r w:rsidR="00CF28DC" w:rsidRPr="00AE267A">
        <w:rPr>
          <w:sz w:val="28"/>
          <w:szCs w:val="28"/>
        </w:rPr>
        <w:t>кл</w:t>
      </w:r>
      <w:proofErr w:type="spellEnd"/>
      <w:r w:rsidR="00CF28DC" w:rsidRPr="00AE267A">
        <w:rPr>
          <w:sz w:val="28"/>
          <w:szCs w:val="28"/>
        </w:rPr>
        <w:t xml:space="preserve">. – </w:t>
      </w:r>
      <w:proofErr w:type="gramStart"/>
      <w:r w:rsidR="00CF28DC" w:rsidRPr="00AE267A"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Вентана-Граф</w:t>
      </w:r>
      <w:proofErr w:type="spellEnd"/>
      <w:r w:rsidR="00CF28DC" w:rsidRPr="00AE267A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="00CF28DC" w:rsidRPr="00AE267A">
        <w:rPr>
          <w:sz w:val="28"/>
          <w:szCs w:val="28"/>
        </w:rPr>
        <w:t>.-</w:t>
      </w:r>
      <w:r>
        <w:rPr>
          <w:sz w:val="28"/>
          <w:szCs w:val="28"/>
        </w:rPr>
        <w:t>271</w:t>
      </w:r>
      <w:r w:rsidR="00CF28DC" w:rsidRPr="00AE267A">
        <w:rPr>
          <w:sz w:val="28"/>
          <w:szCs w:val="28"/>
        </w:rPr>
        <w:t xml:space="preserve"> с.. (Гриф:</w:t>
      </w:r>
      <w:proofErr w:type="gramEnd"/>
      <w:r w:rsidR="00CF28DC" w:rsidRPr="00AE267A">
        <w:rPr>
          <w:sz w:val="28"/>
          <w:szCs w:val="28"/>
        </w:rPr>
        <w:t xml:space="preserve"> </w:t>
      </w:r>
      <w:proofErr w:type="gramStart"/>
      <w:r w:rsidR="00CF28DC" w:rsidRPr="00AE267A">
        <w:rPr>
          <w:sz w:val="28"/>
          <w:szCs w:val="28"/>
        </w:rPr>
        <w:t>Рекомендовано МО РФ)</w:t>
      </w:r>
      <w:proofErr w:type="gramEnd"/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ТРЕБОВАНИЯ К УРОВНЮ ПОДГОТОВКИ ВЫПУСКНИКОВ</w:t>
      </w:r>
    </w:p>
    <w:p w:rsidR="00CF28DC" w:rsidRPr="00AE267A" w:rsidRDefault="00CF28DC" w:rsidP="00CF28DC">
      <w:pPr>
        <w:jc w:val="both"/>
        <w:rPr>
          <w:b/>
          <w:i/>
          <w:sz w:val="28"/>
          <w:szCs w:val="28"/>
        </w:rPr>
      </w:pPr>
      <w:r w:rsidRPr="00AE267A">
        <w:rPr>
          <w:b/>
          <w:i/>
          <w:sz w:val="28"/>
          <w:szCs w:val="28"/>
        </w:rPr>
        <w:t>В результате изучения биологии ученик должен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b/>
          <w:i/>
          <w:sz w:val="28"/>
          <w:szCs w:val="28"/>
        </w:rPr>
        <w:t>знать/понимать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признаки биологических объектов: живых организмов; генов и хромосом; клеток и организмов животных, грибов и бактерий; растений, животных и грибов своего региона;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proofErr w:type="gramStart"/>
      <w:r w:rsidRPr="00AE267A">
        <w:rPr>
          <w:sz w:val="28"/>
          <w:szCs w:val="28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</w:r>
      <w:proofErr w:type="gramEnd"/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особенности организма человека, его строения, жизнедеятельности, высшей нервной деятельности и поведения;</w:t>
      </w:r>
    </w:p>
    <w:p w:rsidR="00CF28DC" w:rsidRPr="00AE267A" w:rsidRDefault="00CF28DC" w:rsidP="00CF28DC">
      <w:pPr>
        <w:jc w:val="both"/>
        <w:rPr>
          <w:b/>
          <w:i/>
          <w:sz w:val="28"/>
          <w:szCs w:val="28"/>
        </w:rPr>
      </w:pPr>
      <w:r w:rsidRPr="00AE267A">
        <w:rPr>
          <w:b/>
          <w:i/>
          <w:sz w:val="28"/>
          <w:szCs w:val="28"/>
        </w:rPr>
        <w:t>уметь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proofErr w:type="gramStart"/>
      <w:r w:rsidRPr="00AE267A">
        <w:rPr>
          <w:sz w:val="28"/>
          <w:szCs w:val="28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AE267A">
        <w:rPr>
          <w:sz w:val="28"/>
          <w:szCs w:val="28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CF28DC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изучать  биологические объекты и процессы: ставить биологические эксперименты, описывать и - объяснять результаты опытов; наблюдать за ростом и развитием растений и животных, поведением животных;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267A">
        <w:rPr>
          <w:sz w:val="28"/>
          <w:szCs w:val="28"/>
        </w:rPr>
        <w:t>рассматривать на готовых микропрепаратах и описывать биологические объекты;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распознавать и описывать: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lastRenderedPageBreak/>
        <w:t>определять принадлежность биологических объектов к определенной систематической группе (классификация);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CF28DC" w:rsidRPr="00AE267A" w:rsidRDefault="00CF28DC" w:rsidP="00CF28DC">
      <w:pPr>
        <w:jc w:val="both"/>
        <w:rPr>
          <w:b/>
          <w:i/>
          <w:sz w:val="28"/>
          <w:szCs w:val="28"/>
        </w:rPr>
      </w:pPr>
      <w:r w:rsidRPr="00AE267A"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E267A">
        <w:rPr>
          <w:b/>
          <w:i/>
          <w:sz w:val="28"/>
          <w:szCs w:val="28"/>
        </w:rPr>
        <w:t>для</w:t>
      </w:r>
      <w:proofErr w:type="gramEnd"/>
      <w:r w:rsidRPr="00AE267A">
        <w:rPr>
          <w:b/>
          <w:i/>
          <w:sz w:val="28"/>
          <w:szCs w:val="28"/>
        </w:rPr>
        <w:t>: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proofErr w:type="gramStart"/>
      <w:r w:rsidRPr="00AE267A">
        <w:rPr>
          <w:sz w:val="28"/>
          <w:szCs w:val="28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рациональной организации труда и отдыха, соблюдения правил поведения в окружающей среде;</w:t>
      </w:r>
    </w:p>
    <w:p w:rsidR="00CF28DC" w:rsidRPr="00AE267A" w:rsidRDefault="00CF28DC" w:rsidP="00CF28DC">
      <w:pPr>
        <w:jc w:val="both"/>
        <w:rPr>
          <w:sz w:val="28"/>
          <w:szCs w:val="28"/>
        </w:rPr>
      </w:pPr>
      <w:r w:rsidRPr="00AE267A">
        <w:rPr>
          <w:sz w:val="28"/>
          <w:szCs w:val="28"/>
        </w:rPr>
        <w:t>- проведения наблюдений за состоянием собственного организма.</w:t>
      </w:r>
    </w:p>
    <w:p w:rsidR="00CF28DC" w:rsidRPr="00AE267A" w:rsidRDefault="00CF28DC" w:rsidP="00CF28DC">
      <w:pPr>
        <w:rPr>
          <w:sz w:val="28"/>
          <w:szCs w:val="28"/>
        </w:rPr>
      </w:pPr>
    </w:p>
    <w:p w:rsidR="00CF28DC" w:rsidRDefault="00CF28DC" w:rsidP="00CF2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Учебно-тематическое планирование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9"/>
        <w:gridCol w:w="926"/>
        <w:gridCol w:w="3948"/>
      </w:tblGrid>
      <w:tr w:rsidR="00CF28DC" w:rsidTr="004050B1">
        <w:trPr>
          <w:trHeight w:val="720"/>
        </w:trPr>
        <w:tc>
          <w:tcPr>
            <w:tcW w:w="4409" w:type="dxa"/>
          </w:tcPr>
          <w:p w:rsidR="00CF28DC" w:rsidRPr="007A5E17" w:rsidRDefault="00CF28DC" w:rsidP="004050B1">
            <w:pPr>
              <w:jc w:val="center"/>
              <w:rPr>
                <w:sz w:val="28"/>
                <w:szCs w:val="28"/>
              </w:rPr>
            </w:pPr>
            <w:r w:rsidRPr="007A5E17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926" w:type="dxa"/>
          </w:tcPr>
          <w:p w:rsidR="00CF28DC" w:rsidRDefault="00CF28DC" w:rsidP="00405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  <w:p w:rsidR="00CF28DC" w:rsidRPr="007A5E17" w:rsidRDefault="00CF28DC" w:rsidP="004050B1">
            <w:pPr>
              <w:jc w:val="center"/>
              <w:rPr>
                <w:sz w:val="28"/>
                <w:szCs w:val="28"/>
              </w:rPr>
            </w:pPr>
            <w:r w:rsidRPr="007A5E17">
              <w:rPr>
                <w:sz w:val="28"/>
                <w:szCs w:val="28"/>
              </w:rPr>
              <w:t>часов</w:t>
            </w:r>
          </w:p>
        </w:tc>
        <w:tc>
          <w:tcPr>
            <w:tcW w:w="3948" w:type="dxa"/>
          </w:tcPr>
          <w:p w:rsidR="00CF28DC" w:rsidRPr="007A5E17" w:rsidRDefault="00CF28DC" w:rsidP="004050B1">
            <w:pPr>
              <w:jc w:val="center"/>
              <w:rPr>
                <w:sz w:val="28"/>
                <w:szCs w:val="28"/>
              </w:rPr>
            </w:pPr>
            <w:r w:rsidRPr="007A5E17">
              <w:rPr>
                <w:sz w:val="28"/>
                <w:szCs w:val="28"/>
              </w:rPr>
              <w:t xml:space="preserve">Лабораторные </w:t>
            </w:r>
          </w:p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 w:rsidRPr="007A5E17">
              <w:rPr>
                <w:sz w:val="28"/>
                <w:szCs w:val="28"/>
              </w:rPr>
              <w:t>работы</w:t>
            </w:r>
          </w:p>
        </w:tc>
      </w:tr>
      <w:tr w:rsidR="00CF28DC" w:rsidTr="004050B1">
        <w:trPr>
          <w:trHeight w:val="540"/>
        </w:trPr>
        <w:tc>
          <w:tcPr>
            <w:tcW w:w="4409" w:type="dxa"/>
          </w:tcPr>
          <w:p w:rsidR="00CF28DC" w:rsidRPr="003114CA" w:rsidRDefault="00CF28DC" w:rsidP="004050B1">
            <w:pPr>
              <w:rPr>
                <w:sz w:val="28"/>
                <w:szCs w:val="28"/>
              </w:rPr>
            </w:pPr>
            <w:r w:rsidRPr="003114CA"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3114CA">
              <w:rPr>
                <w:sz w:val="28"/>
                <w:szCs w:val="28"/>
              </w:rPr>
              <w:t>Введение. Человек как биологический вид. Общий обзор организма человека</w:t>
            </w:r>
          </w:p>
        </w:tc>
        <w:tc>
          <w:tcPr>
            <w:tcW w:w="926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48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 w:rsidRPr="00227AC6">
              <w:rPr>
                <w:rFonts w:ascii="Times" w:hAnsi="Times" w:cs="Times"/>
              </w:rPr>
              <w:t>Л.р. № 1</w:t>
            </w:r>
            <w:r>
              <w:rPr>
                <w:rFonts w:ascii="Times" w:hAnsi="Times" w:cs="Times"/>
              </w:rPr>
              <w:t xml:space="preserve"> </w:t>
            </w:r>
            <w:r w:rsidRPr="00227AC6">
              <w:rPr>
                <w:rFonts w:ascii="Times" w:hAnsi="Times" w:cs="Times"/>
              </w:rPr>
              <w:t>«Изучение микроскопического строения тканей организма человека».</w:t>
            </w:r>
          </w:p>
        </w:tc>
      </w:tr>
      <w:tr w:rsidR="00CF28DC" w:rsidTr="004050B1">
        <w:trPr>
          <w:trHeight w:val="520"/>
        </w:trPr>
        <w:tc>
          <w:tcPr>
            <w:tcW w:w="4409" w:type="dxa"/>
          </w:tcPr>
          <w:p w:rsidR="00CF28DC" w:rsidRPr="009958D5" w:rsidRDefault="00CF28DC" w:rsidP="004050B1">
            <w:pPr>
              <w:rPr>
                <w:b/>
                <w:sz w:val="28"/>
                <w:szCs w:val="28"/>
              </w:rPr>
            </w:pPr>
            <w:r w:rsidRPr="009958D5">
              <w:rPr>
                <w:sz w:val="28"/>
                <w:szCs w:val="28"/>
              </w:rPr>
              <w:t>2</w:t>
            </w:r>
            <w:r w:rsidRPr="009958D5">
              <w:rPr>
                <w:b/>
                <w:sz w:val="28"/>
                <w:szCs w:val="28"/>
              </w:rPr>
              <w:t>.</w:t>
            </w:r>
            <w:r w:rsidRPr="009958D5">
              <w:rPr>
                <w:rStyle w:val="a5"/>
                <w:b w:val="0"/>
              </w:rPr>
              <w:t xml:space="preserve"> Нейрогуморальная регуляция процессов жизнедеятельности организма</w:t>
            </w:r>
          </w:p>
        </w:tc>
        <w:tc>
          <w:tcPr>
            <w:tcW w:w="926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48" w:type="dxa"/>
            <w:vAlign w:val="center"/>
          </w:tcPr>
          <w:p w:rsidR="00CF28DC" w:rsidRDefault="00CF28DC" w:rsidP="004050B1">
            <w:r w:rsidRPr="00227AC6">
              <w:t>Л.р. №2 «Изучение поперечного строения спинного мозга»</w:t>
            </w:r>
          </w:p>
          <w:p w:rsidR="00CF28DC" w:rsidRPr="00227AC6" w:rsidRDefault="00CF28DC" w:rsidP="004050B1">
            <w:pPr>
              <w:rPr>
                <w:rFonts w:ascii="Times" w:hAnsi="Times" w:cs="Times"/>
              </w:rPr>
            </w:pPr>
            <w:r w:rsidRPr="00227AC6">
              <w:t>Л.р. №3 «Изучение строения головного мозга на модели»</w:t>
            </w:r>
          </w:p>
        </w:tc>
      </w:tr>
      <w:tr w:rsidR="00CF28DC" w:rsidTr="004050B1">
        <w:trPr>
          <w:trHeight w:val="540"/>
        </w:trPr>
        <w:tc>
          <w:tcPr>
            <w:tcW w:w="4409" w:type="dxa"/>
          </w:tcPr>
          <w:p w:rsidR="00CF28DC" w:rsidRPr="009958D5" w:rsidRDefault="00CF28DC" w:rsidP="004050B1">
            <w:pPr>
              <w:rPr>
                <w:b/>
                <w:sz w:val="28"/>
                <w:szCs w:val="28"/>
              </w:rPr>
            </w:pPr>
            <w:r w:rsidRPr="009958D5">
              <w:rPr>
                <w:sz w:val="28"/>
                <w:szCs w:val="28"/>
              </w:rPr>
              <w:t>3</w:t>
            </w:r>
            <w:r w:rsidRPr="009958D5">
              <w:rPr>
                <w:b/>
                <w:sz w:val="28"/>
                <w:szCs w:val="28"/>
              </w:rPr>
              <w:t xml:space="preserve">. </w:t>
            </w:r>
            <w:r w:rsidRPr="009958D5">
              <w:rPr>
                <w:b/>
              </w:rPr>
              <w:t xml:space="preserve"> </w:t>
            </w:r>
            <w:r w:rsidRPr="009958D5">
              <w:rPr>
                <w:rStyle w:val="a5"/>
                <w:b w:val="0"/>
              </w:rPr>
              <w:t>Опора и движение</w:t>
            </w:r>
          </w:p>
        </w:tc>
        <w:tc>
          <w:tcPr>
            <w:tcW w:w="926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48" w:type="dxa"/>
            <w:vAlign w:val="center"/>
          </w:tcPr>
          <w:p w:rsidR="00CF28DC" w:rsidRDefault="00CF28DC" w:rsidP="004050B1">
            <w:pPr>
              <w:tabs>
                <w:tab w:val="left" w:pos="10260"/>
              </w:tabs>
            </w:pPr>
            <w:r w:rsidRPr="00227AC6">
              <w:t>Л.р. №4 «Рассмотрение спилов костей»</w:t>
            </w:r>
          </w:p>
          <w:p w:rsidR="00CF28DC" w:rsidRDefault="00CF28DC" w:rsidP="004050B1">
            <w:pPr>
              <w:tabs>
                <w:tab w:val="left" w:pos="10260"/>
              </w:tabs>
            </w:pPr>
            <w:r w:rsidRPr="00227AC6">
              <w:t>Л.р. №5 «Изучение прокаленной и декальцинированной костей»</w:t>
            </w:r>
          </w:p>
          <w:p w:rsidR="00CF28DC" w:rsidRDefault="00CF28DC" w:rsidP="004050B1">
            <w:pPr>
              <w:tabs>
                <w:tab w:val="left" w:pos="10260"/>
              </w:tabs>
            </w:pPr>
            <w:r w:rsidRPr="00227AC6">
              <w:t>Л.р. № 6 «Изучение работы мышц»</w:t>
            </w:r>
          </w:p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Л.р. 7»Определение наличия плоскостопия»</w:t>
            </w:r>
          </w:p>
        </w:tc>
      </w:tr>
      <w:tr w:rsidR="00CF28DC" w:rsidTr="004050B1">
        <w:trPr>
          <w:trHeight w:val="520"/>
        </w:trPr>
        <w:tc>
          <w:tcPr>
            <w:tcW w:w="4409" w:type="dxa"/>
          </w:tcPr>
          <w:p w:rsidR="00CF28DC" w:rsidRPr="009958D5" w:rsidRDefault="00CF28DC" w:rsidP="004050B1">
            <w:pPr>
              <w:rPr>
                <w:b/>
                <w:sz w:val="28"/>
                <w:szCs w:val="28"/>
              </w:rPr>
            </w:pPr>
            <w:r w:rsidRPr="009958D5">
              <w:rPr>
                <w:b/>
                <w:sz w:val="28"/>
                <w:szCs w:val="28"/>
              </w:rPr>
              <w:t xml:space="preserve">4. </w:t>
            </w:r>
            <w:r w:rsidRPr="009958D5">
              <w:rPr>
                <w:rStyle w:val="a5"/>
                <w:b w:val="0"/>
              </w:rPr>
              <w:t>Внутренняя среда организма. Кровообращение и </w:t>
            </w:r>
            <w:proofErr w:type="spellStart"/>
            <w:r w:rsidRPr="009958D5">
              <w:rPr>
                <w:rStyle w:val="a5"/>
                <w:b w:val="0"/>
              </w:rPr>
              <w:t>лимфообращение</w:t>
            </w:r>
            <w:proofErr w:type="spellEnd"/>
          </w:p>
        </w:tc>
        <w:tc>
          <w:tcPr>
            <w:tcW w:w="926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48" w:type="dxa"/>
          </w:tcPr>
          <w:p w:rsidR="00CF28DC" w:rsidRDefault="00CF28DC" w:rsidP="004050B1">
            <w:pPr>
              <w:ind w:left="-108"/>
            </w:pPr>
            <w:r w:rsidRPr="00227AC6">
              <w:t>Л.р. №8 «Изучение строения клеток крови человека и лягушки»</w:t>
            </w:r>
          </w:p>
          <w:p w:rsidR="00CF28DC" w:rsidRDefault="00CF28DC" w:rsidP="004050B1">
            <w:pPr>
              <w:ind w:left="-108"/>
            </w:pPr>
            <w:r w:rsidRPr="00227AC6">
              <w:t>Л.р. №9 «Строение сердца»</w:t>
            </w:r>
          </w:p>
          <w:p w:rsidR="00CF28DC" w:rsidRPr="00227AC6" w:rsidRDefault="00CF28DC" w:rsidP="004050B1">
            <w:pPr>
              <w:ind w:left="-108"/>
            </w:pPr>
            <w:r w:rsidRPr="00227AC6">
              <w:t>Л.р. №10 «Изучение скорости кровенаполнения ногтевого ложе»</w:t>
            </w:r>
          </w:p>
        </w:tc>
      </w:tr>
      <w:tr w:rsidR="00CF28DC" w:rsidTr="004050B1">
        <w:trPr>
          <w:trHeight w:val="660"/>
        </w:trPr>
        <w:tc>
          <w:tcPr>
            <w:tcW w:w="4409" w:type="dxa"/>
          </w:tcPr>
          <w:p w:rsidR="00CF28DC" w:rsidRPr="009958D5" w:rsidRDefault="00CF28DC" w:rsidP="004050B1">
            <w:pPr>
              <w:rPr>
                <w:b/>
                <w:sz w:val="28"/>
                <w:szCs w:val="28"/>
              </w:rPr>
            </w:pPr>
            <w:r w:rsidRPr="009958D5">
              <w:rPr>
                <w:b/>
                <w:sz w:val="28"/>
                <w:szCs w:val="28"/>
              </w:rPr>
              <w:t xml:space="preserve">5. </w:t>
            </w:r>
            <w:r w:rsidRPr="009958D5">
              <w:rPr>
                <w:rStyle w:val="a5"/>
                <w:b w:val="0"/>
              </w:rPr>
              <w:t>Дыхание</w:t>
            </w:r>
          </w:p>
        </w:tc>
        <w:tc>
          <w:tcPr>
            <w:tcW w:w="926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48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Л.р. № 11 «Определение ДЖЕЛ»</w:t>
            </w:r>
          </w:p>
        </w:tc>
      </w:tr>
      <w:tr w:rsidR="00CF28DC" w:rsidTr="004050B1">
        <w:trPr>
          <w:trHeight w:val="660"/>
        </w:trPr>
        <w:tc>
          <w:tcPr>
            <w:tcW w:w="4409" w:type="dxa"/>
          </w:tcPr>
          <w:p w:rsidR="00CF28DC" w:rsidRPr="009958D5" w:rsidRDefault="00CF28DC" w:rsidP="004050B1">
            <w:pPr>
              <w:rPr>
                <w:b/>
                <w:sz w:val="28"/>
                <w:szCs w:val="28"/>
              </w:rPr>
            </w:pPr>
            <w:r w:rsidRPr="009958D5">
              <w:rPr>
                <w:b/>
                <w:sz w:val="28"/>
                <w:szCs w:val="28"/>
              </w:rPr>
              <w:lastRenderedPageBreak/>
              <w:t xml:space="preserve">6. </w:t>
            </w:r>
            <w:r w:rsidRPr="009958D5">
              <w:rPr>
                <w:rStyle w:val="a5"/>
                <w:b w:val="0"/>
              </w:rPr>
              <w:t>Питание</w:t>
            </w:r>
          </w:p>
        </w:tc>
        <w:tc>
          <w:tcPr>
            <w:tcW w:w="926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48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Л.р. №12 «Изучение действия ферментов слюны»</w:t>
            </w:r>
          </w:p>
        </w:tc>
      </w:tr>
      <w:tr w:rsidR="00CF28DC" w:rsidTr="004050B1">
        <w:trPr>
          <w:trHeight w:val="660"/>
        </w:trPr>
        <w:tc>
          <w:tcPr>
            <w:tcW w:w="4409" w:type="dxa"/>
          </w:tcPr>
          <w:p w:rsidR="00CF28DC" w:rsidRPr="009958D5" w:rsidRDefault="00CF28DC" w:rsidP="004050B1">
            <w:pPr>
              <w:rPr>
                <w:b/>
                <w:sz w:val="28"/>
                <w:szCs w:val="28"/>
              </w:rPr>
            </w:pPr>
            <w:r w:rsidRPr="009958D5">
              <w:rPr>
                <w:b/>
                <w:sz w:val="28"/>
                <w:szCs w:val="28"/>
              </w:rPr>
              <w:t xml:space="preserve">7. </w:t>
            </w:r>
            <w:r w:rsidRPr="009958D5">
              <w:rPr>
                <w:rStyle w:val="a5"/>
                <w:b w:val="0"/>
              </w:rPr>
              <w:t>Обмен веществ и превращение энергии. Выделение продуктов обмена</w:t>
            </w:r>
          </w:p>
        </w:tc>
        <w:tc>
          <w:tcPr>
            <w:tcW w:w="926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48" w:type="dxa"/>
            <w:vAlign w:val="center"/>
          </w:tcPr>
          <w:p w:rsidR="00CF28DC" w:rsidRPr="00227AC6" w:rsidRDefault="00CF28DC" w:rsidP="004050B1">
            <w:pPr>
              <w:jc w:val="center"/>
              <w:rPr>
                <w:sz w:val="28"/>
                <w:szCs w:val="28"/>
              </w:rPr>
            </w:pPr>
          </w:p>
        </w:tc>
      </w:tr>
      <w:tr w:rsidR="00CF28DC" w:rsidTr="004050B1">
        <w:trPr>
          <w:trHeight w:val="660"/>
        </w:trPr>
        <w:tc>
          <w:tcPr>
            <w:tcW w:w="4409" w:type="dxa"/>
          </w:tcPr>
          <w:p w:rsidR="00CF28DC" w:rsidRPr="009958D5" w:rsidRDefault="00CF28DC" w:rsidP="004050B1">
            <w:pPr>
              <w:rPr>
                <w:b/>
                <w:sz w:val="28"/>
                <w:szCs w:val="28"/>
              </w:rPr>
            </w:pPr>
            <w:r w:rsidRPr="009958D5">
              <w:rPr>
                <w:b/>
                <w:sz w:val="28"/>
                <w:szCs w:val="28"/>
              </w:rPr>
              <w:t xml:space="preserve">8. </w:t>
            </w:r>
            <w:r w:rsidRPr="009958D5">
              <w:rPr>
                <w:b/>
              </w:rPr>
              <w:t xml:space="preserve"> </w:t>
            </w:r>
            <w:r w:rsidRPr="009958D5">
              <w:rPr>
                <w:rStyle w:val="a5"/>
                <w:b w:val="0"/>
              </w:rPr>
              <w:t>Покровы тела</w:t>
            </w:r>
          </w:p>
        </w:tc>
        <w:tc>
          <w:tcPr>
            <w:tcW w:w="926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48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</w:p>
        </w:tc>
      </w:tr>
      <w:tr w:rsidR="00CF28DC" w:rsidTr="004050B1">
        <w:trPr>
          <w:trHeight w:val="660"/>
        </w:trPr>
        <w:tc>
          <w:tcPr>
            <w:tcW w:w="4409" w:type="dxa"/>
          </w:tcPr>
          <w:p w:rsidR="00CF28DC" w:rsidRPr="009958D5" w:rsidRDefault="00CF28DC" w:rsidP="004050B1">
            <w:pPr>
              <w:rPr>
                <w:sz w:val="28"/>
                <w:szCs w:val="28"/>
              </w:rPr>
            </w:pPr>
            <w:r w:rsidRPr="009958D5">
              <w:rPr>
                <w:rStyle w:val="a5"/>
              </w:rPr>
              <w:t xml:space="preserve">9. </w:t>
            </w:r>
            <w:r w:rsidRPr="009958D5">
              <w:rPr>
                <w:rStyle w:val="a5"/>
                <w:b w:val="0"/>
              </w:rPr>
              <w:t>Органы чувств. Анализаторы</w:t>
            </w:r>
          </w:p>
        </w:tc>
        <w:tc>
          <w:tcPr>
            <w:tcW w:w="926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48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Л.р. №13 «Изучение строения глаза на модели»</w:t>
            </w:r>
          </w:p>
        </w:tc>
      </w:tr>
      <w:tr w:rsidR="00CF28DC" w:rsidTr="004050B1">
        <w:trPr>
          <w:trHeight w:val="660"/>
        </w:trPr>
        <w:tc>
          <w:tcPr>
            <w:tcW w:w="4409" w:type="dxa"/>
          </w:tcPr>
          <w:p w:rsidR="00CF28DC" w:rsidRPr="009958D5" w:rsidRDefault="00CF28DC" w:rsidP="004050B1">
            <w:pPr>
              <w:rPr>
                <w:b/>
                <w:sz w:val="28"/>
                <w:szCs w:val="28"/>
              </w:rPr>
            </w:pPr>
            <w:r w:rsidRPr="009958D5">
              <w:rPr>
                <w:b/>
                <w:sz w:val="28"/>
                <w:szCs w:val="28"/>
              </w:rPr>
              <w:t xml:space="preserve">10. </w:t>
            </w:r>
            <w:r w:rsidRPr="009958D5">
              <w:rPr>
                <w:rStyle w:val="a5"/>
                <w:b w:val="0"/>
              </w:rPr>
              <w:t>Психика и поведение человека</w:t>
            </w:r>
          </w:p>
        </w:tc>
        <w:tc>
          <w:tcPr>
            <w:tcW w:w="926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48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28DC" w:rsidTr="004050B1">
        <w:trPr>
          <w:trHeight w:val="660"/>
        </w:trPr>
        <w:tc>
          <w:tcPr>
            <w:tcW w:w="4409" w:type="dxa"/>
          </w:tcPr>
          <w:p w:rsidR="00CF28DC" w:rsidRPr="009958D5" w:rsidRDefault="00CF28DC" w:rsidP="004050B1">
            <w:pPr>
              <w:rPr>
                <w:b/>
                <w:sz w:val="28"/>
                <w:szCs w:val="28"/>
              </w:rPr>
            </w:pPr>
            <w:r w:rsidRPr="009958D5">
              <w:rPr>
                <w:b/>
                <w:sz w:val="28"/>
                <w:szCs w:val="28"/>
              </w:rPr>
              <w:t xml:space="preserve">11. </w:t>
            </w:r>
            <w:r w:rsidRPr="009958D5">
              <w:rPr>
                <w:rStyle w:val="a5"/>
                <w:b w:val="0"/>
              </w:rPr>
              <w:t>Размножение и развитие человека</w:t>
            </w:r>
          </w:p>
        </w:tc>
        <w:tc>
          <w:tcPr>
            <w:tcW w:w="926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48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28DC" w:rsidTr="004050B1">
        <w:trPr>
          <w:trHeight w:val="660"/>
        </w:trPr>
        <w:tc>
          <w:tcPr>
            <w:tcW w:w="4409" w:type="dxa"/>
          </w:tcPr>
          <w:p w:rsidR="00CF28DC" w:rsidRPr="009958D5" w:rsidRDefault="00CF28DC" w:rsidP="004050B1">
            <w:pPr>
              <w:rPr>
                <w:b/>
                <w:sz w:val="28"/>
                <w:szCs w:val="28"/>
              </w:rPr>
            </w:pPr>
            <w:r w:rsidRPr="009958D5">
              <w:rPr>
                <w:b/>
                <w:sz w:val="28"/>
                <w:szCs w:val="28"/>
              </w:rPr>
              <w:t xml:space="preserve">12. </w:t>
            </w:r>
            <w:r w:rsidRPr="009958D5">
              <w:rPr>
                <w:rStyle w:val="a5"/>
                <w:b w:val="0"/>
              </w:rPr>
              <w:t>Человек и окружающая среда</w:t>
            </w:r>
          </w:p>
        </w:tc>
        <w:tc>
          <w:tcPr>
            <w:tcW w:w="926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28DC" w:rsidTr="004050B1">
        <w:trPr>
          <w:trHeight w:val="660"/>
        </w:trPr>
        <w:tc>
          <w:tcPr>
            <w:tcW w:w="4409" w:type="dxa"/>
          </w:tcPr>
          <w:p w:rsidR="00CF28DC" w:rsidRDefault="00CF28DC" w:rsidP="00405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926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3948" w:type="dxa"/>
          </w:tcPr>
          <w:p w:rsidR="00CF28DC" w:rsidRDefault="00CF28DC" w:rsidP="004050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28DC" w:rsidRDefault="00CF28DC" w:rsidP="00CF28DC">
      <w:pPr>
        <w:jc w:val="center"/>
        <w:rPr>
          <w:b/>
        </w:rPr>
      </w:pPr>
    </w:p>
    <w:p w:rsidR="00492066" w:rsidRDefault="00492066" w:rsidP="00CF28DC">
      <w:pPr>
        <w:jc w:val="center"/>
        <w:rPr>
          <w:b/>
        </w:rPr>
      </w:pPr>
      <w:r>
        <w:rPr>
          <w:b/>
        </w:rPr>
        <w:t>Учебно-тематический план</w:t>
      </w:r>
    </w:p>
    <w:tbl>
      <w:tblPr>
        <w:tblStyle w:val="ad"/>
        <w:tblW w:w="0" w:type="auto"/>
        <w:tblLook w:val="04A0"/>
      </w:tblPr>
      <w:tblGrid>
        <w:gridCol w:w="2042"/>
        <w:gridCol w:w="1814"/>
        <w:gridCol w:w="1941"/>
        <w:gridCol w:w="1941"/>
        <w:gridCol w:w="2116"/>
      </w:tblGrid>
      <w:tr w:rsidR="00492066" w:rsidTr="00492066">
        <w:tc>
          <w:tcPr>
            <w:tcW w:w="1970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Тематический блок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ИКТ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проектной деятельности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исследовательской деятельности</w:t>
            </w:r>
          </w:p>
        </w:tc>
      </w:tr>
      <w:tr w:rsidR="00492066" w:rsidTr="00492066">
        <w:tc>
          <w:tcPr>
            <w:tcW w:w="1970" w:type="dxa"/>
          </w:tcPr>
          <w:p w:rsidR="00492066" w:rsidRDefault="00492066" w:rsidP="00CF28DC">
            <w:pPr>
              <w:jc w:val="center"/>
              <w:rPr>
                <w:b/>
              </w:rPr>
            </w:pPr>
            <w:r w:rsidRPr="003114CA"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3114CA">
              <w:rPr>
                <w:sz w:val="28"/>
                <w:szCs w:val="28"/>
              </w:rPr>
              <w:t>Введение. Человек как биологический вид. Общий обзор организма человека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2066" w:rsidTr="00492066">
        <w:tc>
          <w:tcPr>
            <w:tcW w:w="1970" w:type="dxa"/>
          </w:tcPr>
          <w:p w:rsidR="00492066" w:rsidRDefault="00492066" w:rsidP="00CF28DC">
            <w:pPr>
              <w:jc w:val="center"/>
              <w:rPr>
                <w:b/>
              </w:rPr>
            </w:pPr>
            <w:r w:rsidRPr="009958D5">
              <w:rPr>
                <w:sz w:val="28"/>
                <w:szCs w:val="28"/>
              </w:rPr>
              <w:t>2</w:t>
            </w:r>
            <w:r w:rsidRPr="009958D5">
              <w:rPr>
                <w:b/>
                <w:sz w:val="28"/>
                <w:szCs w:val="28"/>
              </w:rPr>
              <w:t>.</w:t>
            </w:r>
            <w:r w:rsidRPr="009958D5">
              <w:rPr>
                <w:rStyle w:val="a5"/>
                <w:b w:val="0"/>
              </w:rPr>
              <w:t xml:space="preserve"> Нейрогуморальная регуляция процессов жизнедеятельности организма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2066" w:rsidTr="00492066">
        <w:tc>
          <w:tcPr>
            <w:tcW w:w="1970" w:type="dxa"/>
          </w:tcPr>
          <w:p w:rsidR="00492066" w:rsidRDefault="00492066" w:rsidP="00CF28DC">
            <w:pPr>
              <w:jc w:val="center"/>
              <w:rPr>
                <w:b/>
              </w:rPr>
            </w:pPr>
            <w:r w:rsidRPr="009958D5">
              <w:rPr>
                <w:sz w:val="28"/>
                <w:szCs w:val="28"/>
              </w:rPr>
              <w:t>3</w:t>
            </w:r>
            <w:r w:rsidRPr="009958D5">
              <w:rPr>
                <w:b/>
                <w:sz w:val="28"/>
                <w:szCs w:val="28"/>
              </w:rPr>
              <w:t xml:space="preserve">. </w:t>
            </w:r>
            <w:r w:rsidRPr="009958D5">
              <w:rPr>
                <w:b/>
              </w:rPr>
              <w:t xml:space="preserve"> </w:t>
            </w:r>
            <w:r w:rsidRPr="009958D5">
              <w:rPr>
                <w:rStyle w:val="a5"/>
                <w:b w:val="0"/>
              </w:rPr>
              <w:t>Опора и движение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2066" w:rsidTr="00492066">
        <w:tc>
          <w:tcPr>
            <w:tcW w:w="1970" w:type="dxa"/>
          </w:tcPr>
          <w:p w:rsidR="00492066" w:rsidRDefault="00492066" w:rsidP="00CF28DC">
            <w:pPr>
              <w:jc w:val="center"/>
              <w:rPr>
                <w:b/>
              </w:rPr>
            </w:pPr>
            <w:r w:rsidRPr="009958D5">
              <w:rPr>
                <w:b/>
                <w:sz w:val="28"/>
                <w:szCs w:val="28"/>
              </w:rPr>
              <w:t xml:space="preserve">4. </w:t>
            </w:r>
            <w:r w:rsidRPr="009958D5">
              <w:rPr>
                <w:rStyle w:val="a5"/>
                <w:b w:val="0"/>
              </w:rPr>
              <w:t>Внутренняя среда организма. Кровообращение и </w:t>
            </w:r>
            <w:proofErr w:type="spellStart"/>
            <w:r w:rsidRPr="009958D5">
              <w:rPr>
                <w:rStyle w:val="a5"/>
                <w:b w:val="0"/>
              </w:rPr>
              <w:t>лимфообращение</w:t>
            </w:r>
            <w:proofErr w:type="spellEnd"/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92066" w:rsidTr="00492066">
        <w:tc>
          <w:tcPr>
            <w:tcW w:w="1970" w:type="dxa"/>
          </w:tcPr>
          <w:p w:rsidR="00492066" w:rsidRDefault="00492066" w:rsidP="00CF28DC">
            <w:pPr>
              <w:jc w:val="center"/>
              <w:rPr>
                <w:b/>
              </w:rPr>
            </w:pPr>
            <w:r w:rsidRPr="009958D5">
              <w:rPr>
                <w:b/>
                <w:sz w:val="28"/>
                <w:szCs w:val="28"/>
              </w:rPr>
              <w:t xml:space="preserve">5. </w:t>
            </w:r>
            <w:r w:rsidRPr="009958D5">
              <w:rPr>
                <w:rStyle w:val="a5"/>
                <w:b w:val="0"/>
              </w:rPr>
              <w:t>Дыхание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2066" w:rsidTr="00492066">
        <w:tc>
          <w:tcPr>
            <w:tcW w:w="1970" w:type="dxa"/>
          </w:tcPr>
          <w:p w:rsidR="00492066" w:rsidRDefault="00492066" w:rsidP="00CF28DC">
            <w:pPr>
              <w:jc w:val="center"/>
              <w:rPr>
                <w:b/>
              </w:rPr>
            </w:pPr>
            <w:r w:rsidRPr="009958D5">
              <w:rPr>
                <w:b/>
                <w:sz w:val="28"/>
                <w:szCs w:val="28"/>
              </w:rPr>
              <w:t xml:space="preserve">6. </w:t>
            </w:r>
            <w:r w:rsidRPr="009958D5">
              <w:rPr>
                <w:rStyle w:val="a5"/>
                <w:b w:val="0"/>
              </w:rPr>
              <w:t>Питание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92066" w:rsidTr="00492066">
        <w:tc>
          <w:tcPr>
            <w:tcW w:w="1970" w:type="dxa"/>
          </w:tcPr>
          <w:p w:rsidR="00492066" w:rsidRDefault="00492066" w:rsidP="00CF28DC">
            <w:pPr>
              <w:jc w:val="center"/>
              <w:rPr>
                <w:b/>
              </w:rPr>
            </w:pPr>
            <w:r w:rsidRPr="009958D5">
              <w:rPr>
                <w:b/>
                <w:sz w:val="28"/>
                <w:szCs w:val="28"/>
              </w:rPr>
              <w:t xml:space="preserve">7. </w:t>
            </w:r>
            <w:r w:rsidRPr="009958D5">
              <w:rPr>
                <w:rStyle w:val="a5"/>
                <w:b w:val="0"/>
              </w:rPr>
              <w:t>Обмен веществ и превращение энергии. Выделение продуктов обмена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92066" w:rsidTr="00492066">
        <w:tc>
          <w:tcPr>
            <w:tcW w:w="1970" w:type="dxa"/>
          </w:tcPr>
          <w:p w:rsidR="00492066" w:rsidRPr="009958D5" w:rsidRDefault="00492066" w:rsidP="00CF28DC">
            <w:pPr>
              <w:jc w:val="center"/>
              <w:rPr>
                <w:b/>
                <w:sz w:val="28"/>
                <w:szCs w:val="28"/>
              </w:rPr>
            </w:pPr>
            <w:r w:rsidRPr="009958D5">
              <w:rPr>
                <w:b/>
                <w:sz w:val="28"/>
                <w:szCs w:val="28"/>
              </w:rPr>
              <w:lastRenderedPageBreak/>
              <w:t xml:space="preserve">8. </w:t>
            </w:r>
            <w:r w:rsidRPr="009958D5">
              <w:rPr>
                <w:b/>
              </w:rPr>
              <w:t xml:space="preserve"> </w:t>
            </w:r>
            <w:r w:rsidRPr="009958D5">
              <w:rPr>
                <w:rStyle w:val="a5"/>
                <w:b w:val="0"/>
              </w:rPr>
              <w:t>Покровы тела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2066" w:rsidTr="00492066">
        <w:tc>
          <w:tcPr>
            <w:tcW w:w="1970" w:type="dxa"/>
          </w:tcPr>
          <w:p w:rsidR="00492066" w:rsidRPr="009958D5" w:rsidRDefault="00492066" w:rsidP="00CF28DC">
            <w:pPr>
              <w:jc w:val="center"/>
              <w:rPr>
                <w:b/>
                <w:sz w:val="28"/>
                <w:szCs w:val="28"/>
              </w:rPr>
            </w:pPr>
            <w:r w:rsidRPr="009958D5">
              <w:rPr>
                <w:rStyle w:val="a5"/>
              </w:rPr>
              <w:t xml:space="preserve">9. </w:t>
            </w:r>
            <w:r w:rsidRPr="009958D5">
              <w:rPr>
                <w:rStyle w:val="a5"/>
                <w:b w:val="0"/>
              </w:rPr>
              <w:t>Органы чувств. Анализаторы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</w:p>
        </w:tc>
      </w:tr>
      <w:tr w:rsidR="00492066" w:rsidTr="00492066">
        <w:tc>
          <w:tcPr>
            <w:tcW w:w="1970" w:type="dxa"/>
          </w:tcPr>
          <w:p w:rsidR="00492066" w:rsidRPr="009958D5" w:rsidRDefault="00492066" w:rsidP="00CF28DC">
            <w:pPr>
              <w:jc w:val="center"/>
              <w:rPr>
                <w:b/>
                <w:sz w:val="28"/>
                <w:szCs w:val="28"/>
              </w:rPr>
            </w:pPr>
            <w:r w:rsidRPr="009958D5">
              <w:rPr>
                <w:b/>
                <w:sz w:val="28"/>
                <w:szCs w:val="28"/>
              </w:rPr>
              <w:t xml:space="preserve">10. </w:t>
            </w:r>
            <w:r w:rsidRPr="009958D5">
              <w:rPr>
                <w:rStyle w:val="a5"/>
                <w:b w:val="0"/>
              </w:rPr>
              <w:t>Психика и поведение человека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2066" w:rsidTr="00492066">
        <w:tc>
          <w:tcPr>
            <w:tcW w:w="1970" w:type="dxa"/>
          </w:tcPr>
          <w:p w:rsidR="00492066" w:rsidRPr="009958D5" w:rsidRDefault="00492066" w:rsidP="00CF28DC">
            <w:pPr>
              <w:jc w:val="center"/>
              <w:rPr>
                <w:b/>
                <w:sz w:val="28"/>
                <w:szCs w:val="28"/>
              </w:rPr>
            </w:pPr>
            <w:r w:rsidRPr="009958D5">
              <w:rPr>
                <w:b/>
                <w:sz w:val="28"/>
                <w:szCs w:val="28"/>
              </w:rPr>
              <w:t xml:space="preserve">11. </w:t>
            </w:r>
            <w:r w:rsidRPr="009958D5">
              <w:rPr>
                <w:rStyle w:val="a5"/>
                <w:b w:val="0"/>
              </w:rPr>
              <w:t>Размножение и развитие человека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</w:p>
        </w:tc>
      </w:tr>
      <w:tr w:rsidR="00492066" w:rsidTr="00492066">
        <w:tc>
          <w:tcPr>
            <w:tcW w:w="1970" w:type="dxa"/>
          </w:tcPr>
          <w:p w:rsidR="00492066" w:rsidRPr="009958D5" w:rsidRDefault="00492066" w:rsidP="00CF28DC">
            <w:pPr>
              <w:jc w:val="center"/>
              <w:rPr>
                <w:b/>
                <w:sz w:val="28"/>
                <w:szCs w:val="28"/>
              </w:rPr>
            </w:pPr>
            <w:r w:rsidRPr="009958D5">
              <w:rPr>
                <w:b/>
                <w:sz w:val="28"/>
                <w:szCs w:val="28"/>
              </w:rPr>
              <w:t xml:space="preserve">12. </w:t>
            </w:r>
            <w:r w:rsidRPr="009958D5">
              <w:rPr>
                <w:rStyle w:val="a5"/>
                <w:b w:val="0"/>
              </w:rPr>
              <w:t>Человек и окружающая среда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</w:p>
        </w:tc>
      </w:tr>
      <w:tr w:rsidR="00492066" w:rsidTr="00492066">
        <w:tc>
          <w:tcPr>
            <w:tcW w:w="1970" w:type="dxa"/>
          </w:tcPr>
          <w:p w:rsidR="00492066" w:rsidRPr="009958D5" w:rsidRDefault="00492066" w:rsidP="00CF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1" w:type="dxa"/>
          </w:tcPr>
          <w:p w:rsidR="00492066" w:rsidRDefault="00492066" w:rsidP="00CF28D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492066" w:rsidRDefault="00492066" w:rsidP="00CF28DC">
      <w:pPr>
        <w:jc w:val="center"/>
        <w:rPr>
          <w:b/>
        </w:rPr>
      </w:pPr>
    </w:p>
    <w:p w:rsidR="00CF28DC" w:rsidRPr="00227AC6" w:rsidRDefault="00CF28DC" w:rsidP="00CF28DC">
      <w:pPr>
        <w:jc w:val="center"/>
        <w:rPr>
          <w:b/>
        </w:rPr>
      </w:pPr>
      <w:r w:rsidRPr="00227AC6">
        <w:rPr>
          <w:b/>
        </w:rPr>
        <w:t>СОДЕРЖАНИЕ ПРОГРАММЫ</w:t>
      </w:r>
    </w:p>
    <w:p w:rsidR="00CF28DC" w:rsidRPr="00227AC6" w:rsidRDefault="00CF28DC" w:rsidP="00CF28DC">
      <w:pPr>
        <w:pStyle w:val="zag3"/>
        <w:jc w:val="both"/>
        <w:rPr>
          <w:sz w:val="24"/>
          <w:szCs w:val="24"/>
        </w:rPr>
      </w:pPr>
      <w:r w:rsidRPr="00227AC6">
        <w:rPr>
          <w:sz w:val="24"/>
          <w:szCs w:val="24"/>
        </w:rPr>
        <w:t xml:space="preserve">Тема 1. Введение. </w:t>
      </w:r>
      <w:r w:rsidRPr="00227AC6">
        <w:rPr>
          <w:rStyle w:val="a5"/>
          <w:sz w:val="24"/>
        </w:rPr>
        <w:t xml:space="preserve">Человек как биологический вид. Общий обзор организма человека </w:t>
      </w:r>
      <w:r w:rsidRPr="00227AC6">
        <w:rPr>
          <w:sz w:val="24"/>
          <w:szCs w:val="24"/>
        </w:rPr>
        <w:t xml:space="preserve">(4 ч) </w:t>
      </w:r>
    </w:p>
    <w:p w:rsidR="00CF28DC" w:rsidRPr="00F62B0D" w:rsidRDefault="00CF28DC" w:rsidP="00CF28DC">
      <w:pPr>
        <w:ind w:firstLine="708"/>
        <w:jc w:val="both"/>
      </w:pPr>
      <w:r w:rsidRPr="00227AC6">
        <w:t xml:space="preserve">Значение знаний об особенностях строения и жизнедеятельности организма человека для самопознания и сохранения здоровья. Анатомия, физиология, психология, гигиена, медицина — науки о человеке. Методы изучения организма человека, их значение и использование в собственной жизни. </w:t>
      </w:r>
      <w:r w:rsidRPr="00227AC6">
        <w:br/>
        <w:t xml:space="preserve">      Человек </w:t>
      </w:r>
      <w:r w:rsidRPr="00F62B0D">
        <w:t xml:space="preserve">как биологический вид: место и роль человека в системе органического мира; его сходство с животными и отличия от них.                                                                                                        </w:t>
      </w:r>
    </w:p>
    <w:p w:rsidR="00CF28DC" w:rsidRPr="00227AC6" w:rsidRDefault="00CF28DC" w:rsidP="00CF28DC">
      <w:pPr>
        <w:jc w:val="both"/>
      </w:pPr>
      <w:r w:rsidRPr="00F62B0D">
        <w:t>      Строение организма</w:t>
      </w:r>
      <w:r w:rsidRPr="00227AC6">
        <w:t xml:space="preserve"> человека. Уровни организации организма человека. Клетки организма человека. Ткани: эпителиальные, мышечные, соединительные, </w:t>
      </w:r>
      <w:proofErr w:type="gramStart"/>
      <w:r w:rsidRPr="00227AC6">
        <w:t>нервная</w:t>
      </w:r>
      <w:proofErr w:type="gramEnd"/>
      <w:r w:rsidRPr="00227AC6">
        <w:t xml:space="preserve">; их строение и функции. Органы и системы органов человека. </w:t>
      </w:r>
      <w:r w:rsidRPr="00227AC6">
        <w:br/>
        <w:t xml:space="preserve">      Процессы жизнедеятельности организма человека. Понятие о нейрогуморальной регуляции как основе жизнедеятельности организма. Рефлекс. Рефлекторная дуга.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Демонстрации: </w:t>
      </w:r>
      <w:r w:rsidRPr="00227AC6">
        <w:t xml:space="preserve">таблицы с изображением строения и разнообразия клеток, тканей, органов и систем органов организма человека.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Самонаблюдения: </w:t>
      </w:r>
      <w:r w:rsidRPr="00227AC6">
        <w:t xml:space="preserve">мигательного рефлекса и условий его проявления и торможения; коленного рефлекса и др.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Лабораторная работа: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Изучение микроскопического строения тканей организма человека. </w:t>
      </w:r>
    </w:p>
    <w:p w:rsidR="00CF28DC" w:rsidRDefault="00CF28DC" w:rsidP="00CF28DC">
      <w:pPr>
        <w:pStyle w:val="zag3"/>
        <w:jc w:val="both"/>
        <w:rPr>
          <w:sz w:val="24"/>
          <w:szCs w:val="24"/>
        </w:rPr>
      </w:pPr>
    </w:p>
    <w:p w:rsidR="00CF28DC" w:rsidRPr="00227AC6" w:rsidRDefault="00CF28DC" w:rsidP="00CF28DC">
      <w:pPr>
        <w:pStyle w:val="zag3"/>
        <w:jc w:val="both"/>
        <w:rPr>
          <w:sz w:val="24"/>
          <w:szCs w:val="24"/>
        </w:rPr>
      </w:pPr>
      <w:r w:rsidRPr="00227AC6">
        <w:rPr>
          <w:sz w:val="24"/>
          <w:szCs w:val="24"/>
        </w:rPr>
        <w:t xml:space="preserve">Тема 2. </w:t>
      </w:r>
      <w:r w:rsidRPr="00227AC6">
        <w:rPr>
          <w:rStyle w:val="a5"/>
          <w:sz w:val="24"/>
        </w:rPr>
        <w:t xml:space="preserve">Опора и движение </w:t>
      </w:r>
      <w:r w:rsidRPr="00227AC6">
        <w:rPr>
          <w:sz w:val="24"/>
          <w:szCs w:val="24"/>
        </w:rPr>
        <w:t xml:space="preserve">(6 ч) </w:t>
      </w:r>
    </w:p>
    <w:p w:rsidR="00CF28DC" w:rsidRPr="00227AC6" w:rsidRDefault="00CF28DC" w:rsidP="00CF28DC">
      <w:pPr>
        <w:pStyle w:val="body"/>
      </w:pPr>
      <w:r w:rsidRPr="00227AC6">
        <w:t xml:space="preserve">      Опорно-двигательная система. Состав и функции опорно-двигательной системы. Строение и функции скелета человека. Строение и рост костей. Соединения костей. </w:t>
      </w:r>
      <w:r w:rsidRPr="00227AC6">
        <w:br/>
        <w:t xml:space="preserve">      Строение и функции скелетных мышц. 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Гладкие мышцы и их роль в организме человека. </w:t>
      </w:r>
      <w:r w:rsidRPr="00227AC6">
        <w:br/>
        <w:t xml:space="preserve">      Нарушения опорно-двигательной системы. Профилактика травматизма. Приемы оказания первой помощи себе и окружающим при травмах опорно-двигательной системы. Предупреждение плоскостопия и искривления позвоночника.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Демонстрации: </w:t>
      </w:r>
      <w:r w:rsidRPr="00227AC6">
        <w:t xml:space="preserve">скелет и муляжи торса человека, череп, кости конечностей, позвонки, распилы костей; приемы оказания первой помощи при травмах опорно-двигательной системы. </w:t>
      </w:r>
      <w:r w:rsidRPr="00227AC6">
        <w:br/>
      </w:r>
      <w:r w:rsidRPr="00227AC6">
        <w:lastRenderedPageBreak/>
        <w:t>      </w:t>
      </w:r>
      <w:r w:rsidRPr="00227AC6">
        <w:rPr>
          <w:rStyle w:val="a6"/>
          <w:b/>
          <w:bCs/>
        </w:rPr>
        <w:t xml:space="preserve">Самонаблюдения: </w:t>
      </w:r>
      <w:r w:rsidRPr="00227AC6">
        <w:t xml:space="preserve">работы основных мышц, роли плечевого пояса в движениях руки.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Лабораторные работы: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Изучение микроскопического строения кости. </w:t>
      </w:r>
      <w:r w:rsidRPr="00227AC6">
        <w:br/>
        <w:t xml:space="preserve">      • Изучение внешнего вида отдельных костей скелета человека. </w:t>
      </w:r>
      <w:r w:rsidRPr="00227AC6">
        <w:br/>
        <w:t xml:space="preserve">      • Изучение влияния статической и динамической работы на утомление мышц.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Практические работы: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Выявление плоскостопия (выполняется дома). </w:t>
      </w:r>
      <w:r w:rsidRPr="00227AC6">
        <w:br/>
        <w:t xml:space="preserve">      • Распознавание на наглядных пособиях органов опорно-двигательной системы.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9"/>
        <w:gridCol w:w="11"/>
        <w:gridCol w:w="4944"/>
      </w:tblGrid>
      <w:tr w:rsidR="00CF28DC" w:rsidRPr="00227AC6" w:rsidTr="004050B1">
        <w:trPr>
          <w:cantSplit/>
        </w:trPr>
        <w:tc>
          <w:tcPr>
            <w:tcW w:w="5210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spacing w:val="50"/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 xml:space="preserve">На базовом </w:t>
            </w:r>
          </w:p>
        </w:tc>
        <w:tc>
          <w:tcPr>
            <w:tcW w:w="5211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spacing w:val="50"/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На повышенном</w:t>
            </w:r>
          </w:p>
        </w:tc>
      </w:tr>
      <w:tr w:rsidR="00CF28DC" w:rsidRPr="00227AC6" w:rsidTr="004050B1">
        <w:trPr>
          <w:cantSplit/>
        </w:trPr>
        <w:tc>
          <w:tcPr>
            <w:tcW w:w="10421" w:type="dxa"/>
            <w:gridSpan w:val="3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знать</w:t>
            </w:r>
            <w:r w:rsidRPr="00227AC6">
              <w:rPr>
                <w:sz w:val="24"/>
              </w:rPr>
              <w:t xml:space="preserve"> </w:t>
            </w:r>
          </w:p>
        </w:tc>
      </w:tr>
      <w:tr w:rsidR="00CF28DC" w:rsidRPr="00227AC6" w:rsidTr="004050B1">
        <w:tc>
          <w:tcPr>
            <w:tcW w:w="5199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Значение опорно-двигательной системы. Скелет человека, его отделы. Типы соединения костей (шов, сустав). Химический состав костей. Виды костей. Рост костей. Строение и виды мышечной ткани. Мышцы и их функции. Влияние ритма и нагрузки на работу мышц. Утомление. Роль физических упражнений для формирования опорно-двигательной системы. Нарушения опорно-двигательной системы (ушиб, растяжение, вывих, перелом).</w:t>
            </w:r>
          </w:p>
        </w:tc>
        <w:tc>
          <w:tcPr>
            <w:tcW w:w="5222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 xml:space="preserve">Сходство скелета человека и животных. Особенности строения, связанные с трудовой деятельностью и </w:t>
            </w:r>
            <w:proofErr w:type="spellStart"/>
            <w:r w:rsidRPr="00227AC6">
              <w:rPr>
                <w:b w:val="0"/>
                <w:bCs w:val="0"/>
                <w:sz w:val="24"/>
              </w:rPr>
              <w:t>прямохождением</w:t>
            </w:r>
            <w:proofErr w:type="spellEnd"/>
            <w:r w:rsidRPr="00227AC6">
              <w:rPr>
                <w:b w:val="0"/>
                <w:bCs w:val="0"/>
                <w:sz w:val="24"/>
              </w:rPr>
              <w:t>. Внутреннее и микроскопическое строение костей. Основные группы мышц тела человека. Работа мышц (статическая и динамическая). Роль нервной системы в регуляции деятельности мышц.</w:t>
            </w:r>
          </w:p>
        </w:tc>
      </w:tr>
      <w:tr w:rsidR="00CF28DC" w:rsidRPr="00227AC6" w:rsidTr="004050B1">
        <w:trPr>
          <w:cantSplit/>
        </w:trPr>
        <w:tc>
          <w:tcPr>
            <w:tcW w:w="10421" w:type="dxa"/>
            <w:gridSpan w:val="3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уметь</w:t>
            </w:r>
          </w:p>
        </w:tc>
      </w:tr>
      <w:tr w:rsidR="00CF28DC" w:rsidRPr="00227AC6" w:rsidTr="004050B1">
        <w:tc>
          <w:tcPr>
            <w:tcW w:w="5199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Показывать отделы скелета. Узнавать типы мышечной ткани. Оказывать первую помощь при травмах. Уметь выявлять нарушение осанки, плоскостопия.</w:t>
            </w:r>
          </w:p>
        </w:tc>
        <w:tc>
          <w:tcPr>
            <w:tcW w:w="5222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Распознавать на микропрепаратах виды мышечной ткани. Обосновывать необходимость активного отдыха для борьбы с гиподинамией.</w:t>
            </w:r>
          </w:p>
        </w:tc>
      </w:tr>
      <w:tr w:rsidR="00CF28DC" w:rsidRPr="00227AC6" w:rsidTr="004050B1">
        <w:trPr>
          <w:cantSplit/>
        </w:trPr>
        <w:tc>
          <w:tcPr>
            <w:tcW w:w="10421" w:type="dxa"/>
            <w:gridSpan w:val="3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Термины и понятия, над которыми надо работать</w:t>
            </w:r>
          </w:p>
        </w:tc>
      </w:tr>
      <w:tr w:rsidR="00CF28DC" w:rsidRPr="00227AC6" w:rsidTr="004050B1">
        <w:tc>
          <w:tcPr>
            <w:tcW w:w="5199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 xml:space="preserve">Сустав. Шов. Надкостница. Гладкая мышечная ткань. </w:t>
            </w:r>
            <w:proofErr w:type="spellStart"/>
            <w:proofErr w:type="gramStart"/>
            <w:r w:rsidRPr="00227AC6">
              <w:rPr>
                <w:b w:val="0"/>
                <w:bCs w:val="0"/>
                <w:sz w:val="24"/>
              </w:rPr>
              <w:t>Поперечно-полосатая</w:t>
            </w:r>
            <w:proofErr w:type="spellEnd"/>
            <w:proofErr w:type="gramEnd"/>
            <w:r w:rsidRPr="00227AC6">
              <w:rPr>
                <w:b w:val="0"/>
                <w:bCs w:val="0"/>
                <w:sz w:val="24"/>
              </w:rPr>
              <w:t>. Сердечная. Утомление. Сколиоз. Плоскостопие.</w:t>
            </w:r>
          </w:p>
        </w:tc>
        <w:tc>
          <w:tcPr>
            <w:tcW w:w="5222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Гиподинамия. Лордоз. Кифоз.</w:t>
            </w:r>
          </w:p>
        </w:tc>
      </w:tr>
    </w:tbl>
    <w:p w:rsidR="00CF28DC" w:rsidRPr="00227AC6" w:rsidRDefault="00CF28DC" w:rsidP="00CF28DC">
      <w:pPr>
        <w:pStyle w:val="zag3"/>
        <w:jc w:val="both"/>
        <w:rPr>
          <w:sz w:val="24"/>
          <w:szCs w:val="24"/>
        </w:rPr>
      </w:pPr>
      <w:r w:rsidRPr="00227AC6">
        <w:rPr>
          <w:sz w:val="24"/>
          <w:szCs w:val="24"/>
        </w:rPr>
        <w:t xml:space="preserve">Тема 3. </w:t>
      </w:r>
      <w:r w:rsidRPr="00227AC6">
        <w:rPr>
          <w:rStyle w:val="a5"/>
          <w:sz w:val="24"/>
        </w:rPr>
        <w:t>Внутренняя среда организма.</w:t>
      </w:r>
      <w:proofErr w:type="gramStart"/>
      <w:r w:rsidRPr="00227AC6">
        <w:rPr>
          <w:rStyle w:val="a5"/>
          <w:sz w:val="24"/>
        </w:rPr>
        <w:t xml:space="preserve"> </w:t>
      </w:r>
      <w:r w:rsidRPr="00227AC6">
        <w:rPr>
          <w:sz w:val="24"/>
          <w:szCs w:val="24"/>
        </w:rPr>
        <w:t>.</w:t>
      </w:r>
      <w:proofErr w:type="gramEnd"/>
      <w:r w:rsidRPr="00227AC6">
        <w:rPr>
          <w:sz w:val="24"/>
          <w:szCs w:val="24"/>
        </w:rPr>
        <w:t xml:space="preserve"> </w:t>
      </w:r>
      <w:r w:rsidRPr="00227AC6">
        <w:rPr>
          <w:rStyle w:val="a5"/>
          <w:sz w:val="24"/>
        </w:rPr>
        <w:t>Кровообращение и </w:t>
      </w:r>
      <w:proofErr w:type="spellStart"/>
      <w:r w:rsidRPr="00227AC6">
        <w:rPr>
          <w:rStyle w:val="a5"/>
          <w:sz w:val="24"/>
        </w:rPr>
        <w:t>лимфообращение</w:t>
      </w:r>
      <w:proofErr w:type="spellEnd"/>
      <w:r w:rsidRPr="00227AC6">
        <w:rPr>
          <w:rStyle w:val="a5"/>
          <w:sz w:val="24"/>
        </w:rPr>
        <w:t xml:space="preserve"> </w:t>
      </w:r>
      <w:r w:rsidRPr="00227AC6">
        <w:rPr>
          <w:sz w:val="24"/>
          <w:szCs w:val="24"/>
        </w:rPr>
        <w:t xml:space="preserve">(8 ч) </w:t>
      </w:r>
    </w:p>
    <w:p w:rsidR="00CF28DC" w:rsidRPr="00227AC6" w:rsidRDefault="00CF28DC" w:rsidP="00CF28DC">
      <w:pPr>
        <w:pStyle w:val="body"/>
      </w:pPr>
      <w:r w:rsidRPr="00227AC6">
        <w:t xml:space="preserve">      Транспорт веществ в организме. Внутренняя среда организма: кровь, лимфа, тканевая жидкость. Состав и функции крови. Плазма. Форменные элементы. Значение постоянства внутренней среды организма. </w:t>
      </w:r>
      <w:r w:rsidRPr="00227AC6">
        <w:br/>
        <w:t>      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 И. Мечникова, Л. Пастера и Э. </w:t>
      </w:r>
      <w:proofErr w:type="spellStart"/>
      <w:r w:rsidRPr="00227AC6">
        <w:t>Дженнера</w:t>
      </w:r>
      <w:proofErr w:type="spellEnd"/>
      <w:r w:rsidRPr="00227AC6">
        <w:t xml:space="preserve"> в области иммунитета. Вакцинация. </w:t>
      </w:r>
      <w:r w:rsidRPr="00227AC6">
        <w:br/>
        <w:t>       </w:t>
      </w:r>
      <w:r w:rsidRPr="00227AC6">
        <w:rPr>
          <w:rStyle w:val="a6"/>
          <w:b/>
          <w:bCs/>
        </w:rPr>
        <w:t xml:space="preserve">Лабораторная работа: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Изучение микроскопического строения крови (микропрепараты крови человека и лягушки). Кровеносная система. Органы кровообращения: сердце и сосуды. Сердце, его строение и работа. Понятие об </w:t>
      </w:r>
      <w:proofErr w:type="spellStart"/>
      <w:r w:rsidRPr="00227AC6">
        <w:t>автоматии</w:t>
      </w:r>
      <w:proofErr w:type="spellEnd"/>
      <w:r w:rsidRPr="00227AC6">
        <w:t xml:space="preserve"> сердца. Нервная и гуморальная регуляция работы сердца. Большой и малый круги кровообращения. Движение крови по сосудам. Давление крови. Пульс. </w:t>
      </w:r>
      <w:r w:rsidRPr="00227AC6">
        <w:br/>
        <w:t xml:space="preserve">      Лимфатическая система. Значение </w:t>
      </w:r>
      <w:proofErr w:type="spellStart"/>
      <w:r w:rsidRPr="00227AC6">
        <w:t>лимфообращения</w:t>
      </w:r>
      <w:proofErr w:type="spellEnd"/>
      <w:r w:rsidRPr="00227AC6">
        <w:t xml:space="preserve">. Связь между кровеносной и лимфатической системами. </w:t>
      </w:r>
      <w:r w:rsidRPr="00227AC6">
        <w:br/>
        <w:t>      </w:t>
      </w:r>
      <w:proofErr w:type="spellStart"/>
      <w:proofErr w:type="gramStart"/>
      <w:r w:rsidRPr="00227AC6">
        <w:t>Сердечно-сосудистые</w:t>
      </w:r>
      <w:proofErr w:type="spellEnd"/>
      <w:proofErr w:type="gramEnd"/>
      <w:r w:rsidRPr="00227AC6">
        <w:t xml:space="preserve"> заболевания, их причины и предупреждение. Артериальное и </w:t>
      </w:r>
      <w:r w:rsidRPr="00227AC6">
        <w:lastRenderedPageBreak/>
        <w:t xml:space="preserve">венозное кровотечения. Приемы оказания первой помощи при кровотечении.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Демонстрации: </w:t>
      </w:r>
      <w:r w:rsidRPr="00227AC6">
        <w:t xml:space="preserve">модель сердца и торса человека; таблицы «Кровеносная система», «Лимфатическая система»; опыты, объясняющие природу пульса; приемы измерения артериального давления по методу Короткова; приемы оказания первой помощи при кровотечениях.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Лабораторные работы: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Измерение кровяного давления. </w:t>
      </w:r>
      <w:r w:rsidRPr="00227AC6">
        <w:br/>
        <w:t xml:space="preserve">      • Подсчет ударов пульса в покое и при физической нагрузке. </w:t>
      </w:r>
      <w:r w:rsidRPr="00227AC6">
        <w:br/>
        <w:t xml:space="preserve">      • Изучение приемов остановки капиллярного, артериального и венозного кровотечений.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Практическая работа: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Распознавание на наглядных пособиях органов системы кровообращения.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4"/>
        <w:gridCol w:w="4797"/>
      </w:tblGrid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знать</w:t>
            </w:r>
          </w:p>
        </w:tc>
      </w:tr>
      <w:tr w:rsidR="00CF28DC" w:rsidRPr="00227AC6" w:rsidTr="004050B1">
        <w:tc>
          <w:tcPr>
            <w:tcW w:w="4774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 xml:space="preserve">Состав внутренней среды организма. Значение крови и кровообращения. Состав крови (плазма и клетки крови). Строение клеток крови. Иммунитет. СПИД. Профилактика. Группы крови. Переливание крови. Инфекционные заболевания и меры борьбы с ними. Органы кровообращения. Строение сердца. Круги кровообращения. Виды кровотечений. Предупреждение </w:t>
            </w:r>
            <w:proofErr w:type="spellStart"/>
            <w:proofErr w:type="gramStart"/>
            <w:r w:rsidRPr="00227AC6">
              <w:rPr>
                <w:b w:val="0"/>
                <w:bCs w:val="0"/>
                <w:sz w:val="24"/>
              </w:rPr>
              <w:t>сердечно-сосудистых</w:t>
            </w:r>
            <w:proofErr w:type="spellEnd"/>
            <w:proofErr w:type="gramEnd"/>
            <w:r w:rsidRPr="00227AC6">
              <w:rPr>
                <w:b w:val="0"/>
                <w:bCs w:val="0"/>
                <w:sz w:val="24"/>
              </w:rPr>
              <w:t xml:space="preserve"> заболеваний. Влияние курения и алкоголя на сердце и сосуды.</w:t>
            </w:r>
          </w:p>
        </w:tc>
        <w:tc>
          <w:tcPr>
            <w:tcW w:w="4797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 xml:space="preserve">Взаимосвязь между составными частями внутренней среды организма. Свойства внутренней среды организма. Свойства крови. Состав плазмы. Особенности строения клеток крови в связи с выполняемыми функциями. Резус фактор.  Донорство. Виды иммунитета. Роль </w:t>
            </w:r>
            <w:proofErr w:type="spellStart"/>
            <w:r w:rsidRPr="00227AC6">
              <w:rPr>
                <w:b w:val="0"/>
                <w:bCs w:val="0"/>
                <w:sz w:val="24"/>
              </w:rPr>
              <w:t>Дженнера</w:t>
            </w:r>
            <w:proofErr w:type="spellEnd"/>
            <w:r w:rsidRPr="00227AC6">
              <w:rPr>
                <w:b w:val="0"/>
                <w:bCs w:val="0"/>
                <w:sz w:val="24"/>
              </w:rPr>
              <w:t xml:space="preserve"> и Пастера в развитии представлений об иммунитете. Роль И.И. Мечникова в создании учения об иммунитете. Особенности строения сосудов. Работа сердца. Движение крови по сосудам. Кровяное давление. Нервно-гуморальная регуляция деятельности сердца и сосудов. </w:t>
            </w:r>
            <w:proofErr w:type="spellStart"/>
            <w:r w:rsidRPr="00227AC6">
              <w:rPr>
                <w:b w:val="0"/>
                <w:bCs w:val="0"/>
                <w:sz w:val="24"/>
              </w:rPr>
              <w:t>Лимфообращение</w:t>
            </w:r>
            <w:proofErr w:type="spellEnd"/>
            <w:r w:rsidRPr="00227AC6">
              <w:rPr>
                <w:b w:val="0"/>
                <w:bCs w:val="0"/>
                <w:sz w:val="24"/>
              </w:rPr>
              <w:t>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уметь</w:t>
            </w:r>
          </w:p>
        </w:tc>
      </w:tr>
      <w:tr w:rsidR="00CF28DC" w:rsidRPr="00227AC6" w:rsidTr="004050B1">
        <w:tc>
          <w:tcPr>
            <w:tcW w:w="4774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 xml:space="preserve">Распознавать клетки крови на рисунках, таблицах. Определять пульс. Оказывать первую помощь при кровотечениях. Соблюдать правила общения с инфекционными больными. Выделять факторы, отрицательно влияющие на </w:t>
            </w:r>
            <w:proofErr w:type="spellStart"/>
            <w:proofErr w:type="gramStart"/>
            <w:r w:rsidRPr="00227AC6">
              <w:rPr>
                <w:b w:val="0"/>
                <w:bCs w:val="0"/>
                <w:sz w:val="24"/>
              </w:rPr>
              <w:t>сердечно-сосудистую</w:t>
            </w:r>
            <w:proofErr w:type="spellEnd"/>
            <w:proofErr w:type="gramEnd"/>
            <w:r w:rsidRPr="00227AC6">
              <w:rPr>
                <w:b w:val="0"/>
                <w:bCs w:val="0"/>
                <w:sz w:val="24"/>
              </w:rPr>
              <w:t xml:space="preserve"> систему.</w:t>
            </w:r>
          </w:p>
        </w:tc>
        <w:tc>
          <w:tcPr>
            <w:tcW w:w="4797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Сравнивать строение клеток крови человека и лягушки</w:t>
            </w:r>
            <w:proofErr w:type="gramStart"/>
            <w:r w:rsidRPr="00227AC6">
              <w:rPr>
                <w:b w:val="0"/>
                <w:bCs w:val="0"/>
                <w:sz w:val="24"/>
              </w:rPr>
              <w:t xml:space="preserve">.. </w:t>
            </w:r>
            <w:proofErr w:type="gramEnd"/>
            <w:r w:rsidRPr="00227AC6">
              <w:rPr>
                <w:b w:val="0"/>
                <w:bCs w:val="0"/>
                <w:sz w:val="24"/>
              </w:rPr>
              <w:t>Определять кровяное давление.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Термины и понятия, над которыми надо работать</w:t>
            </w:r>
            <w:r w:rsidRPr="00227AC6">
              <w:rPr>
                <w:sz w:val="24"/>
              </w:rPr>
              <w:t xml:space="preserve"> </w:t>
            </w:r>
          </w:p>
        </w:tc>
      </w:tr>
      <w:tr w:rsidR="00CF28DC" w:rsidRPr="00227AC6" w:rsidTr="004050B1">
        <w:tc>
          <w:tcPr>
            <w:tcW w:w="4774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Эритроциты. Лейкоциты. Тромбоциты. Иммунитет. Артерии. Вены. Капилляры.</w:t>
            </w:r>
          </w:p>
        </w:tc>
        <w:tc>
          <w:tcPr>
            <w:tcW w:w="4797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Виды иммунитета. Резус фактор. Донорство. Кровяное давление.</w:t>
            </w:r>
          </w:p>
        </w:tc>
      </w:tr>
    </w:tbl>
    <w:p w:rsidR="00CF28DC" w:rsidRPr="00227AC6" w:rsidRDefault="00CF28DC" w:rsidP="00CF28DC">
      <w:pPr>
        <w:pStyle w:val="zag3"/>
        <w:jc w:val="both"/>
        <w:rPr>
          <w:sz w:val="24"/>
          <w:szCs w:val="24"/>
        </w:rPr>
      </w:pPr>
      <w:r w:rsidRPr="00227AC6">
        <w:rPr>
          <w:sz w:val="24"/>
          <w:szCs w:val="24"/>
        </w:rPr>
        <w:t xml:space="preserve">Тема 4. </w:t>
      </w:r>
      <w:r w:rsidRPr="00227AC6">
        <w:rPr>
          <w:rStyle w:val="a5"/>
          <w:sz w:val="24"/>
        </w:rPr>
        <w:t xml:space="preserve">Дыхание </w:t>
      </w:r>
      <w:r w:rsidRPr="00227AC6">
        <w:rPr>
          <w:sz w:val="24"/>
          <w:szCs w:val="24"/>
        </w:rPr>
        <w:t xml:space="preserve">(6 ч) </w:t>
      </w:r>
    </w:p>
    <w:p w:rsidR="00CF28DC" w:rsidRPr="00227AC6" w:rsidRDefault="00CF28DC" w:rsidP="00CF28DC">
      <w:pPr>
        <w:pStyle w:val="body"/>
      </w:pPr>
      <w:r w:rsidRPr="00227AC6">
        <w:t xml:space="preserve">     Дыхательная система. 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 </w:t>
      </w:r>
      <w:r w:rsidRPr="00227AC6">
        <w:br/>
        <w:t xml:space="preserve">      Регуляция дыхания. Охрана воздушной среды. Чистота атмосферного воздуха как фактор здоровья. Вред курения. </w:t>
      </w:r>
      <w:r w:rsidRPr="00227AC6">
        <w:br/>
        <w:t xml:space="preserve">      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Демонстрации: </w:t>
      </w:r>
      <w:r w:rsidRPr="00227AC6">
        <w:t xml:space="preserve">торс человека; таблица «Система органов дыхания»; механизм вдоха и </w:t>
      </w:r>
      <w:r w:rsidRPr="00227AC6">
        <w:lastRenderedPageBreak/>
        <w:t xml:space="preserve">выдоха; приемы оказания первой помощи при отравлении угарным газом, спасении утопающего.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Лабораторные работы: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Измерение обхвата грудной клетки в состоянии вдоха и выдоха. </w:t>
      </w:r>
      <w:r w:rsidRPr="00227AC6">
        <w:br/>
        <w:t xml:space="preserve">      • Определение частоты дыхания.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Практическая работа: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Распознавание на наглядных пособиях органов дыхательной системы.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7"/>
        <w:gridCol w:w="4774"/>
      </w:tblGrid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знать</w:t>
            </w:r>
          </w:p>
        </w:tc>
      </w:tr>
      <w:tr w:rsidR="00CF28DC" w:rsidRPr="00227AC6" w:rsidTr="004050B1">
        <w:tc>
          <w:tcPr>
            <w:tcW w:w="4797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Значение дыхания. Строение и функции органов дыхания. Жизненная емкость легких. Инфекционные болезни (грипп, туберкулез). Гигиена органов дыхания. Вредное влияние курения на органы дыхания. Приемы искусственного дыхания.</w:t>
            </w:r>
          </w:p>
        </w:tc>
        <w:tc>
          <w:tcPr>
            <w:tcW w:w="4774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 xml:space="preserve">Особенности строения дыхательных путей в связи с функциями. Голосовой аппарат. Дыхательные движения. Газообмен в легких и тканях. </w:t>
            </w:r>
            <w:proofErr w:type="spellStart"/>
            <w:r w:rsidRPr="00227AC6">
              <w:rPr>
                <w:b w:val="0"/>
                <w:bCs w:val="0"/>
                <w:sz w:val="24"/>
              </w:rPr>
              <w:t>Нервно-гуморальныя</w:t>
            </w:r>
            <w:proofErr w:type="spellEnd"/>
            <w:r w:rsidRPr="00227AC6">
              <w:rPr>
                <w:b w:val="0"/>
                <w:bCs w:val="0"/>
                <w:sz w:val="24"/>
              </w:rPr>
              <w:t xml:space="preserve"> регуляция дыхания. Взаимосвязь органов дыхания с другими системами органов. Охрана воздушной среды.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уметь</w:t>
            </w:r>
            <w:r w:rsidRPr="00227AC6">
              <w:rPr>
                <w:sz w:val="24"/>
              </w:rPr>
              <w:t xml:space="preserve"> </w:t>
            </w:r>
          </w:p>
        </w:tc>
      </w:tr>
      <w:tr w:rsidR="00CF28DC" w:rsidRPr="00227AC6" w:rsidTr="004050B1">
        <w:tc>
          <w:tcPr>
            <w:tcW w:w="4797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Показывать на рисунках, таблицах органы дыхания. Владеть приемами оказания первой помощи при нарушении дыхания.</w:t>
            </w:r>
          </w:p>
        </w:tc>
        <w:tc>
          <w:tcPr>
            <w:tcW w:w="4774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Обосновывать взаимосвязь строения с функциями. Выделять факторы, вызывающие заболевания органов дыхания.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Термины и понятия, над которыми надо работать</w:t>
            </w:r>
            <w:r w:rsidRPr="00227AC6">
              <w:rPr>
                <w:sz w:val="24"/>
              </w:rPr>
              <w:t xml:space="preserve"> </w:t>
            </w:r>
          </w:p>
        </w:tc>
      </w:tr>
      <w:tr w:rsidR="00CF28DC" w:rsidRPr="00227AC6" w:rsidTr="004050B1">
        <w:tc>
          <w:tcPr>
            <w:tcW w:w="4797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Воздухоносные пути. Плевра. Жизненная емкость легких.</w:t>
            </w:r>
          </w:p>
        </w:tc>
        <w:tc>
          <w:tcPr>
            <w:tcW w:w="4774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Спирометр. Астма. Легочное дыхание. Тканевое дыхание.</w:t>
            </w:r>
          </w:p>
        </w:tc>
      </w:tr>
    </w:tbl>
    <w:p w:rsidR="00CF28DC" w:rsidRPr="00227AC6" w:rsidRDefault="00CF28DC" w:rsidP="00CF28DC">
      <w:pPr>
        <w:pStyle w:val="zag3"/>
        <w:jc w:val="both"/>
        <w:rPr>
          <w:sz w:val="24"/>
          <w:szCs w:val="24"/>
        </w:rPr>
      </w:pPr>
      <w:r w:rsidRPr="00227AC6">
        <w:rPr>
          <w:sz w:val="24"/>
          <w:szCs w:val="24"/>
        </w:rPr>
        <w:t xml:space="preserve">Тема 5. </w:t>
      </w:r>
      <w:r w:rsidRPr="00227AC6">
        <w:rPr>
          <w:rStyle w:val="a5"/>
          <w:sz w:val="24"/>
        </w:rPr>
        <w:t xml:space="preserve">Питание </w:t>
      </w:r>
      <w:r w:rsidRPr="00227AC6">
        <w:rPr>
          <w:sz w:val="24"/>
          <w:szCs w:val="24"/>
        </w:rPr>
        <w:t xml:space="preserve">(6 ч) </w:t>
      </w:r>
    </w:p>
    <w:p w:rsidR="00CF28DC" w:rsidRPr="00227AC6" w:rsidRDefault="00CF28DC" w:rsidP="00CF28DC">
      <w:pPr>
        <w:pStyle w:val="body"/>
      </w:pPr>
      <w:r w:rsidRPr="00227AC6">
        <w:t xml:space="preserve">      Пищеварительная система. Значение питания для жизнедеятельности организма. Пища как биологическая основа жизни. Состав пищи: белки, жиры, углеводы, вода, минеральные соли, витамины и их роль в организме. </w:t>
      </w:r>
      <w:r w:rsidRPr="00227AC6">
        <w:br/>
        <w:t xml:space="preserve">      Пищеварение. Строение и работа органов пищеварения. Пищеварение в различных отделах желудочно-кишечного тракта. Роль ферментов в пищеварении. Пищеварительные железы. Исследования И. П. Павлова в области пищеварения. Всасывание. </w:t>
      </w:r>
      <w:r w:rsidRPr="00227AC6">
        <w:br/>
        <w:t xml:space="preserve">      Регуляция процессов пищеварения. Правильное питание. Профилактика пищевых отравлений, кишечных инфекций, гепатита. Приемы оказания первой помощи при пищевых отравлениях.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Демонстрации: </w:t>
      </w:r>
      <w:r w:rsidRPr="00227AC6">
        <w:t xml:space="preserve">торс человека; таблица «Пищеварительная система»; модель «Строение зуба». </w:t>
      </w:r>
      <w:r w:rsidRPr="00227AC6">
        <w:br/>
        <w:t>      </w:t>
      </w:r>
      <w:r w:rsidRPr="00227AC6">
        <w:rPr>
          <w:rStyle w:val="a5"/>
          <w:i/>
          <w:iCs/>
        </w:rPr>
        <w:t>Самонаблюдения:</w:t>
      </w:r>
      <w:r w:rsidRPr="00227AC6">
        <w:t xml:space="preserve"> определение положения слюнных желез; движение гортани при глотании.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Лабораторные работы: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Изучение действия ферментов слюны на крахмал. </w:t>
      </w:r>
      <w:r w:rsidRPr="00227AC6">
        <w:br/>
        <w:t xml:space="preserve">      • Изучение действия ферментов желудочного сока на белки.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Практическая работа: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Распознавание на наглядных пособиях органов пищеварительной системы.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4785"/>
      </w:tblGrid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знать</w:t>
            </w:r>
          </w:p>
        </w:tc>
      </w:tr>
      <w:tr w:rsidR="00CF28DC" w:rsidRPr="00227AC6" w:rsidTr="004050B1">
        <w:tc>
          <w:tcPr>
            <w:tcW w:w="4786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 xml:space="preserve">Пищевые продукты. Питательные вещества. Питание, Пищеварение. Строение и функции органов пищеварения. Зубы. Виды зубов. Пищеварительные железы. Всасывание. Гигиена питания. Предупреждение желудочно-кишечных </w:t>
            </w:r>
            <w:r w:rsidRPr="00227AC6">
              <w:rPr>
                <w:b w:val="0"/>
                <w:bCs w:val="0"/>
                <w:sz w:val="24"/>
              </w:rPr>
              <w:lastRenderedPageBreak/>
              <w:t>заболеваний. Влияние алкоголя, курения на пищеварение.</w:t>
            </w:r>
          </w:p>
        </w:tc>
        <w:tc>
          <w:tcPr>
            <w:tcW w:w="4785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lastRenderedPageBreak/>
              <w:t>Методы изучения пищеварения. Пищеварительные ферменты, их значение. Внутреннее строение зуба. Роль И.П. Павлова в изучении функций органов пищеварения. Функции пищеварительных желез. Регуляция процессов пищеварения.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lastRenderedPageBreak/>
              <w:t>Учащиеся должны уметь</w:t>
            </w:r>
          </w:p>
        </w:tc>
      </w:tr>
      <w:tr w:rsidR="00CF28DC" w:rsidRPr="00227AC6" w:rsidTr="004050B1">
        <w:tc>
          <w:tcPr>
            <w:tcW w:w="4786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Показывать на рисунках, таблицах органы пищеварения. Владеть приемами оказания первой помощи при отравлениях.</w:t>
            </w:r>
          </w:p>
        </w:tc>
        <w:tc>
          <w:tcPr>
            <w:tcW w:w="4785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Обосновывать взаимосвязь строения с функциями. Определять топографию органов пищеварения.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Термины и понятия, над которыми надо работать</w:t>
            </w:r>
          </w:p>
        </w:tc>
      </w:tr>
      <w:tr w:rsidR="00CF28DC" w:rsidRPr="00227AC6" w:rsidTr="004050B1">
        <w:tc>
          <w:tcPr>
            <w:tcW w:w="4786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Пищевые продукты. Питательные вещества. Питание. Пищеварение.</w:t>
            </w:r>
          </w:p>
        </w:tc>
        <w:tc>
          <w:tcPr>
            <w:tcW w:w="4785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Лизоцим. Аппендикс. Аппендицит. Пристеночное пищеварение. Фистула. Гастрит. Цирроз.</w:t>
            </w:r>
          </w:p>
        </w:tc>
      </w:tr>
    </w:tbl>
    <w:p w:rsidR="00CF28DC" w:rsidRPr="00227AC6" w:rsidRDefault="00CF28DC" w:rsidP="00CF28DC">
      <w:pPr>
        <w:pStyle w:val="zag3"/>
        <w:jc w:val="both"/>
        <w:rPr>
          <w:sz w:val="24"/>
          <w:szCs w:val="24"/>
        </w:rPr>
      </w:pPr>
      <w:r w:rsidRPr="00227AC6">
        <w:rPr>
          <w:sz w:val="24"/>
          <w:szCs w:val="24"/>
        </w:rPr>
        <w:t xml:space="preserve">Тема 6. </w:t>
      </w:r>
      <w:r w:rsidRPr="00227AC6">
        <w:rPr>
          <w:rStyle w:val="a5"/>
          <w:sz w:val="24"/>
        </w:rPr>
        <w:t xml:space="preserve">Обмен веществ и превращение энергии. Выделение продуктов обмена. </w:t>
      </w:r>
      <w:r w:rsidRPr="00227AC6">
        <w:rPr>
          <w:sz w:val="24"/>
          <w:szCs w:val="24"/>
        </w:rPr>
        <w:t xml:space="preserve">(6 ч) </w:t>
      </w:r>
    </w:p>
    <w:p w:rsidR="00CF28DC" w:rsidRPr="00227AC6" w:rsidRDefault="00CF28DC" w:rsidP="00CF28DC">
      <w:pPr>
        <w:jc w:val="both"/>
      </w:pPr>
      <w:r w:rsidRPr="00227AC6">
        <w:t xml:space="preserve">Обмен веществ и превращение энергии — необходимое условие жизнедеятельности организма. Понятие о пластическом и энергетическом обмене. Обмен белков, углеводов, жиров, воды и минеральных веществ, его роль в организме. Ферменты и их роль в организме человека. Витамины и их роль в организме. Проявление авитаминозов и меры их предупреждения. </w:t>
      </w:r>
      <w:r w:rsidRPr="00227AC6">
        <w:br/>
        <w:t xml:space="preserve">      Энергетические затраты и пищевой рацион. Нормы питания. Значение правильного питания для организма. Нарушения обмена веществ.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Демонстрации: </w:t>
      </w:r>
      <w:r w:rsidRPr="00227AC6">
        <w:t xml:space="preserve">таблицы «Витамины», «Нормы питания», «Энергетические потребности организма в зависимости от вида трудовой деятельности».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Практическая работа: </w:t>
      </w:r>
      <w:r w:rsidRPr="00227AC6">
        <w:rPr>
          <w:b/>
          <w:bCs/>
          <w:i/>
          <w:iCs/>
        </w:rPr>
        <w:br/>
        <w:t>-</w:t>
      </w:r>
      <w:r w:rsidRPr="00227AC6">
        <w:t> Определение норм рационального питания.</w:t>
      </w:r>
    </w:p>
    <w:p w:rsidR="00CF28DC" w:rsidRPr="00227AC6" w:rsidRDefault="00CF28DC" w:rsidP="00CF28DC">
      <w:pPr>
        <w:jc w:val="both"/>
      </w:pPr>
      <w:r w:rsidRPr="00227AC6">
        <w:t xml:space="preserve">- Измерение температуры тела. </w:t>
      </w:r>
    </w:p>
    <w:p w:rsidR="00CF28DC" w:rsidRPr="00227AC6" w:rsidRDefault="00CF28DC" w:rsidP="00CF28DC">
      <w:pPr>
        <w:jc w:val="both"/>
      </w:pPr>
      <w:r w:rsidRPr="00227AC6">
        <w:t xml:space="preserve">      Мочеполовая система. Роль выделения в поддержании постоянства внутренней среды организма. Органы мочевыделительной системы. Строение и функции почек. Регуляция деятельности мочевыделительной системы. Мочеполовые инфекции, меры их предупреждения для сохранения здоровья. Заболевания органов мочевыделения и их профилактика.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Демонстрации: </w:t>
      </w:r>
      <w:r w:rsidRPr="00227AC6">
        <w:t xml:space="preserve">модель почки, рельефная таблица «Органы выделения».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Практическая работа: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Распознавание на наглядных пособиях органов мочевыделительной системы.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0"/>
        <w:gridCol w:w="4791"/>
      </w:tblGrid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знать</w:t>
            </w:r>
            <w:r w:rsidRPr="00227AC6">
              <w:rPr>
                <w:sz w:val="24"/>
              </w:rPr>
              <w:t xml:space="preserve"> </w:t>
            </w:r>
          </w:p>
        </w:tc>
      </w:tr>
      <w:tr w:rsidR="00CF28DC" w:rsidRPr="00227AC6" w:rsidTr="004050B1">
        <w:tc>
          <w:tcPr>
            <w:tcW w:w="4780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Общую характеристику обмена веществ и энергии. Энергетический обмен. Пластический обмен. Их значение. Значение для организма белков, жиров, углеводов, воды и минеральных солей. Влияние алкоголя, никотина на обмен веществ. Витамины. Способы сохранения витаминов в пищевых продуктах. Рациональное питание. Режим питания школьников. Значение выделения. Органы мочевыделительной системы.</w:t>
            </w:r>
          </w:p>
        </w:tc>
        <w:tc>
          <w:tcPr>
            <w:tcW w:w="4791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 xml:space="preserve">Взаимосвязь пластического и энергетического обмена. Обмен органических веществ. Обмен воды и минеральных солей. </w:t>
            </w:r>
          </w:p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Роль витаминов и ферментов в обмене веществ.</w:t>
            </w:r>
          </w:p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Нормы питания.</w:t>
            </w:r>
          </w:p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Микроскопическое строение почек. Профилактика заболеваний мочевыделительной системы.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уметь</w:t>
            </w:r>
          </w:p>
        </w:tc>
      </w:tr>
      <w:tr w:rsidR="00CF28DC" w:rsidRPr="00227AC6" w:rsidTr="004050B1">
        <w:tc>
          <w:tcPr>
            <w:tcW w:w="4780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Приметь правила гигиены питания на практике.</w:t>
            </w:r>
          </w:p>
        </w:tc>
        <w:tc>
          <w:tcPr>
            <w:tcW w:w="4791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Составлять режим питания школьника и определять суточный расход энергии.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Термины и понятия, над которыми надо работать</w:t>
            </w:r>
          </w:p>
        </w:tc>
      </w:tr>
      <w:tr w:rsidR="00CF28DC" w:rsidRPr="00227AC6" w:rsidTr="004050B1">
        <w:tc>
          <w:tcPr>
            <w:tcW w:w="4780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Обмен веществ. Пластический. Энергетический. Витамины. Авитаминоз. Нормы питания. Ожирение. Цинга. Рахит.</w:t>
            </w:r>
          </w:p>
        </w:tc>
        <w:tc>
          <w:tcPr>
            <w:tcW w:w="4791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Гипервитаминоз. Гиповитаминоз. Сахарный диабет. Гликоген. Бери-бери.</w:t>
            </w:r>
          </w:p>
        </w:tc>
      </w:tr>
    </w:tbl>
    <w:p w:rsidR="00CF28DC" w:rsidRPr="00227AC6" w:rsidRDefault="00CF28DC" w:rsidP="00CF28DC">
      <w:pPr>
        <w:pStyle w:val="zag3"/>
        <w:jc w:val="both"/>
        <w:rPr>
          <w:sz w:val="24"/>
          <w:szCs w:val="24"/>
        </w:rPr>
      </w:pPr>
      <w:r w:rsidRPr="00227AC6">
        <w:rPr>
          <w:sz w:val="24"/>
          <w:szCs w:val="24"/>
        </w:rPr>
        <w:lastRenderedPageBreak/>
        <w:t xml:space="preserve">Тема 7. </w:t>
      </w:r>
      <w:r w:rsidRPr="00227AC6">
        <w:rPr>
          <w:rStyle w:val="a5"/>
          <w:sz w:val="24"/>
        </w:rPr>
        <w:t xml:space="preserve">Покровы тела </w:t>
      </w:r>
      <w:r w:rsidRPr="00227AC6">
        <w:rPr>
          <w:sz w:val="24"/>
          <w:szCs w:val="24"/>
        </w:rPr>
        <w:t xml:space="preserve">(4 ч) </w:t>
      </w:r>
    </w:p>
    <w:p w:rsidR="00CF28DC" w:rsidRPr="00227AC6" w:rsidRDefault="00CF28DC" w:rsidP="00CF28DC">
      <w:pPr>
        <w:pStyle w:val="body"/>
      </w:pPr>
      <w:r w:rsidRPr="00227AC6">
        <w:t xml:space="preserve">      Наружные покровы тела. Строение и функции кожи. Роль кожи в терморегуляции. </w:t>
      </w:r>
      <w:r w:rsidRPr="00227AC6">
        <w:br/>
        <w:t xml:space="preserve">      Уход за кожей, волосами, ногтями. Болезни и травмы кожи. Приемы оказания помощи себе и окружающим при травмах, ожогах, обморожениях и их профилактика. Профилактика повреждений кожи. Гигиена кожи.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Демонстрации: </w:t>
      </w:r>
      <w:r w:rsidRPr="00227AC6">
        <w:t xml:space="preserve">рельефная таблица «Строение кожи»; приемы оказания первой помощи при травмах, ожогах и обморожениях.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Самонаблюдения: </w:t>
      </w:r>
      <w:r w:rsidRPr="00227AC6">
        <w:t xml:space="preserve">рассмотрение под лупой тыльной и ладонной поверхностей кисти; определение типа кожи с помощью бумажной салфетки.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7"/>
        <w:gridCol w:w="4784"/>
      </w:tblGrid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знать</w:t>
            </w:r>
          </w:p>
        </w:tc>
      </w:tr>
      <w:tr w:rsidR="00CF28DC" w:rsidRPr="00227AC6" w:rsidTr="004050B1">
        <w:tc>
          <w:tcPr>
            <w:tcW w:w="4787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Строение и функции кожи. Роль кожи в теплорегуляции. Закаливание организма. Тепловой и солнечный удар. Ожоги. Обморожение. Электрошок. Гигиенические требования к одежде и обуви.</w:t>
            </w:r>
          </w:p>
        </w:tc>
        <w:tc>
          <w:tcPr>
            <w:tcW w:w="4784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Взаимосвязь строения кожи с выполняемыми функциями. Механизм образования тепла.</w:t>
            </w:r>
          </w:p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Влияние алкоголя на процессы теплорегуляции.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уметь</w:t>
            </w:r>
          </w:p>
        </w:tc>
      </w:tr>
      <w:tr w:rsidR="00CF28DC" w:rsidRPr="00227AC6" w:rsidTr="004050B1">
        <w:tc>
          <w:tcPr>
            <w:tcW w:w="4787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Оказывать первую помощь при тепловом и солнечном ударах, ожогах, обморожениях.</w:t>
            </w:r>
          </w:p>
        </w:tc>
        <w:tc>
          <w:tcPr>
            <w:tcW w:w="4784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Устанавливать связи функций кожи с функциями кровеносной, выделительной и других систем органов. Обосновывать гигиенические правила.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Термины и понятия, над которыми надо работать</w:t>
            </w:r>
          </w:p>
        </w:tc>
      </w:tr>
      <w:tr w:rsidR="00CF28DC" w:rsidRPr="00227AC6" w:rsidTr="004050B1">
        <w:tc>
          <w:tcPr>
            <w:tcW w:w="4787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Эпидермис. Дерма. Подкожная клетчатка. Пигменты. Закаливание. Теплорегуляция.</w:t>
            </w:r>
          </w:p>
        </w:tc>
        <w:tc>
          <w:tcPr>
            <w:tcW w:w="4784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Рецепторы кожи. Меланин. Альбинизм.</w:t>
            </w:r>
          </w:p>
        </w:tc>
      </w:tr>
    </w:tbl>
    <w:p w:rsidR="00CF28DC" w:rsidRPr="00227AC6" w:rsidRDefault="00CF28DC" w:rsidP="00CF28DC">
      <w:pPr>
        <w:pStyle w:val="zag3"/>
        <w:jc w:val="both"/>
        <w:rPr>
          <w:sz w:val="24"/>
          <w:szCs w:val="24"/>
        </w:rPr>
      </w:pPr>
      <w:r w:rsidRPr="00227AC6">
        <w:rPr>
          <w:sz w:val="24"/>
          <w:szCs w:val="24"/>
        </w:rPr>
        <w:t xml:space="preserve">Тема 8. </w:t>
      </w:r>
      <w:r w:rsidRPr="00227AC6">
        <w:rPr>
          <w:rStyle w:val="a5"/>
          <w:sz w:val="24"/>
        </w:rPr>
        <w:t xml:space="preserve">Нейрогуморальная регуляция процессов жизнедеятельности организма </w:t>
      </w:r>
      <w:r w:rsidRPr="00227AC6">
        <w:rPr>
          <w:sz w:val="24"/>
          <w:szCs w:val="24"/>
        </w:rPr>
        <w:t xml:space="preserve">(8 ч) </w:t>
      </w:r>
    </w:p>
    <w:p w:rsidR="00CF28DC" w:rsidRPr="00227AC6" w:rsidRDefault="00CF28DC" w:rsidP="00CF28DC">
      <w:pPr>
        <w:pStyle w:val="body"/>
      </w:pPr>
      <w:r w:rsidRPr="00227AC6">
        <w:t xml:space="preserve">      Эндокринная система. Основные понятия эндокринной регуляции. Железы внешней и внутренней секреции, их строение и функции. Гормоны. Регуляция деятельности желез. Взаимодействие гуморальной и нервной регуляции. </w:t>
      </w:r>
      <w:r w:rsidRPr="00227AC6">
        <w:br/>
        <w:t xml:space="preserve">      Нервная система. Основные понятия нервной регуляции. Значение нервной системы. Строение нервной системы. Отделы нервной системы: центральный и периферический. Спинной мозг, строение и функции. Головной мозг, строение и функции. Вегетативная нервная система. </w:t>
      </w:r>
      <w:r w:rsidRPr="00227AC6">
        <w:br/>
        <w:t xml:space="preserve">      Нарушения деятельности нервной и эндокринной систем и их предупреждение.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Демонстрации: </w:t>
      </w:r>
      <w:r w:rsidRPr="00227AC6">
        <w:t xml:space="preserve">таблица «Железы внешней и внутренней секреции»; гортань со щитовидной железой, почки с надпочечниками; таблицы «Строение спинного мозга», «Строение головного мозга», «Вегетативная нервная система»; модель головного мозга человека, черепа с откидной крышкой для показа местоположения гипофиза.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Лабораторные работы: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Пальценосовая проба и особенности движений, связанных с функциями мозжечка и среднего мозга. </w:t>
      </w:r>
      <w:r w:rsidRPr="00227AC6">
        <w:br/>
        <w:t xml:space="preserve">      • Изучение рефлексов продолговатого и среднего мозга.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Практическая работа: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Штриховое раздражение кожи — тест, определяющий изменение тонуса симпатической и парасимпатической системы автономной нервной системы при раздражении.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6"/>
        <w:gridCol w:w="4815"/>
      </w:tblGrid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знать</w:t>
            </w:r>
          </w:p>
        </w:tc>
      </w:tr>
      <w:tr w:rsidR="00CF28DC" w:rsidRPr="00227AC6" w:rsidTr="004050B1">
        <w:tc>
          <w:tcPr>
            <w:tcW w:w="4756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 xml:space="preserve">Значение нервной системы. Отделы нервной системы. Строение и функции спинного мозга. Отделы головного мозга, </w:t>
            </w:r>
            <w:r w:rsidRPr="00227AC6">
              <w:rPr>
                <w:b w:val="0"/>
                <w:bCs w:val="0"/>
                <w:sz w:val="24"/>
              </w:rPr>
              <w:lastRenderedPageBreak/>
              <w:t xml:space="preserve">их функции. Большие полушария головного мозга. Кора головного мозга. Факторы, нарушающие функции нервной системы. </w:t>
            </w:r>
          </w:p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Значение желез внутренней секреции для роста, развития и регуляции функций организма. Роль половых желез в развитии организма. Половое созревание. Гигиена юноши и девушки</w:t>
            </w:r>
          </w:p>
        </w:tc>
        <w:tc>
          <w:tcPr>
            <w:tcW w:w="4815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lastRenderedPageBreak/>
              <w:t xml:space="preserve">Особенности строения отделов нервной системы. Доли и зоны коры больших полушарий. Особенности строения </w:t>
            </w:r>
            <w:r w:rsidRPr="00227AC6">
              <w:rPr>
                <w:b w:val="0"/>
                <w:bCs w:val="0"/>
                <w:sz w:val="24"/>
              </w:rPr>
              <w:lastRenderedPageBreak/>
              <w:t xml:space="preserve">головного мозга в связи с социальным поведением.  Вегетативная и соматическая части нервной системы. Роль вегетативной нервной системы в регуляции работы внутренних органов. </w:t>
            </w:r>
          </w:p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Внутрисекреторная деятельность желез внутренней секреции. Отличие гуморальной регуляции функций от нервной регуляции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lastRenderedPageBreak/>
              <w:t>Учащиеся должны уметь</w:t>
            </w:r>
          </w:p>
        </w:tc>
      </w:tr>
      <w:tr w:rsidR="00CF28DC" w:rsidRPr="00227AC6" w:rsidTr="004050B1">
        <w:tc>
          <w:tcPr>
            <w:tcW w:w="4756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Показывать на таблицах, рисунках отделы нервной системы и головного мозга. Находить на рисунках, таблицах железы внутренней секреции.</w:t>
            </w:r>
          </w:p>
        </w:tc>
        <w:tc>
          <w:tcPr>
            <w:tcW w:w="4815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Составлять схемы рефлекторных дуг условных и безусловных рефлексов. Объяснять конкретные ситуации, связанные с функциями различных отделов нервной системы. Сравнивать гормоны и витамины как биологически активные вещества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Термины и понятия, над которыми надо работать</w:t>
            </w:r>
          </w:p>
        </w:tc>
      </w:tr>
      <w:tr w:rsidR="00CF28DC" w:rsidRPr="00227AC6" w:rsidTr="004050B1">
        <w:tc>
          <w:tcPr>
            <w:tcW w:w="4756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 xml:space="preserve">ЦНС. Периферическая нервная система. Серое вещество. Белое вещество. Нерв. Рефлекторная дуга. Безусловные рефлексы. Условные рефлексы. </w:t>
            </w:r>
          </w:p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Гормоны.</w:t>
            </w:r>
          </w:p>
        </w:tc>
        <w:tc>
          <w:tcPr>
            <w:tcW w:w="4815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Чувствительный нейрон. Вставочный нейрон. Исполнительный нейрон. Части (этапы) рефлекторной дуги. Спинномозговые нервы. Передний корешок. Задний корешок. Вегетативные узлы. Симпатический отдел. Парасимпатический отдел.</w:t>
            </w:r>
          </w:p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proofErr w:type="gramStart"/>
            <w:r w:rsidRPr="00227AC6">
              <w:rPr>
                <w:b w:val="0"/>
                <w:bCs w:val="0"/>
                <w:sz w:val="24"/>
              </w:rPr>
              <w:t>Кретинизм</w:t>
            </w:r>
            <w:proofErr w:type="gramEnd"/>
            <w:r w:rsidRPr="00227AC6">
              <w:rPr>
                <w:b w:val="0"/>
                <w:bCs w:val="0"/>
                <w:sz w:val="24"/>
              </w:rPr>
              <w:t>. Базедова болезнь. Микседема</w:t>
            </w:r>
          </w:p>
        </w:tc>
      </w:tr>
    </w:tbl>
    <w:p w:rsidR="00CF28DC" w:rsidRPr="00227AC6" w:rsidRDefault="00CF28DC" w:rsidP="00CF28DC">
      <w:pPr>
        <w:pStyle w:val="zag3"/>
        <w:jc w:val="both"/>
        <w:rPr>
          <w:sz w:val="24"/>
          <w:szCs w:val="24"/>
        </w:rPr>
      </w:pPr>
      <w:r w:rsidRPr="00227AC6">
        <w:rPr>
          <w:sz w:val="24"/>
          <w:szCs w:val="24"/>
        </w:rPr>
        <w:t xml:space="preserve">Тема 9. </w:t>
      </w:r>
      <w:r w:rsidRPr="00227AC6">
        <w:rPr>
          <w:rStyle w:val="a5"/>
          <w:sz w:val="24"/>
        </w:rPr>
        <w:t xml:space="preserve">Органы чувств. Анализаторы </w:t>
      </w:r>
      <w:r w:rsidRPr="00227AC6">
        <w:rPr>
          <w:sz w:val="24"/>
          <w:szCs w:val="24"/>
        </w:rPr>
        <w:t xml:space="preserve">(6 ч) </w:t>
      </w:r>
    </w:p>
    <w:p w:rsidR="00CF28DC" w:rsidRPr="00227AC6" w:rsidRDefault="00CF28DC" w:rsidP="00CF28DC">
      <w:pPr>
        <w:pStyle w:val="body"/>
      </w:pPr>
      <w:r w:rsidRPr="00227AC6">
        <w:t xml:space="preserve">      Органы чувств, их роль в жизни человека. Понятие об анализаторах. Органы чувств как элементы строения анализаторов. Строение и функции зрительного, слухового, вестибулярного и вкусового анализаторов. Мышечное чувство. Осязание. Боль. Нарушения зрения и слуха, их профилактика. </w:t>
      </w:r>
      <w:r w:rsidRPr="00227AC6">
        <w:br/>
        <w:t>      </w:t>
      </w:r>
      <w:proofErr w:type="gramStart"/>
      <w:r w:rsidRPr="00227AC6">
        <w:rPr>
          <w:rStyle w:val="a6"/>
          <w:b/>
          <w:bCs/>
        </w:rPr>
        <w:t xml:space="preserve">Демонстрации: </w:t>
      </w:r>
      <w:r w:rsidRPr="00227AC6">
        <w:t>таблица «Анализаторы»; модели глаза, уха; опыты, выявляющие функции радужной оболочки, хрусталика, палочек и колбочек; обнаружение слепого пятна; определение остроты слуха; зрительные иллюзии.</w:t>
      </w:r>
      <w:proofErr w:type="gramEnd"/>
      <w:r w:rsidRPr="00227AC6">
        <w:t xml:space="preserve">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Лабораторные работы: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Изучение строения слухового и зрительного анализаторов (по моделям или наглядным пособиям). </w:t>
      </w:r>
      <w:r w:rsidRPr="00227AC6">
        <w:br/>
        <w:t xml:space="preserve">      • Изучение изменения размеров зрачка.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3"/>
        <w:gridCol w:w="4758"/>
      </w:tblGrid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знать</w:t>
            </w:r>
          </w:p>
        </w:tc>
      </w:tr>
      <w:tr w:rsidR="00CF28DC" w:rsidRPr="00227AC6" w:rsidTr="004050B1">
        <w:tc>
          <w:tcPr>
            <w:tcW w:w="4813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Органы чувств и их значение. Строение, функции и гигиена зрения и слуха. Предупреждение нарушений слуха и зрения.</w:t>
            </w:r>
          </w:p>
        </w:tc>
        <w:tc>
          <w:tcPr>
            <w:tcW w:w="4758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  <w:r w:rsidRPr="00227AC6">
              <w:rPr>
                <w:b w:val="0"/>
                <w:bCs w:val="0"/>
                <w:sz w:val="20"/>
                <w:szCs w:val="20"/>
              </w:rPr>
              <w:t>Анализаторы. Взаимодействие анализаторов. Органы равновесия, осязания, вкуса, обоняния.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уметь</w:t>
            </w:r>
          </w:p>
        </w:tc>
      </w:tr>
      <w:tr w:rsidR="00CF28DC" w:rsidRPr="00227AC6" w:rsidTr="004050B1">
        <w:tc>
          <w:tcPr>
            <w:tcW w:w="4813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Показывать на таблицах, рисунках части глаза и уха</w:t>
            </w:r>
          </w:p>
        </w:tc>
        <w:tc>
          <w:tcPr>
            <w:tcW w:w="4758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Термины и понятия, над которыми надо работать</w:t>
            </w:r>
          </w:p>
        </w:tc>
      </w:tr>
      <w:tr w:rsidR="00CF28DC" w:rsidRPr="00227AC6" w:rsidTr="004050B1">
        <w:tc>
          <w:tcPr>
            <w:tcW w:w="4813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Анализатор. Близорукость. Дальнозоркость.</w:t>
            </w:r>
          </w:p>
        </w:tc>
        <w:tc>
          <w:tcPr>
            <w:tcW w:w="4758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CF28DC" w:rsidRPr="00227AC6" w:rsidRDefault="00CF28DC" w:rsidP="00CF28DC">
      <w:pPr>
        <w:pStyle w:val="zag3"/>
        <w:jc w:val="both"/>
        <w:rPr>
          <w:sz w:val="24"/>
          <w:szCs w:val="24"/>
        </w:rPr>
      </w:pPr>
      <w:r w:rsidRPr="00227AC6">
        <w:rPr>
          <w:sz w:val="24"/>
          <w:szCs w:val="24"/>
        </w:rPr>
        <w:t xml:space="preserve">Тема 10. </w:t>
      </w:r>
      <w:r w:rsidRPr="00227AC6">
        <w:rPr>
          <w:rStyle w:val="a5"/>
          <w:sz w:val="24"/>
        </w:rPr>
        <w:t xml:space="preserve">Психика и поведение человека </w:t>
      </w:r>
      <w:r w:rsidRPr="00227AC6">
        <w:rPr>
          <w:sz w:val="24"/>
          <w:szCs w:val="24"/>
        </w:rPr>
        <w:t xml:space="preserve">(6 ч) </w:t>
      </w:r>
    </w:p>
    <w:p w:rsidR="00CF28DC" w:rsidRPr="00227AC6" w:rsidRDefault="00CF28DC" w:rsidP="00CF28DC">
      <w:pPr>
        <w:pStyle w:val="body"/>
      </w:pPr>
      <w:r w:rsidRPr="00227AC6">
        <w:lastRenderedPageBreak/>
        <w:t xml:space="preserve">      Психология и поведение человека. Высшая нервная деятельность. Исследования И. М. Сеченова, И. П. Павлова, А. А. Ухтомского, П. К. Анохина в создании учения о высшей нервной деятельности. Безусловные и условные рефлексы, их биологическое значение. </w:t>
      </w:r>
      <w:r w:rsidRPr="00227AC6">
        <w:br/>
        <w:t xml:space="preserve">      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 </w:t>
      </w:r>
      <w:r w:rsidRPr="00227AC6">
        <w:br/>
        <w:t xml:space="preserve">      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поведении человека. Рациональная организация труда и отдыха. Сон и бодрствование. Сон, его значение. </w:t>
      </w:r>
      <w:r w:rsidRPr="00227AC6">
        <w:br/>
        <w:t xml:space="preserve">      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Влияние физических упражнений на органы и системы органов. Факторы риска: стрессы, гиподинамия, переохлаждение, переутомление. Вредные и полезные привычки, их влияние на состояние здоровья. </w:t>
      </w:r>
      <w:r w:rsidRPr="00227AC6">
        <w:br/>
        <w:t>      </w:t>
      </w:r>
      <w:r w:rsidRPr="00227AC6">
        <w:rPr>
          <w:rStyle w:val="a5"/>
          <w:i/>
          <w:iCs/>
        </w:rPr>
        <w:t>Демонстрации:</w:t>
      </w:r>
      <w:r w:rsidRPr="00227AC6">
        <w:t xml:space="preserve"> безусловные и условные рефлексы человека по методу речевого подкрепления; двойственные изображения, иллюзии установки; выполнение тестов на наблюдательность и внимание, логическую и механическую память, консерватизм мышления.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4"/>
        <w:gridCol w:w="4817"/>
      </w:tblGrid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знать</w:t>
            </w:r>
            <w:r w:rsidRPr="00227AC6">
              <w:rPr>
                <w:sz w:val="24"/>
              </w:rPr>
              <w:t xml:space="preserve"> </w:t>
            </w:r>
          </w:p>
        </w:tc>
      </w:tr>
      <w:tr w:rsidR="00CF28DC" w:rsidRPr="00227AC6" w:rsidTr="004050B1">
        <w:tc>
          <w:tcPr>
            <w:tcW w:w="4754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Общую характеристику ВНД. Характеристику безусловных и условных рефлексов. Понятие о речи, мышлении, памяти, сознании, как функциях мозга. Сон, его значение и гигиена сна. Гигиену физического и умственного труда. Режим дня школьника. Вредное влияние алкоголя, никотина, наркотиков на нервную систему.</w:t>
            </w:r>
          </w:p>
        </w:tc>
        <w:tc>
          <w:tcPr>
            <w:tcW w:w="4817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Роль И.М. Сеченова и И.П. Павлова в создании учения о ВНД. Образование и торможение условных рефлексов, их биологическое значение. Сходство и различие условных и безусловных рефлексов. Абстрактное и конкретное мышление. Память, ее виды. Социальная обусловленность поведения человека. Изменение работоспособности в трудовом процессе. Профилактика нервно-психических расстройств.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уметь</w:t>
            </w:r>
            <w:r w:rsidRPr="00227AC6">
              <w:rPr>
                <w:sz w:val="24"/>
              </w:rPr>
              <w:t xml:space="preserve"> </w:t>
            </w:r>
          </w:p>
        </w:tc>
      </w:tr>
      <w:tr w:rsidR="00CF28DC" w:rsidRPr="00227AC6" w:rsidTr="004050B1">
        <w:tc>
          <w:tcPr>
            <w:tcW w:w="4754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Составлять режим дня школьника. Применять упражнения по тренировке памяти и внимания.</w:t>
            </w:r>
          </w:p>
        </w:tc>
        <w:tc>
          <w:tcPr>
            <w:tcW w:w="4817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Объяснять конкретные ситуации, связанные с различиями между условными и безусловными рефлексами. Вырабатывать условные рефлексы у домашних животных.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Термины и понятия, над которыми надо работать</w:t>
            </w:r>
            <w:r w:rsidRPr="00227AC6">
              <w:rPr>
                <w:sz w:val="24"/>
              </w:rPr>
              <w:t xml:space="preserve"> </w:t>
            </w:r>
          </w:p>
        </w:tc>
      </w:tr>
      <w:tr w:rsidR="00CF28DC" w:rsidRPr="00227AC6" w:rsidTr="004050B1">
        <w:tc>
          <w:tcPr>
            <w:tcW w:w="4754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Поведение. Навыки. Внимание. Память. Речь. Мышление. Сон. Сновидение.</w:t>
            </w:r>
          </w:p>
        </w:tc>
        <w:tc>
          <w:tcPr>
            <w:tcW w:w="4817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Психика. Торможение. Угасание. Устойчивость внимания. Кратковременная память. Долговременная память. Медленный сон. Быстрый сон. Вторая сигнальная система.</w:t>
            </w:r>
          </w:p>
        </w:tc>
      </w:tr>
    </w:tbl>
    <w:p w:rsidR="00CF28DC" w:rsidRPr="00227AC6" w:rsidRDefault="00CF28DC" w:rsidP="00CF28DC">
      <w:pPr>
        <w:pStyle w:val="zag3"/>
        <w:jc w:val="both"/>
        <w:rPr>
          <w:sz w:val="24"/>
          <w:szCs w:val="24"/>
        </w:rPr>
      </w:pPr>
      <w:r w:rsidRPr="00227AC6">
        <w:rPr>
          <w:sz w:val="24"/>
          <w:szCs w:val="24"/>
        </w:rPr>
        <w:t xml:space="preserve">Тема 11. </w:t>
      </w:r>
      <w:r w:rsidRPr="00227AC6">
        <w:rPr>
          <w:rStyle w:val="a5"/>
          <w:sz w:val="24"/>
        </w:rPr>
        <w:t xml:space="preserve">Размножение и развитие человека </w:t>
      </w:r>
      <w:r w:rsidRPr="00227AC6">
        <w:rPr>
          <w:sz w:val="24"/>
          <w:szCs w:val="24"/>
        </w:rPr>
        <w:t xml:space="preserve">(4 ч) </w:t>
      </w:r>
    </w:p>
    <w:p w:rsidR="00CF28DC" w:rsidRPr="00227AC6" w:rsidRDefault="00CF28DC" w:rsidP="00CF28DC">
      <w:pPr>
        <w:pStyle w:val="body"/>
      </w:pPr>
      <w:r w:rsidRPr="00227AC6">
        <w:t xml:space="preserve">      Размножение (воспроизведение) человека. Половые железы и половые клетки. Наследование признаков у человека. Роль генетических знаний в планировании семьи. Наследственные болезни, их причины и предупреждение. </w:t>
      </w:r>
      <w:r w:rsidRPr="00227AC6">
        <w:br/>
      </w:r>
      <w:r w:rsidRPr="00227AC6">
        <w:lastRenderedPageBreak/>
        <w:t xml:space="preserve">     Забота о репродуктивном здоровье. Органы размножения. Оплодотворение. Контрацепция. Инфекции, передающиеся половым путем, и их профилактика. ВИЧ-инфекция и ее профилактика. </w:t>
      </w:r>
      <w:r w:rsidRPr="00227AC6">
        <w:br/>
        <w:t xml:space="preserve">      Развитие зародыша человека. Беременность и роды. Рост и развитие ребенка после рождения.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Демонстрации: </w:t>
      </w:r>
      <w:r w:rsidRPr="00227AC6">
        <w:t xml:space="preserve">таблицы «Строение половой системы человека», «Эмбриональное развитие человека», «Развитие человека после рождения».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Лабораторная работа: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Измерение массы и роста своего организма.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3"/>
        <w:gridCol w:w="4818"/>
      </w:tblGrid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знать</w:t>
            </w:r>
          </w:p>
        </w:tc>
      </w:tr>
      <w:tr w:rsidR="00CF28DC" w:rsidRPr="00227AC6" w:rsidTr="004050B1">
        <w:tc>
          <w:tcPr>
            <w:tcW w:w="4753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Систему органов размножения. Оплодотворение и внутриутробное развитие. Рождение ребенка. Рост и развитие ребенка. Характеристика подросткового периода. Вредное влияние алкоголя и никотина и  других факторов на потомство.</w:t>
            </w:r>
          </w:p>
        </w:tc>
        <w:tc>
          <w:tcPr>
            <w:tcW w:w="4818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 xml:space="preserve">Основные этапы внутриутробного развития. Гигиена грудных детей. Периоды развития ребенка после рождения и их характеристика (физиологические и психические изменения). Условия правильного развития ребенка как </w:t>
            </w:r>
            <w:proofErr w:type="spellStart"/>
            <w:r w:rsidRPr="00227AC6">
              <w:rPr>
                <w:b w:val="0"/>
                <w:bCs w:val="0"/>
                <w:sz w:val="24"/>
              </w:rPr>
              <w:t>биосоциального</w:t>
            </w:r>
            <w:proofErr w:type="spellEnd"/>
            <w:r w:rsidRPr="00227AC6">
              <w:rPr>
                <w:b w:val="0"/>
                <w:bCs w:val="0"/>
                <w:sz w:val="24"/>
              </w:rPr>
              <w:t xml:space="preserve"> существа.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Учащиеся должны уметь</w:t>
            </w:r>
          </w:p>
        </w:tc>
      </w:tr>
      <w:tr w:rsidR="00CF28DC" w:rsidRPr="00227AC6" w:rsidTr="004050B1">
        <w:tc>
          <w:tcPr>
            <w:tcW w:w="4753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 xml:space="preserve">Выделять </w:t>
            </w:r>
            <w:proofErr w:type="gramStart"/>
            <w:r w:rsidRPr="00227AC6">
              <w:rPr>
                <w:b w:val="0"/>
                <w:bCs w:val="0"/>
                <w:sz w:val="24"/>
              </w:rPr>
              <w:t>факторы</w:t>
            </w:r>
            <w:proofErr w:type="gramEnd"/>
            <w:r w:rsidRPr="00227AC6">
              <w:rPr>
                <w:b w:val="0"/>
                <w:bCs w:val="0"/>
                <w:sz w:val="24"/>
              </w:rPr>
              <w:t xml:space="preserve"> влияющие на здоровье человека.</w:t>
            </w:r>
          </w:p>
        </w:tc>
        <w:tc>
          <w:tcPr>
            <w:tcW w:w="4818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Составлять «кодекс» здорового образа жизни будущих родителей.</w:t>
            </w:r>
          </w:p>
        </w:tc>
      </w:tr>
      <w:tr w:rsidR="00CF28DC" w:rsidRPr="00227AC6" w:rsidTr="004050B1">
        <w:trPr>
          <w:cantSplit/>
        </w:trPr>
        <w:tc>
          <w:tcPr>
            <w:tcW w:w="9571" w:type="dxa"/>
            <w:gridSpan w:val="2"/>
          </w:tcPr>
          <w:p w:rsidR="00CF28DC" w:rsidRPr="00227AC6" w:rsidRDefault="00CF28DC" w:rsidP="004050B1">
            <w:pPr>
              <w:pStyle w:val="a7"/>
              <w:jc w:val="both"/>
              <w:rPr>
                <w:sz w:val="24"/>
              </w:rPr>
            </w:pPr>
            <w:r w:rsidRPr="00227AC6">
              <w:rPr>
                <w:b w:val="0"/>
                <w:spacing w:val="50"/>
                <w:sz w:val="24"/>
              </w:rPr>
              <w:t>Термины и понятия, над которыми надо работать</w:t>
            </w:r>
          </w:p>
        </w:tc>
      </w:tr>
      <w:tr w:rsidR="00CF28DC" w:rsidRPr="00227AC6" w:rsidTr="004050B1">
        <w:tc>
          <w:tcPr>
            <w:tcW w:w="4753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Яичники. Яйцеклетка. Семенники. Сперматозоиды. Гамета. Половое размножение. Оплодотворение. Беременность. Матка. Плацента. Пуповина. Рост. Развитие.</w:t>
            </w:r>
          </w:p>
        </w:tc>
        <w:tc>
          <w:tcPr>
            <w:tcW w:w="4818" w:type="dxa"/>
          </w:tcPr>
          <w:p w:rsidR="00CF28DC" w:rsidRPr="00227AC6" w:rsidRDefault="00CF28DC" w:rsidP="004050B1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227AC6">
              <w:rPr>
                <w:b w:val="0"/>
                <w:bCs w:val="0"/>
                <w:sz w:val="24"/>
              </w:rPr>
              <w:t>Эмбриональный период. Плодный период. Постэмбриональный период. Акселерация. Физиологическая зрелость. Психологическая зрелость. Социальная зрелость.</w:t>
            </w:r>
          </w:p>
        </w:tc>
      </w:tr>
    </w:tbl>
    <w:p w:rsidR="00CF28DC" w:rsidRPr="00227AC6" w:rsidRDefault="00CF28DC" w:rsidP="00CF28DC">
      <w:pPr>
        <w:pStyle w:val="zag3"/>
        <w:jc w:val="both"/>
        <w:rPr>
          <w:sz w:val="24"/>
          <w:szCs w:val="24"/>
        </w:rPr>
      </w:pPr>
      <w:r w:rsidRPr="00227AC6">
        <w:rPr>
          <w:sz w:val="24"/>
          <w:szCs w:val="24"/>
        </w:rPr>
        <w:t xml:space="preserve">Тема 12. </w:t>
      </w:r>
      <w:r w:rsidRPr="00227AC6">
        <w:rPr>
          <w:rStyle w:val="a5"/>
          <w:sz w:val="24"/>
        </w:rPr>
        <w:t xml:space="preserve">Человек и окружающая среда </w:t>
      </w:r>
      <w:r w:rsidRPr="00227AC6">
        <w:rPr>
          <w:sz w:val="24"/>
          <w:szCs w:val="24"/>
        </w:rPr>
        <w:t xml:space="preserve">(2 ч) </w:t>
      </w:r>
    </w:p>
    <w:p w:rsidR="00CF28DC" w:rsidRPr="00227AC6" w:rsidRDefault="00CF28DC" w:rsidP="00CF28DC">
      <w:pPr>
        <w:pStyle w:val="body"/>
      </w:pPr>
      <w:r w:rsidRPr="00227AC6">
        <w:t xml:space="preserve">      Социальная и природная среда, адаптация к ней человека. 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Демонстрации: </w:t>
      </w:r>
      <w:r w:rsidRPr="00227AC6">
        <w:t xml:space="preserve">таблицы «Природное и социальное окружение человека», «Поведение человека в чрезвычайных ситуациях». </w:t>
      </w:r>
      <w:r w:rsidRPr="00227AC6">
        <w:br/>
        <w:t>      </w:t>
      </w:r>
      <w:r w:rsidRPr="00227AC6">
        <w:rPr>
          <w:rStyle w:val="a6"/>
          <w:b/>
          <w:bCs/>
        </w:rPr>
        <w:t xml:space="preserve">Практическая работа: </w:t>
      </w:r>
      <w:r w:rsidRPr="00227AC6">
        <w:rPr>
          <w:b/>
          <w:bCs/>
          <w:i/>
          <w:iCs/>
        </w:rPr>
        <w:br/>
      </w:r>
      <w:r w:rsidRPr="00227AC6">
        <w:rPr>
          <w:rStyle w:val="a6"/>
          <w:b/>
          <w:bCs/>
        </w:rPr>
        <w:t>      </w:t>
      </w:r>
      <w:r w:rsidRPr="00227AC6">
        <w:t xml:space="preserve">• Анализ и оценка влияния факторов окружающей среды, факторов риска на здоровье человека. </w:t>
      </w:r>
    </w:p>
    <w:p w:rsidR="00CF28DC" w:rsidRDefault="00CF28DC" w:rsidP="00CF28DC">
      <w:pPr>
        <w:sectPr w:rsidR="00CF28DC" w:rsidSect="00875A2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F28DC" w:rsidRDefault="00CF28DC" w:rsidP="00CF28DC">
      <w:pPr>
        <w:jc w:val="center"/>
        <w:rPr>
          <w:b/>
        </w:rPr>
      </w:pPr>
      <w:r w:rsidRPr="00227AC6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курса биологии «Человек»</w:t>
      </w:r>
    </w:p>
    <w:p w:rsidR="00CF28DC" w:rsidRDefault="00CF28DC" w:rsidP="00CF28DC">
      <w:pPr>
        <w:jc w:val="center"/>
        <w:rPr>
          <w:b/>
        </w:rPr>
      </w:pPr>
    </w:p>
    <w:p w:rsidR="00CF28DC" w:rsidRDefault="00CF28DC" w:rsidP="00CF28DC">
      <w:pPr>
        <w:jc w:val="center"/>
        <w:rPr>
          <w:b/>
        </w:rPr>
      </w:pPr>
    </w:p>
    <w:tbl>
      <w:tblPr>
        <w:tblW w:w="15120" w:type="dxa"/>
        <w:jc w:val="center"/>
        <w:tblCellSpacing w:w="0" w:type="dxa"/>
        <w:tblInd w:w="-3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0"/>
        <w:gridCol w:w="2433"/>
        <w:gridCol w:w="3170"/>
        <w:gridCol w:w="949"/>
        <w:gridCol w:w="2213"/>
        <w:gridCol w:w="2431"/>
        <w:gridCol w:w="1994"/>
        <w:gridCol w:w="780"/>
        <w:gridCol w:w="620"/>
      </w:tblGrid>
      <w:tr w:rsidR="00CF28DC" w:rsidRPr="00227AC6" w:rsidTr="004050B1">
        <w:trPr>
          <w:trHeight w:val="254"/>
          <w:tblCellSpacing w:w="0" w:type="dxa"/>
          <w:jc w:val="center"/>
        </w:trPr>
        <w:tc>
          <w:tcPr>
            <w:tcW w:w="530" w:type="dxa"/>
            <w:vMerge w:val="restart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ind w:left="-283" w:firstLine="283"/>
              <w:jc w:val="center"/>
            </w:pPr>
            <w:r w:rsidRPr="00227AC6">
              <w:rPr>
                <w:bCs/>
              </w:rPr>
              <w:t>№</w:t>
            </w:r>
          </w:p>
        </w:tc>
        <w:tc>
          <w:tcPr>
            <w:tcW w:w="2433" w:type="dxa"/>
            <w:vMerge w:val="restart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Название темы урока</w:t>
            </w:r>
          </w:p>
        </w:tc>
        <w:tc>
          <w:tcPr>
            <w:tcW w:w="3170" w:type="dxa"/>
            <w:vMerge w:val="restart"/>
          </w:tcPr>
          <w:p w:rsidR="00CF28DC" w:rsidRPr="00227AC6" w:rsidRDefault="00CF28DC" w:rsidP="00FB52EA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 xml:space="preserve">Элементы содержания в соответствии с ГОС </w:t>
            </w:r>
          </w:p>
        </w:tc>
        <w:tc>
          <w:tcPr>
            <w:tcW w:w="949" w:type="dxa"/>
            <w:vMerge w:val="restart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Кол-во</w:t>
            </w:r>
          </w:p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часов</w:t>
            </w:r>
          </w:p>
        </w:tc>
        <w:tc>
          <w:tcPr>
            <w:tcW w:w="2213" w:type="dxa"/>
            <w:vMerge w:val="restart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ind w:left="739" w:hanging="739"/>
              <w:jc w:val="center"/>
            </w:pPr>
            <w:r w:rsidRPr="00227AC6">
              <w:rPr>
                <w:bCs/>
              </w:rPr>
              <w:t>Тип урока</w:t>
            </w:r>
          </w:p>
        </w:tc>
        <w:tc>
          <w:tcPr>
            <w:tcW w:w="2431" w:type="dxa"/>
            <w:vMerge w:val="restart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Форма урока</w:t>
            </w:r>
          </w:p>
        </w:tc>
        <w:tc>
          <w:tcPr>
            <w:tcW w:w="1994" w:type="dxa"/>
            <w:vMerge w:val="restart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ИКТ</w:t>
            </w:r>
          </w:p>
        </w:tc>
        <w:tc>
          <w:tcPr>
            <w:tcW w:w="1400" w:type="dxa"/>
            <w:gridSpan w:val="2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Дата</w:t>
            </w:r>
          </w:p>
        </w:tc>
      </w:tr>
      <w:tr w:rsidR="00CF28DC" w:rsidRPr="00227AC6" w:rsidTr="004050B1">
        <w:trPr>
          <w:trHeight w:val="464"/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2433" w:type="dxa"/>
            <w:vMerge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3170" w:type="dxa"/>
            <w:vMerge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949" w:type="dxa"/>
            <w:vMerge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2213" w:type="dxa"/>
            <w:vMerge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2431" w:type="dxa"/>
            <w:vMerge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По плану</w:t>
            </w: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Факт</w:t>
            </w: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CF28DC" w:rsidRPr="00227AC6" w:rsidRDefault="00CF28DC" w:rsidP="00AF0128">
            <w:pPr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Введение. Человек как биологический вид (</w:t>
            </w:r>
            <w:r w:rsidR="00AF0128" w:rsidRPr="00AF0128">
              <w:rPr>
                <w:sz w:val="28"/>
                <w:szCs w:val="28"/>
              </w:rPr>
              <w:t>1</w:t>
            </w:r>
            <w:r w:rsidRPr="00227AC6">
              <w:rPr>
                <w:sz w:val="28"/>
                <w:szCs w:val="28"/>
              </w:rPr>
              <w:t>ч)</w:t>
            </w:r>
          </w:p>
        </w:tc>
      </w:tr>
      <w:tr w:rsidR="00CF28DC" w:rsidRPr="00227AC6" w:rsidTr="004050B1">
        <w:trPr>
          <w:trHeight w:val="2161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rPr>
                <w:bCs/>
              </w:rPr>
              <w:t>1</w:t>
            </w:r>
          </w:p>
        </w:tc>
        <w:tc>
          <w:tcPr>
            <w:tcW w:w="2433" w:type="dxa"/>
            <w:vAlign w:val="center"/>
          </w:tcPr>
          <w:p w:rsidR="00CF28DC" w:rsidRPr="00227AC6" w:rsidRDefault="00AF0128" w:rsidP="004050B1">
            <w:pPr>
              <w:tabs>
                <w:tab w:val="left" w:pos="10260"/>
              </w:tabs>
              <w:jc w:val="both"/>
            </w:pPr>
            <w:r>
              <w:t xml:space="preserve">Инструктаж по технике </w:t>
            </w:r>
            <w:proofErr w:type="spellStart"/>
            <w:r>
              <w:t>безопасности</w:t>
            </w:r>
            <w:proofErr w:type="gramStart"/>
            <w:r>
              <w:t>.Н</w:t>
            </w:r>
            <w:proofErr w:type="gramEnd"/>
            <w:r>
              <w:t>ауки</w:t>
            </w:r>
            <w:proofErr w:type="spellEnd"/>
            <w:r>
              <w:t xml:space="preserve"> о человеке и их значение.</w:t>
            </w:r>
          </w:p>
        </w:tc>
        <w:tc>
          <w:tcPr>
            <w:tcW w:w="3170" w:type="dxa"/>
          </w:tcPr>
          <w:p w:rsidR="00CF28DC" w:rsidRPr="005341C6" w:rsidRDefault="00CF28DC" w:rsidP="004050B1">
            <w:pPr>
              <w:shd w:val="clear" w:color="auto" w:fill="FFFFFF"/>
              <w:spacing w:before="53" w:line="250" w:lineRule="exact"/>
              <w:ind w:left="29"/>
              <w:jc w:val="both"/>
            </w:pPr>
            <w:r w:rsidRPr="005341C6">
              <w:rPr>
                <w:i/>
                <w:iCs/>
                <w:color w:val="000000"/>
                <w:spacing w:val="1"/>
              </w:rPr>
              <w:t xml:space="preserve">Значение знаний об особенностях строения и жизнедеятельности организма человека для самопознания и сохранения здоровья. </w:t>
            </w:r>
            <w:r w:rsidRPr="005341C6">
              <w:rPr>
                <w:i/>
                <w:iCs/>
                <w:color w:val="000000"/>
              </w:rPr>
              <w:t xml:space="preserve">Методы изучения организма человека, их значение и использование в </w:t>
            </w:r>
            <w:r w:rsidRPr="005341C6">
              <w:rPr>
                <w:i/>
                <w:iCs/>
                <w:color w:val="000000"/>
                <w:spacing w:val="1"/>
              </w:rPr>
              <w:t>собственной жизни.</w:t>
            </w:r>
          </w:p>
          <w:p w:rsidR="00CF28DC" w:rsidRPr="005341C6" w:rsidRDefault="00CF28DC" w:rsidP="004050B1">
            <w:pPr>
              <w:shd w:val="clear" w:color="auto" w:fill="FFFFFF"/>
              <w:spacing w:line="250" w:lineRule="exact"/>
              <w:ind w:left="43"/>
              <w:jc w:val="both"/>
              <w:rPr>
                <w:sz w:val="20"/>
                <w:szCs w:val="20"/>
              </w:rPr>
            </w:pPr>
            <w:r w:rsidRPr="005341C6">
              <w:rPr>
                <w:i/>
                <w:iCs/>
                <w:color w:val="000000"/>
                <w:spacing w:val="2"/>
              </w:rPr>
              <w:t xml:space="preserve">Место и роль человека в системе органического мира, </w:t>
            </w:r>
            <w:r w:rsidRPr="005341C6">
              <w:rPr>
                <w:color w:val="000000"/>
                <w:spacing w:val="2"/>
              </w:rPr>
              <w:t xml:space="preserve">его </w:t>
            </w:r>
            <w:r w:rsidRPr="005341C6">
              <w:rPr>
                <w:color w:val="000000"/>
              </w:rPr>
              <w:t>сходство с животными и отличие от них.</w:t>
            </w:r>
          </w:p>
        </w:tc>
        <w:tc>
          <w:tcPr>
            <w:tcW w:w="949" w:type="dxa"/>
            <w:vAlign w:val="center"/>
          </w:tcPr>
          <w:p w:rsidR="00CF28DC" w:rsidRPr="00227AC6" w:rsidRDefault="000F6BA6" w:rsidP="004050B1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 и первичного закрепления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Рассказ с презентацией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ЦОР к учебнику, презентация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67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CF28DC" w:rsidRPr="00227AC6" w:rsidRDefault="00CF28DC" w:rsidP="004050B1">
            <w:pPr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Тема 1.  О</w:t>
            </w:r>
            <w:r w:rsidR="00ED7ED0">
              <w:rPr>
                <w:sz w:val="28"/>
                <w:szCs w:val="28"/>
              </w:rPr>
              <w:t>бщий обзор организма человека (3</w:t>
            </w:r>
            <w:r w:rsidRPr="00227AC6">
              <w:rPr>
                <w:sz w:val="28"/>
                <w:szCs w:val="28"/>
              </w:rPr>
              <w:t>ч).</w:t>
            </w:r>
          </w:p>
        </w:tc>
      </w:tr>
      <w:tr w:rsidR="00CF28DC" w:rsidRPr="00227AC6" w:rsidTr="004050B1">
        <w:trPr>
          <w:trHeight w:val="2084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ED7ED0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F28DC" w:rsidRPr="00227AC6">
              <w:rPr>
                <w:bCs/>
              </w:rPr>
              <w:t>-4</w:t>
            </w:r>
          </w:p>
        </w:tc>
        <w:tc>
          <w:tcPr>
            <w:tcW w:w="2433" w:type="dxa"/>
            <w:vAlign w:val="center"/>
          </w:tcPr>
          <w:p w:rsidR="00CF28DC" w:rsidRPr="00227AC6" w:rsidRDefault="00ED7ED0" w:rsidP="00ED7ED0">
            <w:pPr>
              <w:tabs>
                <w:tab w:val="left" w:pos="10260"/>
              </w:tabs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Клетка, ее химический состав, строение и процессы жизнедеятельности.</w:t>
            </w:r>
            <w:r w:rsidRPr="00227AC6">
              <w:rPr>
                <w:rFonts w:ascii="Times" w:hAnsi="Times" w:cs="Times"/>
              </w:rPr>
              <w:t xml:space="preserve"> </w:t>
            </w:r>
            <w:r w:rsidR="00CF28DC" w:rsidRPr="00227AC6">
              <w:rPr>
                <w:rFonts w:ascii="Times" w:hAnsi="Times" w:cs="Times"/>
              </w:rPr>
              <w:t>Ткани</w:t>
            </w:r>
            <w:r>
              <w:rPr>
                <w:rFonts w:ascii="Times" w:hAnsi="Times" w:cs="Times"/>
              </w:rPr>
              <w:t xml:space="preserve">. Органы. Системы </w:t>
            </w:r>
            <w:proofErr w:type="spellStart"/>
            <w:r>
              <w:rPr>
                <w:rFonts w:ascii="Times" w:hAnsi="Times" w:cs="Times"/>
              </w:rPr>
              <w:t>органов</w:t>
            </w:r>
            <w:proofErr w:type="gramStart"/>
            <w:r>
              <w:rPr>
                <w:rFonts w:ascii="Times" w:hAnsi="Times" w:cs="Times"/>
              </w:rPr>
              <w:t>.О</w:t>
            </w:r>
            <w:proofErr w:type="gramEnd"/>
            <w:r>
              <w:rPr>
                <w:rFonts w:ascii="Times" w:hAnsi="Times" w:cs="Times"/>
              </w:rPr>
              <w:t>рганизм</w:t>
            </w:r>
            <w:proofErr w:type="spellEnd"/>
            <w:r>
              <w:rPr>
                <w:rFonts w:ascii="Times" w:hAnsi="Times" w:cs="Times"/>
              </w:rPr>
              <w:t xml:space="preserve"> – единое целое.</w:t>
            </w:r>
          </w:p>
        </w:tc>
        <w:tc>
          <w:tcPr>
            <w:tcW w:w="3170" w:type="dxa"/>
          </w:tcPr>
          <w:p w:rsidR="00CF28DC" w:rsidRPr="00227AC6" w:rsidRDefault="00CF28DC" w:rsidP="004050B1">
            <w:r w:rsidRPr="00227AC6">
              <w:t>Строение и процес</w:t>
            </w:r>
            <w:r w:rsidRPr="00227AC6">
              <w:softHyphen/>
              <w:t>сы жизнедеятельности орга</w:t>
            </w:r>
            <w:r w:rsidRPr="00227AC6">
              <w:softHyphen/>
              <w:t xml:space="preserve">низма их значение. </w:t>
            </w:r>
            <w:proofErr w:type="gramStart"/>
            <w:r w:rsidRPr="00227AC6">
              <w:t>Ткани  человека: эпителиальные, соединитель</w:t>
            </w:r>
            <w:r w:rsidRPr="00227AC6">
              <w:softHyphen/>
              <w:t>ные (костная, хрящевая, жиро</w:t>
            </w:r>
            <w:r w:rsidRPr="00227AC6">
              <w:softHyphen/>
              <w:t>вая, кровь), мышечные (глад</w:t>
            </w:r>
            <w:r w:rsidRPr="00227AC6">
              <w:softHyphen/>
              <w:t xml:space="preserve">кая, поперечно-полосатая, сердечная), нервная. </w:t>
            </w:r>
            <w:proofErr w:type="gramEnd"/>
          </w:p>
        </w:tc>
        <w:tc>
          <w:tcPr>
            <w:tcW w:w="949" w:type="dxa"/>
            <w:vAlign w:val="center"/>
          </w:tcPr>
          <w:p w:rsidR="00CF28DC" w:rsidRPr="00227AC6" w:rsidRDefault="00ED7ED0" w:rsidP="004050B1">
            <w:pPr>
              <w:tabs>
                <w:tab w:val="left" w:pos="10260"/>
              </w:tabs>
              <w:jc w:val="center"/>
            </w:pPr>
            <w:r>
              <w:t>3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 xml:space="preserve">Комбинированный 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rPr>
                <w:rFonts w:ascii="Times" w:hAnsi="Times" w:cs="Times"/>
              </w:rPr>
            </w:pPr>
            <w:r w:rsidRPr="00227AC6">
              <w:t>Рассказ с презентацией</w:t>
            </w:r>
            <w:r w:rsidRPr="00227AC6">
              <w:rPr>
                <w:rFonts w:ascii="Times" w:hAnsi="Times" w:cs="Times"/>
              </w:rPr>
              <w:t xml:space="preserve"> Л.р. № 1</w:t>
            </w:r>
          </w:p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rPr>
                <w:rFonts w:ascii="Times" w:hAnsi="Times" w:cs="Times"/>
              </w:rPr>
              <w:t>«Изучение микроскопического строения тканей организма человека».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 xml:space="preserve">ЦОР к учебнику, Презентация </w:t>
            </w:r>
            <w:r>
              <w:t>«Типы тканей»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CF28DC" w:rsidRPr="00227AC6" w:rsidRDefault="00CF28DC" w:rsidP="004050B1">
            <w:pPr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lastRenderedPageBreak/>
              <w:t>Тема 2 «</w:t>
            </w:r>
            <w:r w:rsidRPr="00227AC6">
              <w:rPr>
                <w:bCs/>
                <w:sz w:val="28"/>
                <w:szCs w:val="28"/>
              </w:rPr>
              <w:t>Нейрогуморальная регуляция процессов жизнедеятельности организма</w:t>
            </w:r>
            <w:r w:rsidRPr="00227AC6">
              <w:rPr>
                <w:sz w:val="28"/>
                <w:szCs w:val="28"/>
              </w:rPr>
              <w:t>» (8 час)</w:t>
            </w: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5-6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rPr>
                <w:rFonts w:ascii="Times" w:hAnsi="Times" w:cs="Times"/>
              </w:rPr>
            </w:pPr>
            <w:r w:rsidRPr="00227AC6">
              <w:t>Способы регуляции функций организма. Общая характеристика нервной системы.</w:t>
            </w:r>
          </w:p>
        </w:tc>
        <w:tc>
          <w:tcPr>
            <w:tcW w:w="3170" w:type="dxa"/>
          </w:tcPr>
          <w:p w:rsidR="00CF28DC" w:rsidRPr="00D45D5D" w:rsidRDefault="00CF28DC" w:rsidP="004050B1">
            <w:pPr>
              <w:shd w:val="clear" w:color="auto" w:fill="FFFFFF"/>
              <w:spacing w:line="250" w:lineRule="exact"/>
              <w:ind w:left="14"/>
              <w:jc w:val="both"/>
              <w:rPr>
                <w:color w:val="000000"/>
                <w:spacing w:val="1"/>
              </w:rPr>
            </w:pPr>
            <w:proofErr w:type="gramStart"/>
            <w:r w:rsidRPr="00D45D5D">
              <w:rPr>
                <w:color w:val="000000"/>
                <w:spacing w:val="1"/>
              </w:rPr>
              <w:t>Нейро-гуморальная</w:t>
            </w:r>
            <w:proofErr w:type="gramEnd"/>
            <w:r w:rsidRPr="00D45D5D">
              <w:rPr>
                <w:color w:val="000000"/>
                <w:spacing w:val="1"/>
              </w:rPr>
              <w:t xml:space="preserve"> регуляция процессов жизнедеятельности </w:t>
            </w:r>
            <w:r w:rsidRPr="00D45D5D">
              <w:rPr>
                <w:color w:val="000000"/>
                <w:spacing w:val="2"/>
              </w:rPr>
              <w:t>организма. Нервная система</w:t>
            </w:r>
            <w:r w:rsidRPr="00D45D5D">
              <w:rPr>
                <w:color w:val="000000"/>
                <w:spacing w:val="1"/>
              </w:rPr>
              <w:t>.</w:t>
            </w:r>
          </w:p>
          <w:p w:rsidR="00CF28DC" w:rsidRPr="00227AC6" w:rsidRDefault="00CF28DC" w:rsidP="004050B1">
            <w:pPr>
              <w:shd w:val="clear" w:color="auto" w:fill="FFFFFF"/>
              <w:spacing w:line="230" w:lineRule="exact"/>
              <w:ind w:left="5"/>
              <w:jc w:val="both"/>
              <w:rPr>
                <w:bCs/>
                <w:w w:val="92"/>
              </w:rPr>
            </w:pP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rPr>
                <w:rFonts w:ascii="Times" w:hAnsi="Times" w:cs="Times"/>
              </w:rPr>
            </w:pPr>
            <w:r w:rsidRPr="00227AC6">
              <w:rPr>
                <w:rFonts w:ascii="Times" w:hAnsi="Times" w:cs="Times"/>
              </w:rPr>
              <w:t>Объяснение учителя/ самостоятельная работа по инструкции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7-8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rPr>
                <w:rFonts w:ascii="Times" w:hAnsi="Times" w:cs="Times"/>
              </w:rPr>
            </w:pPr>
            <w:r w:rsidRPr="00227AC6">
              <w:t>Строение и функции спинного мозга.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shd w:val="clear" w:color="auto" w:fill="FFFFFF"/>
              <w:spacing w:line="230" w:lineRule="exact"/>
              <w:ind w:left="5"/>
              <w:jc w:val="both"/>
              <w:rPr>
                <w:bCs/>
                <w:w w:val="92"/>
              </w:rPr>
            </w:pPr>
            <w:r w:rsidRPr="00227AC6">
              <w:t>Белое и серое вещество, нервные узлы, передние и задние корешки, передние и задние рога серого вещества, спинномозговой канал и жидкость,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 Комплексного применения знаний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rPr>
                <w:rFonts w:ascii="Times" w:hAnsi="Times" w:cs="Times"/>
              </w:rPr>
            </w:pPr>
            <w:r w:rsidRPr="00227AC6">
              <w:t>Работа по инструкции; Л.р. №2 «Изучение поперечного строения спинного мозга»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9-10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rPr>
                <w:rFonts w:ascii="Times" w:hAnsi="Times" w:cs="Times"/>
              </w:rPr>
            </w:pPr>
            <w:r w:rsidRPr="00227AC6">
              <w:t>Строение и функции головного мозга</w:t>
            </w:r>
          </w:p>
        </w:tc>
        <w:tc>
          <w:tcPr>
            <w:tcW w:w="3170" w:type="dxa"/>
          </w:tcPr>
          <w:p w:rsidR="00CF28DC" w:rsidRPr="00227AC6" w:rsidRDefault="00CF28DC" w:rsidP="004050B1">
            <w:proofErr w:type="gramStart"/>
            <w:r w:rsidRPr="00227AC6">
              <w:t>Продолговатый, средний, промежуточный мозг, мозжечок, большие полушария,  мост, борозды,  извилины, доли,  зоны</w:t>
            </w:r>
            <w:proofErr w:type="gramEnd"/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 Комплексного применения знаний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rPr>
                <w:rFonts w:ascii="Times" w:hAnsi="Times" w:cs="Times"/>
              </w:rPr>
            </w:pPr>
            <w:r w:rsidRPr="00227AC6">
              <w:t>Работа по инструкции Л.р. №3 «Изучение строения головного мозга на модели»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11-12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rPr>
                <w:rFonts w:ascii="Times" w:hAnsi="Times" w:cs="Times"/>
              </w:rPr>
            </w:pPr>
            <w:r w:rsidRPr="00227AC6">
              <w:t>Железы внутренней секреции</w:t>
            </w:r>
          </w:p>
        </w:tc>
        <w:tc>
          <w:tcPr>
            <w:tcW w:w="3170" w:type="dxa"/>
          </w:tcPr>
          <w:p w:rsidR="00CF28DC" w:rsidRPr="00D45D5D" w:rsidRDefault="00CF28DC" w:rsidP="004050B1">
            <w:r w:rsidRPr="00D45D5D">
              <w:t>Эндокринная система. Железы внутренней и внешней секреции. Гормоны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 xml:space="preserve">Изучения нового материала 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rPr>
                <w:rFonts w:ascii="Times" w:hAnsi="Times" w:cs="Times"/>
              </w:rPr>
            </w:pPr>
            <w:r w:rsidRPr="00227AC6">
              <w:rPr>
                <w:rFonts w:ascii="Times" w:hAnsi="Times" w:cs="Times"/>
              </w:rPr>
              <w:t xml:space="preserve">Объяснение учителя/ самостоятельная работа по инструкции 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 xml:space="preserve">ЦОР к учебнику, Презентация </w:t>
            </w:r>
            <w:r>
              <w:t>«Эндокринная система»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CF28DC" w:rsidRPr="00227AC6" w:rsidRDefault="00CF28DC" w:rsidP="004050B1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 «Опора и движение» (8</w:t>
            </w:r>
            <w:r w:rsidRPr="00227AC6">
              <w:rPr>
                <w:sz w:val="28"/>
                <w:szCs w:val="28"/>
              </w:rPr>
              <w:t>ч)</w:t>
            </w: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13-14</w:t>
            </w:r>
          </w:p>
        </w:tc>
        <w:tc>
          <w:tcPr>
            <w:tcW w:w="2433" w:type="dxa"/>
          </w:tcPr>
          <w:p w:rsidR="00CF28DC" w:rsidRPr="00227AC6" w:rsidRDefault="00CF28DC" w:rsidP="004050B1">
            <w:pPr>
              <w:rPr>
                <w:rFonts w:ascii="Times" w:hAnsi="Times" w:cs="Times"/>
              </w:rPr>
            </w:pPr>
            <w:r w:rsidRPr="00227AC6">
              <w:t>Общая характеристика о.-д. системы.</w:t>
            </w:r>
            <w:r>
              <w:t xml:space="preserve"> </w:t>
            </w:r>
            <w:r w:rsidRPr="00227AC6">
              <w:rPr>
                <w:rFonts w:ascii="Times" w:hAnsi="Times" w:cs="Times"/>
              </w:rPr>
              <w:t>Состав и функции опорно-двигательной системы.</w:t>
            </w:r>
          </w:p>
        </w:tc>
        <w:tc>
          <w:tcPr>
            <w:tcW w:w="3170" w:type="dxa"/>
          </w:tcPr>
          <w:p w:rsidR="00CF28DC" w:rsidRPr="00967A87" w:rsidRDefault="00CF28DC" w:rsidP="004050B1">
            <w:pPr>
              <w:tabs>
                <w:tab w:val="left" w:pos="10260"/>
              </w:tabs>
              <w:jc w:val="center"/>
            </w:pPr>
            <w:r w:rsidRPr="00967A87">
              <w:t xml:space="preserve">Опора и движение. Опорно-двигательная система. 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 xml:space="preserve">Изучения нового материала 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Рассказ с презентацией Л.р. №4 «Рассмотрение спилов костей»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 xml:space="preserve">ЦОР к учебнику, Презентация 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1787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15-16</w:t>
            </w:r>
          </w:p>
        </w:tc>
        <w:tc>
          <w:tcPr>
            <w:tcW w:w="2433" w:type="dxa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  <w:rPr>
                <w:rFonts w:ascii="Times" w:hAnsi="Times" w:cs="Times"/>
              </w:rPr>
            </w:pPr>
            <w:r w:rsidRPr="00227AC6">
              <w:rPr>
                <w:rFonts w:ascii="Times" w:hAnsi="Times" w:cs="Times"/>
              </w:rPr>
              <w:t>Строение и рост костей. Соединения костей.</w:t>
            </w:r>
            <w:r>
              <w:rPr>
                <w:rFonts w:ascii="Times" w:hAnsi="Times" w:cs="Times"/>
              </w:rPr>
              <w:t xml:space="preserve"> </w:t>
            </w:r>
            <w:r w:rsidRPr="00227AC6">
              <w:t>Повреждения скелета и первая помощь при них.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967A87">
              <w:t>Профилактика травматизма. Приемы оказания первой помощи себе и окружающим при травмах опорно-двигательной системы.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Расширения и углубления знаний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Работа по инструкции Л.р. №5 «Изучение прокаленной и декальцинированной костей»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17- 18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jc w:val="center"/>
            </w:pPr>
            <w:r w:rsidRPr="00227AC6">
              <w:t>Строение и работа  мышц. Группы мышц.</w:t>
            </w:r>
          </w:p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Утомление мышц.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Строение мышцы, группы мышц по функциям, согласованность сгибателей и разгибателей, причины развития утомления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rPr>
                <w:rFonts w:ascii="Times" w:hAnsi="Times" w:cs="Times"/>
              </w:rPr>
              <w:t xml:space="preserve">Объяснение учителя/ самостоятельная работа по инструкции </w:t>
            </w:r>
            <w:r w:rsidRPr="00227AC6">
              <w:t>Л.р. № 6 «Изучение работы мышц»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227AC6">
              <w:rPr>
                <w:bCs/>
              </w:rPr>
              <w:t>-2</w:t>
            </w:r>
            <w:r>
              <w:rPr>
                <w:bCs/>
              </w:rPr>
              <w:t>0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Роль физических упражнений в формировании скелета и мышц.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Особенности скелета человека, отличия и сходства скелета у мужчин и женщин, основные виды повреждений, гиподинамия.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Обобщения и систематизации</w:t>
            </w:r>
            <w:r>
              <w:t xml:space="preserve">, </w:t>
            </w:r>
            <w:proofErr w:type="gramStart"/>
            <w:r>
              <w:t>интегрированный</w:t>
            </w:r>
            <w:proofErr w:type="gramEnd"/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Л.р. 7»Определение наличия плоскостопия»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Тема 4 «</w:t>
            </w:r>
            <w:r w:rsidRPr="00227AC6">
              <w:rPr>
                <w:bCs/>
                <w:sz w:val="28"/>
                <w:szCs w:val="28"/>
              </w:rPr>
              <w:t>Внутренняя среда организма</w:t>
            </w:r>
            <w:r w:rsidRPr="00227AC6">
              <w:rPr>
                <w:b/>
                <w:bCs/>
                <w:sz w:val="28"/>
                <w:szCs w:val="28"/>
              </w:rPr>
              <w:t>.</w:t>
            </w:r>
            <w:r w:rsidRPr="00227AC6">
              <w:rPr>
                <w:sz w:val="28"/>
                <w:szCs w:val="28"/>
              </w:rPr>
              <w:t xml:space="preserve"> Кровообращение и лимфообращение» (8 час)</w:t>
            </w: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227AC6">
              <w:rPr>
                <w:bCs/>
              </w:rPr>
              <w:t>-2</w:t>
            </w:r>
            <w:r>
              <w:rPr>
                <w:bCs/>
              </w:rPr>
              <w:t>2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Внутренняя среда. Строение и функции крови</w:t>
            </w:r>
          </w:p>
        </w:tc>
        <w:tc>
          <w:tcPr>
            <w:tcW w:w="3170" w:type="dxa"/>
          </w:tcPr>
          <w:p w:rsidR="00CF28DC" w:rsidRPr="00D45D5D" w:rsidRDefault="00CF28DC" w:rsidP="004050B1">
            <w:pPr>
              <w:ind w:left="-108"/>
              <w:jc w:val="center"/>
            </w:pPr>
            <w:r w:rsidRPr="00D45D5D">
              <w:t xml:space="preserve">Транспорт веществ. Внутренняя среда организма. Кровеносная и лимфатическая системы. Значение постоянства внутренней среды организма. Кровь. Группы крови. Переливание крови. </w:t>
            </w:r>
          </w:p>
        </w:tc>
        <w:tc>
          <w:tcPr>
            <w:tcW w:w="949" w:type="dxa"/>
          </w:tcPr>
          <w:p w:rsidR="00CF28DC" w:rsidRPr="00227AC6" w:rsidRDefault="00CF28DC" w:rsidP="004050B1">
            <w:pPr>
              <w:ind w:left="-108"/>
              <w:jc w:val="center"/>
            </w:pPr>
            <w:r w:rsidRPr="00227AC6">
              <w:t>2.</w:t>
            </w:r>
          </w:p>
        </w:tc>
        <w:tc>
          <w:tcPr>
            <w:tcW w:w="2213" w:type="dxa"/>
          </w:tcPr>
          <w:p w:rsidR="00CF28DC" w:rsidRPr="00227AC6" w:rsidRDefault="00CF28DC" w:rsidP="004050B1">
            <w:pPr>
              <w:ind w:left="-108"/>
              <w:jc w:val="center"/>
            </w:pPr>
            <w:r w:rsidRPr="00227AC6">
              <w:t>Изучения нового материала</w:t>
            </w:r>
          </w:p>
        </w:tc>
        <w:tc>
          <w:tcPr>
            <w:tcW w:w="2431" w:type="dxa"/>
          </w:tcPr>
          <w:p w:rsidR="00CF28DC" w:rsidRPr="00227AC6" w:rsidRDefault="00CF28DC" w:rsidP="004050B1">
            <w:pPr>
              <w:ind w:left="-108"/>
              <w:jc w:val="center"/>
            </w:pPr>
            <w:r>
              <w:t>Самостоятельная работа по инструкции</w:t>
            </w:r>
            <w:r w:rsidRPr="00227AC6">
              <w:t xml:space="preserve"> Л.р. №8 «Изучение строения клеток крови человека и лягушки»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 Презентация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169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2</w:t>
            </w:r>
            <w:r>
              <w:rPr>
                <w:bCs/>
              </w:rPr>
              <w:t>3-24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Строение и работа органов кровообращения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proofErr w:type="gramStart"/>
            <w:r w:rsidRPr="00227AC6">
              <w:t>Сердце, околосердечная сумка, клапаны, предсердия, желудочки, артерии, вены, капилляры, большой и малый круг кровообращение</w:t>
            </w:r>
            <w:proofErr w:type="gramEnd"/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>
              <w:t>Самостоятельная работа по инструкции</w:t>
            </w:r>
            <w:r w:rsidRPr="00227AC6">
              <w:t xml:space="preserve"> Л.р. №9 «Строение сердца»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 Презентация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2</w:t>
            </w:r>
            <w:r>
              <w:rPr>
                <w:bCs/>
              </w:rPr>
              <w:t>5-26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Движение крови в организме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Пульс, давление систолическое, диастолическое, перераспределение крови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>
              <w:t xml:space="preserve">Самостоятельная работа по инструкции. </w:t>
            </w:r>
            <w:r w:rsidRPr="00227AC6">
              <w:t>Л.р. №10 «Изучение скорости кровена</w:t>
            </w:r>
            <w:r>
              <w:t>-</w:t>
            </w:r>
            <w:r w:rsidRPr="00227AC6">
              <w:t xml:space="preserve">полнения </w:t>
            </w:r>
            <w:proofErr w:type="gramStart"/>
            <w:r w:rsidRPr="00227AC6">
              <w:t>ногтевого</w:t>
            </w:r>
            <w:proofErr w:type="gramEnd"/>
            <w:r w:rsidRPr="00227AC6">
              <w:t xml:space="preserve"> ложе»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27-28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 xml:space="preserve">Иммунитет. Гигиена </w:t>
            </w:r>
            <w:proofErr w:type="gramStart"/>
            <w:r w:rsidRPr="00227AC6">
              <w:t>сердечно-сосудистой</w:t>
            </w:r>
            <w:proofErr w:type="gramEnd"/>
            <w:r w:rsidRPr="00227AC6">
              <w:t xml:space="preserve"> системы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D45D5D">
              <w:t>Иммунит</w:t>
            </w:r>
            <w:r>
              <w:t>ет. Факторы, влияющие на иммуни</w:t>
            </w:r>
            <w:r w:rsidRPr="00D45D5D">
              <w:t xml:space="preserve">тет. Значение работ Л. Пастера и </w:t>
            </w:r>
            <w:r w:rsidRPr="00D45D5D">
              <w:lastRenderedPageBreak/>
              <w:t xml:space="preserve">И.И. Мечникова в области иммунитета. Приемы оказания </w:t>
            </w:r>
            <w:r>
              <w:t>ПМП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lastRenderedPageBreak/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CF28DC" w:rsidRPr="00227AC6" w:rsidRDefault="00CF28DC" w:rsidP="004050B1">
            <w:pPr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lastRenderedPageBreak/>
              <w:t>Тема 5 «Дыхание» (6 час)</w:t>
            </w: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227AC6">
              <w:rPr>
                <w:bCs/>
              </w:rPr>
              <w:t>-3</w:t>
            </w:r>
            <w:r>
              <w:rPr>
                <w:bCs/>
              </w:rPr>
              <w:t>0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Строение и функции дыхательной системы</w:t>
            </w:r>
          </w:p>
        </w:tc>
        <w:tc>
          <w:tcPr>
            <w:tcW w:w="3170" w:type="dxa"/>
          </w:tcPr>
          <w:p w:rsidR="00CF28DC" w:rsidRPr="00D45D5D" w:rsidRDefault="00CF28DC" w:rsidP="004050B1">
            <w:pPr>
              <w:tabs>
                <w:tab w:val="left" w:pos="10260"/>
              </w:tabs>
              <w:jc w:val="center"/>
            </w:pPr>
            <w:r w:rsidRPr="00D45D5D">
              <w:t>Дыхание. Дыхательная система. Заболевания органов дыхания и их профилактика</w:t>
            </w:r>
            <w:proofErr w:type="gramStart"/>
            <w:r w:rsidRPr="00D45D5D">
              <w:t xml:space="preserve">.. </w:t>
            </w:r>
            <w:proofErr w:type="gramEnd"/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 Презентация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31-32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Механизм вдоха  и выдоха. Регуляция дыхания.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Механизм  вдоха и выдоха, нервная и гуморальная регуляция</w:t>
            </w:r>
            <w:r>
              <w:t>. Чистота атмо</w:t>
            </w:r>
            <w:r w:rsidRPr="00D45D5D">
              <w:t>сферного воздуха как фактор здоровья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Комплексного применения знаний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Работа по инструкции Л.р. № 11 «Определение ДЖЕЛ»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33-34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Гигиена дыхания. Первая помощь при остановке дыхания.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D45D5D">
              <w:t xml:space="preserve">Предупреждение </w:t>
            </w:r>
            <w:proofErr w:type="gramStart"/>
            <w:r w:rsidRPr="00D45D5D">
              <w:t>распростра</w:t>
            </w:r>
            <w:r>
              <w:t>-</w:t>
            </w:r>
            <w:r w:rsidRPr="00D45D5D">
              <w:t>нения</w:t>
            </w:r>
            <w:proofErr w:type="gramEnd"/>
            <w:r w:rsidRPr="00D45D5D">
              <w:t xml:space="preserve"> инфекционных заболеваний</w:t>
            </w:r>
            <w:r>
              <w:t xml:space="preserve">. </w:t>
            </w:r>
            <w:r w:rsidRPr="00D45D5D">
              <w:t>Приемы оказания первой помощи при отравлении угарным газом, спасении утопающего.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Обобщения и систематизации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CF28DC" w:rsidRPr="00227AC6" w:rsidRDefault="00CF28DC" w:rsidP="004050B1">
            <w:pPr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Тема 6 «Пищеварение</w:t>
            </w:r>
            <w:proofErr w:type="gramStart"/>
            <w:r w:rsidRPr="00227AC6">
              <w:rPr>
                <w:sz w:val="28"/>
                <w:szCs w:val="28"/>
              </w:rPr>
              <w:t>.» (</w:t>
            </w:r>
            <w:proofErr w:type="gramEnd"/>
            <w:r w:rsidRPr="00227AC6">
              <w:rPr>
                <w:sz w:val="28"/>
                <w:szCs w:val="28"/>
              </w:rPr>
              <w:t>6 час)</w:t>
            </w: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3</w:t>
            </w:r>
            <w:r>
              <w:rPr>
                <w:bCs/>
              </w:rPr>
              <w:t>5</w:t>
            </w:r>
            <w:r w:rsidRPr="00227AC6">
              <w:rPr>
                <w:bCs/>
              </w:rPr>
              <w:t>-3</w:t>
            </w:r>
            <w:r>
              <w:rPr>
                <w:bCs/>
              </w:rPr>
              <w:t>6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Общая характеристика пищеварительной системы</w:t>
            </w:r>
          </w:p>
        </w:tc>
        <w:tc>
          <w:tcPr>
            <w:tcW w:w="3170" w:type="dxa"/>
          </w:tcPr>
          <w:p w:rsidR="00CF28DC" w:rsidRPr="00D45D5D" w:rsidRDefault="00CF28DC" w:rsidP="004050B1">
            <w:pPr>
              <w:tabs>
                <w:tab w:val="left" w:pos="10260"/>
              </w:tabs>
              <w:jc w:val="center"/>
            </w:pPr>
            <w:r w:rsidRPr="00D45D5D">
              <w:t>Питание. Пищеварительная система.</w:t>
            </w:r>
            <w:r>
              <w:t xml:space="preserve"> </w:t>
            </w:r>
            <w:r w:rsidRPr="00D45D5D">
              <w:t xml:space="preserve">Пища как биологическая основа жизни. 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 Презентация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37-38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Пищеварение в различных отделах. Роль пищевар. желез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D45D5D">
              <w:t xml:space="preserve">Роль ферментов в пищеварении. Исследования И.П. Павлова в области </w:t>
            </w:r>
            <w:proofErr w:type="gramStart"/>
            <w:r w:rsidRPr="00D45D5D">
              <w:t>пище-варения</w:t>
            </w:r>
            <w:proofErr w:type="gramEnd"/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 xml:space="preserve">Изучения нового материала 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rPr>
                <w:rFonts w:ascii="Times" w:hAnsi="Times" w:cs="Times"/>
              </w:rPr>
              <w:t xml:space="preserve">Объяснение учителя/ самостоятельная работа по инструкции </w:t>
            </w:r>
            <w:r w:rsidRPr="00227AC6">
              <w:t>Л.р. №12 «Изучение действия ферментов слюны»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 Презентация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Pr="00227AC6">
              <w:rPr>
                <w:bCs/>
              </w:rPr>
              <w:t>-4</w:t>
            </w:r>
            <w:r>
              <w:rPr>
                <w:bCs/>
              </w:rPr>
              <w:t>0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 xml:space="preserve">Желудочно-кишечные заболевания. Гигиена </w:t>
            </w:r>
            <w:r w:rsidRPr="00227AC6">
              <w:lastRenderedPageBreak/>
              <w:t>питания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D45D5D">
              <w:lastRenderedPageBreak/>
              <w:t>Профилактика гепатита и кишечных инфекций.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Обобщения и систематизации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CF28DC" w:rsidRPr="00227AC6" w:rsidRDefault="00CF28DC" w:rsidP="004050B1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227AC6">
              <w:rPr>
                <w:rStyle w:val="a5"/>
                <w:b w:val="0"/>
                <w:bCs w:val="0"/>
                <w:szCs w:val="28"/>
              </w:rPr>
              <w:lastRenderedPageBreak/>
              <w:t xml:space="preserve">Тема 7 «Обмен веществ и превращение энергии»  </w:t>
            </w:r>
            <w:r w:rsidRPr="00227AC6">
              <w:rPr>
                <w:b/>
                <w:bCs/>
                <w:sz w:val="28"/>
                <w:szCs w:val="28"/>
              </w:rPr>
              <w:t>(4 ч)</w:t>
            </w: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41-42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 xml:space="preserve">Понятие и этапы обмена веществ. </w:t>
            </w:r>
          </w:p>
        </w:tc>
        <w:tc>
          <w:tcPr>
            <w:tcW w:w="3170" w:type="dxa"/>
          </w:tcPr>
          <w:p w:rsidR="00CF28DC" w:rsidRPr="00D45D5D" w:rsidRDefault="00CF28DC" w:rsidP="004050B1">
            <w:pPr>
              <w:tabs>
                <w:tab w:val="left" w:pos="10260"/>
              </w:tabs>
              <w:jc w:val="center"/>
            </w:pPr>
            <w:r w:rsidRPr="00D45D5D">
              <w:t xml:space="preserve">Обмен веществ и превращения энергии. 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43-44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Витамины. Нормы питания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D45D5D">
              <w:t>Витамины. Проявление авитаминозов и меры их предупреждения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 Презентация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227AC6">
              <w:rPr>
                <w:rStyle w:val="a5"/>
                <w:b w:val="0"/>
                <w:szCs w:val="28"/>
              </w:rPr>
              <w:t xml:space="preserve">Тема «Выделение продуктов обмена»  </w:t>
            </w:r>
            <w:r w:rsidRPr="00227AC6">
              <w:rPr>
                <w:b/>
                <w:sz w:val="28"/>
                <w:szCs w:val="28"/>
              </w:rPr>
              <w:t>(2</w:t>
            </w:r>
            <w:r w:rsidRPr="00227AC6">
              <w:rPr>
                <w:sz w:val="28"/>
                <w:szCs w:val="28"/>
              </w:rPr>
              <w:t> ч)</w:t>
            </w: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45-46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 xml:space="preserve">Органы </w:t>
            </w:r>
            <w:proofErr w:type="gramStart"/>
            <w:r w:rsidRPr="00227AC6">
              <w:t>мочевыде</w:t>
            </w:r>
            <w:r>
              <w:t>-</w:t>
            </w:r>
            <w:r w:rsidRPr="00227AC6">
              <w:t>ления</w:t>
            </w:r>
            <w:proofErr w:type="gramEnd"/>
            <w:r w:rsidRPr="00227AC6">
              <w:t>. Образование первичной и вторичной мочи</w:t>
            </w:r>
          </w:p>
        </w:tc>
        <w:tc>
          <w:tcPr>
            <w:tcW w:w="3170" w:type="dxa"/>
          </w:tcPr>
          <w:p w:rsidR="00CF28DC" w:rsidRPr="00D45D5D" w:rsidRDefault="00CF28DC" w:rsidP="004050B1">
            <w:pPr>
              <w:tabs>
                <w:tab w:val="left" w:pos="10260"/>
              </w:tabs>
              <w:jc w:val="center"/>
            </w:pPr>
            <w:r w:rsidRPr="00D45D5D">
              <w:t>Выделение. Мочеполовая система. Мочеполовые инфекции, меры их предупреждения для сохранения здоровья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 Презентация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CF28DC" w:rsidRPr="00227AC6" w:rsidRDefault="00CF28DC" w:rsidP="004050B1">
            <w:pPr>
              <w:pStyle w:val="zag3"/>
              <w:rPr>
                <w:sz w:val="28"/>
                <w:szCs w:val="28"/>
              </w:rPr>
            </w:pPr>
            <w:r w:rsidRPr="00227AC6">
              <w:t>Тема 8 «</w:t>
            </w:r>
            <w:r w:rsidRPr="00227AC6">
              <w:rPr>
                <w:rStyle w:val="a5"/>
                <w:b w:val="0"/>
                <w:szCs w:val="28"/>
              </w:rPr>
              <w:t>Покровы тела</w:t>
            </w:r>
            <w:r w:rsidRPr="00227AC6">
              <w:rPr>
                <w:rStyle w:val="a5"/>
                <w:szCs w:val="28"/>
              </w:rPr>
              <w:t xml:space="preserve">» </w:t>
            </w:r>
            <w:r w:rsidRPr="00227AC6">
              <w:t>(4 ч)</w:t>
            </w: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47-48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Строение и функции кожи. Роль кожи в теплорегуляции</w:t>
            </w:r>
          </w:p>
        </w:tc>
        <w:tc>
          <w:tcPr>
            <w:tcW w:w="3170" w:type="dxa"/>
          </w:tcPr>
          <w:p w:rsidR="00CF28DC" w:rsidRPr="00967A87" w:rsidRDefault="00CF28DC" w:rsidP="004050B1">
            <w:pPr>
              <w:tabs>
                <w:tab w:val="left" w:pos="10260"/>
              </w:tabs>
              <w:jc w:val="center"/>
            </w:pPr>
            <w:r w:rsidRPr="00967A87">
              <w:rPr>
                <w:color w:val="000000"/>
                <w:spacing w:val="3"/>
              </w:rPr>
              <w:t>Покровы тела. Уход за кожей, волосами, ногтями.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 Презентация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49-50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Закаливание. Гигиена одежды и кожи</w:t>
            </w:r>
          </w:p>
        </w:tc>
        <w:tc>
          <w:tcPr>
            <w:tcW w:w="3170" w:type="dxa"/>
          </w:tcPr>
          <w:p w:rsidR="00CF28DC" w:rsidRPr="00967A87" w:rsidRDefault="00CF28DC" w:rsidP="004050B1">
            <w:pPr>
              <w:tabs>
                <w:tab w:val="left" w:pos="10260"/>
              </w:tabs>
            </w:pPr>
            <w:r w:rsidRPr="00967A87">
              <w:t xml:space="preserve">Приемы оказания первой помощи себе и окружающим при травмах, ожогах, </w:t>
            </w:r>
            <w:proofErr w:type="gramStart"/>
            <w:r w:rsidRPr="00967A87">
              <w:t>обморо</w:t>
            </w:r>
            <w:r>
              <w:t>-</w:t>
            </w:r>
            <w:r w:rsidRPr="00967A87">
              <w:t>жениях</w:t>
            </w:r>
            <w:proofErr w:type="gramEnd"/>
            <w:r w:rsidRPr="00967A87">
              <w:t xml:space="preserve"> и их профилактика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Расширения и углубления знаний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35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CF28DC" w:rsidRPr="00227AC6" w:rsidRDefault="00CF28DC" w:rsidP="004050B1">
            <w:pPr>
              <w:pStyle w:val="zag3"/>
              <w:rPr>
                <w:sz w:val="28"/>
                <w:szCs w:val="28"/>
              </w:rPr>
            </w:pPr>
            <w:r w:rsidRPr="00227AC6">
              <w:t>Тема 9 «</w:t>
            </w:r>
            <w:r w:rsidRPr="00227AC6">
              <w:rPr>
                <w:rStyle w:val="a5"/>
                <w:b w:val="0"/>
                <w:szCs w:val="28"/>
              </w:rPr>
              <w:t>Органы чувств. Анализаторы»</w:t>
            </w:r>
            <w:r w:rsidRPr="00227AC6">
              <w:rPr>
                <w:rStyle w:val="a5"/>
                <w:szCs w:val="28"/>
              </w:rPr>
              <w:t xml:space="preserve"> </w:t>
            </w:r>
            <w:r w:rsidRPr="00227AC6">
              <w:t>(6 ч)</w:t>
            </w: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51-52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Строение и функции органа зрения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967A87">
              <w:t>Нарушения зрения и профилактика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 xml:space="preserve">Изучения нового материала </w:t>
            </w:r>
            <w:proofErr w:type="gramStart"/>
            <w:r>
              <w:t>интегрированный</w:t>
            </w:r>
            <w:proofErr w:type="gramEnd"/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>
              <w:t>Сообщения и презентации учащихся</w:t>
            </w:r>
            <w:r w:rsidRPr="00227AC6">
              <w:t xml:space="preserve"> Л.р. №13 «Изучение строения глаза на модели»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 Презентация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53</w:t>
            </w:r>
            <w:r w:rsidRPr="00227AC6">
              <w:rPr>
                <w:bCs/>
              </w:rPr>
              <w:t>-5</w:t>
            </w:r>
            <w:r>
              <w:rPr>
                <w:bCs/>
              </w:rPr>
              <w:t>4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Строение и функции органа слуха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967A87">
              <w:t>Нарушения слуха, профилактика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354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5</w:t>
            </w:r>
            <w:r>
              <w:rPr>
                <w:bCs/>
              </w:rPr>
              <w:t>5-56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Другие органы чувств. Взаимодействие анализаторов</w:t>
            </w:r>
          </w:p>
        </w:tc>
        <w:tc>
          <w:tcPr>
            <w:tcW w:w="3170" w:type="dxa"/>
          </w:tcPr>
          <w:p w:rsidR="00CF28DC" w:rsidRPr="00967A87" w:rsidRDefault="00CF28DC" w:rsidP="004050B1">
            <w:pPr>
              <w:tabs>
                <w:tab w:val="left" w:pos="10260"/>
              </w:tabs>
              <w:jc w:val="center"/>
            </w:pPr>
            <w:r w:rsidRPr="00967A87">
              <w:t xml:space="preserve">Органы чувств, их роль в жизни человека. 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Расширения и углубления знаний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Тема 10 «</w:t>
            </w:r>
            <w:r w:rsidRPr="00227AC6">
              <w:rPr>
                <w:bCs/>
                <w:sz w:val="28"/>
                <w:szCs w:val="28"/>
              </w:rPr>
              <w:t>Психика и поведение человека</w:t>
            </w:r>
            <w:r w:rsidRPr="00227AC6">
              <w:rPr>
                <w:sz w:val="28"/>
                <w:szCs w:val="28"/>
              </w:rPr>
              <w:t xml:space="preserve">»   (6 ч) </w:t>
            </w: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5</w:t>
            </w:r>
            <w:r>
              <w:rPr>
                <w:bCs/>
              </w:rPr>
              <w:t>7-58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Врожденные и приобретенные рефлексы</w:t>
            </w:r>
          </w:p>
        </w:tc>
        <w:tc>
          <w:tcPr>
            <w:tcW w:w="3170" w:type="dxa"/>
          </w:tcPr>
          <w:p w:rsidR="00CF28DC" w:rsidRPr="00D45D5D" w:rsidRDefault="00CF28DC" w:rsidP="004050B1">
            <w:pPr>
              <w:tabs>
                <w:tab w:val="left" w:pos="10260"/>
              </w:tabs>
              <w:jc w:val="center"/>
            </w:pPr>
            <w:r w:rsidRPr="00D45D5D">
              <w:t>Высшая нервная деятельность. Условные и безусловные рефлексы</w:t>
            </w:r>
            <w:r>
              <w:t>.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169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59-60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Проявления ВНД.</w:t>
            </w:r>
          </w:p>
        </w:tc>
        <w:tc>
          <w:tcPr>
            <w:tcW w:w="3170" w:type="dxa"/>
          </w:tcPr>
          <w:p w:rsidR="00CF28DC" w:rsidRPr="00967A87" w:rsidRDefault="00CF28DC" w:rsidP="004050B1">
            <w:pPr>
              <w:tabs>
                <w:tab w:val="left" w:pos="10260"/>
              </w:tabs>
              <w:jc w:val="center"/>
            </w:pPr>
            <w:r w:rsidRPr="00967A87">
              <w:rPr>
                <w:color w:val="000000"/>
                <w:spacing w:val="2"/>
              </w:rPr>
              <w:t>Память, эмоции, речь, мышление</w:t>
            </w:r>
            <w:r>
              <w:rPr>
                <w:color w:val="000000"/>
                <w:spacing w:val="2"/>
              </w:rPr>
              <w:t>.</w:t>
            </w:r>
            <w:r w:rsidRPr="00967A87">
              <w:t xml:space="preserve"> Индивидуальные особенности личности: способности, темперамент, характер. 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 Презентация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61</w:t>
            </w:r>
            <w:r w:rsidRPr="00227AC6">
              <w:rPr>
                <w:bCs/>
              </w:rPr>
              <w:t>-6</w:t>
            </w:r>
            <w:r>
              <w:rPr>
                <w:bCs/>
              </w:rPr>
              <w:t>2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Сон и его значение. Утомление</w:t>
            </w:r>
          </w:p>
        </w:tc>
        <w:tc>
          <w:tcPr>
            <w:tcW w:w="3170" w:type="dxa"/>
          </w:tcPr>
          <w:p w:rsidR="00CF28DC" w:rsidRPr="00967A87" w:rsidRDefault="00CF28DC" w:rsidP="004050B1">
            <w:pPr>
              <w:tabs>
                <w:tab w:val="left" w:pos="10260"/>
              </w:tabs>
              <w:jc w:val="center"/>
            </w:pPr>
            <w:r w:rsidRPr="00D45D5D">
              <w:t>Сон, его значение.</w:t>
            </w:r>
            <w:r>
              <w:t xml:space="preserve"> </w:t>
            </w:r>
            <w:r w:rsidRPr="00967A87">
              <w:t>Рациональная организация труда и отдыха.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 Презентация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227AC6">
              <w:rPr>
                <w:sz w:val="28"/>
                <w:szCs w:val="28"/>
              </w:rPr>
              <w:t>Тема 11 «</w:t>
            </w:r>
            <w:r w:rsidRPr="00227AC6">
              <w:rPr>
                <w:bCs/>
                <w:sz w:val="28"/>
                <w:szCs w:val="28"/>
              </w:rPr>
              <w:t xml:space="preserve">Размножение и развитие человека» </w:t>
            </w:r>
            <w:r w:rsidRPr="00227AC6">
              <w:rPr>
                <w:b/>
                <w:bCs/>
                <w:sz w:val="28"/>
                <w:szCs w:val="28"/>
              </w:rPr>
              <w:t xml:space="preserve"> </w:t>
            </w:r>
            <w:r w:rsidRPr="00227AC6">
              <w:rPr>
                <w:sz w:val="28"/>
                <w:szCs w:val="28"/>
              </w:rPr>
              <w:t xml:space="preserve">(4 ч) </w:t>
            </w:r>
          </w:p>
        </w:tc>
      </w:tr>
      <w:tr w:rsidR="00CF28DC" w:rsidRPr="00227AC6" w:rsidTr="004050B1">
        <w:trPr>
          <w:trHeight w:val="1086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63</w:t>
            </w:r>
            <w:r w:rsidRPr="00227AC6">
              <w:rPr>
                <w:bCs/>
              </w:rPr>
              <w:t>-6</w:t>
            </w:r>
            <w:r>
              <w:rPr>
                <w:bCs/>
              </w:rPr>
              <w:t>4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Половая система человека. Развитие человека.</w:t>
            </w:r>
          </w:p>
        </w:tc>
        <w:tc>
          <w:tcPr>
            <w:tcW w:w="3170" w:type="dxa"/>
          </w:tcPr>
          <w:p w:rsidR="00CF28DC" w:rsidRPr="00967A87" w:rsidRDefault="00CF28DC" w:rsidP="004050B1">
            <w:pPr>
              <w:tabs>
                <w:tab w:val="left" w:pos="10260"/>
              </w:tabs>
              <w:jc w:val="center"/>
              <w:rPr>
                <w:color w:val="000000"/>
                <w:spacing w:val="1"/>
              </w:rPr>
            </w:pPr>
            <w:r w:rsidRPr="00967A87">
              <w:rPr>
                <w:color w:val="000000"/>
                <w:spacing w:val="1"/>
              </w:rPr>
              <w:t>Размножение и развитие</w:t>
            </w:r>
          </w:p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967A87">
              <w:rPr>
                <w:i/>
                <w:iCs/>
                <w:color w:val="000000"/>
              </w:rPr>
              <w:t xml:space="preserve">Забота о репродуктивном </w:t>
            </w:r>
            <w:r w:rsidRPr="00967A87">
              <w:rPr>
                <w:i/>
                <w:iCs/>
                <w:color w:val="000000"/>
                <w:spacing w:val="2"/>
              </w:rPr>
              <w:t>здоровье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Изучения нового материала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 w:rsidRPr="00227AC6">
              <w:t>Рассказ с презентацией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 Презентация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65-66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Наследственные и врожденные болезни. ЗППП.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967A87">
              <w:rPr>
                <w:color w:val="000000"/>
                <w:spacing w:val="1"/>
              </w:rPr>
              <w:t xml:space="preserve">Наследование признаков у человека. </w:t>
            </w:r>
            <w:r w:rsidRPr="00967A87">
              <w:rPr>
                <w:color w:val="000000"/>
                <w:spacing w:val="2"/>
              </w:rPr>
              <w:t xml:space="preserve">Наследственные болезни, их причины и предупреждение. </w:t>
            </w:r>
            <w:r w:rsidRPr="00967A87">
              <w:rPr>
                <w:i/>
                <w:iCs/>
                <w:color w:val="000000"/>
                <w:spacing w:val="2"/>
              </w:rPr>
              <w:t>Роль ге</w:t>
            </w:r>
            <w:r w:rsidRPr="00967A87">
              <w:rPr>
                <w:i/>
                <w:iCs/>
                <w:color w:val="000000"/>
              </w:rPr>
              <w:t>нетических знаний в планировании семьи</w:t>
            </w:r>
            <w:r w:rsidRPr="00227AC6">
              <w:t>, ЗППП,</w:t>
            </w:r>
            <w:r>
              <w:t xml:space="preserve"> СПИД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>
              <w:t>Расширения и углубления знаний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t>ЦОР к учебнику, Презентация</w:t>
            </w: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580"/>
          <w:tblCellSpacing w:w="0" w:type="dxa"/>
          <w:jc w:val="center"/>
        </w:trPr>
        <w:tc>
          <w:tcPr>
            <w:tcW w:w="15120" w:type="dxa"/>
            <w:gridSpan w:val="9"/>
            <w:vAlign w:val="center"/>
          </w:tcPr>
          <w:p w:rsidR="00CF28DC" w:rsidRPr="00227AC6" w:rsidRDefault="00CF28DC" w:rsidP="004050B1">
            <w:pPr>
              <w:pStyle w:val="zag3"/>
              <w:rPr>
                <w:sz w:val="24"/>
                <w:szCs w:val="24"/>
              </w:rPr>
            </w:pPr>
            <w:r w:rsidRPr="00227AC6">
              <w:rPr>
                <w:rStyle w:val="a5"/>
                <w:b w:val="0"/>
                <w:szCs w:val="28"/>
              </w:rPr>
              <w:lastRenderedPageBreak/>
              <w:t>Тема 12 «Человек и окружающая среда»</w:t>
            </w:r>
            <w:r w:rsidRPr="00227AC6">
              <w:rPr>
                <w:rStyle w:val="a5"/>
                <w:sz w:val="24"/>
              </w:rPr>
              <w:t xml:space="preserve"> </w:t>
            </w:r>
            <w:r w:rsidRPr="00227AC6">
              <w:rPr>
                <w:sz w:val="24"/>
                <w:szCs w:val="24"/>
              </w:rPr>
              <w:t>(2 ч)</w:t>
            </w:r>
          </w:p>
        </w:tc>
      </w:tr>
      <w:tr w:rsidR="00CF28DC" w:rsidRPr="00227AC6" w:rsidTr="004050B1">
        <w:trPr>
          <w:trHeight w:val="1971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227AC6">
              <w:rPr>
                <w:bCs/>
              </w:rPr>
              <w:t>6</w:t>
            </w:r>
            <w:r>
              <w:rPr>
                <w:bCs/>
              </w:rPr>
              <w:t>7-68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  <w:r w:rsidRPr="00227AC6">
              <w:rPr>
                <w:i/>
                <w:sz w:val="22"/>
                <w:szCs w:val="22"/>
              </w:rPr>
              <w:t>Человек и окружающая среда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pStyle w:val="210"/>
              <w:ind w:right="0"/>
              <w:jc w:val="both"/>
              <w:rPr>
                <w:i/>
                <w:sz w:val="24"/>
                <w:szCs w:val="24"/>
              </w:rPr>
            </w:pPr>
            <w:r w:rsidRPr="00227AC6">
              <w:rPr>
                <w:i/>
                <w:sz w:val="24"/>
                <w:szCs w:val="24"/>
              </w:rPr>
              <w:t xml:space="preserve">Зависимость здоровья </w:t>
            </w:r>
            <w:proofErr w:type="gramStart"/>
            <w:r w:rsidRPr="00227AC6">
              <w:rPr>
                <w:i/>
                <w:sz w:val="24"/>
                <w:szCs w:val="24"/>
              </w:rPr>
              <w:t>чело</w:t>
            </w:r>
            <w:r>
              <w:rPr>
                <w:i/>
                <w:sz w:val="24"/>
                <w:szCs w:val="24"/>
              </w:rPr>
              <w:t>-</w:t>
            </w:r>
            <w:r w:rsidRPr="00227AC6">
              <w:rPr>
                <w:i/>
                <w:sz w:val="24"/>
                <w:szCs w:val="24"/>
              </w:rPr>
              <w:t>века</w:t>
            </w:r>
            <w:proofErr w:type="gramEnd"/>
            <w:r w:rsidRPr="00227AC6">
              <w:rPr>
                <w:i/>
                <w:sz w:val="24"/>
                <w:szCs w:val="24"/>
              </w:rPr>
              <w:t xml:space="preserve"> от состояния окружа</w:t>
            </w:r>
            <w:r>
              <w:rPr>
                <w:i/>
                <w:sz w:val="24"/>
                <w:szCs w:val="24"/>
              </w:rPr>
              <w:t>-</w:t>
            </w:r>
            <w:r w:rsidRPr="00227AC6">
              <w:rPr>
                <w:i/>
                <w:sz w:val="24"/>
                <w:szCs w:val="24"/>
              </w:rPr>
              <w:t>ющей среды. Соблюдение правил поведения в окружающей среде</w:t>
            </w:r>
            <w:r>
              <w:rPr>
                <w:i/>
                <w:sz w:val="24"/>
                <w:szCs w:val="24"/>
              </w:rPr>
              <w:t>,</w:t>
            </w:r>
            <w:r w:rsidRPr="00227AC6">
              <w:rPr>
                <w:i/>
                <w:sz w:val="24"/>
                <w:szCs w:val="24"/>
              </w:rPr>
              <w:t xml:space="preserve"> как основа безопасности собственной жизни. </w:t>
            </w: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 w:rsidRPr="00227AC6"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>
            <w:r w:rsidRPr="00227AC6">
              <w:t>Расширения и углубления знаний Обобщения и систематизации</w:t>
            </w:r>
          </w:p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  <w:tr w:rsidR="00CF28DC" w:rsidRPr="00227AC6" w:rsidTr="004050B1">
        <w:trPr>
          <w:trHeight w:val="992"/>
          <w:tblCellSpacing w:w="0" w:type="dxa"/>
          <w:jc w:val="center"/>
        </w:trPr>
        <w:tc>
          <w:tcPr>
            <w:tcW w:w="53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69-70</w:t>
            </w:r>
          </w:p>
        </w:tc>
        <w:tc>
          <w:tcPr>
            <w:tcW w:w="2433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Резервные часы</w:t>
            </w:r>
          </w:p>
        </w:tc>
        <w:tc>
          <w:tcPr>
            <w:tcW w:w="3170" w:type="dxa"/>
          </w:tcPr>
          <w:p w:rsidR="00CF28DC" w:rsidRPr="00227AC6" w:rsidRDefault="00CF28DC" w:rsidP="004050B1">
            <w:pPr>
              <w:pStyle w:val="210"/>
              <w:ind w:righ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  <w:r>
              <w:t>2</w:t>
            </w:r>
          </w:p>
        </w:tc>
        <w:tc>
          <w:tcPr>
            <w:tcW w:w="2213" w:type="dxa"/>
            <w:vAlign w:val="center"/>
          </w:tcPr>
          <w:p w:rsidR="00CF28DC" w:rsidRPr="00227AC6" w:rsidRDefault="00CF28DC" w:rsidP="004050B1"/>
        </w:tc>
        <w:tc>
          <w:tcPr>
            <w:tcW w:w="2431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</w:pPr>
            <w:r>
              <w:t>Сообщения и презентации учащихся</w:t>
            </w:r>
          </w:p>
        </w:tc>
        <w:tc>
          <w:tcPr>
            <w:tcW w:w="1994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both"/>
            </w:pPr>
          </w:p>
        </w:tc>
        <w:tc>
          <w:tcPr>
            <w:tcW w:w="78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  <w:tc>
          <w:tcPr>
            <w:tcW w:w="620" w:type="dxa"/>
            <w:vAlign w:val="center"/>
          </w:tcPr>
          <w:p w:rsidR="00CF28DC" w:rsidRPr="00227AC6" w:rsidRDefault="00CF28DC" w:rsidP="004050B1">
            <w:pPr>
              <w:tabs>
                <w:tab w:val="left" w:pos="10260"/>
              </w:tabs>
              <w:jc w:val="center"/>
            </w:pPr>
          </w:p>
        </w:tc>
      </w:tr>
    </w:tbl>
    <w:p w:rsidR="00CF28DC" w:rsidRDefault="00CF28DC" w:rsidP="00CF28DC">
      <w:pPr>
        <w:sectPr w:rsidR="00CF28DC" w:rsidSect="005C7A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28DC" w:rsidRDefault="00CF28DC" w:rsidP="00CF28DC">
      <w:pPr>
        <w:pStyle w:val="ab"/>
        <w:jc w:val="center"/>
        <w:rPr>
          <w:rFonts w:ascii="Times New Roman" w:eastAsia="MS Mincho" w:hAnsi="Times New Roman" w:cs="Times New Roman"/>
          <w:b/>
          <w:bCs/>
          <w:sz w:val="36"/>
        </w:rPr>
      </w:pPr>
      <w:r>
        <w:rPr>
          <w:rFonts w:ascii="Times New Roman" w:eastAsia="MS Mincho" w:hAnsi="Times New Roman" w:cs="Times New Roman"/>
          <w:b/>
          <w:bCs/>
          <w:sz w:val="36"/>
          <w:u w:val="single"/>
        </w:rPr>
        <w:lastRenderedPageBreak/>
        <w:t>Учебно-методическое обеспечение</w:t>
      </w:r>
      <w:r>
        <w:rPr>
          <w:rFonts w:ascii="Times New Roman" w:eastAsia="MS Mincho" w:hAnsi="Times New Roman" w:cs="Times New Roman"/>
          <w:b/>
          <w:bCs/>
          <w:sz w:val="36"/>
        </w:rPr>
        <w:t>:</w:t>
      </w:r>
    </w:p>
    <w:p w:rsidR="00CF28DC" w:rsidRDefault="00CF28DC" w:rsidP="00CF28DC">
      <w:pPr>
        <w:pStyle w:val="a9"/>
        <w:ind w:left="36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Учебное оборудование</w:t>
      </w:r>
    </w:p>
    <w:p w:rsidR="00CF28DC" w:rsidRDefault="00CF28DC" w:rsidP="00CF28DC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Влажные препараты: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разрез мозга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клапаны сердца</w:t>
      </w:r>
    </w:p>
    <w:p w:rsidR="00CF28DC" w:rsidRDefault="00CF28DC" w:rsidP="00CF28DC">
      <w:pPr>
        <w:pStyle w:val="a9"/>
        <w:rPr>
          <w:sz w:val="24"/>
          <w:szCs w:val="24"/>
        </w:rPr>
      </w:pPr>
    </w:p>
    <w:p w:rsidR="00CF28DC" w:rsidRDefault="00CF28DC" w:rsidP="00CF28DC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Микропрепараты: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Набор микропрепаратов по анатомии, физиологии, гигиене человека</w:t>
      </w:r>
    </w:p>
    <w:p w:rsidR="00CF28DC" w:rsidRDefault="00CF28DC" w:rsidP="00CF28DC">
      <w:pPr>
        <w:pStyle w:val="a9"/>
        <w:rPr>
          <w:sz w:val="24"/>
          <w:szCs w:val="24"/>
        </w:rPr>
      </w:pP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b/>
          <w:sz w:val="24"/>
          <w:szCs w:val="24"/>
        </w:rPr>
        <w:t>Модели: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Скелет человека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Глаз человека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Головной мозг человека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Позвонки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Почка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Сердце</w:t>
      </w:r>
    </w:p>
    <w:p w:rsidR="00CF28DC" w:rsidRDefault="00CF28DC" w:rsidP="00CF28DC">
      <w:pPr>
        <w:pStyle w:val="a9"/>
        <w:rPr>
          <w:sz w:val="24"/>
          <w:szCs w:val="24"/>
        </w:rPr>
      </w:pPr>
    </w:p>
    <w:p w:rsidR="00CF28DC" w:rsidRDefault="00CF28DC" w:rsidP="00CF28DC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Рельефные модели. Демонстрационные: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Кожа человека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Пищеварительная система человека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Строение почки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Строение спинного мозга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Строение уха человека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Железы внутренней секреции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Органы полости тела человека</w:t>
      </w:r>
    </w:p>
    <w:p w:rsidR="00CF28DC" w:rsidRDefault="00CF28DC" w:rsidP="00CF28DC">
      <w:pPr>
        <w:pStyle w:val="a9"/>
        <w:rPr>
          <w:sz w:val="24"/>
          <w:szCs w:val="24"/>
        </w:rPr>
      </w:pPr>
    </w:p>
    <w:p w:rsidR="00CF28DC" w:rsidRDefault="00CF28DC" w:rsidP="00CF28DC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Печатные пособия: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Таблицы по анатомии, физиологии человека</w:t>
      </w:r>
    </w:p>
    <w:p w:rsidR="00CF28DC" w:rsidRDefault="00CF28DC" w:rsidP="00CF28DC">
      <w:pPr>
        <w:pStyle w:val="a9"/>
        <w:rPr>
          <w:sz w:val="24"/>
          <w:szCs w:val="24"/>
        </w:rPr>
      </w:pPr>
      <w:r>
        <w:rPr>
          <w:sz w:val="24"/>
          <w:szCs w:val="24"/>
        </w:rPr>
        <w:t>- Таблицы по гигиене</w:t>
      </w:r>
    </w:p>
    <w:p w:rsidR="00CF28DC" w:rsidRDefault="00CF28DC" w:rsidP="00CF28DC">
      <w:pPr>
        <w:pStyle w:val="a9"/>
        <w:rPr>
          <w:sz w:val="24"/>
          <w:szCs w:val="24"/>
        </w:rPr>
      </w:pPr>
    </w:p>
    <w:p w:rsidR="00CF28DC" w:rsidRDefault="00CF28DC" w:rsidP="00CF28DC">
      <w:pPr>
        <w:pStyle w:val="a9"/>
        <w:ind w:left="360"/>
        <w:rPr>
          <w:b/>
          <w:sz w:val="24"/>
          <w:szCs w:val="24"/>
        </w:rPr>
      </w:pPr>
    </w:p>
    <w:p w:rsidR="00CF28DC" w:rsidRDefault="00CF28DC" w:rsidP="00CF28DC">
      <w:pPr>
        <w:pStyle w:val="a9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Список дополнительной литературы для учителя:</w:t>
      </w:r>
    </w:p>
    <w:p w:rsidR="00CF28DC" w:rsidRDefault="00CF28DC" w:rsidP="00CF28DC">
      <w:pPr>
        <w:pStyle w:val="a9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Оценка качества подготовки выпускников основной школы по биологии. 2-е изд., испр. - М.: Дрофа, 2000</w:t>
      </w:r>
    </w:p>
    <w:p w:rsidR="00CF28DC" w:rsidRDefault="00CF28DC" w:rsidP="00CF28DC">
      <w:pPr>
        <w:pStyle w:val="a9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Муртазин  Активные формы обучения биологии М., Просвещение, 1991</w:t>
      </w:r>
    </w:p>
    <w:p w:rsidR="00CF28DC" w:rsidRDefault="00CF28DC" w:rsidP="00CF28DC">
      <w:pPr>
        <w:pStyle w:val="a9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Лернер Г.И. Человек. Анатомия, физиология, гигиена. Поурочные тесты и задания. - М. Акварель, 1998.</w:t>
      </w:r>
    </w:p>
    <w:p w:rsidR="00CF28DC" w:rsidRDefault="00CF28DC" w:rsidP="00CF28DC">
      <w:pPr>
        <w:rPr>
          <w:vanish/>
        </w:rPr>
      </w:pPr>
    </w:p>
    <w:p w:rsidR="00CF28DC" w:rsidRDefault="00CF28DC" w:rsidP="00CF28DC">
      <w:pPr>
        <w:pStyle w:val="a9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Маш Р.Д. Человек и его здоровье. 8 кл. - М.: Мнемозина, 1998</w:t>
      </w:r>
    </w:p>
    <w:p w:rsidR="00CF28DC" w:rsidRDefault="00CF28DC" w:rsidP="00CF28DC">
      <w:pPr>
        <w:pStyle w:val="a9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Харрисон Дж., Уайнер Дж., Теннен Дж., Барникот Н. Биология человека. — М.: Мир, </w:t>
      </w:r>
    </w:p>
    <w:p w:rsidR="00CF28DC" w:rsidRDefault="00CF28DC" w:rsidP="00CF28DC">
      <w:pPr>
        <w:pStyle w:val="a9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Реймерс Н.Ф. </w:t>
      </w:r>
      <w:r>
        <w:rPr>
          <w:bCs/>
          <w:sz w:val="24"/>
          <w:szCs w:val="24"/>
        </w:rPr>
        <w:t>Краткий словарь биологических терминов.</w:t>
      </w:r>
      <w:r>
        <w:rPr>
          <w:sz w:val="24"/>
          <w:szCs w:val="24"/>
        </w:rPr>
        <w:t xml:space="preserve"> – М., Просвещение, 1995</w:t>
      </w:r>
    </w:p>
    <w:p w:rsidR="00CF28DC" w:rsidRDefault="00CF28DC" w:rsidP="00CF28DC">
      <w:pPr>
        <w:pStyle w:val="a9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Журнал «Биология в школе»</w:t>
      </w:r>
    </w:p>
    <w:p w:rsidR="00CF28DC" w:rsidRDefault="00CF28DC" w:rsidP="00CF28DC">
      <w:pPr>
        <w:pStyle w:val="a9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«Открытая биология» - СД-диск компании «Физикон»</w:t>
      </w:r>
    </w:p>
    <w:p w:rsidR="00CF28DC" w:rsidRDefault="00CF28DC" w:rsidP="00CF28DC">
      <w:pPr>
        <w:pStyle w:val="a9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Регионализация курса биологии в образовательных учреждениях Республики Татарстан - Казань, 2002</w:t>
      </w:r>
    </w:p>
    <w:p w:rsidR="00CF28DC" w:rsidRDefault="00CF28DC" w:rsidP="00CF28DC">
      <w:pPr>
        <w:rPr>
          <w:b/>
        </w:rPr>
        <w:sectPr w:rsidR="00CF28DC">
          <w:pgSz w:w="11906" w:h="16838"/>
          <w:pgMar w:top="1134" w:right="850" w:bottom="1134" w:left="1701" w:header="708" w:footer="708" w:gutter="0"/>
          <w:cols w:space="720"/>
        </w:sectPr>
      </w:pPr>
    </w:p>
    <w:p w:rsidR="00CF28DC" w:rsidRDefault="00CF28DC" w:rsidP="00CF28DC">
      <w:pPr>
        <w:pStyle w:val="a9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Список дополнительной литературы для учащихся: </w:t>
      </w:r>
    </w:p>
    <w:p w:rsidR="00CF28DC" w:rsidRDefault="00CF28DC" w:rsidP="00CF28DC">
      <w:pPr>
        <w:pStyle w:val="a9"/>
        <w:numPr>
          <w:ilvl w:val="0"/>
          <w:numId w:val="2"/>
        </w:numPr>
        <w:tabs>
          <w:tab w:val="num" w:pos="360"/>
        </w:tabs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Энциклопедический словарь юного биолога</w:t>
      </w:r>
      <w:proofErr w:type="gramStart"/>
      <w:r>
        <w:rPr>
          <w:sz w:val="24"/>
          <w:szCs w:val="24"/>
        </w:rPr>
        <w:t xml:space="preserve">  С</w:t>
      </w:r>
      <w:proofErr w:type="gramEnd"/>
      <w:r>
        <w:rPr>
          <w:sz w:val="24"/>
          <w:szCs w:val="24"/>
        </w:rPr>
        <w:t>ост. Аспиз М.Е. – М., Просвещение 1986</w:t>
      </w:r>
    </w:p>
    <w:p w:rsidR="00CF28DC" w:rsidRDefault="00CF28DC" w:rsidP="00CF28DC">
      <w:pPr>
        <w:pStyle w:val="a9"/>
        <w:numPr>
          <w:ilvl w:val="0"/>
          <w:numId w:val="2"/>
        </w:numPr>
        <w:tabs>
          <w:tab w:val="num" w:pos="360"/>
        </w:tabs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Журнал «Биология для школьников».</w:t>
      </w:r>
    </w:p>
    <w:p w:rsidR="00CF28DC" w:rsidRDefault="00CF28DC" w:rsidP="00CF28DC">
      <w:pPr>
        <w:pStyle w:val="a9"/>
        <w:numPr>
          <w:ilvl w:val="0"/>
          <w:numId w:val="2"/>
        </w:numPr>
        <w:tabs>
          <w:tab w:val="num" w:pos="360"/>
        </w:tabs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Реймерс Н.Ф. Краткий словарь биологических терминов. 1992, 1995 гг. "Просвещение" </w:t>
      </w:r>
    </w:p>
    <w:p w:rsidR="00CF28DC" w:rsidRDefault="00CF28DC" w:rsidP="00CF28DC">
      <w:pPr>
        <w:pStyle w:val="a9"/>
        <w:numPr>
          <w:ilvl w:val="0"/>
          <w:numId w:val="2"/>
        </w:numPr>
        <w:tabs>
          <w:tab w:val="num" w:pos="360"/>
        </w:tabs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Батуев А.С. и др. Словарь основных терминов и понятий по анатомии, физиологии и гигиене. </w:t>
      </w:r>
      <w:smartTag w:uri="urn:schemas-microsoft-com:office:smarttags" w:element="metricconverter">
        <w:smartTagPr>
          <w:attr w:name="ProductID" w:val="1996 г"/>
        </w:smartTagPr>
        <w:r>
          <w:rPr>
            <w:sz w:val="24"/>
            <w:szCs w:val="24"/>
          </w:rPr>
          <w:t>1996 г</w:t>
        </w:r>
      </w:smartTag>
      <w:r>
        <w:rPr>
          <w:sz w:val="24"/>
          <w:szCs w:val="24"/>
        </w:rPr>
        <w:t xml:space="preserve">. "Просвещение" </w:t>
      </w:r>
    </w:p>
    <w:p w:rsidR="00CF28DC" w:rsidRDefault="00CF28DC" w:rsidP="00CF28DC">
      <w:pPr>
        <w:ind w:left="360"/>
        <w:jc w:val="center"/>
        <w:rPr>
          <w:b/>
        </w:rPr>
      </w:pPr>
    </w:p>
    <w:p w:rsidR="00CF28DC" w:rsidRDefault="00CF28DC" w:rsidP="00CF28DC">
      <w:pPr>
        <w:ind w:left="360"/>
        <w:rPr>
          <w:b/>
        </w:rPr>
      </w:pPr>
      <w:r>
        <w:rPr>
          <w:b/>
        </w:rPr>
        <w:t>Электронные издания:</w:t>
      </w:r>
    </w:p>
    <w:p w:rsidR="00CF28DC" w:rsidRDefault="00CF28DC" w:rsidP="00CF28DC">
      <w:pPr>
        <w:ind w:left="360"/>
        <w:jc w:val="center"/>
      </w:pPr>
    </w:p>
    <w:p w:rsidR="00CF28DC" w:rsidRDefault="00CF28DC" w:rsidP="00CF28DC">
      <w:pPr>
        <w:numPr>
          <w:ilvl w:val="0"/>
          <w:numId w:val="3"/>
        </w:numPr>
      </w:pPr>
      <w:r>
        <w:t>Открытая Биология 2.6. – Издательство «Новый диск», 2005.</w:t>
      </w:r>
    </w:p>
    <w:p w:rsidR="00CF28DC" w:rsidRDefault="00CF28DC" w:rsidP="00CF28DC">
      <w:pPr>
        <w:numPr>
          <w:ilvl w:val="0"/>
          <w:numId w:val="3"/>
        </w:numPr>
      </w:pPr>
      <w:r>
        <w:t>1С: Репетитор. Биология. – ЗАО «1</w:t>
      </w:r>
      <w:proofErr w:type="gramStart"/>
      <w:r>
        <w:t xml:space="preserve"> С</w:t>
      </w:r>
      <w:proofErr w:type="gramEnd"/>
      <w:r>
        <w:t xml:space="preserve">», 1998–2002 гг. Авторы – к.б.н. А.Г. Дмитриева, к.б.н. Н.А. Рябчикова </w:t>
      </w:r>
    </w:p>
    <w:p w:rsidR="00CF28DC" w:rsidRDefault="00CF28DC" w:rsidP="00CF28DC">
      <w:pPr>
        <w:numPr>
          <w:ilvl w:val="0"/>
          <w:numId w:val="3"/>
        </w:numPr>
      </w:pPr>
      <w:r>
        <w:t xml:space="preserve">Открытая Биология 2.5 – ООО «Физикон», </w:t>
      </w:r>
      <w:smartTag w:uri="urn:schemas-microsoft-com:office:smarttags" w:element="metricconverter">
        <w:smartTagPr>
          <w:attr w:name="ProductID" w:val="2003 г"/>
        </w:smartTagPr>
        <w:r>
          <w:t>2003 г</w:t>
        </w:r>
      </w:smartTag>
      <w:r>
        <w:t xml:space="preserve">. Автор – Д.И. Мамонтов / Под ред. </w:t>
      </w:r>
      <w:proofErr w:type="gramStart"/>
      <w:r>
        <w:t>к.б</w:t>
      </w:r>
      <w:proofErr w:type="gramEnd"/>
      <w:r>
        <w:t>.н. А.В. Маталина.</w:t>
      </w:r>
    </w:p>
    <w:p w:rsidR="00CF28DC" w:rsidRDefault="00CF28DC" w:rsidP="00CF28DC">
      <w:pPr>
        <w:numPr>
          <w:ilvl w:val="0"/>
          <w:numId w:val="3"/>
        </w:numPr>
      </w:pPr>
      <w:r>
        <w:t xml:space="preserve">Виртуальная школа Кирилла и Мефодия. Медиатека по биологии. – </w:t>
      </w:r>
      <w:proofErr w:type="gramStart"/>
      <w:r>
        <w:t xml:space="preserve">«Кирилл и Мефодий», 1999–2003 гг. Авторы – академик РНАИ В.Б. Захаров, д.п.н. Т.В. Иванова, к.б.н. А.В. Маталин, к.б.н. И.Ю. Баклушинская, Т.В. Анфимова. </w:t>
      </w:r>
      <w:proofErr w:type="gramEnd"/>
    </w:p>
    <w:p w:rsidR="00CF28DC" w:rsidRDefault="00CF28DC" w:rsidP="00CF28DC">
      <w:pPr>
        <w:numPr>
          <w:ilvl w:val="0"/>
          <w:numId w:val="3"/>
        </w:numPr>
      </w:pPr>
      <w:r>
        <w:t>Единый государственный экзамен 2004. Тренажер по биологии. Пособие к экзамену.- В.М. Авторы - Арбесман, И.В. Копылов. ООО «Меридиан».</w:t>
      </w:r>
    </w:p>
    <w:p w:rsidR="00CF28DC" w:rsidRDefault="00CF28DC" w:rsidP="00CF28DC">
      <w:pPr>
        <w:ind w:firstLine="708"/>
        <w:jc w:val="center"/>
        <w:rPr>
          <w:b/>
        </w:rPr>
      </w:pPr>
    </w:p>
    <w:p w:rsidR="00CF28DC" w:rsidRDefault="00CF28DC" w:rsidP="00CF28DC">
      <w:pPr>
        <w:spacing w:before="240"/>
        <w:ind w:left="567"/>
        <w:rPr>
          <w:b/>
          <w:lang w:val="en-US"/>
        </w:rPr>
      </w:pPr>
      <w:r>
        <w:rPr>
          <w:b/>
        </w:rPr>
        <w:t>Интернет</w:t>
      </w:r>
      <w:r>
        <w:rPr>
          <w:b/>
          <w:lang w:val="en-US"/>
        </w:rPr>
        <w:t>-</w:t>
      </w:r>
      <w:r>
        <w:rPr>
          <w:b/>
        </w:rPr>
        <w:t>ресурсы</w:t>
      </w:r>
      <w:r>
        <w:rPr>
          <w:b/>
          <w:lang w:val="en-US"/>
        </w:rPr>
        <w:t>:</w:t>
      </w:r>
    </w:p>
    <w:p w:rsidR="00CF28DC" w:rsidRDefault="00EE4769" w:rsidP="00CF28DC">
      <w:pPr>
        <w:ind w:left="567"/>
        <w:jc w:val="both"/>
        <w:rPr>
          <w:lang w:val="en-US"/>
        </w:rPr>
      </w:pPr>
      <w:hyperlink r:id="rId5" w:history="1">
        <w:r w:rsidR="00CF28DC">
          <w:rPr>
            <w:rStyle w:val="aa"/>
            <w:lang w:val="en-US"/>
          </w:rPr>
          <w:t>www.bio.1september.ru</w:t>
        </w:r>
      </w:hyperlink>
    </w:p>
    <w:p w:rsidR="00CF28DC" w:rsidRDefault="00EE4769" w:rsidP="00CF28DC">
      <w:pPr>
        <w:ind w:left="567"/>
        <w:jc w:val="both"/>
        <w:rPr>
          <w:lang w:val="en-US"/>
        </w:rPr>
      </w:pPr>
      <w:hyperlink r:id="rId6" w:history="1">
        <w:r w:rsidR="00CF28DC">
          <w:rPr>
            <w:rStyle w:val="aa"/>
            <w:lang w:val="en-US"/>
          </w:rPr>
          <w:t>www.bio.nature.ru</w:t>
        </w:r>
      </w:hyperlink>
    </w:p>
    <w:p w:rsidR="00CF28DC" w:rsidRDefault="00EE4769" w:rsidP="00CF28DC">
      <w:pPr>
        <w:ind w:left="567"/>
        <w:jc w:val="both"/>
        <w:rPr>
          <w:lang w:val="en-US"/>
        </w:rPr>
      </w:pPr>
      <w:hyperlink r:id="rId7" w:history="1">
        <w:r w:rsidR="00CF28DC">
          <w:rPr>
            <w:rStyle w:val="aa"/>
            <w:lang w:val="en-US"/>
          </w:rPr>
          <w:t>www.edios.ru</w:t>
        </w:r>
      </w:hyperlink>
    </w:p>
    <w:p w:rsidR="00CF28DC" w:rsidRDefault="00EE4769" w:rsidP="00CF28DC">
      <w:pPr>
        <w:ind w:left="567"/>
        <w:jc w:val="both"/>
        <w:rPr>
          <w:lang w:val="en-US"/>
        </w:rPr>
      </w:pPr>
      <w:hyperlink r:id="rId8" w:history="1">
        <w:r w:rsidR="00CF28DC">
          <w:rPr>
            <w:rStyle w:val="aa"/>
            <w:lang w:val="en-US"/>
          </w:rPr>
          <w:t>www.km.ru/educftion</w:t>
        </w:r>
      </w:hyperlink>
    </w:p>
    <w:p w:rsidR="00CF28DC" w:rsidRDefault="00CF28DC" w:rsidP="00CF28DC"/>
    <w:p w:rsidR="00CF28DC" w:rsidRDefault="00CF28DC" w:rsidP="00CF28DC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F28DC" w:rsidRDefault="00CF28DC" w:rsidP="00CF28DC"/>
    <w:p w:rsidR="00CF28DC" w:rsidRDefault="00CF28DC" w:rsidP="00CF28DC"/>
    <w:p w:rsidR="00F81626" w:rsidRDefault="00F81626"/>
    <w:sectPr w:rsidR="00F81626" w:rsidSect="006E3E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137360"/>
    <w:multiLevelType w:val="hybridMultilevel"/>
    <w:tmpl w:val="F3BE66E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F0F9B"/>
    <w:multiLevelType w:val="hybridMultilevel"/>
    <w:tmpl w:val="D9F893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F28DC"/>
    <w:rsid w:val="000F6BA6"/>
    <w:rsid w:val="00492066"/>
    <w:rsid w:val="00634502"/>
    <w:rsid w:val="00876980"/>
    <w:rsid w:val="00AA4EEC"/>
    <w:rsid w:val="00AE6BBB"/>
    <w:rsid w:val="00AF0128"/>
    <w:rsid w:val="00C93945"/>
    <w:rsid w:val="00CF28DC"/>
    <w:rsid w:val="00ED7ED0"/>
    <w:rsid w:val="00EE4769"/>
    <w:rsid w:val="00F81626"/>
    <w:rsid w:val="00FB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28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28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CF28DC"/>
    <w:pPr>
      <w:ind w:firstLine="720"/>
      <w:jc w:val="both"/>
    </w:pPr>
    <w:rPr>
      <w:sz w:val="28"/>
      <w:u w:val="single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CF28DC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1">
    <w:name w:val="Body Text 2"/>
    <w:basedOn w:val="a"/>
    <w:link w:val="22"/>
    <w:rsid w:val="00CF28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F28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F28DC"/>
    <w:rPr>
      <w:b/>
      <w:bCs/>
    </w:rPr>
  </w:style>
  <w:style w:type="paragraph" w:customStyle="1" w:styleId="body">
    <w:name w:val="body"/>
    <w:basedOn w:val="a"/>
    <w:rsid w:val="00CF28DC"/>
    <w:pPr>
      <w:spacing w:before="100" w:beforeAutospacing="1" w:after="100" w:afterAutospacing="1"/>
      <w:jc w:val="both"/>
    </w:pPr>
  </w:style>
  <w:style w:type="paragraph" w:customStyle="1" w:styleId="zag3">
    <w:name w:val="zag_3"/>
    <w:basedOn w:val="a"/>
    <w:rsid w:val="00CF28DC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6">
    <w:name w:val="Emphasis"/>
    <w:basedOn w:val="a0"/>
    <w:qFormat/>
    <w:rsid w:val="00CF28DC"/>
    <w:rPr>
      <w:i/>
      <w:iCs/>
    </w:rPr>
  </w:style>
  <w:style w:type="paragraph" w:styleId="a7">
    <w:name w:val="Title"/>
    <w:basedOn w:val="a"/>
    <w:link w:val="a8"/>
    <w:qFormat/>
    <w:rsid w:val="00CF28DC"/>
    <w:pPr>
      <w:jc w:val="center"/>
    </w:pPr>
    <w:rPr>
      <w:b/>
      <w:bCs/>
      <w:sz w:val="32"/>
      <w:lang w:eastAsia="en-US"/>
    </w:rPr>
  </w:style>
  <w:style w:type="character" w:customStyle="1" w:styleId="a8">
    <w:name w:val="Название Знак"/>
    <w:basedOn w:val="a0"/>
    <w:link w:val="a7"/>
    <w:rsid w:val="00CF28D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Normal (Web)"/>
    <w:basedOn w:val="a"/>
    <w:rsid w:val="00CF28DC"/>
    <w:pPr>
      <w:spacing w:before="30" w:after="30"/>
    </w:pPr>
    <w:rPr>
      <w:sz w:val="20"/>
      <w:szCs w:val="20"/>
    </w:rPr>
  </w:style>
  <w:style w:type="paragraph" w:customStyle="1" w:styleId="210">
    <w:name w:val="Основной текст 21"/>
    <w:basedOn w:val="a"/>
    <w:rsid w:val="00CF28DC"/>
    <w:pPr>
      <w:tabs>
        <w:tab w:val="left" w:pos="8222"/>
      </w:tabs>
      <w:ind w:right="-1759"/>
    </w:pPr>
    <w:rPr>
      <w:sz w:val="28"/>
      <w:szCs w:val="20"/>
    </w:rPr>
  </w:style>
  <w:style w:type="character" w:styleId="aa">
    <w:name w:val="Hyperlink"/>
    <w:basedOn w:val="a0"/>
    <w:rsid w:val="00CF28DC"/>
    <w:rPr>
      <w:color w:val="0000FF"/>
      <w:u w:val="single"/>
    </w:rPr>
  </w:style>
  <w:style w:type="paragraph" w:styleId="ab">
    <w:name w:val="Plain Text"/>
    <w:basedOn w:val="a"/>
    <w:link w:val="ac"/>
    <w:rsid w:val="00CF28DC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F28DC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9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f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nature.ru/" TargetMode="External"/><Relationship Id="rId5" Type="http://schemas.openxmlformats.org/officeDocument/2006/relationships/hyperlink" Target="http://www.bio.1septemb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6707</Words>
  <Characters>38233</Characters>
  <Application>Microsoft Office Word</Application>
  <DocSecurity>0</DocSecurity>
  <Lines>318</Lines>
  <Paragraphs>89</Paragraphs>
  <ScaleCrop>false</ScaleCrop>
  <Company/>
  <LinksUpToDate>false</LinksUpToDate>
  <CharactersWithSpaces>44851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SERJIO</dc:creator>
  <cp:lastModifiedBy>SERJIO</cp:lastModifiedBy>
  <cp:revision>9</cp:revision>
  <dcterms:created xsi:type="dcterms:W3CDTF">2012-09-10T13:57:00Z</dcterms:created>
  <dcterms:modified xsi:type="dcterms:W3CDTF">2012-10-07T18:50:00Z</dcterms:modified>
</cp:coreProperties>
</file>